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75A" w:rsidRDefault="00EB775A" w:rsidP="00EB775A">
      <w:pPr>
        <w:jc w:val="center"/>
      </w:pPr>
      <w:r>
        <w:rPr>
          <w:b/>
          <w:color w:val="F20056"/>
          <w:sz w:val="32"/>
          <w:szCs w:val="32"/>
        </w:rPr>
        <w:t xml:space="preserve">Инструкция </w:t>
      </w:r>
      <w:r w:rsidR="00FC75D1">
        <w:rPr>
          <w:b/>
          <w:color w:val="F20056"/>
          <w:sz w:val="32"/>
          <w:szCs w:val="32"/>
        </w:rPr>
        <w:t xml:space="preserve">для </w:t>
      </w:r>
      <w:r w:rsidR="00523F9B">
        <w:rPr>
          <w:b/>
          <w:color w:val="F20056"/>
          <w:sz w:val="32"/>
          <w:szCs w:val="32"/>
        </w:rPr>
        <w:t xml:space="preserve">участников </w:t>
      </w:r>
      <w:r w:rsidR="00523F9B">
        <w:rPr>
          <w:b/>
          <w:color w:val="F20056"/>
          <w:sz w:val="32"/>
          <w:szCs w:val="32"/>
        </w:rPr>
        <w:br/>
        <w:t>олимпиады</w:t>
      </w:r>
      <w:r>
        <w:rPr>
          <w:b/>
          <w:color w:val="F20056"/>
          <w:sz w:val="32"/>
          <w:szCs w:val="32"/>
        </w:rPr>
        <w:t xml:space="preserve"> «</w:t>
      </w:r>
      <w:r>
        <w:rPr>
          <w:b/>
          <w:color w:val="F20056"/>
          <w:sz w:val="32"/>
          <w:szCs w:val="32"/>
          <w:lang w:val="en-US"/>
        </w:rPr>
        <w:t>IT</w:t>
      </w:r>
      <w:r w:rsidRPr="00EB775A">
        <w:rPr>
          <w:b/>
          <w:color w:val="F20056"/>
          <w:sz w:val="32"/>
          <w:szCs w:val="32"/>
        </w:rPr>
        <w:t>-</w:t>
      </w:r>
      <w:r>
        <w:rPr>
          <w:b/>
          <w:color w:val="F20056"/>
          <w:sz w:val="32"/>
          <w:szCs w:val="32"/>
        </w:rPr>
        <w:t>Планета 2024»</w:t>
      </w:r>
    </w:p>
    <w:tbl>
      <w:tblPr>
        <w:tblStyle w:val="aa"/>
        <w:tblW w:w="99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12"/>
      </w:tblGrid>
      <w:tr w:rsidR="000072E8">
        <w:tc>
          <w:tcPr>
            <w:tcW w:w="9912" w:type="dxa"/>
            <w:shd w:val="clear" w:color="auto" w:fill="E7E6E6"/>
          </w:tcPr>
          <w:sdt>
            <w:sdtPr>
              <w:rPr>
                <w:b w:val="0"/>
                <w:color w:val="auto"/>
                <w:sz w:val="22"/>
              </w:rPr>
              <w:id w:val="-1577355079"/>
              <w:docPartObj>
                <w:docPartGallery w:val="Table of Contents"/>
                <w:docPartUnique/>
              </w:docPartObj>
            </w:sdtPr>
            <w:sdtEndPr>
              <w:rPr>
                <w:bCs/>
              </w:rPr>
            </w:sdtEndPr>
            <w:sdtContent>
              <w:p w:rsidR="002F169D" w:rsidRDefault="002F169D">
                <w:pPr>
                  <w:pStyle w:val="a6"/>
                </w:pPr>
                <w:r>
                  <w:t>Огл</w:t>
                </w:r>
                <w:bookmarkStart w:id="0" w:name="_GoBack"/>
                <w:bookmarkEnd w:id="0"/>
                <w:r>
                  <w:t>авление</w:t>
                </w:r>
              </w:p>
              <w:p w:rsidR="002F169D" w:rsidRDefault="002F169D">
                <w:pPr>
                  <w:pStyle w:val="11"/>
                  <w:tabs>
                    <w:tab w:val="left" w:pos="440"/>
                    <w:tab w:val="right" w:leader="dot" w:pos="9912"/>
                  </w:tabs>
                  <w:rPr>
                    <w:rFonts w:asciiTheme="minorHAnsi" w:eastAsiaTheme="minorEastAsia" w:hAnsiTheme="minorHAnsi" w:cstheme="minorBidi"/>
                    <w:noProof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155729759" w:history="1">
                  <w:r w:rsidRPr="00AB35AB">
                    <w:rPr>
                      <w:rStyle w:val="a4"/>
                      <w:noProof/>
                    </w:rPr>
                    <w:t>1.</w:t>
                  </w:r>
                  <w:r>
                    <w:rPr>
                      <w:rFonts w:asciiTheme="minorHAnsi" w:eastAsiaTheme="minorEastAsia" w:hAnsiTheme="minorHAnsi" w:cstheme="minorBidi"/>
                      <w:noProof/>
                    </w:rPr>
                    <w:tab/>
                  </w:r>
                  <w:r w:rsidRPr="00AB35AB">
                    <w:rPr>
                      <w:rStyle w:val="a4"/>
                      <w:noProof/>
                    </w:rPr>
                    <w:t>Регистрация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_Toc155729759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C878F0">
                    <w:rPr>
                      <w:noProof/>
                      <w:webHidden/>
                    </w:rPr>
                    <w:t>1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2F169D" w:rsidRDefault="00C878F0">
                <w:pPr>
                  <w:pStyle w:val="11"/>
                  <w:tabs>
                    <w:tab w:val="left" w:pos="440"/>
                    <w:tab w:val="right" w:leader="dot" w:pos="9912"/>
                  </w:tabs>
                  <w:rPr>
                    <w:rFonts w:asciiTheme="minorHAnsi" w:eastAsiaTheme="minorEastAsia" w:hAnsiTheme="minorHAnsi" w:cstheme="minorBidi"/>
                    <w:noProof/>
                  </w:rPr>
                </w:pPr>
                <w:hyperlink w:anchor="_Toc155729760" w:history="1">
                  <w:r w:rsidR="002F169D" w:rsidRPr="00AB35AB">
                    <w:rPr>
                      <w:rStyle w:val="a4"/>
                      <w:noProof/>
                    </w:rPr>
                    <w:t>2.</w:t>
                  </w:r>
                  <w:r w:rsidR="002F169D">
                    <w:rPr>
                      <w:rFonts w:asciiTheme="minorHAnsi" w:eastAsiaTheme="minorEastAsia" w:hAnsiTheme="minorHAnsi" w:cstheme="minorBidi"/>
                      <w:noProof/>
                    </w:rPr>
                    <w:tab/>
                  </w:r>
                  <w:r w:rsidR="002F169D" w:rsidRPr="00AB35AB">
                    <w:rPr>
                      <w:rStyle w:val="a4"/>
                      <w:noProof/>
                    </w:rPr>
                    <w:t>Формирование команды</w:t>
                  </w:r>
                  <w:r w:rsidR="002F169D">
                    <w:rPr>
                      <w:noProof/>
                      <w:webHidden/>
                    </w:rPr>
                    <w:tab/>
                  </w:r>
                  <w:r w:rsidR="002F169D">
                    <w:rPr>
                      <w:noProof/>
                      <w:webHidden/>
                    </w:rPr>
                    <w:fldChar w:fldCharType="begin"/>
                  </w:r>
                  <w:r w:rsidR="002F169D">
                    <w:rPr>
                      <w:noProof/>
                      <w:webHidden/>
                    </w:rPr>
                    <w:instrText xml:space="preserve"> PAGEREF _Toc155729760 \h </w:instrText>
                  </w:r>
                  <w:r w:rsidR="002F169D">
                    <w:rPr>
                      <w:noProof/>
                      <w:webHidden/>
                    </w:rPr>
                  </w:r>
                  <w:r w:rsidR="002F169D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4</w:t>
                  </w:r>
                  <w:r w:rsidR="002F169D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2F169D" w:rsidRDefault="00C878F0">
                <w:pPr>
                  <w:pStyle w:val="11"/>
                  <w:tabs>
                    <w:tab w:val="left" w:pos="440"/>
                    <w:tab w:val="right" w:leader="dot" w:pos="9912"/>
                  </w:tabs>
                  <w:rPr>
                    <w:rFonts w:asciiTheme="minorHAnsi" w:eastAsiaTheme="minorEastAsia" w:hAnsiTheme="minorHAnsi" w:cstheme="minorBidi"/>
                    <w:noProof/>
                  </w:rPr>
                </w:pPr>
                <w:hyperlink w:anchor="_Toc155729761" w:history="1">
                  <w:r w:rsidR="002F169D" w:rsidRPr="00AB35AB">
                    <w:rPr>
                      <w:rStyle w:val="a4"/>
                      <w:noProof/>
                    </w:rPr>
                    <w:t>3.</w:t>
                  </w:r>
                  <w:r w:rsidR="002F169D">
                    <w:rPr>
                      <w:rFonts w:asciiTheme="minorHAnsi" w:eastAsiaTheme="minorEastAsia" w:hAnsiTheme="minorHAnsi" w:cstheme="minorBidi"/>
                      <w:noProof/>
                    </w:rPr>
                    <w:tab/>
                  </w:r>
                  <w:r w:rsidR="002F169D" w:rsidRPr="00AB35AB">
                    <w:rPr>
                      <w:rStyle w:val="a4"/>
                      <w:noProof/>
                    </w:rPr>
                    <w:t>Выбор конкурсов</w:t>
                  </w:r>
                  <w:r w:rsidR="002F169D">
                    <w:rPr>
                      <w:noProof/>
                      <w:webHidden/>
                    </w:rPr>
                    <w:tab/>
                  </w:r>
                  <w:r w:rsidR="002F169D">
                    <w:rPr>
                      <w:noProof/>
                      <w:webHidden/>
                    </w:rPr>
                    <w:fldChar w:fldCharType="begin"/>
                  </w:r>
                  <w:r w:rsidR="002F169D">
                    <w:rPr>
                      <w:noProof/>
                      <w:webHidden/>
                    </w:rPr>
                    <w:instrText xml:space="preserve"> PAGEREF _Toc155729761 \h </w:instrText>
                  </w:r>
                  <w:r w:rsidR="002F169D">
                    <w:rPr>
                      <w:noProof/>
                      <w:webHidden/>
                    </w:rPr>
                  </w:r>
                  <w:r w:rsidR="002F169D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5</w:t>
                  </w:r>
                  <w:r w:rsidR="002F169D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0072E8" w:rsidRDefault="002F169D" w:rsidP="002F169D">
                <w:r>
                  <w:rPr>
                    <w:b/>
                    <w:bCs/>
                  </w:rPr>
                  <w:fldChar w:fldCharType="end"/>
                </w:r>
              </w:p>
            </w:sdtContent>
          </w:sdt>
        </w:tc>
      </w:tr>
    </w:tbl>
    <w:p w:rsidR="00523F9B" w:rsidRDefault="00523F9B">
      <w:pPr>
        <w:spacing w:before="120" w:after="120"/>
        <w:jc w:val="both"/>
        <w:rPr>
          <w:b/>
          <w:color w:val="FF0000"/>
          <w:sz w:val="28"/>
          <w:szCs w:val="28"/>
        </w:rPr>
      </w:pPr>
    </w:p>
    <w:p w:rsidR="00523F9B" w:rsidRDefault="00FC75D1" w:rsidP="00523F9B">
      <w:pPr>
        <w:pStyle w:val="1"/>
        <w:numPr>
          <w:ilvl w:val="0"/>
          <w:numId w:val="2"/>
        </w:numPr>
      </w:pPr>
      <w:bookmarkStart w:id="1" w:name="_Toc155729759"/>
      <w:r>
        <w:t>Регистрация</w:t>
      </w:r>
      <w:bookmarkEnd w:id="1"/>
    </w:p>
    <w:p w:rsidR="00523F9B" w:rsidRDefault="00EB644E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того, чтобы </w:t>
      </w:r>
      <w:r w:rsidR="00523F9B">
        <w:rPr>
          <w:sz w:val="24"/>
          <w:szCs w:val="24"/>
        </w:rPr>
        <w:t>принимать участие в конкурсах олимпиады «</w:t>
      </w:r>
      <w:r w:rsidR="00523F9B">
        <w:rPr>
          <w:sz w:val="24"/>
          <w:szCs w:val="24"/>
          <w:lang w:val="en-US"/>
        </w:rPr>
        <w:t>IT</w:t>
      </w:r>
      <w:r w:rsidR="00523F9B" w:rsidRPr="00523F9B">
        <w:rPr>
          <w:sz w:val="24"/>
          <w:szCs w:val="24"/>
        </w:rPr>
        <w:t>-</w:t>
      </w:r>
      <w:r w:rsidR="00523F9B">
        <w:rPr>
          <w:sz w:val="24"/>
          <w:szCs w:val="24"/>
        </w:rPr>
        <w:t>Планета 2024»</w:t>
      </w:r>
      <w:r w:rsidR="00CB564F">
        <w:rPr>
          <w:sz w:val="24"/>
          <w:szCs w:val="24"/>
        </w:rPr>
        <w:t>,</w:t>
      </w:r>
      <w:r w:rsidR="00523F9B">
        <w:rPr>
          <w:sz w:val="24"/>
          <w:szCs w:val="24"/>
        </w:rPr>
        <w:t xml:space="preserve"> а также в других соревнованиях и активностях, вам необходимо пройти регистрацию на платформе </w:t>
      </w:r>
      <w:r w:rsidR="00523F9B">
        <w:rPr>
          <w:sz w:val="24"/>
          <w:szCs w:val="24"/>
          <w:lang w:val="en-US"/>
        </w:rPr>
        <w:t>BRAIM</w:t>
      </w:r>
      <w:r w:rsidR="00523F9B">
        <w:rPr>
          <w:sz w:val="24"/>
          <w:szCs w:val="24"/>
        </w:rPr>
        <w:t xml:space="preserve">.  </w:t>
      </w:r>
    </w:p>
    <w:p w:rsidR="000072E8" w:rsidRDefault="00C878F0">
      <w:pPr>
        <w:spacing w:before="120" w:after="120"/>
        <w:jc w:val="both"/>
        <w:rPr>
          <w:i/>
          <w:sz w:val="24"/>
          <w:szCs w:val="24"/>
        </w:rPr>
      </w:pPr>
      <w:hyperlink r:id="rId7">
        <w:r w:rsidR="001019A4" w:rsidRPr="00523F9B">
          <w:rPr>
            <w:b/>
            <w:i/>
            <w:color w:val="1155CC"/>
            <w:sz w:val="24"/>
            <w:szCs w:val="24"/>
            <w:u w:val="single"/>
          </w:rPr>
          <w:t>BRAIM</w:t>
        </w:r>
      </w:hyperlink>
      <w:r w:rsidR="00EB644E" w:rsidRPr="00523F9B">
        <w:rPr>
          <w:i/>
          <w:sz w:val="24"/>
          <w:szCs w:val="24"/>
        </w:rPr>
        <w:t xml:space="preserve"> – это российская платформа инновационных соревнований, объединяющая студентов, специалистов и </w:t>
      </w:r>
      <w:proofErr w:type="spellStart"/>
      <w:r w:rsidR="00EB644E" w:rsidRPr="00523F9B">
        <w:rPr>
          <w:i/>
          <w:sz w:val="24"/>
          <w:szCs w:val="24"/>
        </w:rPr>
        <w:t>стартапы</w:t>
      </w:r>
      <w:proofErr w:type="spellEnd"/>
      <w:r w:rsidR="00EB644E" w:rsidRPr="00523F9B">
        <w:rPr>
          <w:i/>
          <w:sz w:val="24"/>
          <w:szCs w:val="24"/>
        </w:rPr>
        <w:t xml:space="preserve"> с ведущими брендами из любой отрасли экономики. </w:t>
      </w:r>
    </w:p>
    <w:p w:rsidR="00523F9B" w:rsidRDefault="00523F9B">
      <w:pPr>
        <w:spacing w:before="120" w:after="120"/>
        <w:jc w:val="both"/>
        <w:rPr>
          <w:i/>
          <w:sz w:val="24"/>
          <w:szCs w:val="24"/>
        </w:rPr>
      </w:pPr>
    </w:p>
    <w:p w:rsidR="00523F9B" w:rsidRPr="00523F9B" w:rsidRDefault="00523F9B" w:rsidP="00523F9B">
      <w:pPr>
        <w:pStyle w:val="a5"/>
        <w:numPr>
          <w:ilvl w:val="3"/>
          <w:numId w:val="2"/>
        </w:numPr>
        <w:spacing w:before="120" w:after="120"/>
        <w:ind w:left="426" w:hanging="426"/>
        <w:jc w:val="both"/>
        <w:rPr>
          <w:sz w:val="24"/>
          <w:szCs w:val="24"/>
        </w:rPr>
      </w:pPr>
      <w:r w:rsidRPr="00523F9B">
        <w:rPr>
          <w:sz w:val="24"/>
          <w:szCs w:val="24"/>
        </w:rPr>
        <w:t xml:space="preserve">Зайдите на сайт </w:t>
      </w:r>
      <w:hyperlink r:id="rId8" w:history="1">
        <w:r w:rsidRPr="00523F9B">
          <w:rPr>
            <w:rStyle w:val="a4"/>
            <w:sz w:val="24"/>
            <w:szCs w:val="24"/>
            <w:lang w:val="en-US"/>
          </w:rPr>
          <w:t>world</w:t>
        </w:r>
        <w:r w:rsidRPr="00523F9B">
          <w:rPr>
            <w:rStyle w:val="a4"/>
            <w:sz w:val="24"/>
            <w:szCs w:val="24"/>
          </w:rPr>
          <w:t>-</w:t>
        </w:r>
        <w:r w:rsidRPr="00523F9B">
          <w:rPr>
            <w:rStyle w:val="a4"/>
            <w:sz w:val="24"/>
            <w:szCs w:val="24"/>
            <w:lang w:val="en-US"/>
          </w:rPr>
          <w:t>it</w:t>
        </w:r>
        <w:r w:rsidRPr="00523F9B">
          <w:rPr>
            <w:rStyle w:val="a4"/>
            <w:sz w:val="24"/>
            <w:szCs w:val="24"/>
          </w:rPr>
          <w:t>-</w:t>
        </w:r>
        <w:r w:rsidRPr="00523F9B">
          <w:rPr>
            <w:rStyle w:val="a4"/>
            <w:sz w:val="24"/>
            <w:szCs w:val="24"/>
            <w:lang w:val="en-US"/>
          </w:rPr>
          <w:t>planet</w:t>
        </w:r>
        <w:r w:rsidRPr="00523F9B">
          <w:rPr>
            <w:rStyle w:val="a4"/>
            <w:sz w:val="24"/>
            <w:szCs w:val="24"/>
          </w:rPr>
          <w:t>.</w:t>
        </w:r>
        <w:r w:rsidRPr="00523F9B">
          <w:rPr>
            <w:rStyle w:val="a4"/>
            <w:sz w:val="24"/>
            <w:szCs w:val="24"/>
            <w:lang w:val="en-US"/>
          </w:rPr>
          <w:t>org</w:t>
        </w:r>
      </w:hyperlink>
      <w:r>
        <w:rPr>
          <w:sz w:val="24"/>
          <w:szCs w:val="24"/>
        </w:rPr>
        <w:t xml:space="preserve"> и нажмите на кнопку «</w:t>
      </w:r>
      <w:r w:rsidRPr="00523F9B">
        <w:rPr>
          <w:sz w:val="24"/>
          <w:szCs w:val="24"/>
        </w:rPr>
        <w:t>Регистрация»</w:t>
      </w:r>
      <w:r w:rsidR="00CB564F">
        <w:rPr>
          <w:sz w:val="24"/>
          <w:szCs w:val="24"/>
        </w:rPr>
        <w:t>.</w:t>
      </w:r>
    </w:p>
    <w:p w:rsidR="000072E8" w:rsidRDefault="00523F9B" w:rsidP="002F169D">
      <w:pPr>
        <w:jc w:val="center"/>
        <w:rPr>
          <w:noProof/>
        </w:rPr>
      </w:pPr>
      <w:bookmarkStart w:id="2" w:name="_heading=h.y2e75vfqjcrs" w:colFirst="0" w:colLast="0"/>
      <w:bookmarkEnd w:id="2"/>
      <w:r>
        <w:rPr>
          <w:noProof/>
        </w:rPr>
        <w:drawing>
          <wp:inline distT="0" distB="0" distL="0" distR="0" wp14:anchorId="0C12F2CC" wp14:editId="4DF943D1">
            <wp:extent cx="4701540" cy="2244154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6306" cy="22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Pr="00523F9B" w:rsidRDefault="00523F9B" w:rsidP="00523F9B">
      <w:pPr>
        <w:pStyle w:val="a5"/>
        <w:numPr>
          <w:ilvl w:val="0"/>
          <w:numId w:val="2"/>
        </w:numPr>
        <w:rPr>
          <w:sz w:val="24"/>
          <w:szCs w:val="24"/>
        </w:rPr>
      </w:pPr>
      <w:r w:rsidRPr="00523F9B">
        <w:rPr>
          <w:sz w:val="24"/>
          <w:szCs w:val="24"/>
        </w:rPr>
        <w:t xml:space="preserve">Далее </w:t>
      </w:r>
      <w:r>
        <w:rPr>
          <w:sz w:val="24"/>
          <w:szCs w:val="24"/>
        </w:rPr>
        <w:t>нажмите на кнопку «Выберите конкурс».</w:t>
      </w:r>
      <w:r w:rsidRPr="00523F9B">
        <w:rPr>
          <w:sz w:val="24"/>
          <w:szCs w:val="24"/>
        </w:rPr>
        <w:t xml:space="preserve"> </w:t>
      </w:r>
    </w:p>
    <w:p w:rsidR="00523F9B" w:rsidRDefault="00523F9B" w:rsidP="00523F9B">
      <w:pPr>
        <w:jc w:val="center"/>
      </w:pPr>
      <w:r>
        <w:rPr>
          <w:noProof/>
        </w:rPr>
        <w:drawing>
          <wp:inline distT="0" distB="0" distL="0" distR="0" wp14:anchorId="6EAB7C3E" wp14:editId="43CA5620">
            <wp:extent cx="4686300" cy="243525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5558" cy="247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Default="00523F9B" w:rsidP="00523F9B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Оказавшись на странице интересующего вас конкурса</w:t>
      </w:r>
      <w:r w:rsidR="00CB564F">
        <w:rPr>
          <w:sz w:val="24"/>
          <w:szCs w:val="24"/>
        </w:rPr>
        <w:t>,</w:t>
      </w:r>
      <w:r>
        <w:rPr>
          <w:sz w:val="24"/>
          <w:szCs w:val="24"/>
        </w:rPr>
        <w:t xml:space="preserve"> нажмите на кнопку «Участвовать».</w:t>
      </w:r>
    </w:p>
    <w:p w:rsidR="00523F9B" w:rsidRDefault="00523F9B" w:rsidP="00CB564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456F05A" wp14:editId="564F87A8">
            <wp:extent cx="4800600" cy="22290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1166" cy="224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Default="00523F9B" w:rsidP="00523F9B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Выберите роль «Участник»</w:t>
      </w:r>
      <w:r w:rsidR="00CB564F">
        <w:rPr>
          <w:sz w:val="24"/>
          <w:szCs w:val="24"/>
        </w:rPr>
        <w:t>.</w:t>
      </w:r>
    </w:p>
    <w:p w:rsidR="00523F9B" w:rsidRDefault="00523F9B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4142580" wp14:editId="53EF87CD">
            <wp:extent cx="4823460" cy="195865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415" cy="19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Default="00523F9B" w:rsidP="00523F9B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Заполните регистрационную анкету</w:t>
      </w:r>
    </w:p>
    <w:p w:rsidR="00523F9B" w:rsidRDefault="00523F9B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399752" wp14:editId="676EE214">
            <wp:extent cx="4818184" cy="2525636"/>
            <wp:effectExtent l="0" t="0" r="190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738" cy="25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Pr="00523F9B" w:rsidRDefault="00523F9B" w:rsidP="00523F9B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Подтвердите регистрацию по ссылке, </w:t>
      </w:r>
      <w:r w:rsidR="007A2F65">
        <w:rPr>
          <w:sz w:val="24"/>
          <w:szCs w:val="24"/>
        </w:rPr>
        <w:t>отправленной</w:t>
      </w:r>
      <w:r>
        <w:rPr>
          <w:sz w:val="24"/>
          <w:szCs w:val="24"/>
        </w:rPr>
        <w:t xml:space="preserve"> в письме</w:t>
      </w:r>
      <w:r w:rsidR="007A2F65">
        <w:rPr>
          <w:sz w:val="24"/>
          <w:szCs w:val="24"/>
        </w:rPr>
        <w:t xml:space="preserve"> на </w:t>
      </w:r>
      <w:r>
        <w:rPr>
          <w:sz w:val="24"/>
          <w:szCs w:val="24"/>
        </w:rPr>
        <w:t>почтовый а</w:t>
      </w:r>
      <w:r w:rsidR="00CB564F">
        <w:rPr>
          <w:sz w:val="24"/>
          <w:szCs w:val="24"/>
        </w:rPr>
        <w:t>дрес, указанный при регистрации.</w:t>
      </w:r>
    </w:p>
    <w:p w:rsidR="00523F9B" w:rsidRDefault="00523F9B" w:rsidP="00CB564F">
      <w:pPr>
        <w:spacing w:before="120" w:after="120"/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3E4096F" wp14:editId="7E4ABDF0">
            <wp:extent cx="4718539" cy="126119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4000" cy="12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65" w:rsidRDefault="007A2F65" w:rsidP="007A2F65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Заполните анкету участника</w:t>
      </w:r>
    </w:p>
    <w:p w:rsidR="00FD0211" w:rsidRDefault="007A2F65" w:rsidP="00CB564F">
      <w:pPr>
        <w:spacing w:before="120" w:after="120"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4659F7E" wp14:editId="19A46FA1">
            <wp:extent cx="4753000" cy="209291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8474" cy="209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65" w:rsidRDefault="007A2F65" w:rsidP="007A2F65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Далее вы попадёте в личный кабинет</w:t>
      </w:r>
      <w:r w:rsidR="00FC75D1">
        <w:rPr>
          <w:sz w:val="24"/>
          <w:szCs w:val="24"/>
        </w:rPr>
        <w:t xml:space="preserve">. Нажмите на кнопку «Участвовать». </w:t>
      </w:r>
    </w:p>
    <w:p w:rsidR="00FC75D1" w:rsidRDefault="00FC75D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45B3892" wp14:editId="4A962503">
            <wp:extent cx="4782282" cy="21781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4713" cy="21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D1" w:rsidRDefault="00FC75D1" w:rsidP="00FC75D1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После этого вы попадёте в рабочее пространство конкурса</w:t>
      </w:r>
      <w:r w:rsidR="00FD0211">
        <w:rPr>
          <w:sz w:val="24"/>
          <w:szCs w:val="24"/>
        </w:rPr>
        <w:t>.</w:t>
      </w:r>
    </w:p>
    <w:p w:rsidR="00FC75D1" w:rsidRDefault="00FC75D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D16B41C" wp14:editId="6B089612">
            <wp:extent cx="4812323" cy="219275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9559" cy="22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D1" w:rsidRDefault="00FC75D1" w:rsidP="00FC75D1">
      <w:pPr>
        <w:spacing w:before="120" w:after="120"/>
        <w:jc w:val="both"/>
        <w:rPr>
          <w:sz w:val="24"/>
          <w:szCs w:val="24"/>
        </w:rPr>
      </w:pPr>
    </w:p>
    <w:p w:rsidR="00FC75D1" w:rsidRDefault="00FC75D1" w:rsidP="00FC75D1">
      <w:pPr>
        <w:pStyle w:val="1"/>
        <w:numPr>
          <w:ilvl w:val="0"/>
          <w:numId w:val="7"/>
        </w:numPr>
      </w:pPr>
      <w:bookmarkStart w:id="3" w:name="_Toc155729760"/>
      <w:r w:rsidRPr="00FC75D1">
        <w:lastRenderedPageBreak/>
        <w:t>Формирование команды</w:t>
      </w:r>
      <w:bookmarkEnd w:id="3"/>
      <w:r w:rsidRPr="00FC75D1">
        <w:t xml:space="preserve"> </w:t>
      </w:r>
      <w:r w:rsidR="00AF1A90">
        <w:t>(</w:t>
      </w:r>
      <w:r w:rsidR="00CB564F">
        <w:t>для командных конкурсов</w:t>
      </w:r>
      <w:r w:rsidR="00AF1A90">
        <w:t>)</w:t>
      </w:r>
    </w:p>
    <w:p w:rsidR="00FC75D1" w:rsidRPr="00FC75D1" w:rsidRDefault="00AF1A90" w:rsidP="00FC75D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В командных конкурсах</w:t>
      </w:r>
      <w:r w:rsidR="00FC75D1" w:rsidRPr="00FC75D1">
        <w:rPr>
          <w:sz w:val="24"/>
          <w:szCs w:val="24"/>
        </w:rPr>
        <w:t xml:space="preserve"> перед выполнение</w:t>
      </w:r>
      <w:r>
        <w:rPr>
          <w:sz w:val="24"/>
          <w:szCs w:val="24"/>
        </w:rPr>
        <w:t>м</w:t>
      </w:r>
      <w:r w:rsidR="00FC75D1" w:rsidRPr="00FC75D1">
        <w:rPr>
          <w:sz w:val="24"/>
          <w:szCs w:val="24"/>
        </w:rPr>
        <w:t xml:space="preserve"> заданий вам необходимо создать свою команд</w:t>
      </w:r>
      <w:r>
        <w:rPr>
          <w:sz w:val="24"/>
          <w:szCs w:val="24"/>
        </w:rPr>
        <w:t>у</w:t>
      </w:r>
      <w:r w:rsidR="00FC75D1" w:rsidRPr="00FC75D1">
        <w:rPr>
          <w:sz w:val="24"/>
          <w:szCs w:val="24"/>
        </w:rPr>
        <w:t xml:space="preserve"> или присоединиться к одной из существующих. </w:t>
      </w:r>
    </w:p>
    <w:p w:rsidR="00FC75D1" w:rsidRDefault="00FC75D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723324" wp14:editId="0F20B6A3">
            <wp:extent cx="5839691" cy="266735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244" cy="269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68" w:rsidRDefault="00E36C68" w:rsidP="00E36C68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>Есть несколько способов найти себе команду:</w:t>
      </w:r>
    </w:p>
    <w:p w:rsidR="00E36C68" w:rsidRDefault="00E36C68" w:rsidP="00E36C68">
      <w:pPr>
        <w:numPr>
          <w:ilvl w:val="0"/>
          <w:numId w:val="8"/>
        </w:numPr>
        <w:spacing w:before="120"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Создать команду</w:t>
      </w:r>
      <w:r>
        <w:rPr>
          <w:sz w:val="24"/>
          <w:szCs w:val="24"/>
        </w:rPr>
        <w:t>.</w:t>
      </w:r>
    </w:p>
    <w:p w:rsidR="00E36C68" w:rsidRDefault="00E36C68" w:rsidP="00E36C68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 этом случае вам необходимо будет заполнить небольшую анкету, в которой указать название и описание вашей команды. Позже вы сможете добавить ссылку на группу в Телеграм, где будете общаться с остальными членами вашей команды. </w:t>
      </w:r>
    </w:p>
    <w:p w:rsidR="00E36C68" w:rsidRDefault="00E36C68" w:rsidP="00E36C68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>Найти участников для вашей команды вы сможете с помощью встроенных инструментов:</w:t>
      </w:r>
    </w:p>
    <w:p w:rsidR="00E36C68" w:rsidRDefault="00E36C68" w:rsidP="00E36C68">
      <w:pPr>
        <w:numPr>
          <w:ilvl w:val="0"/>
          <w:numId w:val="9"/>
        </w:numPr>
        <w:spacing w:before="120" w:after="0" w:line="276" w:lineRule="auto"/>
        <w:rPr>
          <w:sz w:val="24"/>
          <w:szCs w:val="24"/>
        </w:rPr>
      </w:pPr>
      <w:r>
        <w:rPr>
          <w:sz w:val="24"/>
          <w:szCs w:val="24"/>
        </w:rPr>
        <w:t>«Объявления» — разместите информацию о каждом специалисте с определенными навыками, который требуется в вашу команду для реализации намеченной идеи. Ваши объявления увидят остальные участники и смогут на них откликнуться.</w:t>
      </w:r>
    </w:p>
    <w:p w:rsidR="00E36C68" w:rsidRDefault="00E36C68" w:rsidP="00E36C68">
      <w:pPr>
        <w:numPr>
          <w:ilvl w:val="0"/>
          <w:numId w:val="9"/>
        </w:num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«Набор» — найдите подходящих кандидатов среди зарегистрированных участников вашего направления и пригласите их присоединиться к вашей команде. Обратите внимание, что для набора участников вам необходимо предварительно создать хотя бы одно объявление, на которое в дальнейшем вы сможете приглашать участников. </w:t>
      </w:r>
    </w:p>
    <w:p w:rsidR="00E36C68" w:rsidRDefault="00E36C68" w:rsidP="00E36C68">
      <w:pPr>
        <w:spacing w:after="120" w:line="276" w:lineRule="auto"/>
        <w:rPr>
          <w:sz w:val="24"/>
          <w:szCs w:val="24"/>
        </w:rPr>
      </w:pPr>
      <w:r w:rsidRPr="00E36C68">
        <w:rPr>
          <w:b/>
          <w:sz w:val="24"/>
          <w:szCs w:val="24"/>
        </w:rPr>
        <w:t xml:space="preserve">Важно: </w:t>
      </w:r>
      <w:r w:rsidRPr="00E36C68">
        <w:rPr>
          <w:sz w:val="24"/>
          <w:szCs w:val="24"/>
          <w:u w:val="single"/>
        </w:rPr>
        <w:t>информацию обо всех направленных вами приглашениях и полученных заявках вы можете видеть в разделе «Набор»</w:t>
      </w:r>
      <w:r w:rsidRPr="00E36C68">
        <w:rPr>
          <w:sz w:val="24"/>
          <w:szCs w:val="24"/>
        </w:rPr>
        <w:t>. Регулярно проверяйте этот раздел.</w:t>
      </w:r>
    </w:p>
    <w:p w:rsidR="00E36C68" w:rsidRPr="00E36C68" w:rsidRDefault="00E36C68" w:rsidP="00E36C68">
      <w:pPr>
        <w:numPr>
          <w:ilvl w:val="0"/>
          <w:numId w:val="8"/>
        </w:numPr>
        <w:spacing w:before="120" w:line="276" w:lineRule="auto"/>
        <w:rPr>
          <w:b/>
          <w:sz w:val="24"/>
          <w:szCs w:val="24"/>
        </w:rPr>
      </w:pPr>
      <w:r w:rsidRPr="00E36C68">
        <w:rPr>
          <w:b/>
          <w:sz w:val="24"/>
          <w:szCs w:val="24"/>
        </w:rPr>
        <w:t>Выбрать команду.</w:t>
      </w:r>
    </w:p>
    <w:p w:rsidR="00E36C68" w:rsidRPr="00E36C68" w:rsidRDefault="00E36C68" w:rsidP="00E36C68">
      <w:pPr>
        <w:spacing w:after="120" w:line="276" w:lineRule="auto"/>
        <w:rPr>
          <w:sz w:val="24"/>
          <w:szCs w:val="24"/>
        </w:rPr>
      </w:pPr>
      <w:r w:rsidRPr="00E36C68">
        <w:rPr>
          <w:sz w:val="24"/>
          <w:szCs w:val="24"/>
        </w:rPr>
        <w:t>Вы можете присоединиться к одной из команд, организованных другими участниками программы. В этом случае воспользуйтесь разделом «Объявления», чтобы найти подходящую команду. В этом разделе вы сможете видеть информацию обо всех направленных вами заявках и полученных приглашениях от других команд.</w:t>
      </w:r>
    </w:p>
    <w:p w:rsidR="00FC75D1" w:rsidRDefault="00E36C68" w:rsidP="00FC75D1">
      <w:pPr>
        <w:spacing w:before="120" w:after="120"/>
        <w:jc w:val="both"/>
        <w:rPr>
          <w:sz w:val="24"/>
          <w:szCs w:val="24"/>
        </w:rPr>
      </w:pPr>
      <w:r w:rsidRPr="00E36C68">
        <w:rPr>
          <w:b/>
          <w:sz w:val="24"/>
          <w:szCs w:val="24"/>
        </w:rPr>
        <w:t>Важно:</w:t>
      </w:r>
      <w:r w:rsidRPr="00E36C68">
        <w:rPr>
          <w:sz w:val="24"/>
          <w:szCs w:val="24"/>
        </w:rPr>
        <w:t xml:space="preserve"> </w:t>
      </w:r>
      <w:r w:rsidRPr="00E36C68">
        <w:rPr>
          <w:sz w:val="24"/>
          <w:szCs w:val="24"/>
          <w:u w:val="single"/>
        </w:rPr>
        <w:t>информацию обо всех направленных вам приглашениях и отправленными вами заявках вы можете видеть в разделе «Набор»</w:t>
      </w:r>
      <w:r w:rsidRPr="00E36C68">
        <w:rPr>
          <w:sz w:val="24"/>
          <w:szCs w:val="24"/>
        </w:rPr>
        <w:t>. Регулярно проверяйте этот раздел.</w:t>
      </w:r>
    </w:p>
    <w:p w:rsidR="00CB564F" w:rsidRDefault="00CB564F" w:rsidP="00FC75D1">
      <w:pPr>
        <w:spacing w:before="120" w:after="120"/>
        <w:jc w:val="both"/>
        <w:rPr>
          <w:sz w:val="24"/>
          <w:szCs w:val="24"/>
        </w:rPr>
      </w:pPr>
    </w:p>
    <w:p w:rsidR="00ED0FFE" w:rsidRDefault="00ED0FFE" w:rsidP="00ED0FFE">
      <w:pPr>
        <w:pStyle w:val="1"/>
        <w:numPr>
          <w:ilvl w:val="0"/>
          <w:numId w:val="8"/>
        </w:numPr>
      </w:pPr>
      <w:bookmarkStart w:id="4" w:name="_Toc155729761"/>
      <w:r>
        <w:lastRenderedPageBreak/>
        <w:t xml:space="preserve">Выбор </w:t>
      </w:r>
      <w:r w:rsidR="00AF1A90">
        <w:t xml:space="preserve">других </w:t>
      </w:r>
      <w:r>
        <w:t>конкурсов</w:t>
      </w:r>
      <w:bookmarkEnd w:id="4"/>
      <w:r w:rsidRPr="00FC75D1">
        <w:t xml:space="preserve"> </w:t>
      </w:r>
    </w:p>
    <w:p w:rsidR="00FD0211" w:rsidRDefault="00ED0FFE" w:rsidP="00FC75D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 можете искать конкурсы для участия как на сайте </w:t>
      </w:r>
      <w:r w:rsidR="00AF1A90">
        <w:rPr>
          <w:sz w:val="24"/>
          <w:szCs w:val="24"/>
        </w:rPr>
        <w:t xml:space="preserve">олимпиады </w:t>
      </w:r>
      <w:r>
        <w:rPr>
          <w:sz w:val="24"/>
          <w:szCs w:val="24"/>
        </w:rPr>
        <w:t xml:space="preserve">в разделе </w:t>
      </w:r>
      <w:hyperlink r:id="rId19" w:history="1">
        <w:r w:rsidRPr="00ED0FFE">
          <w:rPr>
            <w:rStyle w:val="a4"/>
            <w:sz w:val="24"/>
            <w:szCs w:val="24"/>
          </w:rPr>
          <w:t>«Все конкурсы»</w:t>
        </w:r>
      </w:hyperlink>
      <w:r>
        <w:rPr>
          <w:sz w:val="24"/>
          <w:szCs w:val="24"/>
        </w:rPr>
        <w:t xml:space="preserve">, так и в своём личном кабинете. </w:t>
      </w:r>
      <w:r w:rsidR="00FD0211">
        <w:rPr>
          <w:sz w:val="24"/>
          <w:szCs w:val="24"/>
        </w:rPr>
        <w:t>Для этого перейдите в раздел «Соревнования». Вы увидите карточки конкурсов, разделённых по вкладкам:</w:t>
      </w:r>
    </w:p>
    <w:p w:rsid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Текущие – конкурсы, которые проходят в данный момент. Если в правом нижнем углу карточки указан статус «Идёт регистрация», значит, можно зарегистрироваться для участия в данном конкурсе. </w:t>
      </w:r>
    </w:p>
    <w:p w:rsid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Будущие – конкурсы, регистрация на которые ещё не началась. Дата начала регистрации указана в правом нижнем углу карточки.</w:t>
      </w:r>
    </w:p>
    <w:p w:rsid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Прошедшие – конкурсы, которые уже завершились. </w:t>
      </w:r>
    </w:p>
    <w:p w:rsidR="00FD0211" w:rsidRP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Участвую – конкурсы, для участия в которых вы зарегистрировались.  </w:t>
      </w:r>
    </w:p>
    <w:p w:rsidR="00CB4F7F" w:rsidRDefault="00FD021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4814648" wp14:editId="3E71FCA4">
            <wp:extent cx="5548745" cy="2512648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9885" cy="253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11" w:rsidRDefault="00FD0211" w:rsidP="00FC75D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увидеть информацию об интересующем вас конкурсе, нажмите «Подробнее» на карточке. В правой части экрана откроется форма с основной информацией и кнопками для регистрации и перехода на сайт конкурса. </w:t>
      </w:r>
    </w:p>
    <w:p w:rsidR="00AF1A90" w:rsidRDefault="00AF1A90" w:rsidP="00FC75D1">
      <w:pPr>
        <w:spacing w:before="120" w:after="120"/>
        <w:jc w:val="both"/>
        <w:rPr>
          <w:sz w:val="24"/>
          <w:szCs w:val="24"/>
        </w:rPr>
      </w:pPr>
    </w:p>
    <w:p w:rsidR="000072E8" w:rsidRPr="002F169D" w:rsidRDefault="00FD021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F5FA2B" wp14:editId="388B0E40">
            <wp:extent cx="5564270" cy="25353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248" cy="25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2E8" w:rsidRPr="002F169D">
      <w:pgSz w:w="11906" w:h="16838"/>
      <w:pgMar w:top="1134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B7B5A"/>
    <w:multiLevelType w:val="multilevel"/>
    <w:tmpl w:val="E050E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757098"/>
    <w:multiLevelType w:val="hybridMultilevel"/>
    <w:tmpl w:val="2C9003C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E6099"/>
    <w:multiLevelType w:val="multilevel"/>
    <w:tmpl w:val="56682F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BB779F"/>
    <w:multiLevelType w:val="multilevel"/>
    <w:tmpl w:val="A2E2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885333"/>
    <w:multiLevelType w:val="multilevel"/>
    <w:tmpl w:val="0BB0C1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B01189"/>
    <w:multiLevelType w:val="hybridMultilevel"/>
    <w:tmpl w:val="CB843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E21AC"/>
    <w:multiLevelType w:val="multilevel"/>
    <w:tmpl w:val="0BB0C1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9CA14B5"/>
    <w:multiLevelType w:val="multilevel"/>
    <w:tmpl w:val="5734E4C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2281DC0"/>
    <w:multiLevelType w:val="multilevel"/>
    <w:tmpl w:val="156AF9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130FC"/>
    <w:multiLevelType w:val="multilevel"/>
    <w:tmpl w:val="F81E2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1A384D"/>
    <w:multiLevelType w:val="hybridMultilevel"/>
    <w:tmpl w:val="2C9003C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556C8"/>
    <w:multiLevelType w:val="multilevel"/>
    <w:tmpl w:val="DFE613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4"/>
  </w:num>
  <w:num w:numId="7">
    <w:abstractNumId w:val="10"/>
  </w:num>
  <w:num w:numId="8">
    <w:abstractNumId w:val="7"/>
  </w:num>
  <w:num w:numId="9">
    <w:abstractNumId w:val="0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E8"/>
    <w:rsid w:val="000072E8"/>
    <w:rsid w:val="001019A4"/>
    <w:rsid w:val="002534C6"/>
    <w:rsid w:val="002F169D"/>
    <w:rsid w:val="0049236F"/>
    <w:rsid w:val="00523F9B"/>
    <w:rsid w:val="007A2F65"/>
    <w:rsid w:val="008A1E4A"/>
    <w:rsid w:val="008A701A"/>
    <w:rsid w:val="00AF1A90"/>
    <w:rsid w:val="00C878F0"/>
    <w:rsid w:val="00CB2BC5"/>
    <w:rsid w:val="00CB4F7F"/>
    <w:rsid w:val="00CB564F"/>
    <w:rsid w:val="00DC34E2"/>
    <w:rsid w:val="00DF62B9"/>
    <w:rsid w:val="00E36C68"/>
    <w:rsid w:val="00EB644E"/>
    <w:rsid w:val="00EB775A"/>
    <w:rsid w:val="00ED0FFE"/>
    <w:rsid w:val="00FC75D1"/>
    <w:rsid w:val="00FD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F8CC8"/>
  <w15:docId w15:val="{6537FFAE-9501-4657-8062-8EF7FE25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2D37"/>
    <w:pPr>
      <w:spacing w:before="120" w:after="120"/>
      <w:outlineLvl w:val="0"/>
    </w:pPr>
    <w:rPr>
      <w:b/>
      <w:color w:val="393B9B"/>
      <w:sz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EF263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F26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02D37"/>
    <w:rPr>
      <w:b/>
      <w:color w:val="393B9B"/>
      <w:sz w:val="28"/>
    </w:rPr>
  </w:style>
  <w:style w:type="paragraph" w:styleId="a6">
    <w:name w:val="TOC Heading"/>
    <w:basedOn w:val="1"/>
    <w:next w:val="a"/>
    <w:uiPriority w:val="39"/>
    <w:unhideWhenUsed/>
    <w:qFormat/>
    <w:rsid w:val="00E02D3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02D37"/>
    <w:pPr>
      <w:spacing w:after="100"/>
    </w:pPr>
  </w:style>
  <w:style w:type="table" w:styleId="a7">
    <w:name w:val="Table Grid"/>
    <w:basedOn w:val="a1"/>
    <w:uiPriority w:val="39"/>
    <w:rsid w:val="00E02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ld-it-planet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hyperlink" Target="https://www.braim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orld-it-planet.org/challenges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BaPeofm8EcxxtTrLLYk9/1e/A==">CgMxLjAyCGguZ2pkZ3hzMghoLmdqZGd4czIJaC4zMGowemxsMg5oLnkyZTc1dmZxamNyczIOaC5tdTBtZDY2YmxnaWgyDmguZGxqa214aGJwY2RwOAByITFHMGJzbllwTEdUdjJLM1M1eFRMWWVjUmk1cUhiVmhBYQ==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7AD511-7373-4274-84F1-B46A45195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2024-01-09T14:44:00Z</dcterms:created>
  <dcterms:modified xsi:type="dcterms:W3CDTF">2024-01-09T20:17:00Z</dcterms:modified>
</cp:coreProperties>
</file>