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F5" w:rsidRPr="00916391" w:rsidRDefault="00F626F5" w:rsidP="002C7D94">
      <w:pPr>
        <w:widowControl w:val="0"/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 xml:space="preserve">ТАМБОВСКОЕ ОБЛАСТНОЕ ГОСУДАРСТВЕННОЕ БЮДЖЕТНОЕ </w:t>
      </w:r>
      <w:r w:rsidR="002C4066" w:rsidRPr="00916391">
        <w:rPr>
          <w:b/>
          <w:caps/>
          <w:sz w:val="28"/>
          <w:szCs w:val="28"/>
        </w:rPr>
        <w:t xml:space="preserve">профессиональное </w:t>
      </w:r>
      <w:r w:rsidRPr="00916391">
        <w:rPr>
          <w:b/>
          <w:caps/>
          <w:sz w:val="28"/>
          <w:szCs w:val="28"/>
        </w:rPr>
        <w:t xml:space="preserve">ОБРАЗОВАТЕЛЬНОЕ УЧРЕЖДЕНИЕ </w:t>
      </w:r>
    </w:p>
    <w:p w:rsidR="00F626F5" w:rsidRPr="00916391" w:rsidRDefault="00F626F5" w:rsidP="002C7D94">
      <w:pPr>
        <w:widowControl w:val="0"/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 xml:space="preserve">«МНОГООТРАСЛЕВОЙ </w:t>
      </w:r>
      <w:r w:rsidR="002C4066" w:rsidRPr="00916391">
        <w:rPr>
          <w:b/>
          <w:caps/>
          <w:sz w:val="28"/>
          <w:szCs w:val="28"/>
        </w:rPr>
        <w:t>колледж</w:t>
      </w:r>
      <w:r w:rsidRPr="00916391">
        <w:rPr>
          <w:b/>
          <w:caps/>
          <w:sz w:val="28"/>
          <w:szCs w:val="28"/>
        </w:rPr>
        <w:t>»</w:t>
      </w:r>
    </w:p>
    <w:p w:rsidR="00F626F5" w:rsidRPr="00916391" w:rsidRDefault="00F626F5" w:rsidP="002C7D94">
      <w:pPr>
        <w:widowControl w:val="0"/>
        <w:suppressAutoHyphens/>
        <w:autoSpaceDE w:val="0"/>
        <w:autoSpaceDN w:val="0"/>
        <w:adjustRightInd w:val="0"/>
        <w:spacing w:after="120" w:line="23" w:lineRule="atLeast"/>
        <w:ind w:firstLine="709"/>
        <w:jc w:val="right"/>
        <w:rPr>
          <w:caps/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РАБОЧАЯ ПРОГРАММа УЧЕБНОЙ ДИСЦИПЛИНЫ</w:t>
      </w: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  <w:u w:val="single"/>
        </w:rPr>
      </w:pPr>
    </w:p>
    <w:p w:rsidR="00F626F5" w:rsidRPr="00916391" w:rsidRDefault="000C3A4F" w:rsidP="002C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3" w:lineRule="atLeast"/>
        <w:ind w:firstLine="709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ЕН.01</w:t>
      </w:r>
      <w:r w:rsidR="00F626F5" w:rsidRPr="00916391">
        <w:rPr>
          <w:b/>
          <w:sz w:val="28"/>
          <w:szCs w:val="28"/>
        </w:rPr>
        <w:t xml:space="preserve">. </w:t>
      </w:r>
      <w:r w:rsidR="00D73BE6" w:rsidRPr="00916391">
        <w:rPr>
          <w:b/>
          <w:sz w:val="28"/>
          <w:szCs w:val="28"/>
        </w:rPr>
        <w:t>Прикладная м</w:t>
      </w:r>
      <w:r w:rsidRPr="00916391">
        <w:rPr>
          <w:b/>
          <w:sz w:val="28"/>
          <w:szCs w:val="28"/>
        </w:rPr>
        <w:t>атематика</w:t>
      </w:r>
    </w:p>
    <w:p w:rsidR="00F626F5" w:rsidRPr="00916391" w:rsidRDefault="00F626F5" w:rsidP="002C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3" w:lineRule="atLeast"/>
        <w:ind w:firstLine="709"/>
        <w:rPr>
          <w:b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caps/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caps/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DF1526" w:rsidRPr="00916391" w:rsidRDefault="00DF1526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DF1526" w:rsidRPr="00916391" w:rsidRDefault="00DF1526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F626F5" w:rsidRPr="00916391" w:rsidRDefault="00F626F5" w:rsidP="002C7D9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0" w:firstLine="709"/>
        <w:rPr>
          <w:spacing w:val="-2"/>
          <w:sz w:val="20"/>
          <w:szCs w:val="20"/>
        </w:rPr>
      </w:pPr>
    </w:p>
    <w:p w:rsidR="00F626F5" w:rsidRPr="00916391" w:rsidRDefault="00CB5772" w:rsidP="002C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3" w:lineRule="atLeast"/>
        <w:ind w:firstLine="709"/>
        <w:jc w:val="center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Моршанск</w:t>
      </w:r>
      <w:r w:rsidR="00E2028E" w:rsidRPr="00916391">
        <w:rPr>
          <w:bCs/>
          <w:sz w:val="28"/>
          <w:szCs w:val="28"/>
        </w:rPr>
        <w:t>2020</w:t>
      </w:r>
      <w:r w:rsidR="00F626F5" w:rsidRPr="00916391">
        <w:rPr>
          <w:bCs/>
          <w:sz w:val="28"/>
          <w:szCs w:val="28"/>
        </w:rPr>
        <w:t>г.</w:t>
      </w:r>
      <w:r w:rsidR="00F626F5" w:rsidRPr="00916391">
        <w:rPr>
          <w:bCs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1276"/>
        <w:gridCol w:w="4076"/>
      </w:tblGrid>
      <w:tr w:rsidR="003C5213" w:rsidRPr="00916391" w:rsidTr="003C5213">
        <w:tc>
          <w:tcPr>
            <w:tcW w:w="4219" w:type="dxa"/>
          </w:tcPr>
          <w:p w:rsidR="003C5213" w:rsidRPr="00916391" w:rsidRDefault="003C5213" w:rsidP="003C5213">
            <w:pPr>
              <w:spacing w:after="120" w:line="23" w:lineRule="atLeast"/>
              <w:jc w:val="center"/>
              <w:rPr>
                <w:b/>
              </w:rPr>
            </w:pPr>
            <w:r w:rsidRPr="00916391">
              <w:rPr>
                <w:bCs/>
              </w:rPr>
              <w:lastRenderedPageBreak/>
              <w:br w:type="page"/>
            </w:r>
            <w:r w:rsidRPr="00916391">
              <w:rPr>
                <w:b/>
              </w:rPr>
              <w:t>ОДОБРЕНО</w:t>
            </w:r>
          </w:p>
          <w:p w:rsidR="003C5213" w:rsidRPr="00916391" w:rsidRDefault="003C5213" w:rsidP="003C5213">
            <w:pPr>
              <w:spacing w:after="120" w:line="23" w:lineRule="atLeast"/>
              <w:jc w:val="both"/>
            </w:pPr>
            <w:r w:rsidRPr="00916391">
              <w:t xml:space="preserve">Предметной (цикловой) комиссией </w:t>
            </w:r>
            <w:r w:rsidR="006F55B0" w:rsidRPr="00916391">
              <w:t>общ</w:t>
            </w:r>
            <w:r w:rsidR="00737881" w:rsidRPr="00916391">
              <w:t>е</w:t>
            </w:r>
            <w:r w:rsidRPr="00916391">
              <w:t>гуманитарных и социально-экономических дисциплин</w:t>
            </w:r>
          </w:p>
          <w:p w:rsidR="003C5213" w:rsidRPr="00916391" w:rsidRDefault="003C5213" w:rsidP="003C5213">
            <w:pPr>
              <w:spacing w:after="120" w:line="23" w:lineRule="atLeast"/>
              <w:jc w:val="both"/>
            </w:pPr>
            <w:r w:rsidRPr="00916391">
              <w:t>протокол №__от«___»_______20__г.</w:t>
            </w:r>
          </w:p>
          <w:p w:rsidR="000006C3" w:rsidRPr="00916391" w:rsidRDefault="003C5213" w:rsidP="003C5213">
            <w:pPr>
              <w:spacing w:after="120" w:line="23" w:lineRule="atLeast"/>
              <w:jc w:val="both"/>
            </w:pPr>
            <w:r w:rsidRPr="00916391">
              <w:t>Председатель предметной (цикловой) комиссии</w:t>
            </w:r>
          </w:p>
          <w:p w:rsidR="003C5213" w:rsidRPr="00916391" w:rsidRDefault="003C5213" w:rsidP="00737881">
            <w:pPr>
              <w:spacing w:after="120" w:line="23" w:lineRule="atLeast"/>
              <w:jc w:val="both"/>
            </w:pPr>
            <w:r w:rsidRPr="00916391">
              <w:t xml:space="preserve"> ________</w:t>
            </w:r>
            <w:r w:rsidR="000006C3" w:rsidRPr="00916391">
              <w:t>_____</w:t>
            </w:r>
            <w:r w:rsidRPr="00916391">
              <w:t>_/</w:t>
            </w:r>
            <w:r w:rsidR="00737881" w:rsidRPr="00916391">
              <w:t>Т.И. Загородникова</w:t>
            </w:r>
            <w:r w:rsidRPr="00916391">
              <w:t>/</w:t>
            </w:r>
          </w:p>
        </w:tc>
        <w:tc>
          <w:tcPr>
            <w:tcW w:w="1276" w:type="dxa"/>
          </w:tcPr>
          <w:p w:rsidR="003C5213" w:rsidRPr="00916391" w:rsidRDefault="003C5213" w:rsidP="002C7D94">
            <w:pPr>
              <w:spacing w:after="120" w:line="23" w:lineRule="atLeast"/>
              <w:ind w:firstLine="709"/>
              <w:jc w:val="right"/>
              <w:rPr>
                <w:b/>
              </w:rPr>
            </w:pPr>
          </w:p>
          <w:p w:rsidR="003C5213" w:rsidRPr="00916391" w:rsidRDefault="003C5213" w:rsidP="002C7D94">
            <w:pPr>
              <w:spacing w:after="120" w:line="23" w:lineRule="atLeast"/>
              <w:ind w:firstLine="709"/>
              <w:jc w:val="right"/>
            </w:pPr>
          </w:p>
          <w:p w:rsidR="003C5213" w:rsidRPr="00916391" w:rsidRDefault="003C5213" w:rsidP="002C7D94">
            <w:pPr>
              <w:spacing w:after="120" w:line="23" w:lineRule="atLeast"/>
              <w:ind w:firstLine="709"/>
              <w:jc w:val="right"/>
            </w:pPr>
          </w:p>
          <w:p w:rsidR="003C5213" w:rsidRPr="00916391" w:rsidRDefault="003C5213" w:rsidP="002C7D94">
            <w:pPr>
              <w:tabs>
                <w:tab w:val="left" w:pos="7232"/>
              </w:tabs>
              <w:spacing w:after="120" w:line="23" w:lineRule="atLeast"/>
              <w:ind w:firstLine="709"/>
              <w:jc w:val="right"/>
            </w:pPr>
          </w:p>
          <w:p w:rsidR="003C5213" w:rsidRPr="00916391" w:rsidRDefault="003C5213" w:rsidP="003C5213">
            <w:pPr>
              <w:spacing w:after="120" w:line="23" w:lineRule="atLeast"/>
            </w:pPr>
          </w:p>
        </w:tc>
        <w:tc>
          <w:tcPr>
            <w:tcW w:w="4076" w:type="dxa"/>
          </w:tcPr>
          <w:p w:rsidR="003C5213" w:rsidRPr="00916391" w:rsidRDefault="003C5213" w:rsidP="003C5213">
            <w:pPr>
              <w:spacing w:after="120" w:line="23" w:lineRule="atLeast"/>
              <w:jc w:val="center"/>
              <w:rPr>
                <w:b/>
              </w:rPr>
            </w:pPr>
            <w:r w:rsidRPr="00916391">
              <w:rPr>
                <w:b/>
              </w:rPr>
              <w:t>УТВЕРЖДАЮ</w:t>
            </w:r>
          </w:p>
          <w:p w:rsidR="003C5213" w:rsidRPr="00916391" w:rsidRDefault="00304872" w:rsidP="003C5213">
            <w:pPr>
              <w:spacing w:after="120" w:line="23" w:lineRule="atLeast"/>
              <w:jc w:val="right"/>
            </w:pPr>
            <w:r w:rsidRPr="00916391">
              <w:t xml:space="preserve">Зам. директора по </w:t>
            </w:r>
            <w:proofErr w:type="gramStart"/>
            <w:r w:rsidRPr="00916391">
              <w:t>УПР</w:t>
            </w:r>
            <w:proofErr w:type="gramEnd"/>
          </w:p>
          <w:p w:rsidR="003C5213" w:rsidRPr="00916391" w:rsidRDefault="003C5213" w:rsidP="003C5213">
            <w:pPr>
              <w:spacing w:after="120" w:line="23" w:lineRule="atLeast"/>
              <w:jc w:val="right"/>
            </w:pPr>
            <w:r w:rsidRPr="00916391">
              <w:t>______</w:t>
            </w:r>
            <w:r w:rsidR="008752F1" w:rsidRPr="00916391">
              <w:t>_____</w:t>
            </w:r>
            <w:r w:rsidRPr="00916391">
              <w:t xml:space="preserve">_____ </w:t>
            </w:r>
            <w:r w:rsidR="00304872" w:rsidRPr="00916391">
              <w:t>Т.Г. Парамзина</w:t>
            </w:r>
          </w:p>
          <w:p w:rsidR="003C5213" w:rsidRPr="00916391" w:rsidRDefault="003C5213" w:rsidP="003C5213">
            <w:pPr>
              <w:tabs>
                <w:tab w:val="left" w:pos="7232"/>
              </w:tabs>
              <w:spacing w:after="120" w:line="23" w:lineRule="atLeast"/>
              <w:jc w:val="right"/>
            </w:pPr>
            <w:r w:rsidRPr="00916391">
              <w:t xml:space="preserve"> «_____»_________________</w:t>
            </w:r>
            <w:r w:rsidR="00E2028E" w:rsidRPr="00916391">
              <w:t>2020</w:t>
            </w:r>
            <w:r w:rsidRPr="00916391">
              <w:t>г.</w:t>
            </w:r>
          </w:p>
          <w:p w:rsidR="003C5213" w:rsidRPr="00916391" w:rsidRDefault="003C5213" w:rsidP="003C5213">
            <w:pPr>
              <w:spacing w:after="120" w:line="23" w:lineRule="atLeast"/>
            </w:pPr>
          </w:p>
        </w:tc>
      </w:tr>
    </w:tbl>
    <w:p w:rsidR="00F626F5" w:rsidRPr="00916391" w:rsidRDefault="00F626F5" w:rsidP="002C7D94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both"/>
      </w:pPr>
      <w:r w:rsidRPr="00916391">
        <w:tab/>
      </w: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both"/>
        <w:rPr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both"/>
        <w:rPr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</w:t>
      </w:r>
      <w:r w:rsidR="00314C81">
        <w:rPr>
          <w:sz w:val="28"/>
          <w:szCs w:val="28"/>
        </w:rPr>
        <w:t xml:space="preserve"> </w:t>
      </w:r>
      <w:r w:rsidRPr="00916391">
        <w:rPr>
          <w:sz w:val="28"/>
          <w:szCs w:val="28"/>
        </w:rPr>
        <w:t xml:space="preserve">разработана на основе </w:t>
      </w:r>
      <w:r w:rsidR="002C4066" w:rsidRPr="00916391">
        <w:rPr>
          <w:sz w:val="28"/>
          <w:szCs w:val="28"/>
        </w:rPr>
        <w:t>ф</w:t>
      </w:r>
      <w:r w:rsidRPr="00916391">
        <w:rPr>
          <w:sz w:val="28"/>
          <w:szCs w:val="28"/>
        </w:rPr>
        <w:t xml:space="preserve">едерального государственного образовательного стандарта (далее – ФГОС) </w:t>
      </w:r>
      <w:r w:rsidR="002C4066" w:rsidRPr="00916391">
        <w:rPr>
          <w:sz w:val="28"/>
          <w:szCs w:val="28"/>
        </w:rPr>
        <w:t>среднего профессионального образования (далее СПО</w:t>
      </w:r>
      <w:proofErr w:type="gramStart"/>
      <w:r w:rsidR="002C4066" w:rsidRPr="00916391">
        <w:rPr>
          <w:sz w:val="28"/>
          <w:szCs w:val="28"/>
        </w:rPr>
        <w:t>)</w:t>
      </w:r>
      <w:r w:rsidRPr="00916391">
        <w:rPr>
          <w:sz w:val="28"/>
          <w:szCs w:val="28"/>
        </w:rPr>
        <w:t>п</w:t>
      </w:r>
      <w:proofErr w:type="gramEnd"/>
      <w:r w:rsidRPr="00916391">
        <w:rPr>
          <w:sz w:val="28"/>
          <w:szCs w:val="28"/>
        </w:rPr>
        <w:t xml:space="preserve">о специальности </w:t>
      </w:r>
      <w:r w:rsidR="008752F1" w:rsidRPr="00916391">
        <w:rPr>
          <w:sz w:val="28"/>
          <w:szCs w:val="28"/>
          <w:u w:val="single"/>
        </w:rPr>
        <w:t>0</w:t>
      </w:r>
      <w:r w:rsidRPr="00916391">
        <w:rPr>
          <w:sz w:val="28"/>
          <w:szCs w:val="28"/>
          <w:u w:val="single"/>
        </w:rPr>
        <w:t>7</w:t>
      </w:r>
      <w:r w:rsidR="008752F1" w:rsidRPr="00916391">
        <w:rPr>
          <w:sz w:val="28"/>
          <w:szCs w:val="28"/>
          <w:u w:val="single"/>
        </w:rPr>
        <w:t>.</w:t>
      </w:r>
      <w:r w:rsidRPr="00916391">
        <w:rPr>
          <w:sz w:val="28"/>
          <w:szCs w:val="28"/>
          <w:u w:val="single"/>
        </w:rPr>
        <w:t>0</w:t>
      </w:r>
      <w:r w:rsidR="008752F1" w:rsidRPr="00916391">
        <w:rPr>
          <w:sz w:val="28"/>
          <w:szCs w:val="28"/>
          <w:u w:val="single"/>
        </w:rPr>
        <w:t>2.</w:t>
      </w:r>
      <w:r w:rsidRPr="00916391">
        <w:rPr>
          <w:sz w:val="28"/>
          <w:szCs w:val="28"/>
          <w:u w:val="single"/>
        </w:rPr>
        <w:t>0</w:t>
      </w:r>
      <w:r w:rsidR="00BA3832" w:rsidRPr="00916391">
        <w:rPr>
          <w:sz w:val="28"/>
          <w:szCs w:val="28"/>
          <w:u w:val="single"/>
        </w:rPr>
        <w:t>1Архитектура.</w:t>
      </w: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rPr>
          <w:i/>
          <w:sz w:val="28"/>
          <w:szCs w:val="28"/>
          <w:vertAlign w:val="superscript"/>
        </w:rPr>
      </w:pPr>
    </w:p>
    <w:p w:rsidR="00F626F5" w:rsidRPr="00916391" w:rsidRDefault="00F626F5" w:rsidP="002C7D94">
      <w:pPr>
        <w:widowControl w:val="0"/>
        <w:suppressAutoHyphens/>
        <w:autoSpaceDE w:val="0"/>
        <w:autoSpaceDN w:val="0"/>
        <w:adjustRightInd w:val="0"/>
        <w:spacing w:after="120" w:line="23" w:lineRule="atLeast"/>
        <w:ind w:firstLine="709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 xml:space="preserve">Организация-разработчик: Тамбовское областное государственное бюджетное </w:t>
      </w:r>
      <w:r w:rsidR="002C4066" w:rsidRPr="00916391">
        <w:rPr>
          <w:sz w:val="28"/>
          <w:szCs w:val="28"/>
        </w:rPr>
        <w:t xml:space="preserve">профессиональное </w:t>
      </w:r>
      <w:r w:rsidRPr="00916391">
        <w:rPr>
          <w:sz w:val="28"/>
          <w:szCs w:val="28"/>
        </w:rPr>
        <w:t xml:space="preserve">образовательное учреждение </w:t>
      </w:r>
      <w:r w:rsidRPr="00916391">
        <w:rPr>
          <w:caps/>
          <w:sz w:val="28"/>
          <w:szCs w:val="28"/>
        </w:rPr>
        <w:t>«</w:t>
      </w:r>
      <w:r w:rsidRPr="00916391">
        <w:rPr>
          <w:sz w:val="28"/>
          <w:szCs w:val="28"/>
        </w:rPr>
        <w:t xml:space="preserve">Многоотраслевой </w:t>
      </w:r>
      <w:r w:rsidR="002C4066" w:rsidRPr="00916391">
        <w:rPr>
          <w:sz w:val="28"/>
          <w:szCs w:val="28"/>
        </w:rPr>
        <w:t>колледж</w:t>
      </w:r>
      <w:r w:rsidRPr="00916391">
        <w:rPr>
          <w:caps/>
          <w:sz w:val="28"/>
          <w:szCs w:val="28"/>
        </w:rPr>
        <w:t>» (ТОГБ</w:t>
      </w:r>
      <w:r w:rsidR="002C4066" w:rsidRPr="00916391">
        <w:rPr>
          <w:caps/>
          <w:sz w:val="28"/>
          <w:szCs w:val="28"/>
        </w:rPr>
        <w:t>П</w:t>
      </w:r>
      <w:r w:rsidRPr="00916391">
        <w:rPr>
          <w:caps/>
          <w:sz w:val="28"/>
          <w:szCs w:val="28"/>
        </w:rPr>
        <w:t>ОУ «</w:t>
      </w:r>
      <w:r w:rsidRPr="00916391">
        <w:rPr>
          <w:sz w:val="28"/>
          <w:szCs w:val="28"/>
        </w:rPr>
        <w:t>М</w:t>
      </w:r>
      <w:r w:rsidR="002C4066" w:rsidRPr="00916391">
        <w:rPr>
          <w:sz w:val="28"/>
          <w:szCs w:val="28"/>
        </w:rPr>
        <w:t>ногоотраслевой колледж</w:t>
      </w:r>
      <w:r w:rsidRPr="00916391">
        <w:rPr>
          <w:caps/>
          <w:sz w:val="28"/>
          <w:szCs w:val="28"/>
        </w:rPr>
        <w:t>»)</w:t>
      </w: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Разработчик:</w:t>
      </w: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</w:rPr>
      </w:pP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  <w:u w:val="single"/>
        </w:rPr>
      </w:pPr>
      <w:r w:rsidRPr="00916391">
        <w:rPr>
          <w:sz w:val="28"/>
          <w:szCs w:val="28"/>
          <w:u w:val="single"/>
        </w:rPr>
        <w:t>Трякин С.А., преподаватель математики и информатики ТОГБ</w:t>
      </w:r>
      <w:r w:rsidR="002C4066" w:rsidRPr="00916391">
        <w:rPr>
          <w:sz w:val="28"/>
          <w:szCs w:val="28"/>
          <w:u w:val="single"/>
        </w:rPr>
        <w:t>П</w:t>
      </w:r>
      <w:r w:rsidRPr="00916391">
        <w:rPr>
          <w:sz w:val="28"/>
          <w:szCs w:val="28"/>
          <w:u w:val="single"/>
        </w:rPr>
        <w:t>О «М</w:t>
      </w:r>
      <w:r w:rsidR="002C4066" w:rsidRPr="00916391">
        <w:rPr>
          <w:sz w:val="28"/>
          <w:szCs w:val="28"/>
          <w:u w:val="single"/>
        </w:rPr>
        <w:t>ногоотраслевой колледж</w:t>
      </w:r>
      <w:r w:rsidRPr="00916391">
        <w:rPr>
          <w:sz w:val="28"/>
          <w:szCs w:val="28"/>
          <w:u w:val="single"/>
        </w:rPr>
        <w:t>»</w:t>
      </w:r>
    </w:p>
    <w:p w:rsidR="00794EB2" w:rsidRPr="00916391" w:rsidRDefault="00794EB2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</w:rPr>
        <w:sectPr w:rsidR="00794EB2" w:rsidRPr="00916391" w:rsidSect="00794EB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26F5" w:rsidRPr="00916391" w:rsidRDefault="00794EB2" w:rsidP="007B0E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jc w:val="center"/>
        <w:rPr>
          <w:b/>
          <w:sz w:val="32"/>
          <w:szCs w:val="32"/>
        </w:rPr>
      </w:pPr>
      <w:r w:rsidRPr="00916391">
        <w:rPr>
          <w:b/>
          <w:sz w:val="32"/>
          <w:szCs w:val="32"/>
        </w:rPr>
        <w:lastRenderedPageBreak/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794EB2" w:rsidRPr="00916391" w:rsidTr="00794EB2">
        <w:tc>
          <w:tcPr>
            <w:tcW w:w="7763" w:type="dxa"/>
          </w:tcPr>
          <w:p w:rsidR="00794EB2" w:rsidRPr="00916391" w:rsidRDefault="00794EB2" w:rsidP="002C7D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94EB2" w:rsidRPr="00916391" w:rsidRDefault="00794EB2" w:rsidP="00DA5E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center"/>
              <w:rPr>
                <w:sz w:val="28"/>
                <w:szCs w:val="28"/>
              </w:rPr>
            </w:pPr>
            <w:proofErr w:type="gramStart"/>
            <w:r w:rsidRPr="00916391">
              <w:rPr>
                <w:sz w:val="28"/>
                <w:szCs w:val="28"/>
              </w:rPr>
              <w:t>Стр</w:t>
            </w:r>
            <w:proofErr w:type="gramEnd"/>
          </w:p>
        </w:tc>
      </w:tr>
      <w:tr w:rsidR="00794EB2" w:rsidRPr="00916391" w:rsidTr="00794EB2">
        <w:tc>
          <w:tcPr>
            <w:tcW w:w="7763" w:type="dxa"/>
          </w:tcPr>
          <w:p w:rsidR="00794EB2" w:rsidRPr="00916391" w:rsidRDefault="00794EB2" w:rsidP="00723BE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caps/>
                <w:sz w:val="28"/>
                <w:szCs w:val="28"/>
              </w:rPr>
            </w:pPr>
            <w:r w:rsidRPr="00916391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808" w:type="dxa"/>
          </w:tcPr>
          <w:p w:rsidR="00794EB2" w:rsidRPr="00916391" w:rsidRDefault="00DE20E0" w:rsidP="00DA5E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center"/>
              <w:rPr>
                <w:sz w:val="28"/>
                <w:szCs w:val="28"/>
                <w:lang w:val="en-US"/>
              </w:rPr>
            </w:pPr>
            <w:r w:rsidRPr="00916391">
              <w:rPr>
                <w:sz w:val="28"/>
                <w:szCs w:val="28"/>
                <w:lang w:val="en-US"/>
              </w:rPr>
              <w:t>4</w:t>
            </w:r>
          </w:p>
        </w:tc>
      </w:tr>
      <w:tr w:rsidR="00794EB2" w:rsidRPr="00916391" w:rsidTr="00794EB2">
        <w:tc>
          <w:tcPr>
            <w:tcW w:w="7763" w:type="dxa"/>
          </w:tcPr>
          <w:p w:rsidR="00794EB2" w:rsidRPr="00916391" w:rsidRDefault="00794EB2" w:rsidP="00723BE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caps/>
                <w:sz w:val="28"/>
                <w:szCs w:val="28"/>
              </w:rPr>
            </w:pPr>
            <w:r w:rsidRPr="00916391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808" w:type="dxa"/>
          </w:tcPr>
          <w:p w:rsidR="00794EB2" w:rsidRPr="00916391" w:rsidRDefault="007B0EE0" w:rsidP="00DA5E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6</w:t>
            </w:r>
          </w:p>
        </w:tc>
      </w:tr>
      <w:tr w:rsidR="00794EB2" w:rsidRPr="00916391" w:rsidTr="00794EB2">
        <w:tc>
          <w:tcPr>
            <w:tcW w:w="7763" w:type="dxa"/>
          </w:tcPr>
          <w:p w:rsidR="00794EB2" w:rsidRPr="00916391" w:rsidRDefault="00F74953" w:rsidP="00723BE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caps/>
                <w:sz w:val="28"/>
                <w:szCs w:val="28"/>
              </w:rPr>
            </w:pPr>
            <w:r w:rsidRPr="00916391">
              <w:rPr>
                <w:caps/>
                <w:sz w:val="28"/>
                <w:szCs w:val="28"/>
              </w:rPr>
              <w:t>Условия реализации рабочей программыучебной дисциплины</w:t>
            </w:r>
          </w:p>
        </w:tc>
        <w:tc>
          <w:tcPr>
            <w:tcW w:w="1808" w:type="dxa"/>
          </w:tcPr>
          <w:p w:rsidR="00794EB2" w:rsidRPr="00916391" w:rsidRDefault="00DE20E0" w:rsidP="00DA5E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  <w:lang w:val="en-US"/>
              </w:rPr>
              <w:t>1</w:t>
            </w:r>
            <w:r w:rsidR="007B0EE0" w:rsidRPr="00916391">
              <w:rPr>
                <w:sz w:val="28"/>
                <w:szCs w:val="28"/>
              </w:rPr>
              <w:t>2</w:t>
            </w:r>
          </w:p>
        </w:tc>
      </w:tr>
      <w:tr w:rsidR="00F74953" w:rsidRPr="00916391" w:rsidTr="00794EB2">
        <w:tc>
          <w:tcPr>
            <w:tcW w:w="7763" w:type="dxa"/>
          </w:tcPr>
          <w:p w:rsidR="00F74953" w:rsidRPr="00916391" w:rsidRDefault="00F74953" w:rsidP="00723BE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caps/>
                <w:sz w:val="28"/>
                <w:szCs w:val="28"/>
              </w:rPr>
            </w:pPr>
            <w:r w:rsidRPr="00916391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808" w:type="dxa"/>
          </w:tcPr>
          <w:p w:rsidR="00F74953" w:rsidRPr="00916391" w:rsidRDefault="00DE20E0" w:rsidP="00DA5E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  <w:lang w:val="en-US"/>
              </w:rPr>
              <w:t>1</w:t>
            </w:r>
            <w:r w:rsidR="007B0EE0" w:rsidRPr="00916391">
              <w:rPr>
                <w:sz w:val="28"/>
                <w:szCs w:val="28"/>
              </w:rPr>
              <w:t>3</w:t>
            </w:r>
          </w:p>
        </w:tc>
      </w:tr>
    </w:tbl>
    <w:p w:rsidR="00DF1526" w:rsidRPr="00916391" w:rsidRDefault="00DF1526">
      <w:pPr>
        <w:spacing w:after="200" w:line="276" w:lineRule="auto"/>
        <w:rPr>
          <w:sz w:val="28"/>
          <w:szCs w:val="28"/>
          <w:lang w:bidi="ru-RU"/>
        </w:rPr>
      </w:pPr>
    </w:p>
    <w:p w:rsidR="00F74953" w:rsidRPr="00916391" w:rsidRDefault="00F74953">
      <w:pPr>
        <w:spacing w:after="200" w:line="276" w:lineRule="auto"/>
        <w:rPr>
          <w:sz w:val="28"/>
          <w:szCs w:val="28"/>
          <w:lang w:bidi="ru-RU"/>
        </w:rPr>
      </w:pPr>
      <w:r w:rsidRPr="00916391">
        <w:rPr>
          <w:sz w:val="28"/>
          <w:szCs w:val="28"/>
          <w:lang w:bidi="ru-RU"/>
        </w:rPr>
        <w:br w:type="page"/>
      </w:r>
    </w:p>
    <w:p w:rsidR="00F626F5" w:rsidRPr="00916391" w:rsidRDefault="00F626F5" w:rsidP="00F749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center"/>
        <w:rPr>
          <w:b/>
          <w:sz w:val="28"/>
          <w:szCs w:val="28"/>
          <w:lang w:bidi="ru-RU"/>
        </w:rPr>
      </w:pPr>
      <w:r w:rsidRPr="00916391">
        <w:rPr>
          <w:b/>
          <w:sz w:val="28"/>
          <w:szCs w:val="28"/>
          <w:lang w:bidi="ru-RU"/>
        </w:rPr>
        <w:lastRenderedPageBreak/>
        <w:t>1. ПАСПОРТ РАБОЧЕЙ ПРОГРАММЫ УЧЕБНОЙ ДИСЦИПЛИНЫ</w:t>
      </w:r>
    </w:p>
    <w:p w:rsidR="00F626F5" w:rsidRPr="00916391" w:rsidRDefault="00B25F37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center"/>
        <w:rPr>
          <w:b/>
          <w:sz w:val="28"/>
          <w:szCs w:val="28"/>
          <w:lang w:bidi="ru-RU"/>
        </w:rPr>
      </w:pPr>
      <w:r w:rsidRPr="00916391">
        <w:rPr>
          <w:b/>
          <w:sz w:val="28"/>
          <w:szCs w:val="28"/>
          <w:lang w:bidi="ru-RU"/>
        </w:rPr>
        <w:t>ЕН.01</w:t>
      </w:r>
      <w:r w:rsidR="00F626F5" w:rsidRPr="00916391">
        <w:rPr>
          <w:b/>
          <w:sz w:val="28"/>
          <w:szCs w:val="28"/>
          <w:lang w:bidi="ru-RU"/>
        </w:rPr>
        <w:t xml:space="preserve">. </w:t>
      </w:r>
      <w:r w:rsidRPr="00916391">
        <w:rPr>
          <w:b/>
          <w:sz w:val="28"/>
          <w:szCs w:val="28"/>
          <w:lang w:bidi="ru-RU"/>
        </w:rPr>
        <w:t>Прикладная математика</w:t>
      </w:r>
      <w:r w:rsidR="00F626F5" w:rsidRPr="00916391">
        <w:rPr>
          <w:b/>
          <w:sz w:val="28"/>
          <w:szCs w:val="28"/>
          <w:lang w:bidi="ru-RU"/>
        </w:rPr>
        <w:t>.</w:t>
      </w:r>
    </w:p>
    <w:p w:rsidR="00F626F5" w:rsidRPr="00916391" w:rsidRDefault="00F626F5" w:rsidP="002C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  <w:lang w:bidi="ru-RU"/>
        </w:rPr>
      </w:pPr>
    </w:p>
    <w:p w:rsidR="00F626F5" w:rsidRPr="00916391" w:rsidRDefault="00F626F5" w:rsidP="002C7D94">
      <w:pPr>
        <w:spacing w:after="120" w:line="23" w:lineRule="atLeast"/>
        <w:ind w:firstLine="709"/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1.1 Область применения программы</w:t>
      </w:r>
    </w:p>
    <w:p w:rsidR="00F626F5" w:rsidRPr="00916391" w:rsidRDefault="00F626F5" w:rsidP="002C7D9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</w:t>
      </w:r>
      <w:r w:rsidR="0088520D" w:rsidRPr="00916391">
        <w:rPr>
          <w:bCs/>
          <w:sz w:val="28"/>
          <w:szCs w:val="28"/>
        </w:rPr>
        <w:t>и</w:t>
      </w:r>
      <w:r w:rsidR="008752F1" w:rsidRPr="00916391">
        <w:rPr>
          <w:bCs/>
          <w:sz w:val="28"/>
          <w:szCs w:val="28"/>
        </w:rPr>
        <w:t xml:space="preserve"> 0</w:t>
      </w:r>
      <w:r w:rsidRPr="00916391">
        <w:rPr>
          <w:bCs/>
          <w:sz w:val="28"/>
          <w:szCs w:val="28"/>
        </w:rPr>
        <w:t>7</w:t>
      </w:r>
      <w:r w:rsidR="008752F1" w:rsidRPr="00916391">
        <w:rPr>
          <w:bCs/>
          <w:sz w:val="28"/>
          <w:szCs w:val="28"/>
        </w:rPr>
        <w:t>.</w:t>
      </w:r>
      <w:r w:rsidRPr="00916391">
        <w:rPr>
          <w:bCs/>
          <w:sz w:val="28"/>
          <w:szCs w:val="28"/>
        </w:rPr>
        <w:t>0</w:t>
      </w:r>
      <w:r w:rsidR="008752F1" w:rsidRPr="00916391">
        <w:rPr>
          <w:bCs/>
          <w:sz w:val="28"/>
          <w:szCs w:val="28"/>
        </w:rPr>
        <w:t>2.</w:t>
      </w:r>
      <w:r w:rsidRPr="00916391">
        <w:rPr>
          <w:bCs/>
          <w:sz w:val="28"/>
          <w:szCs w:val="28"/>
        </w:rPr>
        <w:t>0</w:t>
      </w:r>
      <w:r w:rsidR="00BA3832" w:rsidRPr="00916391">
        <w:rPr>
          <w:bCs/>
          <w:sz w:val="28"/>
          <w:szCs w:val="28"/>
        </w:rPr>
        <w:t>1Архитектура</w:t>
      </w:r>
      <w:r w:rsidR="0088520D" w:rsidRPr="00916391">
        <w:rPr>
          <w:bCs/>
          <w:sz w:val="28"/>
          <w:szCs w:val="28"/>
        </w:rPr>
        <w:t>.</w:t>
      </w:r>
    </w:p>
    <w:p w:rsidR="0088520D" w:rsidRPr="00916391" w:rsidRDefault="0088520D" w:rsidP="002C7D9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916391">
        <w:rPr>
          <w:bCs/>
          <w:sz w:val="28"/>
          <w:szCs w:val="28"/>
        </w:rPr>
        <w:t xml:space="preserve"> цикл </w:t>
      </w:r>
      <w:r w:rsidR="006056E7" w:rsidRPr="00916391">
        <w:rPr>
          <w:bCs/>
          <w:sz w:val="28"/>
          <w:szCs w:val="28"/>
        </w:rPr>
        <w:t>математический и общий естественн</w:t>
      </w:r>
      <w:r w:rsidR="006056E7" w:rsidRPr="00916391">
        <w:rPr>
          <w:bCs/>
          <w:sz w:val="28"/>
          <w:szCs w:val="28"/>
        </w:rPr>
        <w:t>о</w:t>
      </w:r>
      <w:r w:rsidR="006056E7" w:rsidRPr="00916391">
        <w:rPr>
          <w:bCs/>
          <w:sz w:val="28"/>
          <w:szCs w:val="28"/>
        </w:rPr>
        <w:t xml:space="preserve">научный </w:t>
      </w:r>
      <w:r w:rsidRPr="00916391">
        <w:rPr>
          <w:bCs/>
          <w:sz w:val="28"/>
          <w:szCs w:val="28"/>
        </w:rPr>
        <w:t>(профильная дисциплина).</w:t>
      </w:r>
    </w:p>
    <w:p w:rsidR="0088520D" w:rsidRPr="00916391" w:rsidRDefault="0088520D" w:rsidP="002C7D94">
      <w:pPr>
        <w:spacing w:after="120" w:line="23" w:lineRule="atLeast"/>
        <w:ind w:firstLine="709"/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1.3. Цели и задачи дисциплины — требования к результатам осв</w:t>
      </w:r>
      <w:r w:rsidRPr="00916391">
        <w:rPr>
          <w:b/>
          <w:bCs/>
          <w:sz w:val="28"/>
          <w:szCs w:val="28"/>
        </w:rPr>
        <w:t>о</w:t>
      </w:r>
      <w:r w:rsidRPr="00916391">
        <w:rPr>
          <w:b/>
          <w:bCs/>
          <w:sz w:val="28"/>
          <w:szCs w:val="28"/>
        </w:rPr>
        <w:t>ения дисциплины</w:t>
      </w:r>
    </w:p>
    <w:p w:rsidR="0088520D" w:rsidRPr="00916391" w:rsidRDefault="0088520D" w:rsidP="002C7D9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В результате освоения дисциплины обучающийся должен уметь:</w:t>
      </w:r>
    </w:p>
    <w:p w:rsidR="000C3A4F" w:rsidRPr="00916391" w:rsidRDefault="000C3A4F" w:rsidP="000C3A4F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выполнять измерения и связанные с ними расчеты;</w:t>
      </w:r>
    </w:p>
    <w:p w:rsidR="000C3A4F" w:rsidRPr="00916391" w:rsidRDefault="000C3A4F" w:rsidP="000C3A4F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вычислять площади и объемы деталей архитектурных и стро</w:t>
      </w:r>
      <w:r w:rsidRPr="00916391">
        <w:rPr>
          <w:bCs/>
          <w:sz w:val="28"/>
          <w:szCs w:val="28"/>
        </w:rPr>
        <w:t>и</w:t>
      </w:r>
      <w:r w:rsidRPr="00916391">
        <w:rPr>
          <w:bCs/>
          <w:sz w:val="28"/>
          <w:szCs w:val="28"/>
        </w:rPr>
        <w:t>тельных конструкций, объекты земляных работ;</w:t>
      </w:r>
    </w:p>
    <w:p w:rsidR="000C3A4F" w:rsidRPr="00916391" w:rsidRDefault="000C3A4F" w:rsidP="000C3A4F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вычислять вероятности случайных величин, их числовые хара</w:t>
      </w:r>
      <w:r w:rsidRPr="00916391">
        <w:rPr>
          <w:bCs/>
          <w:sz w:val="28"/>
          <w:szCs w:val="28"/>
        </w:rPr>
        <w:t>к</w:t>
      </w:r>
      <w:r w:rsidRPr="00916391">
        <w:rPr>
          <w:bCs/>
          <w:sz w:val="28"/>
          <w:szCs w:val="28"/>
        </w:rPr>
        <w:t>теристики;</w:t>
      </w:r>
    </w:p>
    <w:p w:rsidR="000C3A4F" w:rsidRPr="00916391" w:rsidRDefault="000C3A4F" w:rsidP="000C3A4F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по заданной выборке строить эмпирический ряд, гистограмму;</w:t>
      </w:r>
    </w:p>
    <w:p w:rsidR="00F74953" w:rsidRPr="00916391" w:rsidRDefault="000C3A4F" w:rsidP="00BA3832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вычислять статистические числовые параметры распределения.</w:t>
      </w:r>
    </w:p>
    <w:p w:rsidR="000C3A4F" w:rsidRPr="00916391" w:rsidRDefault="000C3A4F" w:rsidP="00BA3832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</w:p>
    <w:p w:rsidR="000C3A4F" w:rsidRPr="00916391" w:rsidRDefault="000C3A4F" w:rsidP="000C3A4F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В результате освоения дисциплины обучающийся должен знать:</w:t>
      </w:r>
    </w:p>
    <w:p w:rsidR="000C3A4F" w:rsidRPr="00916391" w:rsidRDefault="000C3A4F" w:rsidP="000C3A4F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основные формулы для вычисления площадей фигур и объемов тел, используемых в архитектуре;</w:t>
      </w:r>
    </w:p>
    <w:p w:rsidR="000C3A4F" w:rsidRPr="00916391" w:rsidRDefault="000C3A4F" w:rsidP="000C3A4F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основные понятия теории вероятности и математической стат</w:t>
      </w:r>
      <w:r w:rsidRPr="00916391">
        <w:rPr>
          <w:bCs/>
          <w:sz w:val="28"/>
          <w:szCs w:val="28"/>
        </w:rPr>
        <w:t>и</w:t>
      </w:r>
      <w:r w:rsidRPr="00916391">
        <w:rPr>
          <w:bCs/>
          <w:sz w:val="28"/>
          <w:szCs w:val="28"/>
        </w:rPr>
        <w:t>стики.</w:t>
      </w:r>
    </w:p>
    <w:p w:rsidR="0088520D" w:rsidRPr="00916391" w:rsidRDefault="0088520D" w:rsidP="002C7D9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88520D" w:rsidRPr="00916391" w:rsidRDefault="0088520D" w:rsidP="002C7D9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88520D" w:rsidRPr="00916391" w:rsidRDefault="0088520D" w:rsidP="002C7D9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</w:t>
      </w:r>
      <w:r w:rsidRPr="00916391">
        <w:rPr>
          <w:bCs/>
          <w:sz w:val="28"/>
          <w:szCs w:val="28"/>
        </w:rPr>
        <w:t>ф</w:t>
      </w:r>
      <w:r w:rsidRPr="00916391">
        <w:rPr>
          <w:bCs/>
          <w:sz w:val="28"/>
          <w:szCs w:val="28"/>
        </w:rPr>
        <w:t>фективность и качество.</w:t>
      </w:r>
    </w:p>
    <w:p w:rsidR="0088520D" w:rsidRPr="00916391" w:rsidRDefault="0088520D" w:rsidP="002C7D9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88520D" w:rsidRPr="00916391" w:rsidRDefault="0088520D" w:rsidP="002C7D9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lastRenderedPageBreak/>
        <w:t>ОК</w:t>
      </w:r>
      <w:proofErr w:type="gramEnd"/>
      <w:r w:rsidRPr="00916391">
        <w:rPr>
          <w:bCs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520D" w:rsidRPr="00916391" w:rsidRDefault="0088520D" w:rsidP="002C7D9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88520D" w:rsidRPr="00916391" w:rsidRDefault="0088520D" w:rsidP="002C7D9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6. Работать в коллективе и в команде, эффективно общаться с ко</w:t>
      </w:r>
      <w:r w:rsidRPr="00916391">
        <w:rPr>
          <w:bCs/>
          <w:sz w:val="28"/>
          <w:szCs w:val="28"/>
        </w:rPr>
        <w:t>л</w:t>
      </w:r>
      <w:r w:rsidRPr="00916391">
        <w:rPr>
          <w:bCs/>
          <w:sz w:val="28"/>
          <w:szCs w:val="28"/>
        </w:rPr>
        <w:t>легами, руководством, потребителями.</w:t>
      </w:r>
    </w:p>
    <w:p w:rsidR="0088520D" w:rsidRPr="00916391" w:rsidRDefault="0088520D" w:rsidP="002C7D9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7. Брать на себя ответственность за работу членов команды (подч</w:t>
      </w:r>
      <w:r w:rsidRPr="00916391">
        <w:rPr>
          <w:bCs/>
          <w:sz w:val="28"/>
          <w:szCs w:val="28"/>
        </w:rPr>
        <w:t>и</w:t>
      </w:r>
      <w:r w:rsidRPr="00916391">
        <w:rPr>
          <w:bCs/>
          <w:sz w:val="28"/>
          <w:szCs w:val="28"/>
        </w:rPr>
        <w:t>ненных), за результат выполнения заданий.</w:t>
      </w:r>
    </w:p>
    <w:p w:rsidR="0088520D" w:rsidRPr="00916391" w:rsidRDefault="0088520D" w:rsidP="002C7D9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8. Самостоятельно определять задачи профессионального и ли</w:t>
      </w:r>
      <w:r w:rsidRPr="00916391">
        <w:rPr>
          <w:bCs/>
          <w:sz w:val="28"/>
          <w:szCs w:val="28"/>
        </w:rPr>
        <w:t>ч</w:t>
      </w:r>
      <w:r w:rsidRPr="00916391">
        <w:rPr>
          <w:bCs/>
          <w:sz w:val="28"/>
          <w:szCs w:val="28"/>
        </w:rPr>
        <w:t>ностного развития, заниматься самообразованием, осознанно планировать повышение квалификации.</w:t>
      </w:r>
    </w:p>
    <w:p w:rsidR="0088520D" w:rsidRPr="00916391" w:rsidRDefault="0088520D" w:rsidP="002C7D9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9. Ориентироваться в условиях частой смены технологий в профе</w:t>
      </w:r>
      <w:r w:rsidRPr="00916391">
        <w:rPr>
          <w:bCs/>
          <w:sz w:val="28"/>
          <w:szCs w:val="28"/>
        </w:rPr>
        <w:t>с</w:t>
      </w:r>
      <w:r w:rsidRPr="00916391">
        <w:rPr>
          <w:bCs/>
          <w:sz w:val="28"/>
          <w:szCs w:val="28"/>
        </w:rPr>
        <w:t>сиональной деятельности.</w:t>
      </w:r>
    </w:p>
    <w:p w:rsidR="00F74953" w:rsidRPr="00916391" w:rsidRDefault="00F74953" w:rsidP="002C7D9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</w:p>
    <w:p w:rsidR="0088520D" w:rsidRPr="00916391" w:rsidRDefault="0088520D" w:rsidP="002C7D9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В результате освоения дисциплины обучающийся должен обладать профессиональными компетенциями:</w:t>
      </w:r>
    </w:p>
    <w:p w:rsidR="000B6313" w:rsidRPr="00916391" w:rsidRDefault="000B6313" w:rsidP="000B6313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ПК 1.1. Разрабатывать проектную документацию объектов различного назначения.</w:t>
      </w:r>
    </w:p>
    <w:p w:rsidR="000C3A4F" w:rsidRPr="00916391" w:rsidRDefault="000C3A4F" w:rsidP="000B6313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ПК 1.2. Участвовать в согласовании (увязке) принятых решений с пр</w:t>
      </w:r>
      <w:r w:rsidRPr="00916391">
        <w:rPr>
          <w:bCs/>
          <w:sz w:val="28"/>
          <w:szCs w:val="28"/>
        </w:rPr>
        <w:t>о</w:t>
      </w:r>
      <w:r w:rsidRPr="00916391">
        <w:rPr>
          <w:bCs/>
          <w:sz w:val="28"/>
          <w:szCs w:val="28"/>
        </w:rPr>
        <w:t>ектными разработками смежных частей проекта.</w:t>
      </w:r>
    </w:p>
    <w:p w:rsidR="000B6313" w:rsidRPr="00916391" w:rsidRDefault="000B6313" w:rsidP="000B6313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ПК 1.3. Осуществлять изображение архитектурного замысла, выполняя архитектурные чертежи и макеты.</w:t>
      </w:r>
    </w:p>
    <w:p w:rsidR="000B6313" w:rsidRPr="00916391" w:rsidRDefault="000B6313" w:rsidP="000B6313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ПК 2.2. Осуществлять корректировку проектной документации по з</w:t>
      </w:r>
      <w:r w:rsidRPr="00916391">
        <w:rPr>
          <w:bCs/>
          <w:sz w:val="28"/>
          <w:szCs w:val="28"/>
        </w:rPr>
        <w:t>а</w:t>
      </w:r>
      <w:r w:rsidRPr="00916391">
        <w:rPr>
          <w:bCs/>
          <w:sz w:val="28"/>
          <w:szCs w:val="28"/>
        </w:rPr>
        <w:t>мечаниям смежных и контролирующих организаций и заказчика.</w:t>
      </w:r>
    </w:p>
    <w:p w:rsidR="000B6313" w:rsidRPr="00916391" w:rsidRDefault="000B6313" w:rsidP="000B6313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</w:p>
    <w:p w:rsidR="002C7D94" w:rsidRPr="00916391" w:rsidRDefault="002C7D94" w:rsidP="002C7D94">
      <w:pPr>
        <w:spacing w:after="120" w:line="23" w:lineRule="atLeast"/>
        <w:ind w:firstLine="709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4. Количество часов на освоение программы дисциплины:</w:t>
      </w:r>
    </w:p>
    <w:p w:rsidR="00BA42DF" w:rsidRPr="00916391" w:rsidRDefault="002C7D94" w:rsidP="002C7D94">
      <w:pPr>
        <w:spacing w:after="120" w:line="23" w:lineRule="atLeast"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максимальной учебной нагрузки студентов </w:t>
      </w:r>
      <w:r w:rsidR="006056E7" w:rsidRPr="00916391">
        <w:rPr>
          <w:sz w:val="28"/>
          <w:szCs w:val="28"/>
        </w:rPr>
        <w:t>–</w:t>
      </w:r>
      <w:r w:rsidR="000C3A4F" w:rsidRPr="00916391">
        <w:rPr>
          <w:sz w:val="28"/>
          <w:szCs w:val="28"/>
          <w:highlight w:val="yellow"/>
        </w:rPr>
        <w:t>48</w:t>
      </w:r>
      <w:r w:rsidR="006056E7" w:rsidRPr="00916391">
        <w:rPr>
          <w:sz w:val="28"/>
          <w:szCs w:val="28"/>
        </w:rPr>
        <w:t xml:space="preserve"> 52</w:t>
      </w:r>
      <w:r w:rsidRPr="00916391">
        <w:rPr>
          <w:sz w:val="28"/>
          <w:szCs w:val="28"/>
        </w:rPr>
        <w:t xml:space="preserve"> час</w:t>
      </w:r>
      <w:r w:rsidR="000B6313" w:rsidRPr="00916391">
        <w:rPr>
          <w:sz w:val="28"/>
          <w:szCs w:val="28"/>
        </w:rPr>
        <w:t>ов</w:t>
      </w:r>
      <w:r w:rsidRPr="00916391">
        <w:rPr>
          <w:sz w:val="28"/>
          <w:szCs w:val="28"/>
        </w:rPr>
        <w:t>, в том числе: обязательной аудиторной учебной нагрузки студентов</w:t>
      </w:r>
      <w:r w:rsidR="00CB5772" w:rsidRPr="00916391">
        <w:rPr>
          <w:sz w:val="28"/>
          <w:szCs w:val="28"/>
        </w:rPr>
        <w:t xml:space="preserve"> –</w:t>
      </w:r>
      <w:r w:rsidR="000C3A4F" w:rsidRPr="00916391">
        <w:rPr>
          <w:sz w:val="28"/>
          <w:szCs w:val="28"/>
        </w:rPr>
        <w:t>32</w:t>
      </w:r>
      <w:r w:rsidRPr="00916391">
        <w:rPr>
          <w:sz w:val="28"/>
          <w:szCs w:val="28"/>
        </w:rPr>
        <w:t>час</w:t>
      </w:r>
      <w:r w:rsidR="00CB5772"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, самосто</w:t>
      </w:r>
      <w:r w:rsidRPr="00916391">
        <w:rPr>
          <w:sz w:val="28"/>
          <w:szCs w:val="28"/>
        </w:rPr>
        <w:t>я</w:t>
      </w:r>
      <w:r w:rsidRPr="00916391">
        <w:rPr>
          <w:sz w:val="28"/>
          <w:szCs w:val="28"/>
        </w:rPr>
        <w:t xml:space="preserve">тельная работа обучающихся </w:t>
      </w:r>
      <w:r w:rsidR="000C3A4F" w:rsidRPr="00916391">
        <w:rPr>
          <w:sz w:val="28"/>
          <w:szCs w:val="28"/>
          <w:highlight w:val="yellow"/>
        </w:rPr>
        <w:t>16</w:t>
      </w:r>
      <w:r w:rsidR="006056E7" w:rsidRPr="00916391">
        <w:rPr>
          <w:sz w:val="28"/>
          <w:szCs w:val="28"/>
        </w:rPr>
        <w:t xml:space="preserve"> 20</w:t>
      </w:r>
      <w:r w:rsidRPr="00916391">
        <w:rPr>
          <w:sz w:val="28"/>
          <w:szCs w:val="28"/>
        </w:rPr>
        <w:t xml:space="preserve"> час</w:t>
      </w:r>
      <w:r w:rsidR="000C3A4F" w:rsidRPr="00916391">
        <w:rPr>
          <w:sz w:val="28"/>
          <w:szCs w:val="28"/>
        </w:rPr>
        <w:t>ов</w:t>
      </w:r>
      <w:r w:rsidRPr="00916391">
        <w:rPr>
          <w:sz w:val="28"/>
          <w:szCs w:val="28"/>
        </w:rPr>
        <w:t>.</w:t>
      </w:r>
    </w:p>
    <w:p w:rsidR="002C7D94" w:rsidRPr="00916391" w:rsidRDefault="002C7D94" w:rsidP="002C7D94">
      <w:pPr>
        <w:spacing w:after="120" w:line="23" w:lineRule="atLeast"/>
        <w:ind w:firstLine="709"/>
        <w:jc w:val="both"/>
        <w:rPr>
          <w:sz w:val="28"/>
          <w:szCs w:val="28"/>
        </w:rPr>
        <w:sectPr w:rsidR="002C7D94" w:rsidRPr="00916391" w:rsidSect="00BA42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7D94" w:rsidRPr="00916391" w:rsidRDefault="002C7D94" w:rsidP="002C7D94">
      <w:pPr>
        <w:spacing w:after="120" w:line="23" w:lineRule="atLeast"/>
        <w:ind w:firstLine="709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2.</w:t>
      </w:r>
      <w:r w:rsidRPr="00916391">
        <w:rPr>
          <w:b/>
          <w:sz w:val="28"/>
          <w:szCs w:val="28"/>
        </w:rPr>
        <w:tab/>
        <w:t>СТРУКТУРА И СОДЕРЖАНИЕ УЧЕБНОЙ ДИСЦИПЛИНЫ</w:t>
      </w:r>
    </w:p>
    <w:p w:rsidR="002C7D94" w:rsidRPr="00916391" w:rsidRDefault="002C7D94" w:rsidP="002C7D94">
      <w:pPr>
        <w:spacing w:after="120" w:line="23" w:lineRule="atLeast"/>
        <w:ind w:firstLine="709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2.1.</w:t>
      </w:r>
      <w:r w:rsidRPr="00916391">
        <w:rPr>
          <w:b/>
          <w:sz w:val="28"/>
          <w:szCs w:val="28"/>
        </w:rPr>
        <w:tab/>
        <w:t>Объем учебной дисциплины и виды учебной работы</w:t>
      </w:r>
    </w:p>
    <w:tbl>
      <w:tblPr>
        <w:tblpPr w:leftFromText="180" w:rightFromText="180" w:vertAnchor="page" w:horzAnchor="margin" w:tblpY="2191"/>
        <w:tblOverlap w:val="never"/>
        <w:tblW w:w="98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2"/>
        <w:gridCol w:w="1824"/>
      </w:tblGrid>
      <w:tr w:rsidR="002C7D94" w:rsidRPr="00916391" w:rsidTr="002C7D94">
        <w:trPr>
          <w:trHeight w:hRule="exact" w:val="68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7D94" w:rsidRPr="00916391" w:rsidRDefault="002C7D94" w:rsidP="002C7D94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2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D94" w:rsidRPr="00916391" w:rsidRDefault="002C7D94" w:rsidP="002C7D94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2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часов</w:t>
            </w:r>
          </w:p>
        </w:tc>
      </w:tr>
      <w:tr w:rsidR="002C7D94" w:rsidRPr="00916391" w:rsidTr="002C7D94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D94" w:rsidRPr="00916391" w:rsidRDefault="002C7D94" w:rsidP="00837231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2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Максимальная учебная </w:t>
            </w:r>
            <w:r w:rsidR="00837231" w:rsidRPr="00916391">
              <w:rPr>
                <w:rStyle w:val="2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нагрузка</w:t>
            </w:r>
            <w:r w:rsidRPr="00916391">
              <w:rPr>
                <w:rStyle w:val="2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(всего)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D94" w:rsidRPr="00916391" w:rsidRDefault="00837231" w:rsidP="000B6313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highlight w:val="yellow"/>
                <w:lang w:bidi="ru-RU"/>
              </w:rPr>
              <w:t>48</w:t>
            </w:r>
            <w:r w:rsidR="006056E7" w:rsidRPr="0091639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bidi="ru-RU"/>
              </w:rPr>
              <w:t xml:space="preserve"> 52</w:t>
            </w:r>
          </w:p>
        </w:tc>
      </w:tr>
      <w:tr w:rsidR="002C7D94" w:rsidRPr="00916391" w:rsidTr="002C7D94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D94" w:rsidRPr="00916391" w:rsidRDefault="002C7D94" w:rsidP="002C7D94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2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D94" w:rsidRPr="00916391" w:rsidRDefault="000C3A4F" w:rsidP="000B6313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32</w:t>
            </w:r>
          </w:p>
        </w:tc>
      </w:tr>
      <w:tr w:rsidR="002C7D94" w:rsidRPr="00916391" w:rsidTr="002C7D94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D94" w:rsidRPr="00916391" w:rsidRDefault="002C7D94" w:rsidP="002C7D94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3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7D94" w:rsidRPr="00916391" w:rsidRDefault="002C7D94" w:rsidP="002C7D94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2C7D94" w:rsidRPr="00916391" w:rsidTr="002C7D94">
        <w:trPr>
          <w:trHeight w:hRule="exact" w:val="341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D94" w:rsidRPr="00916391" w:rsidRDefault="002C7D94" w:rsidP="002C7D94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3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Обзорные занятия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D94" w:rsidRPr="00916391" w:rsidRDefault="002C7D94" w:rsidP="002C7D94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2C7D94" w:rsidRPr="00916391" w:rsidTr="002C7D94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D94" w:rsidRPr="00916391" w:rsidRDefault="002C7D94" w:rsidP="002C7D94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3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D94" w:rsidRPr="00916391" w:rsidRDefault="000C3A4F" w:rsidP="002C7D94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20</w:t>
            </w:r>
          </w:p>
        </w:tc>
      </w:tr>
      <w:tr w:rsidR="002C7D94" w:rsidRPr="00916391" w:rsidTr="002C7D94">
        <w:trPr>
          <w:trHeight w:hRule="exact" w:val="341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D94" w:rsidRPr="00916391" w:rsidRDefault="002C7D94" w:rsidP="002C7D94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2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D94" w:rsidRPr="00916391" w:rsidRDefault="000C3A4F" w:rsidP="000B6313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16</w:t>
            </w:r>
            <w:r w:rsidR="006056E7" w:rsidRPr="00916391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20</w:t>
            </w:r>
          </w:p>
        </w:tc>
      </w:tr>
      <w:tr w:rsidR="002C7D94" w:rsidRPr="00916391" w:rsidTr="002C7D94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D94" w:rsidRPr="00916391" w:rsidRDefault="002C7D94" w:rsidP="002C7D94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3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7D94" w:rsidRPr="00916391" w:rsidRDefault="002C7D94" w:rsidP="002C7D94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2C7D94" w:rsidRPr="00916391" w:rsidTr="00211EFB">
        <w:trPr>
          <w:trHeight w:hRule="exact" w:val="1642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7D94" w:rsidRPr="00916391" w:rsidRDefault="002C7D94" w:rsidP="002C7D94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Работа с книгой</w:t>
            </w:r>
          </w:p>
          <w:p w:rsidR="002C7D94" w:rsidRPr="00916391" w:rsidRDefault="002C7D94" w:rsidP="002C7D94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before="0" w:after="0" w:line="240" w:lineRule="auto"/>
              <w:ind w:firstLine="709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r w:rsidRPr="00916391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Решение задач</w:t>
            </w:r>
          </w:p>
          <w:p w:rsidR="00211EFB" w:rsidRPr="00916391" w:rsidRDefault="00211EFB" w:rsidP="002C7D94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Подготовка рефератов, докладов</w:t>
            </w:r>
          </w:p>
          <w:p w:rsidR="002C7D94" w:rsidRPr="00916391" w:rsidRDefault="002C7D94" w:rsidP="002C7D94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Опытническая работа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7D94" w:rsidRPr="00916391" w:rsidRDefault="002C7D94" w:rsidP="002C7D94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2C7D94" w:rsidRPr="00916391" w:rsidTr="002C7D94">
        <w:trPr>
          <w:trHeight w:val="370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D94" w:rsidRPr="00916391" w:rsidRDefault="006056E7" w:rsidP="000C3A4F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промежуточный</w:t>
            </w:r>
            <w:r w:rsidR="000B6313" w:rsidRPr="00916391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контроль по дисциплине – дифференцированный зачет</w:t>
            </w:r>
            <w:r w:rsidR="002C7D94" w:rsidRPr="00916391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C7D94" w:rsidRPr="00916391" w:rsidRDefault="002C7D94" w:rsidP="002C7D94">
      <w:pPr>
        <w:spacing w:after="120" w:line="23" w:lineRule="atLeast"/>
        <w:ind w:firstLine="709"/>
        <w:jc w:val="both"/>
        <w:rPr>
          <w:sz w:val="28"/>
          <w:szCs w:val="28"/>
        </w:rPr>
      </w:pPr>
    </w:p>
    <w:p w:rsidR="002C7D94" w:rsidRPr="00916391" w:rsidRDefault="002C7D94" w:rsidP="002C7D94">
      <w:pPr>
        <w:spacing w:after="120" w:line="23" w:lineRule="atLeast"/>
        <w:jc w:val="both"/>
        <w:rPr>
          <w:sz w:val="28"/>
          <w:szCs w:val="28"/>
        </w:rPr>
        <w:sectPr w:rsidR="002C7D94" w:rsidRPr="00916391" w:rsidSect="00BA42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1" w:rightFromText="181" w:vertAnchor="text" w:horzAnchor="margin" w:tblpY="687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3495"/>
        <w:gridCol w:w="9247"/>
        <w:gridCol w:w="894"/>
        <w:gridCol w:w="1150"/>
      </w:tblGrid>
      <w:tr w:rsidR="002C7D94" w:rsidRPr="00916391" w:rsidTr="00DF1526">
        <w:trPr>
          <w:cantSplit/>
          <w:tblHeader/>
        </w:trPr>
        <w:tc>
          <w:tcPr>
            <w:tcW w:w="3495" w:type="dxa"/>
          </w:tcPr>
          <w:p w:rsidR="002C7D94" w:rsidRPr="00916391" w:rsidRDefault="002C7D94" w:rsidP="00DA5E87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lastRenderedPageBreak/>
              <w:t>Наименование разделов и тем</w:t>
            </w:r>
          </w:p>
        </w:tc>
        <w:tc>
          <w:tcPr>
            <w:tcW w:w="9247" w:type="dxa"/>
          </w:tcPr>
          <w:p w:rsidR="002C7D94" w:rsidRPr="00916391" w:rsidRDefault="002C7D94" w:rsidP="00DA5E87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916391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94" w:type="dxa"/>
          </w:tcPr>
          <w:p w:rsidR="002C7D94" w:rsidRPr="00916391" w:rsidRDefault="002C7D94" w:rsidP="00DA5E87">
            <w:pPr>
              <w:spacing w:line="23" w:lineRule="atLeast"/>
              <w:jc w:val="both"/>
            </w:pPr>
            <w:r w:rsidRPr="00916391">
              <w:t>Объем часов</w:t>
            </w:r>
          </w:p>
        </w:tc>
        <w:tc>
          <w:tcPr>
            <w:tcW w:w="1150" w:type="dxa"/>
          </w:tcPr>
          <w:p w:rsidR="002C7D94" w:rsidRPr="00916391" w:rsidRDefault="002C7D94" w:rsidP="00DA5E87">
            <w:pPr>
              <w:spacing w:line="23" w:lineRule="atLeast"/>
              <w:jc w:val="both"/>
            </w:pPr>
            <w:r w:rsidRPr="00916391">
              <w:t>Уровень освоения</w:t>
            </w:r>
          </w:p>
        </w:tc>
      </w:tr>
    </w:tbl>
    <w:p w:rsidR="00DA5E87" w:rsidRPr="00916391" w:rsidRDefault="00DA5E87" w:rsidP="00DA5E87">
      <w:pPr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2.2. Тематический план и содержание учебной дисциплины ЕН.01. Прикладная математика.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3495"/>
        <w:gridCol w:w="9247"/>
        <w:gridCol w:w="894"/>
        <w:gridCol w:w="1150"/>
      </w:tblGrid>
      <w:tr w:rsidR="00B7294D" w:rsidRPr="00916391" w:rsidTr="00916391">
        <w:trPr>
          <w:cantSplit/>
          <w:trHeight w:val="247"/>
          <w:tblHeader/>
        </w:trPr>
        <w:tc>
          <w:tcPr>
            <w:tcW w:w="3495" w:type="dxa"/>
          </w:tcPr>
          <w:p w:rsidR="00B7294D" w:rsidRPr="00916391" w:rsidRDefault="00B7294D" w:rsidP="00DF1526">
            <w:pPr>
              <w:spacing w:line="23" w:lineRule="atLeast"/>
              <w:jc w:val="center"/>
              <w:rPr>
                <w:sz w:val="16"/>
                <w:szCs w:val="16"/>
              </w:rPr>
            </w:pPr>
            <w:r w:rsidRPr="00916391">
              <w:rPr>
                <w:sz w:val="16"/>
                <w:szCs w:val="16"/>
              </w:rPr>
              <w:t>1</w:t>
            </w:r>
          </w:p>
        </w:tc>
        <w:tc>
          <w:tcPr>
            <w:tcW w:w="9247" w:type="dxa"/>
          </w:tcPr>
          <w:p w:rsidR="00B7294D" w:rsidRPr="00916391" w:rsidRDefault="00B7294D" w:rsidP="00DF1526">
            <w:pPr>
              <w:spacing w:line="23" w:lineRule="atLeast"/>
              <w:jc w:val="center"/>
              <w:rPr>
                <w:sz w:val="16"/>
                <w:szCs w:val="16"/>
              </w:rPr>
            </w:pPr>
            <w:r w:rsidRPr="00916391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</w:tcPr>
          <w:p w:rsidR="00B7294D" w:rsidRPr="00916391" w:rsidRDefault="00B7294D" w:rsidP="00DF1526">
            <w:pPr>
              <w:spacing w:line="23" w:lineRule="atLeast"/>
              <w:jc w:val="center"/>
              <w:rPr>
                <w:sz w:val="16"/>
                <w:szCs w:val="16"/>
              </w:rPr>
            </w:pPr>
            <w:r w:rsidRPr="00916391">
              <w:rPr>
                <w:sz w:val="16"/>
                <w:szCs w:val="16"/>
              </w:rPr>
              <w:t>3</w:t>
            </w:r>
          </w:p>
        </w:tc>
        <w:tc>
          <w:tcPr>
            <w:tcW w:w="1150" w:type="dxa"/>
          </w:tcPr>
          <w:p w:rsidR="00B7294D" w:rsidRPr="00916391" w:rsidRDefault="00B7294D" w:rsidP="00DF1526">
            <w:pPr>
              <w:spacing w:line="23" w:lineRule="atLeast"/>
              <w:jc w:val="center"/>
              <w:rPr>
                <w:sz w:val="16"/>
                <w:szCs w:val="16"/>
              </w:rPr>
            </w:pPr>
            <w:r w:rsidRPr="00916391">
              <w:rPr>
                <w:sz w:val="16"/>
                <w:szCs w:val="16"/>
              </w:rPr>
              <w:t>4</w:t>
            </w:r>
          </w:p>
        </w:tc>
      </w:tr>
      <w:tr w:rsidR="00B7294D" w:rsidRPr="00916391" w:rsidTr="00916391">
        <w:trPr>
          <w:cantSplit/>
          <w:trHeight w:val="763"/>
        </w:trPr>
        <w:tc>
          <w:tcPr>
            <w:tcW w:w="3495" w:type="dxa"/>
          </w:tcPr>
          <w:p w:rsidR="00B7294D" w:rsidRPr="00916391" w:rsidRDefault="00B7294D" w:rsidP="00D97768">
            <w:pPr>
              <w:spacing w:line="23" w:lineRule="atLeast"/>
              <w:jc w:val="both"/>
              <w:rPr>
                <w:b/>
              </w:rPr>
            </w:pPr>
            <w:r w:rsidRPr="00916391">
              <w:rPr>
                <w:b/>
              </w:rPr>
              <w:t>Введение</w:t>
            </w:r>
          </w:p>
        </w:tc>
        <w:tc>
          <w:tcPr>
            <w:tcW w:w="9247" w:type="dxa"/>
          </w:tcPr>
          <w:p w:rsidR="00B7294D" w:rsidRPr="00916391" w:rsidRDefault="00B7294D" w:rsidP="00D97768">
            <w:pPr>
              <w:spacing w:line="23" w:lineRule="atLeast"/>
              <w:jc w:val="both"/>
            </w:pPr>
            <w:r w:rsidRPr="00916391">
              <w:t>Содержание учебного материала</w:t>
            </w:r>
          </w:p>
          <w:p w:rsidR="00B7294D" w:rsidRPr="00916391" w:rsidRDefault="003C23BA" w:rsidP="00D97768">
            <w:pPr>
              <w:pStyle w:val="a6"/>
              <w:numPr>
                <w:ilvl w:val="0"/>
                <w:numId w:val="2"/>
              </w:numPr>
              <w:spacing w:line="23" w:lineRule="atLeast"/>
              <w:ind w:left="318"/>
              <w:jc w:val="both"/>
            </w:pPr>
            <w:r w:rsidRPr="00916391">
              <w:t>Математика и реальный мир. Роль математики в решении профессиональных задач. Принципиальный подход к изучению теоретических основ курса.</w:t>
            </w:r>
          </w:p>
        </w:tc>
        <w:tc>
          <w:tcPr>
            <w:tcW w:w="894" w:type="dxa"/>
          </w:tcPr>
          <w:p w:rsidR="00B7294D" w:rsidRPr="00916391" w:rsidRDefault="00B7294D" w:rsidP="000C3A4F">
            <w:pPr>
              <w:spacing w:line="23" w:lineRule="atLeast"/>
              <w:jc w:val="both"/>
            </w:pPr>
            <w:r w:rsidRPr="00916391">
              <w:t>1</w:t>
            </w:r>
          </w:p>
        </w:tc>
        <w:tc>
          <w:tcPr>
            <w:tcW w:w="1150" w:type="dxa"/>
          </w:tcPr>
          <w:p w:rsidR="00B7294D" w:rsidRPr="00916391" w:rsidRDefault="00B7294D" w:rsidP="000C3A4F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B7294D" w:rsidRPr="00916391" w:rsidTr="00916391">
        <w:trPr>
          <w:cantSplit/>
          <w:trHeight w:val="1016"/>
        </w:trPr>
        <w:tc>
          <w:tcPr>
            <w:tcW w:w="3495" w:type="dxa"/>
          </w:tcPr>
          <w:p w:rsidR="00B7294D" w:rsidRPr="00916391" w:rsidRDefault="00B7294D" w:rsidP="00D97768">
            <w:pPr>
              <w:spacing w:line="23" w:lineRule="atLeast"/>
              <w:jc w:val="both"/>
              <w:rPr>
                <w:b/>
              </w:rPr>
            </w:pPr>
            <w:r w:rsidRPr="00916391">
              <w:rPr>
                <w:b/>
              </w:rPr>
              <w:t xml:space="preserve">Раздел 1. </w:t>
            </w:r>
            <w:r w:rsidR="003C23BA" w:rsidRPr="00916391">
              <w:rPr>
                <w:b/>
              </w:rPr>
              <w:t>Элементы матем</w:t>
            </w:r>
            <w:r w:rsidR="003C23BA" w:rsidRPr="00916391">
              <w:rPr>
                <w:b/>
              </w:rPr>
              <w:t>а</w:t>
            </w:r>
            <w:r w:rsidR="003C23BA" w:rsidRPr="00916391">
              <w:rPr>
                <w:b/>
              </w:rPr>
              <w:t>тического анализа</w:t>
            </w:r>
            <w:r w:rsidRPr="00916391">
              <w:rPr>
                <w:b/>
              </w:rPr>
              <w:t>.</w:t>
            </w:r>
          </w:p>
        </w:tc>
        <w:tc>
          <w:tcPr>
            <w:tcW w:w="9247" w:type="dxa"/>
          </w:tcPr>
          <w:p w:rsidR="00B7294D" w:rsidRPr="00916391" w:rsidRDefault="00B7294D" w:rsidP="00D97768">
            <w:pPr>
              <w:spacing w:line="23" w:lineRule="atLeast"/>
              <w:jc w:val="both"/>
              <w:rPr>
                <w:b/>
              </w:rPr>
            </w:pPr>
          </w:p>
        </w:tc>
        <w:tc>
          <w:tcPr>
            <w:tcW w:w="894" w:type="dxa"/>
          </w:tcPr>
          <w:p w:rsidR="00B7294D" w:rsidRPr="00916391" w:rsidRDefault="003C23BA" w:rsidP="000C3A4F">
            <w:pPr>
              <w:spacing w:line="23" w:lineRule="atLeast"/>
              <w:jc w:val="both"/>
              <w:rPr>
                <w:b/>
              </w:rPr>
            </w:pPr>
            <w:r w:rsidRPr="00916391">
              <w:rPr>
                <w:b/>
              </w:rPr>
              <w:t>21</w:t>
            </w:r>
          </w:p>
        </w:tc>
        <w:tc>
          <w:tcPr>
            <w:tcW w:w="1150" w:type="dxa"/>
          </w:tcPr>
          <w:p w:rsidR="00B7294D" w:rsidRPr="00916391" w:rsidRDefault="00B7294D" w:rsidP="000C3A4F">
            <w:pPr>
              <w:spacing w:line="23" w:lineRule="atLeast"/>
              <w:jc w:val="both"/>
              <w:rPr>
                <w:b/>
              </w:rPr>
            </w:pPr>
          </w:p>
        </w:tc>
      </w:tr>
      <w:tr w:rsidR="00052CA0" w:rsidRPr="00916391" w:rsidTr="00916391">
        <w:trPr>
          <w:cantSplit/>
          <w:trHeight w:val="1105"/>
        </w:trPr>
        <w:tc>
          <w:tcPr>
            <w:tcW w:w="3495" w:type="dxa"/>
            <w:vMerge w:val="restart"/>
          </w:tcPr>
          <w:p w:rsidR="00052CA0" w:rsidRPr="00916391" w:rsidRDefault="00052CA0" w:rsidP="00D97768">
            <w:pPr>
              <w:spacing w:line="23" w:lineRule="atLeast"/>
              <w:jc w:val="both"/>
            </w:pPr>
            <w:r w:rsidRPr="00916391">
              <w:t>Тема 1.1 Функция. Предел функции, непрерывность функции.</w:t>
            </w:r>
          </w:p>
        </w:tc>
        <w:tc>
          <w:tcPr>
            <w:tcW w:w="9247" w:type="dxa"/>
          </w:tcPr>
          <w:p w:rsidR="00052CA0" w:rsidRPr="00916391" w:rsidRDefault="00052CA0" w:rsidP="00D97768">
            <w:pPr>
              <w:spacing w:line="23" w:lineRule="atLeast"/>
              <w:jc w:val="both"/>
            </w:pPr>
            <w:r w:rsidRPr="00916391">
              <w:t>Содержание учебного материала</w:t>
            </w:r>
          </w:p>
          <w:p w:rsidR="00052CA0" w:rsidRPr="00916391" w:rsidRDefault="00052CA0" w:rsidP="00723BEF">
            <w:pPr>
              <w:pStyle w:val="a6"/>
              <w:numPr>
                <w:ilvl w:val="0"/>
                <w:numId w:val="3"/>
              </w:numPr>
              <w:spacing w:line="23" w:lineRule="atLeast"/>
              <w:jc w:val="both"/>
            </w:pPr>
            <w:r w:rsidRPr="00916391">
              <w:t xml:space="preserve"> Понятие функции. Способы задания и некоторые свойства функции. Краткие св</w:t>
            </w:r>
            <w:r w:rsidRPr="00916391">
              <w:t>е</w:t>
            </w:r>
            <w:r w:rsidRPr="00916391">
              <w:t>дения справочного характера из теории пределов: понятие окрестности точки х</w:t>
            </w:r>
            <w:r w:rsidRPr="00916391">
              <w:rPr>
                <w:vertAlign w:val="subscript"/>
              </w:rPr>
              <w:t>о</w:t>
            </w:r>
            <w:r w:rsidRPr="00916391">
              <w:t>, смысл записей х—</w:t>
            </w:r>
            <w:proofErr w:type="gramStart"/>
            <w:r w:rsidRPr="00916391">
              <w:t>&gt;х</w:t>
            </w:r>
            <w:proofErr w:type="gramEnd"/>
            <w:r w:rsidRPr="00916391">
              <w:rPr>
                <w:vertAlign w:val="subscript"/>
              </w:rPr>
              <w:t>0</w:t>
            </w:r>
            <w:r w:rsidRPr="00916391">
              <w:t>; х —&gt;±∞; понятие бесконечно малой функции α(х) в точке х</w:t>
            </w:r>
            <w:r w:rsidRPr="00916391">
              <w:rPr>
                <w:vertAlign w:val="subscript"/>
              </w:rPr>
              <w:t>0</w:t>
            </w:r>
            <w:r w:rsidRPr="00916391">
              <w:t xml:space="preserve">; примеры, иллюстрирующие необходимость введения понятия предела функции. Определение предела функции в точке; смысл записи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  <m:r>
                        <w:rPr>
                          <w:rFonts w:ascii="Cambria Math"/>
                        </w:rPr>
                        <m:t>→∞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/>
                    </w:rPr>
                    <m:t>)</m:t>
                  </m:r>
                </m:e>
              </m:func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∞</m:t>
              </m:r>
            </m:oMath>
          </w:p>
          <w:p w:rsidR="00052CA0" w:rsidRPr="00916391" w:rsidRDefault="00052CA0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t>Некоторые свойства пределов. Первый замечательный предел; частные случаи э</w:t>
            </w:r>
            <w:r w:rsidRPr="00916391">
              <w:t>к</w:t>
            </w:r>
            <w:r w:rsidRPr="00916391">
              <w:t>вивалентных пар бесконечно малых функций при х—&gt;0 и их применение в пр</w:t>
            </w:r>
            <w:r w:rsidRPr="00916391">
              <w:t>и</w:t>
            </w:r>
            <w:r w:rsidRPr="00916391">
              <w:t>ближенных вычислениях. Графическое изображение непрерывных и разрывных функций на заданном интервале.</w:t>
            </w:r>
          </w:p>
        </w:tc>
        <w:tc>
          <w:tcPr>
            <w:tcW w:w="894" w:type="dxa"/>
          </w:tcPr>
          <w:p w:rsidR="00052CA0" w:rsidRPr="00916391" w:rsidRDefault="00052CA0" w:rsidP="00052CA0">
            <w:pPr>
              <w:spacing w:line="23" w:lineRule="atLeast"/>
              <w:jc w:val="both"/>
            </w:pPr>
          </w:p>
          <w:p w:rsidR="00052CA0" w:rsidRPr="00916391" w:rsidRDefault="00052CA0" w:rsidP="00052CA0">
            <w:pPr>
              <w:spacing w:line="23" w:lineRule="atLeast"/>
              <w:jc w:val="both"/>
            </w:pPr>
            <w:r w:rsidRPr="00916391">
              <w:t>1</w:t>
            </w:r>
          </w:p>
        </w:tc>
        <w:tc>
          <w:tcPr>
            <w:tcW w:w="1150" w:type="dxa"/>
          </w:tcPr>
          <w:p w:rsidR="00DB2712" w:rsidRPr="00916391" w:rsidRDefault="00DB2712" w:rsidP="000C3A4F">
            <w:pPr>
              <w:spacing w:line="23" w:lineRule="atLeast"/>
              <w:jc w:val="both"/>
            </w:pPr>
          </w:p>
          <w:p w:rsidR="00052CA0" w:rsidRPr="00916391" w:rsidRDefault="00052CA0" w:rsidP="000C3A4F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052CA0" w:rsidRPr="00916391" w:rsidTr="00916391">
        <w:trPr>
          <w:cantSplit/>
          <w:trHeight w:val="1105"/>
        </w:trPr>
        <w:tc>
          <w:tcPr>
            <w:tcW w:w="3495" w:type="dxa"/>
            <w:vMerge/>
          </w:tcPr>
          <w:p w:rsidR="00052CA0" w:rsidRPr="00916391" w:rsidRDefault="00052CA0" w:rsidP="00D97768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052CA0" w:rsidRPr="00916391" w:rsidRDefault="00052CA0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Практические работы</w:t>
            </w:r>
          </w:p>
          <w:p w:rsidR="00052CA0" w:rsidRPr="00916391" w:rsidRDefault="00052CA0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rPr>
                <w:b/>
              </w:rPr>
              <w:t>Практическое занятие №1.</w:t>
            </w:r>
            <w:r w:rsidRPr="00916391">
              <w:rPr>
                <w:rStyle w:val="11pt0pt"/>
                <w:sz w:val="24"/>
                <w:szCs w:val="24"/>
              </w:rPr>
              <w:t>Вычисление пределов. Решение задач на вычисление пределов простейших функций. Использование эквивалентности бесконечно малых функций.</w:t>
            </w:r>
          </w:p>
        </w:tc>
        <w:tc>
          <w:tcPr>
            <w:tcW w:w="894" w:type="dxa"/>
          </w:tcPr>
          <w:p w:rsidR="00DB2712" w:rsidRPr="00916391" w:rsidRDefault="00DB2712" w:rsidP="000C3A4F">
            <w:pPr>
              <w:spacing w:line="23" w:lineRule="atLeast"/>
              <w:jc w:val="both"/>
            </w:pPr>
          </w:p>
          <w:p w:rsidR="00052CA0" w:rsidRPr="00916391" w:rsidRDefault="00052CA0" w:rsidP="000C3A4F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DB2712" w:rsidRPr="00916391" w:rsidRDefault="00DB2712" w:rsidP="000C3A4F">
            <w:pPr>
              <w:spacing w:line="23" w:lineRule="atLeast"/>
              <w:jc w:val="both"/>
            </w:pPr>
          </w:p>
          <w:p w:rsidR="00052CA0" w:rsidRPr="00916391" w:rsidRDefault="00837231" w:rsidP="000C3A4F">
            <w:pPr>
              <w:spacing w:line="23" w:lineRule="atLeast"/>
              <w:jc w:val="both"/>
            </w:pPr>
            <w:r w:rsidRPr="00916391">
              <w:t>2</w:t>
            </w:r>
          </w:p>
        </w:tc>
      </w:tr>
      <w:tr w:rsidR="00052CA0" w:rsidRPr="00916391" w:rsidTr="00916391">
        <w:trPr>
          <w:cantSplit/>
          <w:trHeight w:val="301"/>
        </w:trPr>
        <w:tc>
          <w:tcPr>
            <w:tcW w:w="3495" w:type="dxa"/>
            <w:vMerge/>
          </w:tcPr>
          <w:p w:rsidR="00052CA0" w:rsidRPr="00916391" w:rsidRDefault="00052CA0" w:rsidP="00D97768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052CA0" w:rsidRPr="00916391" w:rsidRDefault="00052CA0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t xml:space="preserve">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>:</w:t>
            </w:r>
          </w:p>
          <w:p w:rsidR="00052CA0" w:rsidRPr="00916391" w:rsidRDefault="00052CA0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t>Решение примеров</w:t>
            </w:r>
          </w:p>
        </w:tc>
        <w:tc>
          <w:tcPr>
            <w:tcW w:w="894" w:type="dxa"/>
          </w:tcPr>
          <w:p w:rsidR="00052CA0" w:rsidRPr="00916391" w:rsidRDefault="00052CA0" w:rsidP="000C3A4F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052CA0" w:rsidRPr="00916391" w:rsidRDefault="00052CA0" w:rsidP="000C3A4F">
            <w:pPr>
              <w:spacing w:line="23" w:lineRule="atLeast"/>
              <w:jc w:val="both"/>
            </w:pPr>
          </w:p>
        </w:tc>
      </w:tr>
      <w:tr w:rsidR="00D35C25" w:rsidRPr="00916391" w:rsidTr="00916391">
        <w:trPr>
          <w:cantSplit/>
          <w:trHeight w:val="1219"/>
        </w:trPr>
        <w:tc>
          <w:tcPr>
            <w:tcW w:w="3495" w:type="dxa"/>
            <w:vMerge w:val="restart"/>
          </w:tcPr>
          <w:p w:rsidR="00D35C25" w:rsidRPr="00916391" w:rsidRDefault="00D35C25" w:rsidP="00D97768">
            <w:pPr>
              <w:spacing w:line="23" w:lineRule="atLeast"/>
              <w:jc w:val="both"/>
            </w:pPr>
            <w:r w:rsidRPr="00916391">
              <w:lastRenderedPageBreak/>
              <w:t xml:space="preserve">Тема 1.2 </w:t>
            </w:r>
            <w:r w:rsidR="00052CA0" w:rsidRPr="00916391">
              <w:t>Производная и ди</w:t>
            </w:r>
            <w:r w:rsidR="00052CA0" w:rsidRPr="00916391">
              <w:t>ф</w:t>
            </w:r>
            <w:r w:rsidR="00052CA0" w:rsidRPr="00916391">
              <w:t>ференциал функции; прилож</w:t>
            </w:r>
            <w:r w:rsidR="00052CA0" w:rsidRPr="00916391">
              <w:t>е</w:t>
            </w:r>
            <w:r w:rsidR="00052CA0" w:rsidRPr="00916391">
              <w:t>ние их к решению практич</w:t>
            </w:r>
            <w:r w:rsidR="00052CA0" w:rsidRPr="00916391">
              <w:t>е</w:t>
            </w:r>
            <w:r w:rsidR="00052CA0" w:rsidRPr="00916391">
              <w:t>ских задач.</w:t>
            </w:r>
          </w:p>
        </w:tc>
        <w:tc>
          <w:tcPr>
            <w:tcW w:w="9247" w:type="dxa"/>
          </w:tcPr>
          <w:p w:rsidR="00D35C25" w:rsidRPr="00916391" w:rsidRDefault="00D35C25" w:rsidP="00D97768">
            <w:pPr>
              <w:spacing w:line="23" w:lineRule="atLeast"/>
              <w:jc w:val="both"/>
            </w:pPr>
            <w:r w:rsidRPr="00916391">
              <w:t>Содержание учебного материала</w:t>
            </w:r>
          </w:p>
          <w:p w:rsidR="00052CA0" w:rsidRPr="00916391" w:rsidRDefault="00052CA0" w:rsidP="00723BEF">
            <w:pPr>
              <w:pStyle w:val="a6"/>
              <w:numPr>
                <w:ilvl w:val="0"/>
                <w:numId w:val="4"/>
              </w:numPr>
              <w:spacing w:line="23" w:lineRule="atLeast"/>
              <w:jc w:val="both"/>
            </w:pPr>
            <w:r w:rsidRPr="00916391">
              <w:t>Краткие сведения справочного характера по дифференциальному исчислению: приращение аргумента и приращение функции, графическая иллюстрация, прим</w:t>
            </w:r>
            <w:r w:rsidRPr="00916391">
              <w:t>е</w:t>
            </w:r>
            <w:r w:rsidRPr="00916391">
              <w:t>ры, приводящие к понятию производной и физический смысл; правила и формы дифференцирования. Правило Лопиталя для раскрытия вида 0/0 и оо/оо. Произво</w:t>
            </w:r>
            <w:r w:rsidRPr="00916391">
              <w:t>д</w:t>
            </w:r>
            <w:r w:rsidRPr="00916391">
              <w:t>ные высших порядков, техника их нахождения.</w:t>
            </w:r>
          </w:p>
          <w:p w:rsidR="00D35C25" w:rsidRPr="00916391" w:rsidRDefault="00052CA0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t>Достаточные условия возрастания (убывания) функций. Экстремумы функций. И</w:t>
            </w:r>
            <w:r w:rsidRPr="00916391">
              <w:t>с</w:t>
            </w:r>
            <w:r w:rsidRPr="00916391">
              <w:t>следование функций на экстремум при решении задач прикладного характера. П</w:t>
            </w:r>
            <w:r w:rsidRPr="00916391">
              <w:t>о</w:t>
            </w:r>
            <w:r w:rsidRPr="00916391">
              <w:t>нятие дифференциала функции, его геометрический смысл. Формула для нахожд</w:t>
            </w:r>
            <w:r w:rsidRPr="00916391">
              <w:t>е</w:t>
            </w:r>
            <w:r w:rsidRPr="00916391">
              <w:t>ния дифференциала dy=y'dx. Использование дифференциала функции при прибл</w:t>
            </w:r>
            <w:r w:rsidRPr="00916391">
              <w:t>и</w:t>
            </w:r>
            <w:r w:rsidRPr="00916391">
              <w:t>женных вычислениях.</w:t>
            </w:r>
          </w:p>
        </w:tc>
        <w:tc>
          <w:tcPr>
            <w:tcW w:w="894" w:type="dxa"/>
          </w:tcPr>
          <w:p w:rsidR="00D35C25" w:rsidRPr="00916391" w:rsidRDefault="00D35C25" w:rsidP="000C3A4F">
            <w:pPr>
              <w:spacing w:line="23" w:lineRule="atLeast"/>
              <w:jc w:val="both"/>
            </w:pPr>
          </w:p>
          <w:p w:rsidR="00052CA0" w:rsidRPr="00916391" w:rsidRDefault="00052CA0" w:rsidP="000C3A4F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052CA0" w:rsidRPr="00916391" w:rsidRDefault="00052CA0" w:rsidP="000C3A4F">
            <w:pPr>
              <w:spacing w:line="23" w:lineRule="atLeast"/>
              <w:jc w:val="both"/>
            </w:pPr>
          </w:p>
          <w:p w:rsidR="00D35C25" w:rsidRPr="00916391" w:rsidRDefault="00211EFB" w:rsidP="000C3A4F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D35C25" w:rsidRPr="00916391" w:rsidTr="00916391">
        <w:trPr>
          <w:cantSplit/>
          <w:trHeight w:val="757"/>
        </w:trPr>
        <w:tc>
          <w:tcPr>
            <w:tcW w:w="3495" w:type="dxa"/>
            <w:vMerge/>
          </w:tcPr>
          <w:p w:rsidR="00D35C25" w:rsidRPr="00916391" w:rsidRDefault="00D35C25" w:rsidP="00D97768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D35C25" w:rsidRPr="00916391" w:rsidRDefault="00D35C25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Практические работы:</w:t>
            </w:r>
          </w:p>
          <w:p w:rsidR="00D35C25" w:rsidRPr="00916391" w:rsidRDefault="00052CA0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rPr>
                <w:b/>
              </w:rPr>
              <w:t>Практическое занятие №2.</w:t>
            </w:r>
            <w:r w:rsidRPr="00916391">
              <w:t>Отработка техники дифференцирования. Вычисление производных и дифференциала элементарных функций в заданной точке.</w:t>
            </w:r>
          </w:p>
          <w:p w:rsidR="00052CA0" w:rsidRPr="00916391" w:rsidRDefault="00052CA0" w:rsidP="000451C4">
            <w:pPr>
              <w:pStyle w:val="a6"/>
              <w:spacing w:line="23" w:lineRule="atLeast"/>
              <w:ind w:left="360"/>
              <w:jc w:val="both"/>
            </w:pPr>
            <w:r w:rsidRPr="00916391">
              <w:rPr>
                <w:b/>
              </w:rPr>
              <w:t>Практическое занятие №3.</w:t>
            </w:r>
            <w:r w:rsidRPr="00916391">
              <w:t xml:space="preserve"> Решение задач прикладного характера на определение точек экстремума и экстремальных значений функций</w:t>
            </w:r>
          </w:p>
        </w:tc>
        <w:tc>
          <w:tcPr>
            <w:tcW w:w="894" w:type="dxa"/>
          </w:tcPr>
          <w:p w:rsidR="00D35C25" w:rsidRPr="00916391" w:rsidRDefault="00D35C25" w:rsidP="000C3A4F">
            <w:pPr>
              <w:spacing w:line="23" w:lineRule="atLeast"/>
              <w:jc w:val="both"/>
            </w:pPr>
          </w:p>
          <w:p w:rsidR="002E0796" w:rsidRPr="00916391" w:rsidRDefault="002E0796" w:rsidP="000C3A4F">
            <w:pPr>
              <w:spacing w:line="23" w:lineRule="atLeast"/>
              <w:jc w:val="both"/>
            </w:pPr>
            <w:r w:rsidRPr="00916391">
              <w:t>2</w:t>
            </w:r>
          </w:p>
          <w:p w:rsidR="00DB2712" w:rsidRPr="00916391" w:rsidRDefault="00DB2712" w:rsidP="000C3A4F">
            <w:pPr>
              <w:spacing w:line="23" w:lineRule="atLeast"/>
              <w:jc w:val="both"/>
            </w:pPr>
          </w:p>
          <w:p w:rsidR="00DB2712" w:rsidRPr="00916391" w:rsidRDefault="00DB2712" w:rsidP="000C3A4F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D35C25" w:rsidRPr="00916391" w:rsidRDefault="00D35C25" w:rsidP="000C3A4F">
            <w:pPr>
              <w:spacing w:line="23" w:lineRule="atLeast"/>
              <w:jc w:val="both"/>
            </w:pPr>
          </w:p>
          <w:p w:rsidR="002E0796" w:rsidRPr="00916391" w:rsidRDefault="00211EFB" w:rsidP="000C3A4F">
            <w:pPr>
              <w:spacing w:line="23" w:lineRule="atLeast"/>
              <w:jc w:val="both"/>
            </w:pPr>
            <w:r w:rsidRPr="00916391">
              <w:t>2</w:t>
            </w:r>
          </w:p>
          <w:p w:rsidR="00DB2712" w:rsidRPr="00916391" w:rsidRDefault="00DB2712" w:rsidP="000C3A4F">
            <w:pPr>
              <w:spacing w:line="23" w:lineRule="atLeast"/>
              <w:jc w:val="both"/>
            </w:pPr>
          </w:p>
          <w:p w:rsidR="00DB2712" w:rsidRPr="00916391" w:rsidRDefault="00DB2712" w:rsidP="000C3A4F">
            <w:pPr>
              <w:spacing w:line="23" w:lineRule="atLeast"/>
              <w:jc w:val="both"/>
            </w:pPr>
            <w:r w:rsidRPr="00916391">
              <w:t>2</w:t>
            </w:r>
          </w:p>
        </w:tc>
      </w:tr>
      <w:tr w:rsidR="00D35C25" w:rsidRPr="00916391" w:rsidTr="00916391">
        <w:trPr>
          <w:cantSplit/>
          <w:trHeight w:val="842"/>
        </w:trPr>
        <w:tc>
          <w:tcPr>
            <w:tcW w:w="3495" w:type="dxa"/>
            <w:vMerge/>
          </w:tcPr>
          <w:p w:rsidR="00D35C25" w:rsidRPr="00916391" w:rsidRDefault="00D35C25" w:rsidP="00D97768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D35C25" w:rsidRPr="00916391" w:rsidRDefault="00052CA0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t>С</w:t>
            </w:r>
            <w:r w:rsidR="00D35C25" w:rsidRPr="00916391">
              <w:t xml:space="preserve">амостоятельная работа </w:t>
            </w:r>
            <w:proofErr w:type="gramStart"/>
            <w:r w:rsidR="00D35C25" w:rsidRPr="00916391">
              <w:t>обучающихся</w:t>
            </w:r>
            <w:proofErr w:type="gramEnd"/>
            <w:r w:rsidR="00D35C25" w:rsidRPr="00916391">
              <w:t>:</w:t>
            </w:r>
          </w:p>
          <w:p w:rsidR="00DF03A4" w:rsidRPr="00916391" w:rsidRDefault="00DF03A4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t>Доклад «</w:t>
            </w:r>
            <w:r w:rsidR="00052CA0" w:rsidRPr="00916391">
              <w:t>Достаточное условие возрастания (убывания) функции»</w:t>
            </w:r>
          </w:p>
          <w:p w:rsidR="00052CA0" w:rsidRPr="00916391" w:rsidRDefault="00052CA0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t>Решение примеров</w:t>
            </w:r>
          </w:p>
        </w:tc>
        <w:tc>
          <w:tcPr>
            <w:tcW w:w="894" w:type="dxa"/>
          </w:tcPr>
          <w:p w:rsidR="00D35C25" w:rsidRPr="00916391" w:rsidRDefault="00D35C25" w:rsidP="000C3A4F">
            <w:pPr>
              <w:spacing w:line="23" w:lineRule="atLeast"/>
              <w:jc w:val="both"/>
            </w:pPr>
          </w:p>
          <w:p w:rsidR="002E0796" w:rsidRPr="00916391" w:rsidRDefault="00DF03A4" w:rsidP="000C3A4F">
            <w:pPr>
              <w:spacing w:line="23" w:lineRule="atLeast"/>
              <w:jc w:val="both"/>
            </w:pPr>
            <w:r w:rsidRPr="00916391">
              <w:t>2</w:t>
            </w:r>
          </w:p>
          <w:p w:rsidR="00DF03A4" w:rsidRPr="00916391" w:rsidRDefault="00052CA0" w:rsidP="00052CA0">
            <w:pPr>
              <w:spacing w:line="23" w:lineRule="atLeast"/>
              <w:jc w:val="both"/>
              <w:rPr>
                <w:lang w:val="en-US"/>
              </w:rPr>
            </w:pPr>
            <w:r w:rsidRPr="00916391">
              <w:t>2</w:t>
            </w:r>
          </w:p>
        </w:tc>
        <w:tc>
          <w:tcPr>
            <w:tcW w:w="1150" w:type="dxa"/>
          </w:tcPr>
          <w:p w:rsidR="00D35C25" w:rsidRPr="00916391" w:rsidRDefault="00D35C25" w:rsidP="000C3A4F">
            <w:pPr>
              <w:spacing w:line="23" w:lineRule="atLeast"/>
              <w:jc w:val="both"/>
            </w:pPr>
          </w:p>
          <w:p w:rsidR="002E0796" w:rsidRPr="00916391" w:rsidRDefault="002E0796" w:rsidP="000C3A4F">
            <w:pPr>
              <w:spacing w:line="23" w:lineRule="atLeast"/>
              <w:jc w:val="both"/>
            </w:pPr>
          </w:p>
        </w:tc>
      </w:tr>
      <w:tr w:rsidR="00837231" w:rsidRPr="00916391" w:rsidTr="00916391">
        <w:trPr>
          <w:cantSplit/>
          <w:trHeight w:val="1858"/>
        </w:trPr>
        <w:tc>
          <w:tcPr>
            <w:tcW w:w="3495" w:type="dxa"/>
            <w:vMerge w:val="restart"/>
          </w:tcPr>
          <w:p w:rsidR="00837231" w:rsidRPr="00916391" w:rsidRDefault="00837231" w:rsidP="00D97768">
            <w:pPr>
              <w:spacing w:line="23" w:lineRule="atLeast"/>
              <w:jc w:val="both"/>
            </w:pPr>
            <w:r w:rsidRPr="00916391">
              <w:t>Тема 1.3. Интеграл и его пр</w:t>
            </w:r>
            <w:r w:rsidRPr="00916391">
              <w:t>и</w:t>
            </w:r>
            <w:r w:rsidRPr="00916391">
              <w:t>ложения.</w:t>
            </w:r>
          </w:p>
        </w:tc>
        <w:tc>
          <w:tcPr>
            <w:tcW w:w="9247" w:type="dxa"/>
          </w:tcPr>
          <w:p w:rsidR="00837231" w:rsidRPr="00916391" w:rsidRDefault="00837231" w:rsidP="00D97768">
            <w:pPr>
              <w:spacing w:line="23" w:lineRule="atLeast"/>
              <w:jc w:val="both"/>
            </w:pPr>
            <w:r w:rsidRPr="00916391">
              <w:t>Содержание учебного материала.</w:t>
            </w:r>
          </w:p>
          <w:p w:rsidR="00837231" w:rsidRPr="00916391" w:rsidRDefault="00837231" w:rsidP="00723BEF">
            <w:pPr>
              <w:pStyle w:val="a6"/>
              <w:numPr>
                <w:ilvl w:val="0"/>
                <w:numId w:val="18"/>
              </w:numPr>
              <w:spacing w:line="274" w:lineRule="exact"/>
              <w:jc w:val="both"/>
            </w:pPr>
            <w:r w:rsidRPr="00916391">
              <w:rPr>
                <w:rStyle w:val="11pt0pt"/>
                <w:sz w:val="24"/>
                <w:szCs w:val="24"/>
              </w:rPr>
              <w:t>Краткие сведения справочного характера по инте</w:t>
            </w:r>
            <w:r w:rsidR="00D833BD" w:rsidRPr="00916391">
              <w:rPr>
                <w:rStyle w:val="11pt0pt"/>
                <w:sz w:val="24"/>
                <w:szCs w:val="24"/>
              </w:rPr>
              <w:t>г</w:t>
            </w:r>
            <w:r w:rsidRPr="00916391">
              <w:rPr>
                <w:rStyle w:val="11pt0pt"/>
                <w:sz w:val="24"/>
                <w:szCs w:val="24"/>
              </w:rPr>
              <w:t>ральному исчислению: н</w:t>
            </w:r>
            <w:r w:rsidRPr="00916391">
              <w:rPr>
                <w:rStyle w:val="11pt0pt"/>
                <w:sz w:val="24"/>
                <w:szCs w:val="24"/>
              </w:rPr>
              <w:t>е</w:t>
            </w:r>
            <w:r w:rsidRPr="00916391">
              <w:rPr>
                <w:rStyle w:val="11pt0pt"/>
                <w:sz w:val="24"/>
                <w:szCs w:val="24"/>
              </w:rPr>
              <w:t>определённый интеграл, понятие первообразной функции, свойства неопред</w:t>
            </w:r>
            <w:r w:rsidRPr="00916391">
              <w:rPr>
                <w:rStyle w:val="11pt0pt"/>
                <w:sz w:val="24"/>
                <w:szCs w:val="24"/>
              </w:rPr>
              <w:t>е</w:t>
            </w:r>
            <w:r w:rsidRPr="00916391">
              <w:rPr>
                <w:rStyle w:val="11pt0pt"/>
                <w:sz w:val="24"/>
                <w:szCs w:val="24"/>
              </w:rPr>
              <w:t>ленного интеграла, табличные интегралы, применение табличных интегралов.</w:t>
            </w:r>
          </w:p>
          <w:p w:rsidR="00837231" w:rsidRPr="00916391" w:rsidRDefault="00837231" w:rsidP="00D97768">
            <w:pPr>
              <w:pStyle w:val="a6"/>
              <w:spacing w:line="23" w:lineRule="atLeast"/>
              <w:jc w:val="both"/>
            </w:pPr>
            <w:r w:rsidRPr="00916391">
              <w:rPr>
                <w:rStyle w:val="11pt0pt"/>
                <w:sz w:val="24"/>
                <w:szCs w:val="24"/>
              </w:rPr>
              <w:t>Определенный интеграл как площадь криволинейной трапеции, его принцип</w:t>
            </w:r>
            <w:r w:rsidRPr="00916391">
              <w:rPr>
                <w:rStyle w:val="11pt0pt"/>
                <w:sz w:val="24"/>
                <w:szCs w:val="24"/>
              </w:rPr>
              <w:t>и</w:t>
            </w:r>
            <w:r w:rsidRPr="00916391">
              <w:rPr>
                <w:rStyle w:val="11pt0pt"/>
                <w:sz w:val="24"/>
                <w:szCs w:val="24"/>
              </w:rPr>
              <w:t>альное отличие от неопределенного интеграла: формула Ньютона - Лейбница. Использование определенного интеграла при решении задач прикладного х</w:t>
            </w:r>
            <w:r w:rsidRPr="00916391">
              <w:rPr>
                <w:rStyle w:val="11pt0pt"/>
                <w:sz w:val="24"/>
                <w:szCs w:val="24"/>
              </w:rPr>
              <w:t>а</w:t>
            </w:r>
            <w:r w:rsidRPr="00916391">
              <w:rPr>
                <w:rStyle w:val="11pt0pt"/>
                <w:sz w:val="24"/>
                <w:szCs w:val="24"/>
              </w:rPr>
              <w:t>рактера.</w:t>
            </w:r>
          </w:p>
        </w:tc>
        <w:tc>
          <w:tcPr>
            <w:tcW w:w="894" w:type="dxa"/>
          </w:tcPr>
          <w:p w:rsidR="00837231" w:rsidRPr="00916391" w:rsidRDefault="00837231" w:rsidP="000C3A4F">
            <w:pPr>
              <w:spacing w:line="23" w:lineRule="atLeast"/>
              <w:jc w:val="both"/>
            </w:pPr>
          </w:p>
          <w:p w:rsidR="00837231" w:rsidRPr="00916391" w:rsidRDefault="00837231" w:rsidP="000C3A4F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837231" w:rsidRPr="00916391" w:rsidRDefault="00837231" w:rsidP="000C3A4F">
            <w:pPr>
              <w:spacing w:line="23" w:lineRule="atLeast"/>
              <w:jc w:val="both"/>
            </w:pPr>
          </w:p>
          <w:p w:rsidR="00DB2712" w:rsidRPr="00916391" w:rsidRDefault="00DB2712" w:rsidP="000C3A4F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837231" w:rsidRPr="00916391" w:rsidTr="00916391">
        <w:trPr>
          <w:cantSplit/>
          <w:trHeight w:val="2227"/>
        </w:trPr>
        <w:tc>
          <w:tcPr>
            <w:tcW w:w="3495" w:type="dxa"/>
            <w:vMerge/>
          </w:tcPr>
          <w:p w:rsidR="00837231" w:rsidRPr="00916391" w:rsidRDefault="00837231" w:rsidP="00D97768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837231" w:rsidRPr="00916391" w:rsidRDefault="00837231" w:rsidP="00837231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Практические работы:</w:t>
            </w:r>
          </w:p>
          <w:p w:rsidR="00837231" w:rsidRPr="00916391" w:rsidRDefault="00837231" w:rsidP="00837231">
            <w:pPr>
              <w:pStyle w:val="a6"/>
              <w:spacing w:line="23" w:lineRule="atLeast"/>
              <w:ind w:left="360"/>
              <w:jc w:val="both"/>
            </w:pPr>
            <w:r w:rsidRPr="00916391">
              <w:rPr>
                <w:b/>
              </w:rPr>
              <w:t>Практическое занятие №4.</w:t>
            </w:r>
            <w:r w:rsidRPr="00916391">
              <w:t xml:space="preserve"> Обработка техники интегрирования. Освоение техн</w:t>
            </w:r>
            <w:r w:rsidRPr="00916391">
              <w:t>и</w:t>
            </w:r>
            <w:r w:rsidRPr="00916391">
              <w:t>ки нахождения неопределенного интеграла от простейших функций с использов</w:t>
            </w:r>
            <w:r w:rsidRPr="00916391">
              <w:t>а</w:t>
            </w:r>
            <w:r w:rsidRPr="00916391">
              <w:t>нием табличных интегралов.</w:t>
            </w:r>
          </w:p>
          <w:p w:rsidR="00837231" w:rsidRPr="00916391" w:rsidRDefault="00837231" w:rsidP="00D97768">
            <w:pPr>
              <w:pStyle w:val="a6"/>
              <w:spacing w:line="23" w:lineRule="atLeast"/>
              <w:ind w:left="360"/>
              <w:jc w:val="both"/>
              <w:rPr>
                <w:rStyle w:val="11pt0pt"/>
                <w:sz w:val="24"/>
                <w:szCs w:val="24"/>
              </w:rPr>
            </w:pPr>
            <w:r w:rsidRPr="00916391">
              <w:rPr>
                <w:b/>
              </w:rPr>
              <w:t>Практическое занятие №5.</w:t>
            </w:r>
            <w:r w:rsidRPr="00916391">
              <w:rPr>
                <w:rStyle w:val="11pt0pt"/>
                <w:sz w:val="24"/>
                <w:szCs w:val="24"/>
              </w:rPr>
              <w:t>Вычисление определенного интеграла. Освоение те</w:t>
            </w:r>
            <w:r w:rsidRPr="00916391">
              <w:rPr>
                <w:rStyle w:val="11pt0pt"/>
                <w:sz w:val="24"/>
                <w:szCs w:val="24"/>
              </w:rPr>
              <w:t>х</w:t>
            </w:r>
            <w:r w:rsidRPr="00916391">
              <w:rPr>
                <w:rStyle w:val="11pt0pt"/>
                <w:sz w:val="24"/>
                <w:szCs w:val="24"/>
              </w:rPr>
              <w:t>ники вычисления определённого интеграла от простейших функций.</w:t>
            </w:r>
          </w:p>
          <w:p w:rsidR="00837231" w:rsidRPr="00916391" w:rsidRDefault="00837231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rPr>
                <w:b/>
                <w:bCs/>
                <w:lang w:bidi="ru-RU"/>
              </w:rPr>
              <w:t xml:space="preserve">Практическое занятие №6. </w:t>
            </w:r>
            <w:r w:rsidRPr="00916391">
              <w:rPr>
                <w:lang w:bidi="ru-RU"/>
              </w:rPr>
              <w:t>Решение прикладных задач. Вычисление площадей плоских фигур и объемов тел вращения.</w:t>
            </w:r>
          </w:p>
        </w:tc>
        <w:tc>
          <w:tcPr>
            <w:tcW w:w="894" w:type="dxa"/>
          </w:tcPr>
          <w:p w:rsidR="00837231" w:rsidRPr="00916391" w:rsidRDefault="00837231" w:rsidP="000C3A4F">
            <w:pPr>
              <w:spacing w:line="23" w:lineRule="atLeast"/>
              <w:jc w:val="both"/>
            </w:pPr>
          </w:p>
          <w:p w:rsidR="00DB2712" w:rsidRPr="00916391" w:rsidRDefault="00DB2712" w:rsidP="000C3A4F">
            <w:pPr>
              <w:spacing w:line="23" w:lineRule="atLeast"/>
              <w:jc w:val="both"/>
            </w:pPr>
            <w:r w:rsidRPr="00916391">
              <w:t>2</w:t>
            </w:r>
          </w:p>
          <w:p w:rsidR="00DB2712" w:rsidRPr="00916391" w:rsidRDefault="00DB2712" w:rsidP="000C3A4F">
            <w:pPr>
              <w:spacing w:line="23" w:lineRule="atLeast"/>
              <w:jc w:val="both"/>
            </w:pPr>
          </w:p>
          <w:p w:rsidR="00DB2712" w:rsidRPr="00916391" w:rsidRDefault="00DB2712" w:rsidP="000C3A4F">
            <w:pPr>
              <w:spacing w:line="23" w:lineRule="atLeast"/>
              <w:jc w:val="both"/>
            </w:pPr>
          </w:p>
          <w:p w:rsidR="00DB2712" w:rsidRPr="00916391" w:rsidRDefault="00DB2712" w:rsidP="000C3A4F">
            <w:pPr>
              <w:spacing w:line="23" w:lineRule="atLeast"/>
              <w:jc w:val="both"/>
            </w:pPr>
            <w:r w:rsidRPr="00916391">
              <w:t>2</w:t>
            </w:r>
          </w:p>
          <w:p w:rsidR="00DB2712" w:rsidRPr="00916391" w:rsidRDefault="00DB2712" w:rsidP="000C3A4F">
            <w:pPr>
              <w:spacing w:line="23" w:lineRule="atLeast"/>
              <w:jc w:val="both"/>
            </w:pPr>
          </w:p>
          <w:p w:rsidR="00DB2712" w:rsidRPr="00916391" w:rsidRDefault="00DB2712" w:rsidP="000C3A4F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837231" w:rsidRPr="00916391" w:rsidRDefault="00837231" w:rsidP="000C3A4F">
            <w:pPr>
              <w:spacing w:line="23" w:lineRule="atLeast"/>
              <w:jc w:val="both"/>
            </w:pPr>
          </w:p>
          <w:p w:rsidR="00DB2712" w:rsidRPr="00916391" w:rsidRDefault="00107D4D" w:rsidP="000C3A4F">
            <w:pPr>
              <w:spacing w:line="23" w:lineRule="atLeast"/>
              <w:jc w:val="both"/>
            </w:pPr>
            <w:r w:rsidRPr="00916391">
              <w:t>2</w:t>
            </w:r>
          </w:p>
          <w:p w:rsidR="00DB2712" w:rsidRPr="00916391" w:rsidRDefault="00DB2712" w:rsidP="000C3A4F">
            <w:pPr>
              <w:spacing w:line="23" w:lineRule="atLeast"/>
              <w:jc w:val="both"/>
            </w:pPr>
          </w:p>
          <w:p w:rsidR="00DB2712" w:rsidRPr="00916391" w:rsidRDefault="00DB2712" w:rsidP="000C3A4F">
            <w:pPr>
              <w:spacing w:line="23" w:lineRule="atLeast"/>
              <w:jc w:val="both"/>
            </w:pPr>
          </w:p>
          <w:p w:rsidR="00DB2712" w:rsidRPr="00916391" w:rsidRDefault="00107D4D" w:rsidP="000C3A4F">
            <w:pPr>
              <w:spacing w:line="23" w:lineRule="atLeast"/>
              <w:jc w:val="both"/>
            </w:pPr>
            <w:r w:rsidRPr="00916391">
              <w:t>2</w:t>
            </w:r>
          </w:p>
          <w:p w:rsidR="00DB2712" w:rsidRPr="00916391" w:rsidRDefault="00DB2712" w:rsidP="000C3A4F">
            <w:pPr>
              <w:spacing w:line="23" w:lineRule="atLeast"/>
              <w:jc w:val="both"/>
            </w:pPr>
          </w:p>
          <w:p w:rsidR="00DB2712" w:rsidRPr="00916391" w:rsidRDefault="00107D4D" w:rsidP="000C3A4F">
            <w:pPr>
              <w:spacing w:line="23" w:lineRule="atLeast"/>
              <w:jc w:val="both"/>
            </w:pPr>
            <w:r w:rsidRPr="00916391">
              <w:t>2</w:t>
            </w:r>
          </w:p>
        </w:tc>
      </w:tr>
      <w:tr w:rsidR="00837231" w:rsidRPr="00916391" w:rsidTr="00916391">
        <w:trPr>
          <w:cantSplit/>
          <w:trHeight w:val="285"/>
        </w:trPr>
        <w:tc>
          <w:tcPr>
            <w:tcW w:w="3495" w:type="dxa"/>
            <w:vMerge/>
          </w:tcPr>
          <w:p w:rsidR="00837231" w:rsidRPr="00916391" w:rsidRDefault="00837231" w:rsidP="00D97768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837231" w:rsidRPr="00916391" w:rsidRDefault="00837231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t xml:space="preserve">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="0037479E" w:rsidRPr="00916391">
              <w:t>:</w:t>
            </w:r>
          </w:p>
          <w:p w:rsidR="0037479E" w:rsidRPr="00916391" w:rsidRDefault="0037479E" w:rsidP="0037479E">
            <w:pPr>
              <w:pStyle w:val="a6"/>
              <w:spacing w:line="23" w:lineRule="atLeast"/>
              <w:ind w:left="360"/>
              <w:jc w:val="both"/>
            </w:pPr>
            <w:r w:rsidRPr="00916391">
              <w:t>Подготовить доклад по теме «Использование определенного интеграла при реш</w:t>
            </w:r>
            <w:r w:rsidRPr="00916391">
              <w:t>е</w:t>
            </w:r>
            <w:r w:rsidRPr="00916391">
              <w:t>нии задач прикладного характера»</w:t>
            </w:r>
          </w:p>
          <w:p w:rsidR="0037479E" w:rsidRPr="00916391" w:rsidRDefault="0037479E" w:rsidP="0037479E">
            <w:pPr>
              <w:pStyle w:val="a6"/>
              <w:spacing w:line="23" w:lineRule="atLeast"/>
              <w:ind w:left="360"/>
              <w:jc w:val="both"/>
            </w:pPr>
            <w:r w:rsidRPr="00916391">
              <w:t>Решение примеров</w:t>
            </w:r>
          </w:p>
        </w:tc>
        <w:tc>
          <w:tcPr>
            <w:tcW w:w="894" w:type="dxa"/>
          </w:tcPr>
          <w:p w:rsidR="00837231" w:rsidRPr="00916391" w:rsidRDefault="00837231" w:rsidP="000C3A4F">
            <w:pPr>
              <w:spacing w:line="23" w:lineRule="atLeast"/>
              <w:jc w:val="both"/>
              <w:rPr>
                <w:lang w:val="en-US"/>
              </w:rPr>
            </w:pPr>
          </w:p>
          <w:p w:rsidR="00E353E3" w:rsidRPr="00916391" w:rsidRDefault="00E353E3" w:rsidP="000C3A4F">
            <w:pPr>
              <w:spacing w:line="23" w:lineRule="atLeast"/>
              <w:jc w:val="both"/>
              <w:rPr>
                <w:lang w:val="en-US"/>
              </w:rPr>
            </w:pPr>
            <w:r w:rsidRPr="00916391">
              <w:rPr>
                <w:lang w:val="en-US"/>
              </w:rPr>
              <w:t>1</w:t>
            </w:r>
          </w:p>
          <w:p w:rsidR="00E353E3" w:rsidRPr="00916391" w:rsidRDefault="00E353E3" w:rsidP="000C3A4F">
            <w:pPr>
              <w:spacing w:line="23" w:lineRule="atLeast"/>
              <w:jc w:val="both"/>
              <w:rPr>
                <w:lang w:val="en-US"/>
              </w:rPr>
            </w:pPr>
          </w:p>
          <w:p w:rsidR="00DB2712" w:rsidRPr="00916391" w:rsidRDefault="00DB2712" w:rsidP="000C3A4F">
            <w:pPr>
              <w:spacing w:line="23" w:lineRule="atLeast"/>
              <w:jc w:val="both"/>
              <w:rPr>
                <w:lang w:val="en-US"/>
              </w:rPr>
            </w:pPr>
            <w:r w:rsidRPr="00916391">
              <w:rPr>
                <w:lang w:val="en-US"/>
              </w:rPr>
              <w:t>2</w:t>
            </w:r>
          </w:p>
        </w:tc>
        <w:tc>
          <w:tcPr>
            <w:tcW w:w="1150" w:type="dxa"/>
          </w:tcPr>
          <w:p w:rsidR="00837231" w:rsidRPr="00916391" w:rsidRDefault="00837231" w:rsidP="000C3A4F">
            <w:pPr>
              <w:spacing w:line="23" w:lineRule="atLeast"/>
              <w:jc w:val="both"/>
            </w:pPr>
          </w:p>
        </w:tc>
      </w:tr>
      <w:tr w:rsidR="0037479E" w:rsidRPr="00916391" w:rsidTr="00916391">
        <w:trPr>
          <w:cantSplit/>
          <w:trHeight w:val="2228"/>
        </w:trPr>
        <w:tc>
          <w:tcPr>
            <w:tcW w:w="3495" w:type="dxa"/>
            <w:vMerge w:val="restart"/>
          </w:tcPr>
          <w:p w:rsidR="0037479E" w:rsidRPr="00916391" w:rsidRDefault="0037479E" w:rsidP="0037479E">
            <w:pPr>
              <w:spacing w:line="278" w:lineRule="exact"/>
              <w:ind w:left="140"/>
            </w:pPr>
            <w:r w:rsidRPr="00916391">
              <w:rPr>
                <w:rStyle w:val="11pt0pt"/>
                <w:sz w:val="24"/>
                <w:szCs w:val="24"/>
              </w:rPr>
              <w:t>Тема 1.4</w:t>
            </w:r>
          </w:p>
          <w:p w:rsidR="0037479E" w:rsidRPr="00916391" w:rsidRDefault="0037479E" w:rsidP="0037479E">
            <w:pPr>
              <w:spacing w:line="23" w:lineRule="atLeast"/>
              <w:jc w:val="center"/>
            </w:pPr>
            <w:r w:rsidRPr="00916391">
              <w:rPr>
                <w:rStyle w:val="11pt0pt"/>
                <w:sz w:val="24"/>
                <w:szCs w:val="24"/>
              </w:rPr>
              <w:t>Дифференциальные уравнения.</w:t>
            </w:r>
          </w:p>
        </w:tc>
        <w:tc>
          <w:tcPr>
            <w:tcW w:w="9247" w:type="dxa"/>
          </w:tcPr>
          <w:p w:rsidR="0037479E" w:rsidRPr="00916391" w:rsidRDefault="0037479E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t>Содержание учебного материала</w:t>
            </w:r>
          </w:p>
          <w:p w:rsidR="0037479E" w:rsidRPr="00916391" w:rsidRDefault="0037479E" w:rsidP="00723BEF">
            <w:pPr>
              <w:pStyle w:val="a6"/>
              <w:numPr>
                <w:ilvl w:val="0"/>
                <w:numId w:val="19"/>
              </w:numPr>
              <w:spacing w:line="278" w:lineRule="exact"/>
            </w:pPr>
            <w:r w:rsidRPr="00916391">
              <w:rPr>
                <w:rStyle w:val="11pt0pt"/>
                <w:sz w:val="24"/>
                <w:szCs w:val="24"/>
              </w:rPr>
              <w:t>Определение дифференциального уравнения, порядок уравнения. Начальные условия. Общее и частное решение дифференциального уравнения. Диффере</w:t>
            </w:r>
            <w:r w:rsidRPr="00916391">
              <w:rPr>
                <w:rStyle w:val="11pt0pt"/>
                <w:sz w:val="24"/>
                <w:szCs w:val="24"/>
              </w:rPr>
              <w:t>н</w:t>
            </w:r>
            <w:r w:rsidRPr="00916391">
              <w:rPr>
                <w:rStyle w:val="11pt0pt"/>
                <w:sz w:val="24"/>
                <w:szCs w:val="24"/>
              </w:rPr>
              <w:t>циальные уравнения I порядка с разделяющимися переменными, техника их решения. Примеры уравнений 1 порядка, имеющих решение.</w:t>
            </w:r>
          </w:p>
          <w:p w:rsidR="0037479E" w:rsidRPr="00916391" w:rsidRDefault="0037479E" w:rsidP="0037479E">
            <w:pPr>
              <w:pStyle w:val="a6"/>
              <w:spacing w:line="23" w:lineRule="atLeast"/>
              <w:jc w:val="both"/>
            </w:pPr>
            <w:r w:rsidRPr="00916391">
              <w:rPr>
                <w:rStyle w:val="11pt0pt"/>
                <w:sz w:val="24"/>
                <w:szCs w:val="24"/>
              </w:rPr>
              <w:t xml:space="preserve">Дифференциальные уравнения </w:t>
            </w:r>
            <w:r w:rsidRPr="00916391">
              <w:rPr>
                <w:rStyle w:val="11pt0pt"/>
                <w:sz w:val="24"/>
                <w:szCs w:val="24"/>
                <w:lang w:val="en-US"/>
              </w:rPr>
              <w:t>II</w:t>
            </w:r>
            <w:r w:rsidRPr="00916391">
              <w:rPr>
                <w:rStyle w:val="11pt0pt"/>
                <w:sz w:val="24"/>
                <w:szCs w:val="24"/>
              </w:rPr>
              <w:t>порядка вида: у"=</w:t>
            </w:r>
            <w:proofErr w:type="gramStart"/>
            <w:r w:rsidRPr="00916391">
              <w:rPr>
                <w:rStyle w:val="11pt0pt"/>
                <w:sz w:val="24"/>
                <w:szCs w:val="24"/>
              </w:rPr>
              <w:t>с</w:t>
            </w:r>
            <w:proofErr w:type="gramEnd"/>
            <w:r w:rsidRPr="00916391">
              <w:rPr>
                <w:rStyle w:val="11pt0pt"/>
                <w:sz w:val="24"/>
                <w:szCs w:val="24"/>
              </w:rPr>
              <w:t xml:space="preserve">; у"=х; </w:t>
            </w:r>
            <w:r w:rsidRPr="00916391">
              <w:rPr>
                <w:rStyle w:val="11pt0pt"/>
                <w:sz w:val="24"/>
                <w:szCs w:val="24"/>
                <w:lang w:val="en-US" w:eastAsia="en-US" w:bidi="en-US"/>
              </w:rPr>
              <w:t>y</w:t>
            </w:r>
            <w:r w:rsidRPr="00916391">
              <w:rPr>
                <w:rStyle w:val="11pt0pt"/>
                <w:sz w:val="24"/>
                <w:szCs w:val="24"/>
                <w:lang w:eastAsia="en-US" w:bidi="en-US"/>
              </w:rPr>
              <w:t>"=</w:t>
            </w:r>
            <w:r w:rsidRPr="00916391">
              <w:rPr>
                <w:rStyle w:val="11pt0pt"/>
                <w:sz w:val="24"/>
                <w:szCs w:val="24"/>
                <w:lang w:val="en-US" w:eastAsia="en-US" w:bidi="en-US"/>
              </w:rPr>
              <w:t>sinx</w:t>
            </w:r>
            <w:r w:rsidRPr="00916391">
              <w:rPr>
                <w:rStyle w:val="11pt0pt"/>
                <w:sz w:val="24"/>
                <w:szCs w:val="24"/>
              </w:rPr>
              <w:t>и т.п. Краткие сведения о возможности применения дифференциальных уравнений к решению прикладных задач.</w:t>
            </w:r>
          </w:p>
        </w:tc>
        <w:tc>
          <w:tcPr>
            <w:tcW w:w="894" w:type="dxa"/>
          </w:tcPr>
          <w:p w:rsidR="0037479E" w:rsidRPr="00916391" w:rsidRDefault="0037479E" w:rsidP="000C3A4F">
            <w:pPr>
              <w:spacing w:line="23" w:lineRule="atLeast"/>
              <w:jc w:val="both"/>
            </w:pPr>
          </w:p>
          <w:p w:rsidR="00DB2712" w:rsidRPr="00916391" w:rsidRDefault="00DB2712" w:rsidP="000C3A4F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37479E" w:rsidRPr="00916391" w:rsidRDefault="0037479E" w:rsidP="000C3A4F">
            <w:pPr>
              <w:spacing w:line="23" w:lineRule="atLeast"/>
              <w:jc w:val="both"/>
            </w:pPr>
          </w:p>
          <w:p w:rsidR="00DB2712" w:rsidRPr="00916391" w:rsidRDefault="00DB2712" w:rsidP="000C3A4F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37479E" w:rsidRPr="00916391" w:rsidTr="00916391">
        <w:trPr>
          <w:cantSplit/>
          <w:trHeight w:val="663"/>
        </w:trPr>
        <w:tc>
          <w:tcPr>
            <w:tcW w:w="3495" w:type="dxa"/>
            <w:vMerge/>
          </w:tcPr>
          <w:p w:rsidR="0037479E" w:rsidRPr="00916391" w:rsidRDefault="0037479E" w:rsidP="0037479E">
            <w:pPr>
              <w:spacing w:line="278" w:lineRule="exact"/>
              <w:ind w:left="140"/>
              <w:rPr>
                <w:rStyle w:val="11pt0pt"/>
                <w:sz w:val="24"/>
                <w:szCs w:val="24"/>
              </w:rPr>
            </w:pPr>
          </w:p>
        </w:tc>
        <w:tc>
          <w:tcPr>
            <w:tcW w:w="9247" w:type="dxa"/>
          </w:tcPr>
          <w:p w:rsidR="0037479E" w:rsidRPr="00916391" w:rsidRDefault="0037479E" w:rsidP="0037479E">
            <w:pPr>
              <w:pStyle w:val="a6"/>
              <w:spacing w:line="23" w:lineRule="atLeast"/>
              <w:jc w:val="both"/>
              <w:rPr>
                <w:rStyle w:val="11pt0pt"/>
                <w:sz w:val="24"/>
                <w:szCs w:val="24"/>
              </w:rPr>
            </w:pPr>
            <w:r w:rsidRPr="00916391">
              <w:rPr>
                <w:rStyle w:val="11pt0pt"/>
                <w:sz w:val="24"/>
                <w:szCs w:val="24"/>
              </w:rPr>
              <w:t>Практические работы:</w:t>
            </w:r>
          </w:p>
          <w:p w:rsidR="0037479E" w:rsidRPr="00916391" w:rsidRDefault="0037479E" w:rsidP="00DB2712">
            <w:pPr>
              <w:pStyle w:val="a6"/>
              <w:spacing w:line="23" w:lineRule="atLeast"/>
              <w:jc w:val="both"/>
              <w:rPr>
                <w:rStyle w:val="11pt0pt"/>
                <w:sz w:val="24"/>
                <w:szCs w:val="24"/>
              </w:rPr>
            </w:pPr>
            <w:r w:rsidRPr="00916391">
              <w:rPr>
                <w:rStyle w:val="11pt0pt0"/>
                <w:sz w:val="24"/>
                <w:szCs w:val="24"/>
              </w:rPr>
              <w:t xml:space="preserve">Практическое занятие № 7. </w:t>
            </w:r>
            <w:r w:rsidRPr="00916391">
              <w:rPr>
                <w:rStyle w:val="11pt0pt"/>
                <w:sz w:val="24"/>
                <w:szCs w:val="24"/>
              </w:rPr>
              <w:t xml:space="preserve">Решение дифференциальных уравнений </w:t>
            </w:r>
          </w:p>
        </w:tc>
        <w:tc>
          <w:tcPr>
            <w:tcW w:w="894" w:type="dxa"/>
          </w:tcPr>
          <w:p w:rsidR="0037479E" w:rsidRPr="00916391" w:rsidRDefault="0037479E" w:rsidP="000C3A4F">
            <w:pPr>
              <w:spacing w:line="23" w:lineRule="atLeast"/>
              <w:jc w:val="both"/>
            </w:pPr>
          </w:p>
          <w:p w:rsidR="00DB2712" w:rsidRPr="00916391" w:rsidRDefault="00DB2712" w:rsidP="000C3A4F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37479E" w:rsidRPr="00916391" w:rsidRDefault="0037479E" w:rsidP="000C3A4F">
            <w:pPr>
              <w:spacing w:line="23" w:lineRule="atLeast"/>
              <w:jc w:val="both"/>
            </w:pPr>
          </w:p>
          <w:p w:rsidR="00DB2712" w:rsidRPr="00916391" w:rsidRDefault="00DB2712" w:rsidP="000C3A4F">
            <w:pPr>
              <w:spacing w:line="23" w:lineRule="atLeast"/>
              <w:jc w:val="both"/>
            </w:pPr>
            <w:r w:rsidRPr="00916391">
              <w:t>2</w:t>
            </w:r>
          </w:p>
        </w:tc>
      </w:tr>
      <w:tr w:rsidR="0037479E" w:rsidRPr="00916391" w:rsidTr="00916391">
        <w:trPr>
          <w:cantSplit/>
          <w:trHeight w:val="251"/>
        </w:trPr>
        <w:tc>
          <w:tcPr>
            <w:tcW w:w="3495" w:type="dxa"/>
            <w:vMerge/>
          </w:tcPr>
          <w:p w:rsidR="0037479E" w:rsidRPr="00916391" w:rsidRDefault="0037479E" w:rsidP="0037479E">
            <w:pPr>
              <w:spacing w:line="278" w:lineRule="exact"/>
              <w:ind w:left="140"/>
              <w:rPr>
                <w:rStyle w:val="11pt0pt"/>
                <w:sz w:val="24"/>
                <w:szCs w:val="24"/>
              </w:rPr>
            </w:pPr>
          </w:p>
        </w:tc>
        <w:tc>
          <w:tcPr>
            <w:tcW w:w="9247" w:type="dxa"/>
          </w:tcPr>
          <w:p w:rsidR="0037479E" w:rsidRPr="00916391" w:rsidRDefault="0037479E" w:rsidP="0037479E">
            <w:pPr>
              <w:spacing w:line="274" w:lineRule="exact"/>
              <w:ind w:left="120"/>
            </w:pPr>
            <w:r w:rsidRPr="00916391">
              <w:rPr>
                <w:rStyle w:val="11pt0pt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16391">
              <w:rPr>
                <w:rStyle w:val="11pt0pt"/>
                <w:sz w:val="24"/>
                <w:szCs w:val="24"/>
              </w:rPr>
              <w:t>обучающихся</w:t>
            </w:r>
            <w:proofErr w:type="gramEnd"/>
            <w:r w:rsidRPr="00916391">
              <w:rPr>
                <w:rStyle w:val="11pt0pt"/>
                <w:sz w:val="24"/>
                <w:szCs w:val="24"/>
              </w:rPr>
              <w:t>:</w:t>
            </w:r>
          </w:p>
          <w:p w:rsidR="0037479E" w:rsidRPr="00916391" w:rsidRDefault="0037479E" w:rsidP="0037479E">
            <w:pPr>
              <w:spacing w:line="274" w:lineRule="exact"/>
              <w:ind w:left="120"/>
            </w:pPr>
            <w:r w:rsidRPr="00916391">
              <w:rPr>
                <w:rStyle w:val="11pt0pt"/>
                <w:sz w:val="24"/>
                <w:szCs w:val="24"/>
              </w:rPr>
              <w:t>Подготовить доклад по теме «Краткие сведения о возможности применения дифф</w:t>
            </w:r>
            <w:r w:rsidRPr="00916391">
              <w:rPr>
                <w:rStyle w:val="11pt0pt"/>
                <w:sz w:val="24"/>
                <w:szCs w:val="24"/>
              </w:rPr>
              <w:t>е</w:t>
            </w:r>
            <w:r w:rsidRPr="00916391">
              <w:rPr>
                <w:rStyle w:val="11pt0pt"/>
                <w:sz w:val="24"/>
                <w:szCs w:val="24"/>
              </w:rPr>
              <w:t>ренциальных уравнений к решению прикладных задач»</w:t>
            </w:r>
          </w:p>
          <w:p w:rsidR="0037479E" w:rsidRPr="00916391" w:rsidRDefault="0037479E" w:rsidP="0037479E">
            <w:pPr>
              <w:pStyle w:val="a6"/>
              <w:spacing w:line="23" w:lineRule="atLeast"/>
              <w:jc w:val="both"/>
              <w:rPr>
                <w:rStyle w:val="11pt0pt"/>
                <w:sz w:val="24"/>
                <w:szCs w:val="24"/>
              </w:rPr>
            </w:pPr>
            <w:r w:rsidRPr="00916391">
              <w:rPr>
                <w:rStyle w:val="11pt0pt"/>
                <w:sz w:val="24"/>
                <w:szCs w:val="24"/>
              </w:rPr>
              <w:t>Решение примеров</w:t>
            </w:r>
          </w:p>
        </w:tc>
        <w:tc>
          <w:tcPr>
            <w:tcW w:w="894" w:type="dxa"/>
          </w:tcPr>
          <w:p w:rsidR="0037479E" w:rsidRPr="00916391" w:rsidRDefault="0037479E" w:rsidP="000C3A4F">
            <w:pPr>
              <w:spacing w:line="23" w:lineRule="atLeast"/>
              <w:jc w:val="both"/>
              <w:rPr>
                <w:lang w:val="en-US"/>
              </w:rPr>
            </w:pPr>
          </w:p>
          <w:p w:rsidR="00E353E3" w:rsidRPr="00916391" w:rsidRDefault="00E353E3" w:rsidP="000C3A4F">
            <w:pPr>
              <w:spacing w:line="23" w:lineRule="atLeast"/>
              <w:jc w:val="both"/>
              <w:rPr>
                <w:lang w:val="en-US"/>
              </w:rPr>
            </w:pPr>
            <w:r w:rsidRPr="00916391">
              <w:rPr>
                <w:lang w:val="en-US"/>
              </w:rPr>
              <w:t>1</w:t>
            </w:r>
          </w:p>
          <w:p w:rsidR="00E353E3" w:rsidRPr="00916391" w:rsidRDefault="00E353E3" w:rsidP="000C3A4F">
            <w:pPr>
              <w:spacing w:line="23" w:lineRule="atLeast"/>
              <w:jc w:val="both"/>
              <w:rPr>
                <w:lang w:val="en-US"/>
              </w:rPr>
            </w:pPr>
          </w:p>
          <w:p w:rsidR="00DB2712" w:rsidRPr="00916391" w:rsidRDefault="00DB2712" w:rsidP="000C3A4F">
            <w:pPr>
              <w:spacing w:line="23" w:lineRule="atLeast"/>
              <w:jc w:val="both"/>
              <w:rPr>
                <w:lang w:val="en-US"/>
              </w:rPr>
            </w:pPr>
            <w:r w:rsidRPr="00916391">
              <w:rPr>
                <w:lang w:val="en-US"/>
              </w:rPr>
              <w:t>2</w:t>
            </w:r>
          </w:p>
        </w:tc>
        <w:tc>
          <w:tcPr>
            <w:tcW w:w="1150" w:type="dxa"/>
          </w:tcPr>
          <w:p w:rsidR="0037479E" w:rsidRPr="00916391" w:rsidRDefault="0037479E" w:rsidP="000C3A4F">
            <w:pPr>
              <w:spacing w:line="23" w:lineRule="atLeast"/>
              <w:jc w:val="both"/>
            </w:pPr>
          </w:p>
        </w:tc>
      </w:tr>
      <w:tr w:rsidR="00D35C25" w:rsidRPr="00916391" w:rsidTr="00916391">
        <w:trPr>
          <w:cantSplit/>
          <w:trHeight w:val="1093"/>
        </w:trPr>
        <w:tc>
          <w:tcPr>
            <w:tcW w:w="3495" w:type="dxa"/>
          </w:tcPr>
          <w:p w:rsidR="00D35C25" w:rsidRPr="00916391" w:rsidRDefault="0037479E" w:rsidP="00D97768">
            <w:pPr>
              <w:spacing w:line="23" w:lineRule="atLeast"/>
              <w:jc w:val="both"/>
              <w:rPr>
                <w:b/>
              </w:rPr>
            </w:pPr>
            <w:r w:rsidRPr="00916391">
              <w:rPr>
                <w:rStyle w:val="11pt0pt0"/>
                <w:sz w:val="24"/>
                <w:szCs w:val="24"/>
              </w:rPr>
              <w:lastRenderedPageBreak/>
              <w:t>Раздел 2. Основные понятия теории вероятностей и мат</w:t>
            </w:r>
            <w:r w:rsidRPr="00916391">
              <w:rPr>
                <w:rStyle w:val="11pt0pt0"/>
                <w:sz w:val="24"/>
                <w:szCs w:val="24"/>
              </w:rPr>
              <w:t>е</w:t>
            </w:r>
            <w:r w:rsidRPr="00916391">
              <w:rPr>
                <w:rStyle w:val="11pt0pt0"/>
                <w:sz w:val="24"/>
                <w:szCs w:val="24"/>
              </w:rPr>
              <w:t>матической статистики.</w:t>
            </w:r>
          </w:p>
        </w:tc>
        <w:tc>
          <w:tcPr>
            <w:tcW w:w="9247" w:type="dxa"/>
          </w:tcPr>
          <w:p w:rsidR="00D30DB7" w:rsidRPr="00916391" w:rsidRDefault="00D30DB7" w:rsidP="00D97768">
            <w:pPr>
              <w:spacing w:line="23" w:lineRule="atLeast"/>
              <w:jc w:val="both"/>
            </w:pPr>
          </w:p>
          <w:p w:rsidR="00D35C25" w:rsidRPr="00916391" w:rsidRDefault="00D35C25" w:rsidP="00D97768">
            <w:pPr>
              <w:pStyle w:val="a6"/>
              <w:spacing w:line="23" w:lineRule="atLeast"/>
              <w:ind w:left="360"/>
              <w:jc w:val="both"/>
            </w:pPr>
          </w:p>
        </w:tc>
        <w:tc>
          <w:tcPr>
            <w:tcW w:w="894" w:type="dxa"/>
          </w:tcPr>
          <w:p w:rsidR="00D35C25" w:rsidRPr="00916391" w:rsidRDefault="00DB2712" w:rsidP="000C3A4F">
            <w:pPr>
              <w:spacing w:line="23" w:lineRule="atLeast"/>
              <w:jc w:val="both"/>
              <w:rPr>
                <w:lang w:val="en-US"/>
              </w:rPr>
            </w:pPr>
            <w:r w:rsidRPr="00916391">
              <w:t>1</w:t>
            </w:r>
            <w:r w:rsidRPr="00916391">
              <w:rPr>
                <w:lang w:val="en-US"/>
              </w:rPr>
              <w:t>0</w:t>
            </w:r>
          </w:p>
        </w:tc>
        <w:tc>
          <w:tcPr>
            <w:tcW w:w="1150" w:type="dxa"/>
          </w:tcPr>
          <w:p w:rsidR="00D35C25" w:rsidRPr="00916391" w:rsidRDefault="00D35C25" w:rsidP="000C3A4F">
            <w:pPr>
              <w:spacing w:line="23" w:lineRule="atLeast"/>
              <w:jc w:val="both"/>
            </w:pPr>
          </w:p>
        </w:tc>
      </w:tr>
      <w:tr w:rsidR="00D30DB7" w:rsidRPr="00916391" w:rsidTr="00916391">
        <w:trPr>
          <w:cantSplit/>
          <w:trHeight w:val="2076"/>
        </w:trPr>
        <w:tc>
          <w:tcPr>
            <w:tcW w:w="3495" w:type="dxa"/>
            <w:vMerge w:val="restart"/>
          </w:tcPr>
          <w:p w:rsidR="0037479E" w:rsidRPr="00916391" w:rsidRDefault="0037479E" w:rsidP="0037479E">
            <w:pPr>
              <w:spacing w:line="278" w:lineRule="exact"/>
              <w:ind w:left="140"/>
            </w:pPr>
            <w:r w:rsidRPr="00916391">
              <w:rPr>
                <w:rStyle w:val="11pt0pt"/>
                <w:sz w:val="24"/>
                <w:szCs w:val="24"/>
              </w:rPr>
              <w:t>Тема 2.1 Элементы теории</w:t>
            </w:r>
          </w:p>
          <w:p w:rsidR="00D30DB7" w:rsidRPr="00916391" w:rsidRDefault="0037479E" w:rsidP="0037479E">
            <w:pPr>
              <w:spacing w:line="23" w:lineRule="atLeast"/>
              <w:jc w:val="both"/>
            </w:pPr>
            <w:r w:rsidRPr="00916391">
              <w:rPr>
                <w:rStyle w:val="11pt0pt"/>
                <w:sz w:val="24"/>
                <w:szCs w:val="24"/>
              </w:rPr>
              <w:t>вероятностей.</w:t>
            </w:r>
          </w:p>
        </w:tc>
        <w:tc>
          <w:tcPr>
            <w:tcW w:w="9247" w:type="dxa"/>
          </w:tcPr>
          <w:p w:rsidR="00D30DB7" w:rsidRPr="00916391" w:rsidRDefault="00D30DB7" w:rsidP="00D97768">
            <w:pPr>
              <w:spacing w:line="23" w:lineRule="atLeast"/>
              <w:jc w:val="both"/>
            </w:pPr>
            <w:r w:rsidRPr="00916391">
              <w:t>Содержание учебного материала</w:t>
            </w:r>
          </w:p>
          <w:p w:rsidR="0037479E" w:rsidRPr="00916391" w:rsidRDefault="0037479E" w:rsidP="00723BEF">
            <w:pPr>
              <w:pStyle w:val="a6"/>
              <w:numPr>
                <w:ilvl w:val="0"/>
                <w:numId w:val="5"/>
              </w:numPr>
              <w:spacing w:line="23" w:lineRule="atLeast"/>
              <w:jc w:val="both"/>
            </w:pPr>
            <w:r w:rsidRPr="00916391">
              <w:rPr>
                <w:rStyle w:val="11pt0pt"/>
                <w:sz w:val="24"/>
                <w:szCs w:val="24"/>
              </w:rPr>
              <w:t>Задачи теории вероятностей. Элементы комбинаторики: перестановки, размещения, сочетания. События и их виды. Алгебра событий. Относительная частота и вероя</w:t>
            </w:r>
            <w:r w:rsidRPr="00916391">
              <w:rPr>
                <w:rStyle w:val="11pt0pt"/>
                <w:sz w:val="24"/>
                <w:szCs w:val="24"/>
              </w:rPr>
              <w:t>т</w:t>
            </w:r>
            <w:r w:rsidRPr="00916391">
              <w:rPr>
                <w:rStyle w:val="11pt0pt"/>
                <w:sz w:val="24"/>
                <w:szCs w:val="24"/>
              </w:rPr>
              <w:t>ность события (классическое определение). Основные аксиомы теории вероятн</w:t>
            </w:r>
            <w:r w:rsidRPr="00916391">
              <w:rPr>
                <w:rStyle w:val="11pt0pt"/>
                <w:sz w:val="24"/>
                <w:szCs w:val="24"/>
              </w:rPr>
              <w:t>о</w:t>
            </w:r>
            <w:r w:rsidRPr="00916391">
              <w:rPr>
                <w:rStyle w:val="11pt0pt"/>
                <w:sz w:val="24"/>
                <w:szCs w:val="24"/>
              </w:rPr>
              <w:t>стей. Повторение независимых испытаний. Случайные величины - дискретные и непрерывные. Числовые характеристики дискретных случайных величин и их сво</w:t>
            </w:r>
            <w:r w:rsidRPr="00916391">
              <w:rPr>
                <w:rStyle w:val="11pt0pt"/>
                <w:sz w:val="24"/>
                <w:szCs w:val="24"/>
              </w:rPr>
              <w:t>й</w:t>
            </w:r>
            <w:r w:rsidRPr="00916391">
              <w:rPr>
                <w:rStyle w:val="11pt0pt"/>
                <w:sz w:val="24"/>
                <w:szCs w:val="24"/>
              </w:rPr>
              <w:t>ства. Понятие о равномерном и нормальном законах распределения случайных в</w:t>
            </w:r>
            <w:r w:rsidRPr="00916391">
              <w:rPr>
                <w:rStyle w:val="11pt0pt"/>
                <w:sz w:val="24"/>
                <w:szCs w:val="24"/>
              </w:rPr>
              <w:t>е</w:t>
            </w:r>
            <w:r w:rsidRPr="00916391">
              <w:rPr>
                <w:rStyle w:val="11pt0pt"/>
                <w:sz w:val="24"/>
                <w:szCs w:val="24"/>
              </w:rPr>
              <w:t>личин, плотность распределения. Вероятность попадания значения случайной в</w:t>
            </w:r>
            <w:r w:rsidRPr="00916391">
              <w:rPr>
                <w:rStyle w:val="11pt0pt"/>
                <w:sz w:val="24"/>
                <w:szCs w:val="24"/>
              </w:rPr>
              <w:t>е</w:t>
            </w:r>
            <w:r w:rsidRPr="00916391">
              <w:rPr>
                <w:rStyle w:val="11pt0pt"/>
                <w:sz w:val="24"/>
                <w:szCs w:val="24"/>
              </w:rPr>
              <w:t>личины в заданный интервал.</w:t>
            </w:r>
          </w:p>
        </w:tc>
        <w:tc>
          <w:tcPr>
            <w:tcW w:w="894" w:type="dxa"/>
          </w:tcPr>
          <w:p w:rsidR="00D30DB7" w:rsidRPr="00916391" w:rsidRDefault="00D30DB7" w:rsidP="000C3A4F">
            <w:pPr>
              <w:spacing w:line="23" w:lineRule="atLeast"/>
              <w:jc w:val="both"/>
            </w:pPr>
          </w:p>
          <w:p w:rsidR="002E0796" w:rsidRPr="00916391" w:rsidRDefault="002E0796" w:rsidP="000C3A4F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D30DB7" w:rsidRPr="00916391" w:rsidRDefault="00D30DB7" w:rsidP="000C3A4F">
            <w:pPr>
              <w:spacing w:line="23" w:lineRule="atLeast"/>
              <w:jc w:val="both"/>
            </w:pPr>
          </w:p>
          <w:p w:rsidR="002E0796" w:rsidRPr="00916391" w:rsidRDefault="00837231" w:rsidP="000C3A4F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37479E" w:rsidRPr="00916391" w:rsidTr="00916391">
        <w:trPr>
          <w:cantSplit/>
          <w:trHeight w:val="301"/>
        </w:trPr>
        <w:tc>
          <w:tcPr>
            <w:tcW w:w="3495" w:type="dxa"/>
            <w:vMerge/>
          </w:tcPr>
          <w:p w:rsidR="0037479E" w:rsidRPr="00916391" w:rsidRDefault="0037479E" w:rsidP="0037479E">
            <w:pPr>
              <w:spacing w:line="278" w:lineRule="exact"/>
              <w:ind w:left="140"/>
              <w:rPr>
                <w:rStyle w:val="11pt0pt"/>
                <w:sz w:val="24"/>
                <w:szCs w:val="24"/>
              </w:rPr>
            </w:pPr>
          </w:p>
        </w:tc>
        <w:tc>
          <w:tcPr>
            <w:tcW w:w="9247" w:type="dxa"/>
          </w:tcPr>
          <w:p w:rsidR="0037479E" w:rsidRPr="00916391" w:rsidRDefault="0037479E" w:rsidP="0037479E">
            <w:pPr>
              <w:spacing w:line="274" w:lineRule="exact"/>
              <w:ind w:left="140"/>
            </w:pPr>
            <w:r w:rsidRPr="00916391">
              <w:rPr>
                <w:rStyle w:val="11pt0pt"/>
                <w:sz w:val="24"/>
                <w:szCs w:val="24"/>
              </w:rPr>
              <w:t>Практические работы:</w:t>
            </w:r>
          </w:p>
          <w:p w:rsidR="0037479E" w:rsidRPr="00916391" w:rsidRDefault="0037479E" w:rsidP="0037479E">
            <w:pPr>
              <w:spacing w:line="274" w:lineRule="exact"/>
              <w:ind w:left="360"/>
            </w:pPr>
            <w:r w:rsidRPr="00916391">
              <w:rPr>
                <w:rStyle w:val="11pt0pt0"/>
                <w:sz w:val="24"/>
                <w:szCs w:val="24"/>
              </w:rPr>
              <w:t xml:space="preserve">Практическое занятие </w:t>
            </w:r>
            <w:r w:rsidRPr="00916391">
              <w:rPr>
                <w:rStyle w:val="11pt0pt"/>
                <w:sz w:val="24"/>
                <w:szCs w:val="24"/>
              </w:rPr>
              <w:t xml:space="preserve">№ </w:t>
            </w:r>
            <w:r w:rsidRPr="00916391">
              <w:rPr>
                <w:rStyle w:val="11pt0pt0"/>
                <w:sz w:val="24"/>
                <w:szCs w:val="24"/>
              </w:rPr>
              <w:t xml:space="preserve">8. </w:t>
            </w:r>
            <w:r w:rsidRPr="00916391">
              <w:rPr>
                <w:rStyle w:val="11pt0pt"/>
                <w:sz w:val="24"/>
                <w:szCs w:val="24"/>
              </w:rPr>
              <w:t>Вычисление вероятности события. Решение задач, связанных с вычислением числа перестановок, размещений, сочетаний. Решение элементарных задач, связанных с вычислением вероятности события.</w:t>
            </w:r>
          </w:p>
          <w:p w:rsidR="0037479E" w:rsidRPr="00916391" w:rsidRDefault="0037479E" w:rsidP="0037479E">
            <w:pPr>
              <w:pStyle w:val="a6"/>
              <w:spacing w:line="23" w:lineRule="atLeast"/>
              <w:ind w:left="360"/>
              <w:jc w:val="both"/>
            </w:pPr>
            <w:r w:rsidRPr="00916391">
              <w:rPr>
                <w:rStyle w:val="11pt0pt0"/>
                <w:sz w:val="24"/>
                <w:szCs w:val="24"/>
              </w:rPr>
              <w:t xml:space="preserve">Практическое занятие </w:t>
            </w:r>
            <w:r w:rsidRPr="00916391">
              <w:rPr>
                <w:rStyle w:val="11pt0pt"/>
                <w:sz w:val="24"/>
                <w:szCs w:val="24"/>
              </w:rPr>
              <w:t xml:space="preserve">№ </w:t>
            </w:r>
            <w:r w:rsidRPr="00916391">
              <w:rPr>
                <w:rStyle w:val="11pt0pt0"/>
                <w:sz w:val="24"/>
                <w:szCs w:val="24"/>
              </w:rPr>
              <w:t>9</w:t>
            </w:r>
            <w:r w:rsidRPr="00916391">
              <w:rPr>
                <w:rStyle w:val="8pt0pt"/>
                <w:sz w:val="24"/>
                <w:szCs w:val="24"/>
              </w:rPr>
              <w:t xml:space="preserve">. </w:t>
            </w:r>
            <w:r w:rsidRPr="00916391">
              <w:rPr>
                <w:rStyle w:val="11pt0pt"/>
                <w:sz w:val="24"/>
                <w:szCs w:val="24"/>
              </w:rPr>
              <w:t>Вычисление числовых характеристик дискретных случайных величин. Решение задач на вычисление математического оседания, ди</w:t>
            </w:r>
            <w:r w:rsidRPr="00916391">
              <w:rPr>
                <w:rStyle w:val="11pt0pt"/>
                <w:sz w:val="24"/>
                <w:szCs w:val="24"/>
              </w:rPr>
              <w:t>с</w:t>
            </w:r>
            <w:r w:rsidRPr="00916391">
              <w:rPr>
                <w:rStyle w:val="11pt0pt"/>
                <w:sz w:val="24"/>
                <w:szCs w:val="24"/>
              </w:rPr>
              <w:t>персии случайных величин. Построение многоугольника распределения.</w:t>
            </w:r>
          </w:p>
        </w:tc>
        <w:tc>
          <w:tcPr>
            <w:tcW w:w="894" w:type="dxa"/>
          </w:tcPr>
          <w:p w:rsidR="0037479E" w:rsidRPr="00916391" w:rsidRDefault="0037479E" w:rsidP="000C3A4F">
            <w:pPr>
              <w:spacing w:line="23" w:lineRule="atLeast"/>
              <w:jc w:val="both"/>
            </w:pPr>
          </w:p>
          <w:p w:rsidR="00DB2712" w:rsidRPr="00916391" w:rsidRDefault="00DB2712" w:rsidP="000C3A4F">
            <w:pPr>
              <w:spacing w:line="23" w:lineRule="atLeast"/>
              <w:jc w:val="both"/>
              <w:rPr>
                <w:lang w:val="en-US"/>
              </w:rPr>
            </w:pPr>
            <w:r w:rsidRPr="00916391">
              <w:rPr>
                <w:lang w:val="en-US"/>
              </w:rPr>
              <w:t>2</w:t>
            </w:r>
          </w:p>
          <w:p w:rsidR="00DB2712" w:rsidRPr="00916391" w:rsidRDefault="00DB2712" w:rsidP="000C3A4F">
            <w:pPr>
              <w:spacing w:line="23" w:lineRule="atLeast"/>
              <w:jc w:val="both"/>
              <w:rPr>
                <w:lang w:val="en-US"/>
              </w:rPr>
            </w:pPr>
          </w:p>
          <w:p w:rsidR="00DB2712" w:rsidRPr="00916391" w:rsidRDefault="00DB2712" w:rsidP="000C3A4F">
            <w:pPr>
              <w:spacing w:line="23" w:lineRule="atLeast"/>
              <w:jc w:val="both"/>
              <w:rPr>
                <w:lang w:val="en-US"/>
              </w:rPr>
            </w:pPr>
          </w:p>
          <w:p w:rsidR="00DB2712" w:rsidRPr="00916391" w:rsidRDefault="00DB2712" w:rsidP="000C3A4F">
            <w:pPr>
              <w:spacing w:line="23" w:lineRule="atLeast"/>
              <w:jc w:val="both"/>
              <w:rPr>
                <w:lang w:val="en-US"/>
              </w:rPr>
            </w:pPr>
            <w:r w:rsidRPr="00916391">
              <w:rPr>
                <w:lang w:val="en-US"/>
              </w:rPr>
              <w:t>2</w:t>
            </w:r>
          </w:p>
        </w:tc>
        <w:tc>
          <w:tcPr>
            <w:tcW w:w="1150" w:type="dxa"/>
          </w:tcPr>
          <w:p w:rsidR="0037479E" w:rsidRPr="00916391" w:rsidRDefault="0037479E" w:rsidP="000C3A4F">
            <w:pPr>
              <w:spacing w:line="23" w:lineRule="atLeast"/>
              <w:jc w:val="both"/>
              <w:rPr>
                <w:lang w:val="en-US"/>
              </w:rPr>
            </w:pPr>
          </w:p>
          <w:p w:rsidR="00DB2712" w:rsidRPr="00916391" w:rsidRDefault="00DB2712" w:rsidP="000C3A4F">
            <w:pPr>
              <w:spacing w:line="23" w:lineRule="atLeast"/>
              <w:jc w:val="both"/>
              <w:rPr>
                <w:lang w:val="en-US"/>
              </w:rPr>
            </w:pPr>
            <w:r w:rsidRPr="00916391">
              <w:rPr>
                <w:lang w:val="en-US"/>
              </w:rPr>
              <w:t>2</w:t>
            </w:r>
          </w:p>
          <w:p w:rsidR="00DB2712" w:rsidRPr="00916391" w:rsidRDefault="00DB2712" w:rsidP="000C3A4F">
            <w:pPr>
              <w:spacing w:line="23" w:lineRule="atLeast"/>
              <w:jc w:val="both"/>
              <w:rPr>
                <w:lang w:val="en-US"/>
              </w:rPr>
            </w:pPr>
          </w:p>
          <w:p w:rsidR="00DB2712" w:rsidRPr="00916391" w:rsidRDefault="00DB2712" w:rsidP="000C3A4F">
            <w:pPr>
              <w:spacing w:line="23" w:lineRule="atLeast"/>
              <w:jc w:val="both"/>
              <w:rPr>
                <w:lang w:val="en-US"/>
              </w:rPr>
            </w:pPr>
          </w:p>
          <w:p w:rsidR="00DB2712" w:rsidRPr="00916391" w:rsidRDefault="00DB2712" w:rsidP="000C3A4F">
            <w:pPr>
              <w:spacing w:line="23" w:lineRule="atLeast"/>
              <w:jc w:val="both"/>
              <w:rPr>
                <w:lang w:val="en-US"/>
              </w:rPr>
            </w:pPr>
            <w:r w:rsidRPr="00916391">
              <w:rPr>
                <w:lang w:val="en-US"/>
              </w:rPr>
              <w:t>2</w:t>
            </w:r>
          </w:p>
        </w:tc>
      </w:tr>
      <w:tr w:rsidR="00D30DB7" w:rsidRPr="00916391" w:rsidTr="00916391">
        <w:trPr>
          <w:cantSplit/>
          <w:trHeight w:val="390"/>
        </w:trPr>
        <w:tc>
          <w:tcPr>
            <w:tcW w:w="3495" w:type="dxa"/>
            <w:vMerge/>
          </w:tcPr>
          <w:p w:rsidR="00D30DB7" w:rsidRPr="00916391" w:rsidRDefault="00D30DB7" w:rsidP="00D97768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D30DB7" w:rsidRPr="00916391" w:rsidRDefault="0037479E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rPr>
                <w:rStyle w:val="11pt0pt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16391">
              <w:rPr>
                <w:rStyle w:val="11pt0pt"/>
                <w:sz w:val="24"/>
                <w:szCs w:val="24"/>
              </w:rPr>
              <w:t>обучающихся</w:t>
            </w:r>
            <w:proofErr w:type="gramEnd"/>
            <w:r w:rsidRPr="00916391">
              <w:rPr>
                <w:rStyle w:val="11pt0pt"/>
                <w:sz w:val="24"/>
                <w:szCs w:val="24"/>
              </w:rPr>
              <w:t>: Решение примеров</w:t>
            </w:r>
          </w:p>
        </w:tc>
        <w:tc>
          <w:tcPr>
            <w:tcW w:w="894" w:type="dxa"/>
          </w:tcPr>
          <w:p w:rsidR="002E0796" w:rsidRPr="00916391" w:rsidRDefault="00E353E3" w:rsidP="000C3A4F">
            <w:pPr>
              <w:spacing w:line="23" w:lineRule="atLeast"/>
              <w:jc w:val="both"/>
              <w:rPr>
                <w:lang w:val="en-US"/>
              </w:rPr>
            </w:pPr>
            <w:r w:rsidRPr="00916391">
              <w:rPr>
                <w:lang w:val="en-US"/>
              </w:rPr>
              <w:t>2</w:t>
            </w:r>
          </w:p>
        </w:tc>
        <w:tc>
          <w:tcPr>
            <w:tcW w:w="1150" w:type="dxa"/>
          </w:tcPr>
          <w:p w:rsidR="00D30DB7" w:rsidRPr="00916391" w:rsidRDefault="00D30DB7" w:rsidP="000C3A4F">
            <w:pPr>
              <w:spacing w:line="23" w:lineRule="atLeast"/>
              <w:jc w:val="both"/>
            </w:pPr>
          </w:p>
          <w:p w:rsidR="002E0796" w:rsidRPr="00916391" w:rsidRDefault="002E0796" w:rsidP="000C3A4F">
            <w:pPr>
              <w:spacing w:line="23" w:lineRule="atLeast"/>
              <w:jc w:val="both"/>
            </w:pPr>
          </w:p>
        </w:tc>
      </w:tr>
      <w:tr w:rsidR="00D30DB7" w:rsidRPr="00916391" w:rsidTr="00916391">
        <w:trPr>
          <w:cantSplit/>
          <w:trHeight w:val="1323"/>
        </w:trPr>
        <w:tc>
          <w:tcPr>
            <w:tcW w:w="3495" w:type="dxa"/>
            <w:vMerge w:val="restart"/>
          </w:tcPr>
          <w:p w:rsidR="00D30DB7" w:rsidRPr="00916391" w:rsidRDefault="00D30DB7" w:rsidP="00DB2712">
            <w:pPr>
              <w:spacing w:line="23" w:lineRule="atLeast"/>
              <w:jc w:val="both"/>
            </w:pPr>
            <w:r w:rsidRPr="00916391">
              <w:t xml:space="preserve">Тема 2.2. </w:t>
            </w:r>
            <w:r w:rsidR="00DB2712" w:rsidRPr="00916391">
              <w:t>Элементы математ</w:t>
            </w:r>
            <w:r w:rsidR="00DB2712" w:rsidRPr="00916391">
              <w:t>и</w:t>
            </w:r>
            <w:r w:rsidR="00DB2712" w:rsidRPr="00916391">
              <w:t>ческой статистики.</w:t>
            </w:r>
          </w:p>
        </w:tc>
        <w:tc>
          <w:tcPr>
            <w:tcW w:w="9247" w:type="dxa"/>
          </w:tcPr>
          <w:p w:rsidR="00D30DB7" w:rsidRPr="00916391" w:rsidRDefault="00D30DB7" w:rsidP="00D97768">
            <w:pPr>
              <w:pStyle w:val="a6"/>
              <w:spacing w:line="23" w:lineRule="atLeast"/>
              <w:ind w:left="360"/>
              <w:jc w:val="both"/>
            </w:pPr>
            <w:r w:rsidRPr="00916391">
              <w:t>Содержание учебного материала</w:t>
            </w:r>
          </w:p>
          <w:p w:rsidR="00DB2712" w:rsidRPr="00916391" w:rsidRDefault="00DB2712" w:rsidP="00723BEF">
            <w:pPr>
              <w:pStyle w:val="a6"/>
              <w:numPr>
                <w:ilvl w:val="0"/>
                <w:numId w:val="6"/>
              </w:numPr>
              <w:spacing w:line="274" w:lineRule="exact"/>
            </w:pPr>
            <w:r w:rsidRPr="00916391">
              <w:rPr>
                <w:rStyle w:val="11pt0pt"/>
                <w:sz w:val="24"/>
                <w:szCs w:val="24"/>
              </w:rPr>
              <w:t>Область применения и задачи математической статистики, понятие о генеральной совокупности и выборке, представительность выборки, способы ее отбора.</w:t>
            </w:r>
          </w:p>
          <w:p w:rsidR="00DB2712" w:rsidRPr="00916391" w:rsidRDefault="00DB2712" w:rsidP="00DB2712">
            <w:pPr>
              <w:pStyle w:val="a6"/>
              <w:spacing w:line="23" w:lineRule="atLeast"/>
              <w:ind w:left="360"/>
              <w:jc w:val="both"/>
            </w:pPr>
            <w:r w:rsidRPr="00916391">
              <w:rPr>
                <w:rStyle w:val="11pt0pt"/>
                <w:sz w:val="24"/>
                <w:szCs w:val="24"/>
              </w:rPr>
              <w:t>Статистическое распределение выборки. Первичная обработка статистических да</w:t>
            </w:r>
            <w:r w:rsidRPr="00916391">
              <w:rPr>
                <w:rStyle w:val="11pt0pt"/>
                <w:sz w:val="24"/>
                <w:szCs w:val="24"/>
              </w:rPr>
              <w:t>н</w:t>
            </w:r>
            <w:r w:rsidRPr="00916391">
              <w:rPr>
                <w:rStyle w:val="11pt0pt"/>
                <w:sz w:val="24"/>
                <w:szCs w:val="24"/>
              </w:rPr>
              <w:t>ных, элементы выборки, формирование вариационного ряда.</w:t>
            </w:r>
          </w:p>
        </w:tc>
        <w:tc>
          <w:tcPr>
            <w:tcW w:w="894" w:type="dxa"/>
          </w:tcPr>
          <w:p w:rsidR="00D30DB7" w:rsidRPr="00916391" w:rsidRDefault="00D30DB7" w:rsidP="000C3A4F">
            <w:pPr>
              <w:spacing w:line="23" w:lineRule="atLeast"/>
              <w:jc w:val="both"/>
            </w:pPr>
          </w:p>
          <w:p w:rsidR="002E0796" w:rsidRPr="00916391" w:rsidRDefault="002E0796" w:rsidP="000C3A4F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D30DB7" w:rsidRPr="00916391" w:rsidRDefault="00D30DB7" w:rsidP="000C3A4F">
            <w:pPr>
              <w:spacing w:line="23" w:lineRule="atLeast"/>
              <w:jc w:val="both"/>
            </w:pPr>
          </w:p>
          <w:p w:rsidR="002E0796" w:rsidRPr="00916391" w:rsidRDefault="00211EFB" w:rsidP="000C3A4F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DB2712" w:rsidRPr="00916391" w:rsidTr="00916391">
        <w:trPr>
          <w:cantSplit/>
          <w:trHeight w:val="318"/>
        </w:trPr>
        <w:tc>
          <w:tcPr>
            <w:tcW w:w="3495" w:type="dxa"/>
            <w:vMerge/>
          </w:tcPr>
          <w:p w:rsidR="00DB2712" w:rsidRPr="00916391" w:rsidRDefault="00DB2712" w:rsidP="00DB2712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DB2712" w:rsidRPr="00916391" w:rsidRDefault="00DB2712" w:rsidP="00DB2712">
            <w:pPr>
              <w:spacing w:line="278" w:lineRule="exact"/>
            </w:pPr>
            <w:r w:rsidRPr="00916391">
              <w:rPr>
                <w:rStyle w:val="11pt0pt"/>
                <w:sz w:val="24"/>
                <w:szCs w:val="24"/>
              </w:rPr>
              <w:t>Практические работы:</w:t>
            </w:r>
          </w:p>
          <w:p w:rsidR="00DB2712" w:rsidRPr="00916391" w:rsidRDefault="00DB2712" w:rsidP="00DB2712">
            <w:pPr>
              <w:pStyle w:val="a6"/>
              <w:spacing w:line="23" w:lineRule="atLeast"/>
              <w:ind w:left="360"/>
              <w:jc w:val="both"/>
            </w:pPr>
            <w:r w:rsidRPr="00916391">
              <w:rPr>
                <w:rStyle w:val="11pt0pt0"/>
                <w:sz w:val="24"/>
                <w:szCs w:val="24"/>
              </w:rPr>
              <w:t xml:space="preserve">Практическая работа </w:t>
            </w:r>
            <w:r w:rsidRPr="00916391">
              <w:rPr>
                <w:rStyle w:val="11pt0pt"/>
                <w:sz w:val="24"/>
                <w:szCs w:val="24"/>
              </w:rPr>
              <w:t xml:space="preserve">№ </w:t>
            </w:r>
            <w:r w:rsidRPr="00916391">
              <w:rPr>
                <w:rStyle w:val="11pt0pt0"/>
                <w:sz w:val="24"/>
                <w:szCs w:val="24"/>
              </w:rPr>
              <w:t xml:space="preserve">10. </w:t>
            </w:r>
            <w:r w:rsidRPr="00916391">
              <w:rPr>
                <w:rStyle w:val="11pt0pt"/>
                <w:sz w:val="24"/>
                <w:szCs w:val="24"/>
              </w:rPr>
              <w:t>Первичная обработка статистических данных. П</w:t>
            </w:r>
            <w:r w:rsidRPr="00916391">
              <w:rPr>
                <w:rStyle w:val="11pt0pt"/>
                <w:sz w:val="24"/>
                <w:szCs w:val="24"/>
              </w:rPr>
              <w:t>о</w:t>
            </w:r>
            <w:r w:rsidRPr="00916391">
              <w:rPr>
                <w:rStyle w:val="11pt0pt"/>
                <w:sz w:val="24"/>
                <w:szCs w:val="24"/>
              </w:rPr>
              <w:t>строение вариационного ряда. Построение полигона частот. Расчет относительных частот.</w:t>
            </w:r>
          </w:p>
        </w:tc>
        <w:tc>
          <w:tcPr>
            <w:tcW w:w="894" w:type="dxa"/>
          </w:tcPr>
          <w:p w:rsidR="00DB2712" w:rsidRPr="00916391" w:rsidRDefault="00DB2712" w:rsidP="000C3A4F">
            <w:pPr>
              <w:spacing w:line="23" w:lineRule="atLeast"/>
              <w:jc w:val="both"/>
              <w:rPr>
                <w:lang w:val="en-US"/>
              </w:rPr>
            </w:pPr>
          </w:p>
          <w:p w:rsidR="00DB2712" w:rsidRPr="00916391" w:rsidRDefault="00DB2712" w:rsidP="000C3A4F">
            <w:pPr>
              <w:spacing w:line="23" w:lineRule="atLeast"/>
              <w:jc w:val="both"/>
              <w:rPr>
                <w:lang w:val="en-US"/>
              </w:rPr>
            </w:pPr>
            <w:r w:rsidRPr="00916391">
              <w:rPr>
                <w:lang w:val="en-US"/>
              </w:rPr>
              <w:t>2</w:t>
            </w:r>
          </w:p>
        </w:tc>
        <w:tc>
          <w:tcPr>
            <w:tcW w:w="1150" w:type="dxa"/>
          </w:tcPr>
          <w:p w:rsidR="00DB2712" w:rsidRPr="00916391" w:rsidRDefault="00DB2712" w:rsidP="000C3A4F">
            <w:pPr>
              <w:spacing w:line="23" w:lineRule="atLeast"/>
              <w:jc w:val="both"/>
              <w:rPr>
                <w:lang w:val="en-US"/>
              </w:rPr>
            </w:pPr>
          </w:p>
          <w:p w:rsidR="00DB2712" w:rsidRPr="00916391" w:rsidRDefault="00107D4D" w:rsidP="000C3A4F">
            <w:pPr>
              <w:spacing w:line="23" w:lineRule="atLeast"/>
              <w:jc w:val="both"/>
            </w:pPr>
            <w:r w:rsidRPr="00916391">
              <w:t>2</w:t>
            </w:r>
          </w:p>
        </w:tc>
      </w:tr>
      <w:tr w:rsidR="00D30DB7" w:rsidRPr="00916391" w:rsidTr="00916391">
        <w:trPr>
          <w:cantSplit/>
          <w:trHeight w:val="631"/>
        </w:trPr>
        <w:tc>
          <w:tcPr>
            <w:tcW w:w="3495" w:type="dxa"/>
            <w:vMerge/>
          </w:tcPr>
          <w:p w:rsidR="00D30DB7" w:rsidRPr="00916391" w:rsidRDefault="00D30DB7" w:rsidP="00D97768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DB2712" w:rsidRPr="00916391" w:rsidRDefault="00DB2712" w:rsidP="00DB2712">
            <w:pPr>
              <w:spacing w:after="60" w:line="220" w:lineRule="exact"/>
            </w:pPr>
            <w:r w:rsidRPr="00916391">
              <w:rPr>
                <w:rStyle w:val="11pt0pt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16391">
              <w:rPr>
                <w:rStyle w:val="11pt0pt"/>
                <w:sz w:val="24"/>
                <w:szCs w:val="24"/>
              </w:rPr>
              <w:t>обучающихся</w:t>
            </w:r>
            <w:proofErr w:type="gramEnd"/>
            <w:r w:rsidRPr="00916391">
              <w:rPr>
                <w:rStyle w:val="11pt0pt"/>
                <w:sz w:val="24"/>
                <w:szCs w:val="24"/>
              </w:rPr>
              <w:t>:</w:t>
            </w:r>
          </w:p>
          <w:p w:rsidR="00DF03A4" w:rsidRPr="00916391" w:rsidRDefault="00DB2712" w:rsidP="00DB2712">
            <w:pPr>
              <w:spacing w:line="23" w:lineRule="atLeast"/>
              <w:jc w:val="both"/>
            </w:pPr>
            <w:r w:rsidRPr="00916391">
              <w:rPr>
                <w:rStyle w:val="11pt0pt"/>
                <w:sz w:val="24"/>
                <w:szCs w:val="24"/>
              </w:rPr>
              <w:t>Подготовить доклад по теме «Обработка результатов измерений методом наименьших квадратов»</w:t>
            </w:r>
          </w:p>
        </w:tc>
        <w:tc>
          <w:tcPr>
            <w:tcW w:w="894" w:type="dxa"/>
          </w:tcPr>
          <w:p w:rsidR="00D30DB7" w:rsidRPr="00916391" w:rsidRDefault="00D30DB7" w:rsidP="000C3A4F">
            <w:pPr>
              <w:spacing w:line="23" w:lineRule="atLeast"/>
              <w:jc w:val="both"/>
            </w:pPr>
          </w:p>
          <w:p w:rsidR="002E0796" w:rsidRPr="00916391" w:rsidRDefault="00E353E3" w:rsidP="000C3A4F">
            <w:pPr>
              <w:spacing w:line="23" w:lineRule="atLeast"/>
              <w:jc w:val="both"/>
              <w:rPr>
                <w:lang w:val="en-US"/>
              </w:rPr>
            </w:pPr>
            <w:r w:rsidRPr="00916391">
              <w:rPr>
                <w:lang w:val="en-US"/>
              </w:rPr>
              <w:t>2</w:t>
            </w:r>
          </w:p>
        </w:tc>
        <w:tc>
          <w:tcPr>
            <w:tcW w:w="1150" w:type="dxa"/>
          </w:tcPr>
          <w:p w:rsidR="00D30DB7" w:rsidRPr="00916391" w:rsidRDefault="00D30DB7" w:rsidP="000C3A4F">
            <w:pPr>
              <w:spacing w:line="23" w:lineRule="atLeast"/>
              <w:jc w:val="both"/>
            </w:pPr>
          </w:p>
          <w:p w:rsidR="002E0796" w:rsidRPr="00916391" w:rsidRDefault="002E0796" w:rsidP="000C3A4F">
            <w:pPr>
              <w:spacing w:line="23" w:lineRule="atLeast"/>
              <w:jc w:val="both"/>
              <w:rPr>
                <w:lang w:val="en-US"/>
              </w:rPr>
            </w:pPr>
          </w:p>
        </w:tc>
      </w:tr>
      <w:tr w:rsidR="00211EFB" w:rsidRPr="00916391" w:rsidTr="00916391">
        <w:trPr>
          <w:cantSplit/>
          <w:trHeight w:val="300"/>
        </w:trPr>
        <w:tc>
          <w:tcPr>
            <w:tcW w:w="3495" w:type="dxa"/>
          </w:tcPr>
          <w:p w:rsidR="00211EFB" w:rsidRPr="00916391" w:rsidRDefault="00211EFB" w:rsidP="000C3A4F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211EFB" w:rsidRPr="00916391" w:rsidRDefault="00211EFB" w:rsidP="000C3A4F">
            <w:pPr>
              <w:pStyle w:val="a6"/>
              <w:spacing w:line="23" w:lineRule="atLeast"/>
              <w:ind w:left="360"/>
              <w:jc w:val="both"/>
            </w:pPr>
            <w:r w:rsidRPr="00916391">
              <w:t>ИТОГО</w:t>
            </w:r>
          </w:p>
        </w:tc>
        <w:tc>
          <w:tcPr>
            <w:tcW w:w="894" w:type="dxa"/>
          </w:tcPr>
          <w:p w:rsidR="00211EFB" w:rsidRPr="00916391" w:rsidRDefault="00107D4D" w:rsidP="000C3A4F">
            <w:pPr>
              <w:spacing w:line="23" w:lineRule="atLeast"/>
              <w:jc w:val="both"/>
            </w:pPr>
            <w:r w:rsidRPr="00916391">
              <w:t>32</w:t>
            </w:r>
          </w:p>
        </w:tc>
        <w:tc>
          <w:tcPr>
            <w:tcW w:w="1150" w:type="dxa"/>
          </w:tcPr>
          <w:p w:rsidR="00211EFB" w:rsidRPr="00916391" w:rsidRDefault="00211EFB" w:rsidP="000C3A4F">
            <w:pPr>
              <w:spacing w:line="23" w:lineRule="atLeast"/>
              <w:jc w:val="both"/>
            </w:pPr>
          </w:p>
        </w:tc>
      </w:tr>
    </w:tbl>
    <w:p w:rsidR="009D21D2" w:rsidRPr="00916391" w:rsidRDefault="009D21D2" w:rsidP="002C7D94">
      <w:pPr>
        <w:spacing w:after="120" w:line="23" w:lineRule="atLeast"/>
        <w:jc w:val="both"/>
        <w:rPr>
          <w:sz w:val="28"/>
          <w:szCs w:val="28"/>
        </w:rPr>
        <w:sectPr w:rsidR="009D21D2" w:rsidRPr="00916391" w:rsidSect="002C7D9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D21D2" w:rsidRPr="00916391" w:rsidRDefault="009D21D2" w:rsidP="009D21D2">
      <w:pPr>
        <w:spacing w:after="120" w:line="23" w:lineRule="atLeast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3.</w:t>
      </w:r>
      <w:r w:rsidRPr="00916391">
        <w:rPr>
          <w:b/>
          <w:sz w:val="28"/>
          <w:szCs w:val="28"/>
        </w:rPr>
        <w:tab/>
        <w:t>УСЛОВИЯ РЕАЛИЗАЦИИ ПРОГРАММЫ ДИСЦИПЛИНЫ</w:t>
      </w:r>
    </w:p>
    <w:p w:rsidR="00E353E3" w:rsidRPr="00916391" w:rsidRDefault="00E353E3" w:rsidP="00E353E3">
      <w:pPr>
        <w:pStyle w:val="25"/>
        <w:shd w:val="clear" w:color="auto" w:fill="auto"/>
        <w:spacing w:after="120" w:line="326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t>3.1 Требования к минимальному материально-техническому обеспеч</w:t>
      </w:r>
      <w:r w:rsidRPr="00916391">
        <w:rPr>
          <w:rFonts w:ascii="Times New Roman" w:hAnsi="Times New Roman" w:cs="Times New Roman"/>
          <w:sz w:val="28"/>
          <w:szCs w:val="28"/>
        </w:rPr>
        <w:t>е</w:t>
      </w:r>
      <w:r w:rsidRPr="00916391">
        <w:rPr>
          <w:rFonts w:ascii="Times New Roman" w:hAnsi="Times New Roman" w:cs="Times New Roman"/>
          <w:sz w:val="28"/>
          <w:szCs w:val="28"/>
        </w:rPr>
        <w:t>нию.</w:t>
      </w:r>
    </w:p>
    <w:p w:rsidR="00E353E3" w:rsidRPr="00916391" w:rsidRDefault="00E353E3" w:rsidP="00E353E3">
      <w:pPr>
        <w:spacing w:after="120" w:line="336" w:lineRule="exact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Реализация программы дисциплины требует наличия учебного кабинета м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 xml:space="preserve">тематики. </w:t>
      </w:r>
    </w:p>
    <w:p w:rsidR="00E353E3" w:rsidRPr="00916391" w:rsidRDefault="00E353E3" w:rsidP="00E353E3">
      <w:pPr>
        <w:spacing w:after="120" w:line="336" w:lineRule="exact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Технические средства обучения:</w:t>
      </w:r>
      <w:r w:rsidRPr="00916391">
        <w:rPr>
          <w:b/>
          <w:sz w:val="28"/>
          <w:szCs w:val="28"/>
        </w:rPr>
        <w:tab/>
      </w:r>
      <w:r w:rsidRPr="00916391">
        <w:rPr>
          <w:rStyle w:val="28"/>
          <w:b w:val="0"/>
          <w:sz w:val="28"/>
          <w:szCs w:val="28"/>
        </w:rPr>
        <w:t>ПК,</w:t>
      </w:r>
      <w:r w:rsidRPr="00916391">
        <w:rPr>
          <w:rStyle w:val="28"/>
          <w:b w:val="0"/>
          <w:sz w:val="28"/>
          <w:szCs w:val="28"/>
        </w:rPr>
        <w:tab/>
        <w:t>мультимедийный</w:t>
      </w:r>
      <w:r w:rsidRPr="00916391">
        <w:rPr>
          <w:rStyle w:val="28"/>
          <w:b w:val="0"/>
          <w:sz w:val="28"/>
          <w:szCs w:val="28"/>
        </w:rPr>
        <w:tab/>
        <w:t xml:space="preserve">проектор, </w:t>
      </w:r>
      <w:r w:rsidRPr="00916391">
        <w:rPr>
          <w:sz w:val="28"/>
          <w:szCs w:val="28"/>
        </w:rPr>
        <w:t>программируемые калькуляторы, учебная программа «МАТНСА</w:t>
      </w:r>
      <w:proofErr w:type="gramStart"/>
      <w:r w:rsidRPr="00916391">
        <w:rPr>
          <w:sz w:val="28"/>
          <w:szCs w:val="28"/>
          <w:lang w:val="en-US"/>
        </w:rPr>
        <w:t>D</w:t>
      </w:r>
      <w:proofErr w:type="gramEnd"/>
      <w:r w:rsidRPr="00916391">
        <w:rPr>
          <w:sz w:val="28"/>
          <w:szCs w:val="28"/>
        </w:rPr>
        <w:t>».</w:t>
      </w:r>
    </w:p>
    <w:p w:rsidR="00E353E3" w:rsidRPr="00916391" w:rsidRDefault="00E353E3" w:rsidP="00E353E3">
      <w:pPr>
        <w:keepNext/>
        <w:keepLines/>
        <w:spacing w:after="120" w:line="341" w:lineRule="exact"/>
        <w:jc w:val="both"/>
        <w:rPr>
          <w:b/>
          <w:sz w:val="28"/>
          <w:szCs w:val="28"/>
        </w:rPr>
      </w:pPr>
      <w:bookmarkStart w:id="0" w:name="bookmark5"/>
      <w:r w:rsidRPr="00916391">
        <w:rPr>
          <w:b/>
          <w:sz w:val="28"/>
          <w:szCs w:val="28"/>
        </w:rPr>
        <w:t>Оборудование кабинета и рабочих мест:</w:t>
      </w:r>
      <w:bookmarkEnd w:id="0"/>
    </w:p>
    <w:p w:rsidR="00E353E3" w:rsidRPr="00916391" w:rsidRDefault="00E353E3" w:rsidP="00723BEF">
      <w:pPr>
        <w:widowControl w:val="0"/>
        <w:numPr>
          <w:ilvl w:val="0"/>
          <w:numId w:val="20"/>
        </w:numPr>
        <w:spacing w:after="120" w:line="341" w:lineRule="exact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рабочие места по количеству </w:t>
      </w:r>
      <w:proofErr w:type="gramStart"/>
      <w:r w:rsidRPr="00916391">
        <w:rPr>
          <w:sz w:val="28"/>
          <w:szCs w:val="28"/>
        </w:rPr>
        <w:t>обучающихся</w:t>
      </w:r>
      <w:proofErr w:type="gramEnd"/>
      <w:r w:rsidRPr="00916391">
        <w:rPr>
          <w:sz w:val="28"/>
          <w:szCs w:val="28"/>
        </w:rPr>
        <w:t>;</w:t>
      </w:r>
    </w:p>
    <w:p w:rsidR="00E353E3" w:rsidRPr="00916391" w:rsidRDefault="00E353E3" w:rsidP="00723BEF">
      <w:pPr>
        <w:widowControl w:val="0"/>
        <w:numPr>
          <w:ilvl w:val="0"/>
          <w:numId w:val="20"/>
        </w:numPr>
        <w:spacing w:after="120" w:line="341" w:lineRule="exact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рабочее место преподавателя;</w:t>
      </w:r>
    </w:p>
    <w:p w:rsidR="00E353E3" w:rsidRPr="00916391" w:rsidRDefault="00E353E3" w:rsidP="00723BEF">
      <w:pPr>
        <w:widowControl w:val="0"/>
        <w:numPr>
          <w:ilvl w:val="0"/>
          <w:numId w:val="20"/>
        </w:numPr>
        <w:spacing w:after="120" w:line="341" w:lineRule="exact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комплект учебно-методической документации;</w:t>
      </w:r>
    </w:p>
    <w:p w:rsidR="00E353E3" w:rsidRPr="00916391" w:rsidRDefault="00E353E3" w:rsidP="00723BEF">
      <w:pPr>
        <w:keepNext/>
        <w:keepLines/>
        <w:widowControl w:val="0"/>
        <w:numPr>
          <w:ilvl w:val="0"/>
          <w:numId w:val="21"/>
        </w:numPr>
        <w:tabs>
          <w:tab w:val="left" w:pos="634"/>
        </w:tabs>
        <w:spacing w:after="120" w:line="240" w:lineRule="exact"/>
        <w:jc w:val="both"/>
        <w:rPr>
          <w:b/>
          <w:sz w:val="28"/>
          <w:szCs w:val="28"/>
        </w:rPr>
      </w:pPr>
      <w:bookmarkStart w:id="1" w:name="bookmark6"/>
      <w:r w:rsidRPr="00916391">
        <w:rPr>
          <w:b/>
          <w:sz w:val="28"/>
          <w:szCs w:val="28"/>
        </w:rPr>
        <w:t>Информационное обеспечение обучения</w:t>
      </w:r>
      <w:bookmarkEnd w:id="1"/>
    </w:p>
    <w:p w:rsidR="00E353E3" w:rsidRPr="00916391" w:rsidRDefault="00E353E3" w:rsidP="00E353E3">
      <w:pPr>
        <w:spacing w:after="120" w:line="240" w:lineRule="exact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Перечень учебных изданий. Интернет-ресурсов, дополнительной литературы</w:t>
      </w:r>
    </w:p>
    <w:p w:rsidR="00E353E3" w:rsidRPr="00916391" w:rsidRDefault="00E353E3" w:rsidP="00E353E3">
      <w:pPr>
        <w:keepNext/>
        <w:keepLines/>
        <w:spacing w:after="120" w:line="317" w:lineRule="exact"/>
        <w:jc w:val="both"/>
        <w:rPr>
          <w:b/>
          <w:sz w:val="28"/>
          <w:szCs w:val="28"/>
        </w:rPr>
      </w:pPr>
      <w:bookmarkStart w:id="2" w:name="bookmark7"/>
      <w:r w:rsidRPr="00916391">
        <w:rPr>
          <w:b/>
          <w:sz w:val="28"/>
          <w:szCs w:val="28"/>
        </w:rPr>
        <w:t>Основные источники (ОИ):</w:t>
      </w:r>
      <w:bookmarkEnd w:id="2"/>
    </w:p>
    <w:p w:rsidR="00E353E3" w:rsidRPr="00916391" w:rsidRDefault="00E353E3" w:rsidP="00723BEF">
      <w:pPr>
        <w:widowControl w:val="0"/>
        <w:numPr>
          <w:ilvl w:val="0"/>
          <w:numId w:val="22"/>
        </w:numPr>
        <w:spacing w:after="120" w:line="317" w:lineRule="exact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Богомолов Н.В. Математика М., Дрофа, 2010</w:t>
      </w:r>
    </w:p>
    <w:p w:rsidR="00E353E3" w:rsidRPr="00916391" w:rsidRDefault="00E353E3" w:rsidP="00723BEF">
      <w:pPr>
        <w:widowControl w:val="0"/>
        <w:numPr>
          <w:ilvl w:val="0"/>
          <w:numId w:val="22"/>
        </w:numPr>
        <w:spacing w:after="120" w:line="317" w:lineRule="exact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Богомолов</w:t>
      </w:r>
      <w:proofErr w:type="gramStart"/>
      <w:r w:rsidRPr="00916391">
        <w:rPr>
          <w:sz w:val="28"/>
          <w:szCs w:val="28"/>
          <w:lang w:val="en-US" w:eastAsia="en-US" w:bidi="en-US"/>
        </w:rPr>
        <w:t>II</w:t>
      </w:r>
      <w:proofErr w:type="gramEnd"/>
      <w:r w:rsidRPr="00916391">
        <w:rPr>
          <w:sz w:val="28"/>
          <w:szCs w:val="28"/>
          <w:lang w:eastAsia="en-US" w:bidi="en-US"/>
        </w:rPr>
        <w:t>.</w:t>
      </w:r>
      <w:r w:rsidRPr="00916391">
        <w:rPr>
          <w:sz w:val="28"/>
          <w:szCs w:val="28"/>
          <w:lang w:val="en-US" w:eastAsia="en-US" w:bidi="en-US"/>
        </w:rPr>
        <w:t>B</w:t>
      </w:r>
      <w:r w:rsidRPr="00916391">
        <w:rPr>
          <w:sz w:val="28"/>
          <w:szCs w:val="28"/>
          <w:lang w:eastAsia="en-US" w:bidi="en-US"/>
        </w:rPr>
        <w:t xml:space="preserve">. </w:t>
      </w:r>
      <w:r w:rsidR="000334A0" w:rsidRPr="00916391">
        <w:rPr>
          <w:sz w:val="28"/>
          <w:szCs w:val="28"/>
          <w:lang w:eastAsia="en-US" w:bidi="en-US"/>
        </w:rPr>
        <w:t>Пр</w:t>
      </w:r>
      <w:r w:rsidRPr="00916391">
        <w:rPr>
          <w:sz w:val="28"/>
          <w:szCs w:val="28"/>
        </w:rPr>
        <w:t xml:space="preserve">актические занятия по математике </w:t>
      </w:r>
      <w:r w:rsidRPr="00916391">
        <w:rPr>
          <w:rStyle w:val="11pt0pt"/>
          <w:sz w:val="28"/>
          <w:szCs w:val="28"/>
        </w:rPr>
        <w:t xml:space="preserve">М., </w:t>
      </w:r>
      <w:r w:rsidRPr="00916391">
        <w:rPr>
          <w:sz w:val="28"/>
          <w:szCs w:val="28"/>
        </w:rPr>
        <w:t>Дрофа, 2010</w:t>
      </w:r>
    </w:p>
    <w:p w:rsidR="00E353E3" w:rsidRPr="00916391" w:rsidRDefault="00E353E3" w:rsidP="00723BEF">
      <w:pPr>
        <w:widowControl w:val="0"/>
        <w:numPr>
          <w:ilvl w:val="0"/>
          <w:numId w:val="22"/>
        </w:numPr>
        <w:spacing w:after="120" w:line="317" w:lineRule="exact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Колмогоров </w:t>
      </w:r>
      <w:r w:rsidRPr="00916391">
        <w:rPr>
          <w:sz w:val="28"/>
          <w:szCs w:val="28"/>
          <w:lang w:val="en-US" w:eastAsia="en-US" w:bidi="en-US"/>
        </w:rPr>
        <w:t>A</w:t>
      </w:r>
      <w:r w:rsidRPr="00916391">
        <w:rPr>
          <w:sz w:val="28"/>
          <w:szCs w:val="28"/>
          <w:lang w:eastAsia="en-US" w:bidi="en-US"/>
        </w:rPr>
        <w:t>.1</w:t>
      </w:r>
      <w:r w:rsidRPr="00916391">
        <w:rPr>
          <w:sz w:val="28"/>
          <w:szCs w:val="28"/>
        </w:rPr>
        <w:t xml:space="preserve">1. Алгебра и начала анализа. 10-11 </w:t>
      </w:r>
      <w:r w:rsidRPr="00916391">
        <w:rPr>
          <w:rStyle w:val="11pt0pt"/>
          <w:sz w:val="28"/>
          <w:szCs w:val="28"/>
        </w:rPr>
        <w:t xml:space="preserve">М., </w:t>
      </w:r>
      <w:r w:rsidR="00107D4D" w:rsidRPr="00916391">
        <w:rPr>
          <w:sz w:val="28"/>
          <w:szCs w:val="28"/>
        </w:rPr>
        <w:t>П</w:t>
      </w:r>
      <w:r w:rsidRPr="00916391">
        <w:rPr>
          <w:sz w:val="28"/>
          <w:szCs w:val="28"/>
        </w:rPr>
        <w:t>росвещение, 2000</w:t>
      </w:r>
    </w:p>
    <w:p w:rsidR="00E353E3" w:rsidRPr="00916391" w:rsidRDefault="00E353E3" w:rsidP="00E353E3">
      <w:pPr>
        <w:keepNext/>
        <w:keepLines/>
        <w:spacing w:after="120" w:line="317" w:lineRule="exact"/>
        <w:jc w:val="both"/>
        <w:rPr>
          <w:b/>
          <w:sz w:val="28"/>
          <w:szCs w:val="28"/>
        </w:rPr>
      </w:pPr>
      <w:bookmarkStart w:id="3" w:name="bookmark8"/>
      <w:r w:rsidRPr="00916391">
        <w:rPr>
          <w:b/>
          <w:sz w:val="28"/>
          <w:szCs w:val="28"/>
        </w:rPr>
        <w:t>Дополни тельные источники (ДИ):</w:t>
      </w:r>
      <w:bookmarkEnd w:id="3"/>
    </w:p>
    <w:p w:rsidR="00E353E3" w:rsidRPr="00916391" w:rsidRDefault="00E353E3" w:rsidP="00723BEF">
      <w:pPr>
        <w:widowControl w:val="0"/>
        <w:numPr>
          <w:ilvl w:val="0"/>
          <w:numId w:val="23"/>
        </w:numPr>
        <w:spacing w:after="120" w:line="317" w:lineRule="exact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Колягин К</w:t>
      </w:r>
      <w:r w:rsidR="000334A0" w:rsidRPr="00916391">
        <w:rPr>
          <w:sz w:val="28"/>
          <w:szCs w:val="28"/>
        </w:rPr>
        <w:t>.</w:t>
      </w:r>
      <w:r w:rsidRPr="00916391">
        <w:rPr>
          <w:sz w:val="28"/>
          <w:szCs w:val="28"/>
        </w:rPr>
        <w:t>М. Математика (книга 1) М.,0</w:t>
      </w:r>
      <w:r w:rsidR="000334A0" w:rsidRPr="00916391">
        <w:rPr>
          <w:sz w:val="28"/>
          <w:szCs w:val="28"/>
        </w:rPr>
        <w:t>Н</w:t>
      </w:r>
      <w:r w:rsidRPr="00916391">
        <w:rPr>
          <w:sz w:val="28"/>
          <w:szCs w:val="28"/>
        </w:rPr>
        <w:t>ИКС. Мир и Образование, 2008</w:t>
      </w:r>
    </w:p>
    <w:p w:rsidR="00E353E3" w:rsidRPr="00916391" w:rsidRDefault="000334A0" w:rsidP="00723BEF">
      <w:pPr>
        <w:widowControl w:val="0"/>
        <w:numPr>
          <w:ilvl w:val="0"/>
          <w:numId w:val="23"/>
        </w:numPr>
        <w:spacing w:after="120" w:line="317" w:lineRule="exact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Колягин К.</w:t>
      </w:r>
      <w:r w:rsidR="00E353E3" w:rsidRPr="00916391">
        <w:rPr>
          <w:sz w:val="28"/>
          <w:szCs w:val="28"/>
        </w:rPr>
        <w:t>М. Математика (книга 2) М.,ОНИКС. Мир и Образование, 2008</w:t>
      </w:r>
    </w:p>
    <w:p w:rsidR="00E353E3" w:rsidRPr="00916391" w:rsidRDefault="00E353E3" w:rsidP="00723BEF">
      <w:pPr>
        <w:widowControl w:val="0"/>
        <w:numPr>
          <w:ilvl w:val="0"/>
          <w:numId w:val="23"/>
        </w:numPr>
        <w:spacing w:after="120" w:line="317" w:lineRule="exact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Валуцэ И.И. Математика для техникумов М., Наука, 1989</w:t>
      </w:r>
    </w:p>
    <w:p w:rsidR="00E353E3" w:rsidRPr="00916391" w:rsidRDefault="00E353E3" w:rsidP="00723BEF">
      <w:pPr>
        <w:widowControl w:val="0"/>
        <w:numPr>
          <w:ilvl w:val="0"/>
          <w:numId w:val="23"/>
        </w:numPr>
        <w:spacing w:after="120" w:line="317" w:lineRule="exact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Алимов </w:t>
      </w:r>
      <w:r w:rsidR="000334A0" w:rsidRPr="00916391">
        <w:rPr>
          <w:sz w:val="28"/>
          <w:szCs w:val="28"/>
          <w:lang w:eastAsia="en-US" w:bidi="en-US"/>
        </w:rPr>
        <w:t>Н</w:t>
      </w:r>
      <w:r w:rsidRPr="00916391">
        <w:rPr>
          <w:sz w:val="28"/>
          <w:szCs w:val="28"/>
          <w:lang w:eastAsia="en-US" w:bidi="en-US"/>
        </w:rPr>
        <w:t>.</w:t>
      </w:r>
      <w:r w:rsidRPr="00916391">
        <w:rPr>
          <w:sz w:val="28"/>
          <w:szCs w:val="28"/>
          <w:lang w:val="en-US" w:eastAsia="en-US" w:bidi="en-US"/>
        </w:rPr>
        <w:t>A</w:t>
      </w:r>
      <w:r w:rsidRPr="00916391">
        <w:rPr>
          <w:sz w:val="28"/>
          <w:szCs w:val="28"/>
          <w:lang w:eastAsia="en-US" w:bidi="en-US"/>
        </w:rPr>
        <w:t xml:space="preserve">. </w:t>
      </w:r>
      <w:r w:rsidRPr="00916391">
        <w:rPr>
          <w:sz w:val="28"/>
          <w:szCs w:val="28"/>
        </w:rPr>
        <w:t xml:space="preserve">Алгебра и начала анализа 10-11 М., </w:t>
      </w:r>
      <w:r w:rsidR="000334A0" w:rsidRPr="00916391">
        <w:rPr>
          <w:sz w:val="28"/>
          <w:szCs w:val="28"/>
        </w:rPr>
        <w:t>П</w:t>
      </w:r>
      <w:r w:rsidRPr="00916391">
        <w:rPr>
          <w:sz w:val="28"/>
          <w:szCs w:val="28"/>
        </w:rPr>
        <w:t>росвещение, 2000</w:t>
      </w:r>
    </w:p>
    <w:p w:rsidR="00E353E3" w:rsidRPr="00916391" w:rsidRDefault="000334A0" w:rsidP="00723BEF">
      <w:pPr>
        <w:widowControl w:val="0"/>
        <w:numPr>
          <w:ilvl w:val="0"/>
          <w:numId w:val="23"/>
        </w:numPr>
        <w:spacing w:after="120" w:line="317" w:lineRule="exact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</w:t>
      </w:r>
      <w:r w:rsidR="00E353E3" w:rsidRPr="00916391">
        <w:rPr>
          <w:sz w:val="28"/>
          <w:szCs w:val="28"/>
        </w:rPr>
        <w:t>ехлецки</w:t>
      </w:r>
      <w:r w:rsidRPr="00916391">
        <w:rPr>
          <w:sz w:val="28"/>
          <w:szCs w:val="28"/>
        </w:rPr>
        <w:t>й И.Д. Математика: учебник М., Н</w:t>
      </w:r>
      <w:r w:rsidR="00E353E3" w:rsidRPr="00916391">
        <w:rPr>
          <w:sz w:val="28"/>
          <w:szCs w:val="28"/>
        </w:rPr>
        <w:t>аука, 20</w:t>
      </w:r>
      <w:r w:rsidRPr="00916391">
        <w:rPr>
          <w:sz w:val="28"/>
          <w:szCs w:val="28"/>
        </w:rPr>
        <w:t>1</w:t>
      </w:r>
      <w:r w:rsidR="00E353E3" w:rsidRPr="00916391">
        <w:rPr>
          <w:sz w:val="28"/>
          <w:szCs w:val="28"/>
        </w:rPr>
        <w:t>3</w:t>
      </w:r>
    </w:p>
    <w:p w:rsidR="00E353E3" w:rsidRPr="00916391" w:rsidRDefault="00E353E3" w:rsidP="00E353E3">
      <w:pPr>
        <w:pStyle w:val="25"/>
        <w:shd w:val="clear" w:color="auto" w:fill="auto"/>
        <w:spacing w:after="12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t>Интернет-ресурсы (ИР)</w:t>
      </w:r>
    </w:p>
    <w:p w:rsidR="00E353E3" w:rsidRPr="00916391" w:rsidRDefault="00E353E3" w:rsidP="00E353E3">
      <w:pPr>
        <w:pStyle w:val="12"/>
        <w:keepNext/>
        <w:keepLines/>
        <w:shd w:val="clear" w:color="auto" w:fill="auto"/>
        <w:spacing w:before="0" w:after="120"/>
        <w:jc w:val="both"/>
        <w:outlineLvl w:val="9"/>
        <w:rPr>
          <w:rFonts w:ascii="Times New Roman" w:hAnsi="Times New Roman" w:cs="Times New Roman"/>
          <w:b w:val="0"/>
          <w:sz w:val="28"/>
          <w:szCs w:val="28"/>
          <w:lang w:bidi="en-US"/>
        </w:rPr>
      </w:pPr>
      <w:bookmarkStart w:id="4" w:name="bookmark9"/>
      <w:r w:rsidRPr="00916391">
        <w:rPr>
          <w:rFonts w:ascii="Times New Roman" w:hAnsi="Times New Roman" w:cs="Times New Roman"/>
          <w:b w:val="0"/>
          <w:sz w:val="28"/>
          <w:szCs w:val="28"/>
        </w:rPr>
        <w:t xml:space="preserve">ИР 1 </w:t>
      </w:r>
      <w:r w:rsidRPr="00916391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Allend</w:t>
      </w:r>
      <w:r w:rsidRPr="00916391">
        <w:rPr>
          <w:rFonts w:ascii="Times New Roman" w:hAnsi="Times New Roman" w:cs="Times New Roman"/>
          <w:b w:val="0"/>
          <w:sz w:val="28"/>
          <w:szCs w:val="28"/>
          <w:lang w:bidi="en-US"/>
        </w:rPr>
        <w:t>.</w:t>
      </w:r>
      <w:r w:rsidRPr="00916391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ru</w:t>
      </w:r>
    </w:p>
    <w:p w:rsidR="00E353E3" w:rsidRPr="00916391" w:rsidRDefault="00E353E3" w:rsidP="00E353E3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916391">
        <w:rPr>
          <w:sz w:val="28"/>
          <w:szCs w:val="28"/>
        </w:rPr>
        <w:t xml:space="preserve">ИР 2 </w:t>
      </w:r>
      <w:r w:rsidRPr="00916391">
        <w:rPr>
          <w:color w:val="000000"/>
          <w:sz w:val="28"/>
          <w:szCs w:val="28"/>
        </w:rPr>
        <w:t>http://mega.km.ru/pc/</w:t>
      </w:r>
    </w:p>
    <w:p w:rsidR="00E353E3" w:rsidRPr="00916391" w:rsidRDefault="00E353E3" w:rsidP="00E353E3">
      <w:pPr>
        <w:pStyle w:val="12"/>
        <w:keepNext/>
        <w:keepLines/>
        <w:shd w:val="clear" w:color="auto" w:fill="auto"/>
        <w:spacing w:before="0" w:after="12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 xml:space="preserve">ИР 3 </w:t>
      </w:r>
      <w:hyperlink r:id="rId10" w:history="1">
        <w:r w:rsidRPr="00916391">
          <w:rPr>
            <w:rStyle w:val="a9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http://school-collection.edu.ru/</w:t>
        </w:r>
      </w:hyperlink>
    </w:p>
    <w:bookmarkEnd w:id="4"/>
    <w:p w:rsidR="00DE20E0" w:rsidRPr="00916391" w:rsidRDefault="00DE20E0" w:rsidP="00E353E3">
      <w:pPr>
        <w:spacing w:after="120" w:line="276" w:lineRule="auto"/>
        <w:jc w:val="both"/>
        <w:rPr>
          <w:color w:val="000000"/>
          <w:sz w:val="28"/>
          <w:szCs w:val="28"/>
        </w:rPr>
      </w:pPr>
      <w:r w:rsidRPr="00916391">
        <w:rPr>
          <w:color w:val="000000"/>
          <w:sz w:val="28"/>
          <w:szCs w:val="28"/>
        </w:rPr>
        <w:br w:type="page"/>
      </w:r>
    </w:p>
    <w:p w:rsidR="00A86725" w:rsidRPr="00916391" w:rsidRDefault="00A86725" w:rsidP="00723BEF">
      <w:pPr>
        <w:pStyle w:val="25"/>
        <w:numPr>
          <w:ilvl w:val="1"/>
          <w:numId w:val="12"/>
        </w:numPr>
        <w:shd w:val="clear" w:color="auto" w:fill="auto"/>
        <w:tabs>
          <w:tab w:val="left" w:pos="198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3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 И ОЦЕНКА РЕЗУЛЬТАТОВ ОСВОЕНИЯ</w:t>
      </w:r>
    </w:p>
    <w:p w:rsidR="00A86725" w:rsidRPr="00916391" w:rsidRDefault="00A86725" w:rsidP="00A86725">
      <w:pPr>
        <w:pStyle w:val="25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391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ДИСЦИПЛИНЫ</w:t>
      </w:r>
    </w:p>
    <w:p w:rsidR="00A86725" w:rsidRPr="00916391" w:rsidRDefault="00A86725" w:rsidP="00A86725">
      <w:pPr>
        <w:spacing w:after="120" w:line="23" w:lineRule="atLeast"/>
        <w:jc w:val="both"/>
        <w:rPr>
          <w:color w:val="000000" w:themeColor="text1"/>
          <w:sz w:val="28"/>
          <w:szCs w:val="28"/>
        </w:rPr>
      </w:pPr>
      <w:r w:rsidRPr="00916391">
        <w:rPr>
          <w:rStyle w:val="2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Контроль и оценка </w:t>
      </w:r>
      <w:r w:rsidRPr="00916391">
        <w:rPr>
          <w:color w:val="000000" w:themeColor="text1"/>
          <w:sz w:val="28"/>
          <w:szCs w:val="28"/>
        </w:rPr>
        <w:t>результатов освоения дисциплины осуществляется преп</w:t>
      </w:r>
      <w:r w:rsidRPr="00916391">
        <w:rPr>
          <w:color w:val="000000" w:themeColor="text1"/>
          <w:sz w:val="28"/>
          <w:szCs w:val="28"/>
        </w:rPr>
        <w:t>о</w:t>
      </w:r>
      <w:r w:rsidRPr="00916391">
        <w:rPr>
          <w:color w:val="000000" w:themeColor="text1"/>
          <w:sz w:val="28"/>
          <w:szCs w:val="28"/>
        </w:rPr>
        <w:t xml:space="preserve">давателем в процессе проведения практических занятий, работ, тестирования, а также выполнения </w:t>
      </w:r>
      <w:proofErr w:type="gramStart"/>
      <w:r w:rsidRPr="00916391">
        <w:rPr>
          <w:color w:val="000000" w:themeColor="text1"/>
          <w:sz w:val="28"/>
          <w:szCs w:val="28"/>
        </w:rPr>
        <w:t>обучающимися</w:t>
      </w:r>
      <w:proofErr w:type="gramEnd"/>
      <w:r w:rsidRPr="00916391">
        <w:rPr>
          <w:color w:val="000000" w:themeColor="text1"/>
          <w:sz w:val="28"/>
          <w:szCs w:val="28"/>
        </w:rPr>
        <w:t xml:space="preserve"> индивидуальных заданий, проектов, и</w:t>
      </w:r>
      <w:r w:rsidRPr="00916391">
        <w:rPr>
          <w:color w:val="000000" w:themeColor="text1"/>
          <w:sz w:val="28"/>
          <w:szCs w:val="28"/>
        </w:rPr>
        <w:t>с</w:t>
      </w:r>
      <w:r w:rsidRPr="00916391">
        <w:rPr>
          <w:color w:val="000000" w:themeColor="text1"/>
          <w:sz w:val="28"/>
          <w:szCs w:val="28"/>
        </w:rPr>
        <w:t>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409"/>
        <w:gridCol w:w="3060"/>
      </w:tblGrid>
      <w:tr w:rsidR="007B0EE0" w:rsidRPr="00916391" w:rsidTr="00DF1526">
        <w:trPr>
          <w:trHeight w:hRule="exact" w:val="1114"/>
        </w:trPr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0"/>
                <w:sz w:val="28"/>
                <w:szCs w:val="28"/>
              </w:rPr>
              <w:t>Результаты обучения (освоенные умения, усв</w:t>
            </w:r>
            <w:r w:rsidRPr="00916391">
              <w:rPr>
                <w:rStyle w:val="11pt0pt0"/>
                <w:sz w:val="28"/>
                <w:szCs w:val="28"/>
              </w:rPr>
              <w:t>о</w:t>
            </w:r>
            <w:r w:rsidRPr="00916391">
              <w:rPr>
                <w:rStyle w:val="11pt0pt0"/>
                <w:sz w:val="28"/>
                <w:szCs w:val="28"/>
              </w:rPr>
              <w:t>енные знания)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0"/>
                <w:sz w:val="28"/>
                <w:szCs w:val="28"/>
              </w:rPr>
              <w:t>Формы и методы ко</w:t>
            </w:r>
            <w:r w:rsidRPr="00916391">
              <w:rPr>
                <w:rStyle w:val="11pt0pt0"/>
                <w:sz w:val="28"/>
                <w:szCs w:val="28"/>
              </w:rPr>
              <w:t>н</w:t>
            </w:r>
            <w:r w:rsidRPr="00916391">
              <w:rPr>
                <w:rStyle w:val="11pt0pt0"/>
                <w:sz w:val="28"/>
                <w:szCs w:val="28"/>
              </w:rPr>
              <w:t>троля и оценки р</w:t>
            </w:r>
            <w:r w:rsidRPr="00916391">
              <w:rPr>
                <w:rStyle w:val="11pt0pt0"/>
                <w:sz w:val="28"/>
                <w:szCs w:val="28"/>
              </w:rPr>
              <w:t>е</w:t>
            </w:r>
            <w:r w:rsidRPr="00916391">
              <w:rPr>
                <w:rStyle w:val="11pt0pt0"/>
                <w:sz w:val="28"/>
                <w:szCs w:val="28"/>
              </w:rPr>
              <w:t>зультатов обучения</w:t>
            </w:r>
          </w:p>
        </w:tc>
      </w:tr>
      <w:tr w:rsidR="00E353E3" w:rsidRPr="00916391" w:rsidTr="00107D4D">
        <w:trPr>
          <w:trHeight w:hRule="exact" w:val="659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0"/>
                <w:sz w:val="28"/>
                <w:szCs w:val="28"/>
              </w:rPr>
              <w:t>знать:</w:t>
            </w:r>
          </w:p>
        </w:tc>
      </w:tr>
      <w:tr w:rsidR="007B0EE0" w:rsidRPr="00916391" w:rsidTr="00107D4D">
        <w:trPr>
          <w:trHeight w:hRule="exact" w:val="1783"/>
        </w:trPr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значение математической науки для решения задач, возникающих в теории и практике; широту и в то же время ограниченность применения математич</w:t>
            </w:r>
            <w:r w:rsidRPr="00916391">
              <w:rPr>
                <w:rStyle w:val="11pt0pt"/>
                <w:sz w:val="28"/>
                <w:szCs w:val="28"/>
              </w:rPr>
              <w:t>е</w:t>
            </w:r>
            <w:r w:rsidRPr="00916391">
              <w:rPr>
                <w:rStyle w:val="11pt0pt"/>
                <w:sz w:val="28"/>
                <w:szCs w:val="28"/>
              </w:rPr>
              <w:t>ских методов к анализу и исследованию процессов и явлений в природе и обществе;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Фронтальный опрос</w:t>
            </w:r>
          </w:p>
        </w:tc>
      </w:tr>
      <w:tr w:rsidR="007B0EE0" w:rsidRPr="00916391" w:rsidTr="00107D4D">
        <w:trPr>
          <w:trHeight w:hRule="exact" w:val="1567"/>
        </w:trPr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значение практики и вопросов, возникающих в с</w:t>
            </w:r>
            <w:r w:rsidRPr="00916391">
              <w:rPr>
                <w:rStyle w:val="11pt0pt"/>
                <w:sz w:val="28"/>
                <w:szCs w:val="28"/>
              </w:rPr>
              <w:t>а</w:t>
            </w:r>
            <w:r w:rsidRPr="00916391">
              <w:rPr>
                <w:rStyle w:val="11pt0pt"/>
                <w:sz w:val="28"/>
                <w:szCs w:val="28"/>
              </w:rPr>
              <w:t>мой математике для формирования и развития м</w:t>
            </w:r>
            <w:r w:rsidRPr="00916391">
              <w:rPr>
                <w:rStyle w:val="11pt0pt"/>
                <w:sz w:val="28"/>
                <w:szCs w:val="28"/>
              </w:rPr>
              <w:t>а</w:t>
            </w:r>
            <w:r w:rsidRPr="00916391">
              <w:rPr>
                <w:rStyle w:val="11pt0pt"/>
                <w:sz w:val="28"/>
                <w:szCs w:val="28"/>
              </w:rPr>
              <w:t>тематической науки; историю развития понятия числа, создания математического анализа;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Индивидуальные</w:t>
            </w:r>
          </w:p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карточки</w:t>
            </w:r>
          </w:p>
        </w:tc>
      </w:tr>
      <w:tr w:rsidR="007B0EE0" w:rsidRPr="00916391" w:rsidTr="00107D4D">
        <w:trPr>
          <w:trHeight w:hRule="exact" w:val="1384"/>
        </w:trPr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универсальный характер законов логики математ</w:t>
            </w:r>
            <w:r w:rsidRPr="00916391">
              <w:rPr>
                <w:rStyle w:val="11pt0pt"/>
                <w:sz w:val="28"/>
                <w:szCs w:val="28"/>
              </w:rPr>
              <w:t>и</w:t>
            </w:r>
            <w:r w:rsidRPr="00916391">
              <w:rPr>
                <w:rStyle w:val="11pt0pt"/>
                <w:sz w:val="28"/>
                <w:szCs w:val="28"/>
              </w:rPr>
              <w:t>ческих рассуждений, их применимость во всех о</w:t>
            </w:r>
            <w:r w:rsidRPr="00916391">
              <w:rPr>
                <w:rStyle w:val="11pt0pt"/>
                <w:sz w:val="28"/>
                <w:szCs w:val="28"/>
              </w:rPr>
              <w:t>б</w:t>
            </w:r>
            <w:r w:rsidRPr="00916391">
              <w:rPr>
                <w:rStyle w:val="11pt0pt"/>
                <w:sz w:val="28"/>
                <w:szCs w:val="28"/>
              </w:rPr>
              <w:t>ластях человеческой деятельности;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Тестирование</w:t>
            </w:r>
          </w:p>
        </w:tc>
      </w:tr>
      <w:tr w:rsidR="007B0EE0" w:rsidRPr="00916391" w:rsidTr="00107D4D">
        <w:trPr>
          <w:trHeight w:hRule="exact" w:val="822"/>
        </w:trPr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вероятностный характер различных процессов окружающего мира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Реферат</w:t>
            </w:r>
          </w:p>
        </w:tc>
      </w:tr>
      <w:tr w:rsidR="00E353E3" w:rsidRPr="00916391" w:rsidTr="00107D4D">
        <w:trPr>
          <w:trHeight w:hRule="exact" w:val="679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E353E3" w:rsidRPr="00916391" w:rsidRDefault="007B0EE0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0"/>
                <w:sz w:val="28"/>
                <w:szCs w:val="28"/>
              </w:rPr>
              <w:t>Н</w:t>
            </w:r>
            <w:r w:rsidR="00E353E3" w:rsidRPr="00916391">
              <w:rPr>
                <w:rStyle w:val="11pt0pt0"/>
                <w:sz w:val="28"/>
                <w:szCs w:val="28"/>
              </w:rPr>
              <w:t>АЧАЛА МАТЕМАТИЧЕСК</w:t>
            </w:r>
            <w:r w:rsidRPr="00916391">
              <w:rPr>
                <w:rStyle w:val="11pt0pt0"/>
                <w:sz w:val="28"/>
                <w:szCs w:val="28"/>
              </w:rPr>
              <w:t>ОГО</w:t>
            </w:r>
            <w:r w:rsidR="00E353E3" w:rsidRPr="00916391">
              <w:rPr>
                <w:rStyle w:val="11pt0pt0"/>
                <w:sz w:val="28"/>
                <w:szCs w:val="28"/>
              </w:rPr>
              <w:t xml:space="preserve"> АНАЛИ</w:t>
            </w:r>
            <w:r w:rsidRPr="00916391">
              <w:rPr>
                <w:rStyle w:val="11pt0pt0"/>
                <w:sz w:val="28"/>
                <w:szCs w:val="28"/>
              </w:rPr>
              <w:t>З</w:t>
            </w:r>
            <w:r w:rsidR="00E353E3" w:rsidRPr="00916391">
              <w:rPr>
                <w:rStyle w:val="11pt0pt0"/>
                <w:sz w:val="28"/>
                <w:szCs w:val="28"/>
              </w:rPr>
              <w:t>А</w:t>
            </w:r>
          </w:p>
        </w:tc>
      </w:tr>
      <w:tr w:rsidR="00E353E3" w:rsidRPr="00916391" w:rsidTr="00107D4D">
        <w:trPr>
          <w:trHeight w:hRule="exact" w:val="547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0"/>
                <w:sz w:val="28"/>
                <w:szCs w:val="28"/>
              </w:rPr>
              <w:t>уметь:</w:t>
            </w:r>
          </w:p>
        </w:tc>
      </w:tr>
      <w:tr w:rsidR="007B0EE0" w:rsidRPr="00916391" w:rsidTr="00107D4D">
        <w:trPr>
          <w:trHeight w:hRule="exact" w:val="527"/>
        </w:trPr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находить производные элементарных функций;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Тестирование</w:t>
            </w:r>
          </w:p>
        </w:tc>
      </w:tr>
      <w:tr w:rsidR="007B0EE0" w:rsidRPr="00916391" w:rsidTr="00107D4D">
        <w:trPr>
          <w:trHeight w:hRule="exact" w:val="818"/>
        </w:trPr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использовать производную для изучения свойств функций и построения графиков;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Инд и в и дуальные ка</w:t>
            </w:r>
            <w:r w:rsidRPr="00916391">
              <w:rPr>
                <w:rStyle w:val="11pt0pt"/>
                <w:sz w:val="28"/>
                <w:szCs w:val="28"/>
              </w:rPr>
              <w:t>р</w:t>
            </w:r>
            <w:r w:rsidRPr="00916391">
              <w:rPr>
                <w:rStyle w:val="11pt0pt"/>
                <w:sz w:val="28"/>
                <w:szCs w:val="28"/>
              </w:rPr>
              <w:t>точки</w:t>
            </w:r>
          </w:p>
        </w:tc>
      </w:tr>
      <w:tr w:rsidR="007B0EE0" w:rsidRPr="00916391" w:rsidTr="00107D4D">
        <w:trPr>
          <w:trHeight w:hRule="exact" w:val="1681"/>
        </w:trPr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применять производную для проведения прибл</w:t>
            </w:r>
            <w:r w:rsidRPr="00916391">
              <w:rPr>
                <w:rStyle w:val="11pt0pt"/>
                <w:sz w:val="28"/>
                <w:szCs w:val="28"/>
              </w:rPr>
              <w:t>и</w:t>
            </w:r>
            <w:r w:rsidRPr="00916391">
              <w:rPr>
                <w:rStyle w:val="11pt0pt"/>
                <w:sz w:val="28"/>
                <w:szCs w:val="28"/>
              </w:rPr>
              <w:t>женных вычислений, решать задачи прикладного характера на нахождение наибольшего и наимен</w:t>
            </w:r>
            <w:r w:rsidRPr="00916391">
              <w:rPr>
                <w:rStyle w:val="11pt0pt"/>
                <w:sz w:val="28"/>
                <w:szCs w:val="28"/>
              </w:rPr>
              <w:t>ь</w:t>
            </w:r>
            <w:r w:rsidRPr="00916391">
              <w:rPr>
                <w:rStyle w:val="11pt0pt"/>
                <w:sz w:val="28"/>
                <w:szCs w:val="28"/>
              </w:rPr>
              <w:t>шего значения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Индивидуальные</w:t>
            </w:r>
          </w:p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карточки</w:t>
            </w:r>
          </w:p>
        </w:tc>
      </w:tr>
      <w:tr w:rsidR="007B0EE0" w:rsidRPr="00916391" w:rsidTr="00107D4D">
        <w:trPr>
          <w:trHeight w:hRule="exact" w:val="969"/>
        </w:trPr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lastRenderedPageBreak/>
              <w:t>вычислять в простейших случаях площади и объ</w:t>
            </w:r>
            <w:r w:rsidRPr="00916391">
              <w:rPr>
                <w:rStyle w:val="11pt0pt"/>
                <w:sz w:val="28"/>
                <w:szCs w:val="28"/>
              </w:rPr>
              <w:t>е</w:t>
            </w:r>
            <w:r w:rsidRPr="00916391">
              <w:rPr>
                <w:rStyle w:val="11pt0pt"/>
                <w:sz w:val="28"/>
                <w:szCs w:val="28"/>
              </w:rPr>
              <w:t>мы с использованием определенного интеграла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Тестирование</w:t>
            </w:r>
          </w:p>
        </w:tc>
      </w:tr>
      <w:tr w:rsidR="00E353E3" w:rsidRPr="00916391" w:rsidTr="00107D4D">
        <w:trPr>
          <w:trHeight w:hRule="exact" w:val="1029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0"/>
                <w:sz w:val="28"/>
                <w:szCs w:val="28"/>
              </w:rPr>
              <w:t>использовать приобретенные знания и умения в практической деятел</w:t>
            </w:r>
            <w:r w:rsidRPr="00916391">
              <w:rPr>
                <w:rStyle w:val="11pt0pt0"/>
                <w:sz w:val="28"/>
                <w:szCs w:val="28"/>
              </w:rPr>
              <w:t>ь</w:t>
            </w:r>
            <w:r w:rsidRPr="00916391">
              <w:rPr>
                <w:rStyle w:val="11pt0pt0"/>
                <w:sz w:val="28"/>
                <w:szCs w:val="28"/>
              </w:rPr>
              <w:t xml:space="preserve">ности и повседневной жизни </w:t>
            </w:r>
            <w:proofErr w:type="gramStart"/>
            <w:r w:rsidRPr="00916391">
              <w:rPr>
                <w:rStyle w:val="11pt0pt0"/>
                <w:sz w:val="28"/>
                <w:szCs w:val="28"/>
              </w:rPr>
              <w:t>для</w:t>
            </w:r>
            <w:proofErr w:type="gramEnd"/>
            <w:r w:rsidRPr="00916391">
              <w:rPr>
                <w:rStyle w:val="11pt0pt0"/>
                <w:sz w:val="28"/>
                <w:szCs w:val="28"/>
              </w:rPr>
              <w:t>:</w:t>
            </w:r>
          </w:p>
        </w:tc>
      </w:tr>
      <w:tr w:rsidR="007B0EE0" w:rsidRPr="00916391" w:rsidTr="00107D4D">
        <w:trPr>
          <w:trHeight w:hRule="exact" w:val="1114"/>
        </w:trPr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Тестирование</w:t>
            </w:r>
          </w:p>
        </w:tc>
      </w:tr>
      <w:tr w:rsidR="007B0EE0" w:rsidRPr="00916391" w:rsidTr="00107D4D">
        <w:trPr>
          <w:trHeight w:hRule="exact" w:val="946"/>
        </w:trPr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построения и исследования простейших математ</w:t>
            </w:r>
            <w:r w:rsidRPr="00916391">
              <w:rPr>
                <w:rStyle w:val="11pt0pt"/>
                <w:sz w:val="28"/>
                <w:szCs w:val="28"/>
              </w:rPr>
              <w:t>и</w:t>
            </w:r>
            <w:r w:rsidRPr="00916391">
              <w:rPr>
                <w:rStyle w:val="11pt0pt"/>
                <w:sz w:val="28"/>
                <w:szCs w:val="28"/>
              </w:rPr>
              <w:t>ческих моделей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Индивидуальные</w:t>
            </w:r>
          </w:p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карточки</w:t>
            </w:r>
          </w:p>
        </w:tc>
      </w:tr>
      <w:tr w:rsidR="00E353E3" w:rsidRPr="00916391" w:rsidTr="00107D4D">
        <w:trPr>
          <w:trHeight w:hRule="exact" w:val="535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E353E3" w:rsidRPr="00916391" w:rsidRDefault="00E353E3" w:rsidP="00DF1526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0"/>
                <w:sz w:val="28"/>
                <w:szCs w:val="28"/>
              </w:rPr>
              <w:t>КОМБИНАТОРИКА, СТАТИСТИКА И ТЕОРИЯ ВЕРОЯТНОСТЕЙ</w:t>
            </w:r>
          </w:p>
        </w:tc>
      </w:tr>
      <w:tr w:rsidR="007B0EE0" w:rsidRPr="00916391" w:rsidTr="00107D4D">
        <w:trPr>
          <w:trHeight w:hRule="exact" w:val="1408"/>
        </w:trPr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0"/>
                <w:sz w:val="28"/>
                <w:szCs w:val="28"/>
              </w:rPr>
              <w:t>уметь:</w:t>
            </w:r>
          </w:p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Тестирование</w:t>
            </w:r>
          </w:p>
        </w:tc>
      </w:tr>
      <w:tr w:rsidR="007B0EE0" w:rsidRPr="00916391" w:rsidTr="00107D4D">
        <w:trPr>
          <w:trHeight w:hRule="exact" w:val="1385"/>
        </w:trPr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вычислять в простейших случаях вероятности с</w:t>
            </w:r>
            <w:r w:rsidRPr="00916391">
              <w:rPr>
                <w:rStyle w:val="11pt0pt"/>
                <w:sz w:val="28"/>
                <w:szCs w:val="28"/>
              </w:rPr>
              <w:t>о</w:t>
            </w:r>
            <w:r w:rsidRPr="00916391">
              <w:rPr>
                <w:rStyle w:val="11pt0pt"/>
                <w:sz w:val="28"/>
                <w:szCs w:val="28"/>
              </w:rPr>
              <w:t>бытий на основе подсчета числа исходов;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Индивидуальные</w:t>
            </w:r>
          </w:p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карточки</w:t>
            </w:r>
          </w:p>
        </w:tc>
      </w:tr>
      <w:tr w:rsidR="00E353E3" w:rsidRPr="00916391" w:rsidTr="00107D4D">
        <w:trPr>
          <w:trHeight w:hRule="exact" w:val="1236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0"/>
                <w:sz w:val="28"/>
                <w:szCs w:val="28"/>
              </w:rPr>
              <w:t>использовать приобретенные знания и умения в практической деятел</w:t>
            </w:r>
            <w:r w:rsidRPr="00916391">
              <w:rPr>
                <w:rStyle w:val="11pt0pt0"/>
                <w:sz w:val="28"/>
                <w:szCs w:val="28"/>
              </w:rPr>
              <w:t>ь</w:t>
            </w:r>
            <w:r w:rsidRPr="00916391">
              <w:rPr>
                <w:rStyle w:val="11pt0pt0"/>
                <w:sz w:val="28"/>
                <w:szCs w:val="28"/>
              </w:rPr>
              <w:t>ности и повседневной жизни:</w:t>
            </w:r>
          </w:p>
        </w:tc>
      </w:tr>
      <w:tr w:rsidR="007B0EE0" w:rsidRPr="00916391" w:rsidTr="00107D4D">
        <w:trPr>
          <w:trHeight w:hRule="exact" w:val="1112"/>
        </w:trPr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для анализа реальных числовых данных, предста</w:t>
            </w:r>
            <w:r w:rsidRPr="00916391">
              <w:rPr>
                <w:rStyle w:val="11pt0pt"/>
                <w:sz w:val="28"/>
                <w:szCs w:val="28"/>
              </w:rPr>
              <w:t>в</w:t>
            </w:r>
            <w:r w:rsidRPr="00916391">
              <w:rPr>
                <w:rStyle w:val="11pt0pt"/>
                <w:sz w:val="28"/>
                <w:szCs w:val="28"/>
              </w:rPr>
              <w:t>ленных в виде диаграмм, графиков; анализа инфо</w:t>
            </w:r>
            <w:r w:rsidRPr="00916391">
              <w:rPr>
                <w:rStyle w:val="11pt0pt"/>
                <w:sz w:val="28"/>
                <w:szCs w:val="28"/>
              </w:rPr>
              <w:t>р</w:t>
            </w:r>
            <w:r w:rsidRPr="00916391">
              <w:rPr>
                <w:rStyle w:val="11pt0pt"/>
                <w:sz w:val="28"/>
                <w:szCs w:val="28"/>
              </w:rPr>
              <w:t>мации статистического характера.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53E3" w:rsidRPr="00916391" w:rsidRDefault="00E353E3" w:rsidP="007B0EE0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rStyle w:val="11pt0pt"/>
                <w:sz w:val="28"/>
                <w:szCs w:val="28"/>
              </w:rPr>
              <w:t>Реферат</w:t>
            </w:r>
          </w:p>
        </w:tc>
      </w:tr>
    </w:tbl>
    <w:p w:rsidR="001A70A8" w:rsidRPr="00916391" w:rsidRDefault="001A70A8" w:rsidP="00A86725">
      <w:pPr>
        <w:spacing w:after="120" w:line="23" w:lineRule="atLeast"/>
        <w:jc w:val="both"/>
        <w:rPr>
          <w:sz w:val="28"/>
          <w:szCs w:val="28"/>
        </w:rPr>
      </w:pPr>
    </w:p>
    <w:p w:rsidR="001A70A8" w:rsidRPr="00916391" w:rsidRDefault="001A70A8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1A70A8" w:rsidRPr="00916391" w:rsidRDefault="001A70A8" w:rsidP="001A70A8">
      <w:pPr>
        <w:widowControl w:val="0"/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1A70A8" w:rsidRPr="00916391" w:rsidRDefault="001A70A8" w:rsidP="001A70A8">
      <w:pPr>
        <w:widowControl w:val="0"/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 xml:space="preserve"> «МНОГООТРАСЛЕВОЙ Колледж»</w:t>
      </w:r>
    </w:p>
    <w:p w:rsidR="001A70A8" w:rsidRPr="00916391" w:rsidRDefault="001A70A8" w:rsidP="001A70A8">
      <w:pPr>
        <w:widowControl w:val="0"/>
        <w:suppressAutoHyphens/>
        <w:autoSpaceDE w:val="0"/>
        <w:autoSpaceDN w:val="0"/>
        <w:adjustRightInd w:val="0"/>
        <w:spacing w:after="120" w:line="23" w:lineRule="atLeast"/>
        <w:ind w:firstLine="709"/>
        <w:jc w:val="right"/>
        <w:rPr>
          <w:caps/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РАБОЧАЯ ПРОГРАММа УЧЕБНОЙ ДИСЦИПЛИНЫ</w:t>
      </w: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  <w:u w:val="single"/>
        </w:rPr>
      </w:pPr>
    </w:p>
    <w:p w:rsidR="001A70A8" w:rsidRPr="00916391" w:rsidRDefault="001A70A8" w:rsidP="001A7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3" w:lineRule="atLeast"/>
        <w:ind w:firstLine="709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ЕН.02. Информатика</w:t>
      </w:r>
    </w:p>
    <w:p w:rsidR="001A70A8" w:rsidRPr="00916391" w:rsidRDefault="001A70A8" w:rsidP="001A7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3" w:lineRule="atLeast"/>
        <w:ind w:firstLine="709"/>
        <w:rPr>
          <w:b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caps/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caps/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1A70A8" w:rsidRPr="00916391" w:rsidRDefault="001A70A8" w:rsidP="001A70A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0" w:firstLine="709"/>
        <w:rPr>
          <w:spacing w:val="-2"/>
          <w:sz w:val="20"/>
          <w:szCs w:val="20"/>
        </w:rPr>
      </w:pPr>
    </w:p>
    <w:p w:rsidR="001A70A8" w:rsidRPr="00916391" w:rsidRDefault="001A70A8" w:rsidP="001A7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3" w:lineRule="atLeast"/>
        <w:ind w:firstLine="709"/>
        <w:jc w:val="center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Моршанск2020г.</w:t>
      </w:r>
      <w:r w:rsidRPr="00916391">
        <w:rPr>
          <w:bCs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1276"/>
        <w:gridCol w:w="4076"/>
      </w:tblGrid>
      <w:tr w:rsidR="001A70A8" w:rsidRPr="00916391" w:rsidTr="00AE1907">
        <w:tc>
          <w:tcPr>
            <w:tcW w:w="4219" w:type="dxa"/>
          </w:tcPr>
          <w:p w:rsidR="001A70A8" w:rsidRPr="00916391" w:rsidRDefault="001A70A8" w:rsidP="00AE1907">
            <w:pPr>
              <w:spacing w:after="120" w:line="23" w:lineRule="atLeast"/>
              <w:jc w:val="center"/>
              <w:rPr>
                <w:b/>
              </w:rPr>
            </w:pPr>
            <w:r w:rsidRPr="00916391">
              <w:rPr>
                <w:bCs/>
              </w:rPr>
              <w:lastRenderedPageBreak/>
              <w:br w:type="page"/>
            </w:r>
            <w:r w:rsidRPr="00916391">
              <w:rPr>
                <w:b/>
              </w:rPr>
              <w:t>ОДОБРЕНО</w:t>
            </w:r>
          </w:p>
          <w:p w:rsidR="001A70A8" w:rsidRPr="00916391" w:rsidRDefault="001A70A8" w:rsidP="00AE1907">
            <w:pPr>
              <w:spacing w:after="120" w:line="23" w:lineRule="atLeast"/>
              <w:jc w:val="both"/>
            </w:pPr>
            <w:r w:rsidRPr="00916391">
              <w:t>Предметной (цикловой) комиссией общегуманитарных и социально-экономических дисциплин</w:t>
            </w:r>
          </w:p>
          <w:p w:rsidR="001A70A8" w:rsidRPr="00916391" w:rsidRDefault="001A70A8" w:rsidP="00AE1907">
            <w:pPr>
              <w:spacing w:after="120" w:line="23" w:lineRule="atLeast"/>
              <w:jc w:val="both"/>
            </w:pPr>
            <w:r w:rsidRPr="00916391">
              <w:t>протокол №___</w:t>
            </w:r>
          </w:p>
          <w:p w:rsidR="001A70A8" w:rsidRPr="00916391" w:rsidRDefault="001A70A8" w:rsidP="00AE1907">
            <w:pPr>
              <w:spacing w:after="120" w:line="23" w:lineRule="atLeast"/>
              <w:jc w:val="both"/>
            </w:pPr>
            <w:r w:rsidRPr="00916391">
              <w:t>от«___»________20__ г.</w:t>
            </w:r>
          </w:p>
          <w:p w:rsidR="001A70A8" w:rsidRPr="00916391" w:rsidRDefault="001A70A8" w:rsidP="00AE1907">
            <w:pPr>
              <w:spacing w:after="120" w:line="23" w:lineRule="atLeast"/>
              <w:jc w:val="both"/>
            </w:pPr>
            <w:r w:rsidRPr="00916391">
              <w:t>Председатель предметной (цикловой) комиссии</w:t>
            </w:r>
          </w:p>
          <w:p w:rsidR="001A70A8" w:rsidRPr="00916391" w:rsidRDefault="001A70A8" w:rsidP="00AE1907">
            <w:pPr>
              <w:spacing w:after="120" w:line="23" w:lineRule="atLeast"/>
              <w:jc w:val="both"/>
            </w:pPr>
            <w:r w:rsidRPr="00916391">
              <w:t>______________/Т.И. Загородникова/</w:t>
            </w:r>
          </w:p>
        </w:tc>
        <w:tc>
          <w:tcPr>
            <w:tcW w:w="1276" w:type="dxa"/>
          </w:tcPr>
          <w:p w:rsidR="001A70A8" w:rsidRPr="00916391" w:rsidRDefault="001A70A8" w:rsidP="00AE1907">
            <w:pPr>
              <w:spacing w:after="120" w:line="23" w:lineRule="atLeast"/>
              <w:ind w:firstLine="709"/>
              <w:jc w:val="right"/>
              <w:rPr>
                <w:b/>
              </w:rPr>
            </w:pPr>
          </w:p>
          <w:p w:rsidR="001A70A8" w:rsidRPr="00916391" w:rsidRDefault="001A70A8" w:rsidP="00AE1907">
            <w:pPr>
              <w:spacing w:after="120" w:line="23" w:lineRule="atLeast"/>
              <w:ind w:firstLine="709"/>
              <w:jc w:val="right"/>
            </w:pPr>
          </w:p>
          <w:p w:rsidR="001A70A8" w:rsidRPr="00916391" w:rsidRDefault="001A70A8" w:rsidP="00AE1907">
            <w:pPr>
              <w:spacing w:after="120" w:line="23" w:lineRule="atLeast"/>
              <w:ind w:firstLine="709"/>
              <w:jc w:val="right"/>
            </w:pPr>
          </w:p>
          <w:p w:rsidR="001A70A8" w:rsidRPr="00916391" w:rsidRDefault="001A70A8" w:rsidP="00AE1907">
            <w:pPr>
              <w:tabs>
                <w:tab w:val="left" w:pos="7232"/>
              </w:tabs>
              <w:spacing w:after="120" w:line="23" w:lineRule="atLeast"/>
              <w:ind w:firstLine="709"/>
              <w:jc w:val="right"/>
            </w:pPr>
          </w:p>
          <w:p w:rsidR="001A70A8" w:rsidRPr="00916391" w:rsidRDefault="001A70A8" w:rsidP="00AE1907">
            <w:pPr>
              <w:spacing w:after="120" w:line="23" w:lineRule="atLeast"/>
            </w:pPr>
          </w:p>
        </w:tc>
        <w:tc>
          <w:tcPr>
            <w:tcW w:w="4076" w:type="dxa"/>
          </w:tcPr>
          <w:p w:rsidR="001A70A8" w:rsidRPr="00916391" w:rsidRDefault="001A70A8" w:rsidP="00AE1907">
            <w:pPr>
              <w:spacing w:after="120" w:line="23" w:lineRule="atLeast"/>
              <w:jc w:val="center"/>
              <w:rPr>
                <w:b/>
              </w:rPr>
            </w:pPr>
            <w:r w:rsidRPr="00916391">
              <w:rPr>
                <w:b/>
              </w:rPr>
              <w:t>УТВЕРЖДАЮ</w:t>
            </w:r>
          </w:p>
          <w:p w:rsidR="001A70A8" w:rsidRPr="00916391" w:rsidRDefault="001A70A8" w:rsidP="00AE1907">
            <w:pPr>
              <w:spacing w:after="120" w:line="23" w:lineRule="atLeast"/>
              <w:jc w:val="right"/>
            </w:pPr>
            <w:r w:rsidRPr="00916391">
              <w:t xml:space="preserve">Зам. директора по </w:t>
            </w:r>
            <w:proofErr w:type="gramStart"/>
            <w:r w:rsidRPr="00916391">
              <w:t>УПР</w:t>
            </w:r>
            <w:proofErr w:type="gramEnd"/>
          </w:p>
          <w:p w:rsidR="001A70A8" w:rsidRPr="00916391" w:rsidRDefault="001A70A8" w:rsidP="00AE1907">
            <w:pPr>
              <w:spacing w:after="120" w:line="23" w:lineRule="atLeast"/>
              <w:jc w:val="right"/>
            </w:pPr>
            <w:r w:rsidRPr="00916391">
              <w:t>______________ Т.Г. Парамзина</w:t>
            </w:r>
          </w:p>
          <w:p w:rsidR="001A70A8" w:rsidRPr="00916391" w:rsidRDefault="001A70A8" w:rsidP="00AE1907">
            <w:pPr>
              <w:tabs>
                <w:tab w:val="left" w:pos="7232"/>
              </w:tabs>
              <w:spacing w:after="120" w:line="23" w:lineRule="atLeast"/>
              <w:jc w:val="right"/>
            </w:pPr>
            <w:r w:rsidRPr="00916391">
              <w:t xml:space="preserve"> «_____»_________________2020г.</w:t>
            </w:r>
          </w:p>
          <w:p w:rsidR="001A70A8" w:rsidRPr="00916391" w:rsidRDefault="001A70A8" w:rsidP="00AE1907">
            <w:pPr>
              <w:spacing w:after="120" w:line="23" w:lineRule="atLeast"/>
            </w:pPr>
          </w:p>
        </w:tc>
      </w:tr>
    </w:tbl>
    <w:p w:rsidR="001A70A8" w:rsidRPr="00916391" w:rsidRDefault="001A70A8" w:rsidP="001A70A8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both"/>
      </w:pPr>
      <w:r w:rsidRPr="00916391">
        <w:tab/>
      </w: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both"/>
        <w:rPr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both"/>
        <w:rPr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</w:t>
      </w:r>
      <w:r w:rsidR="00314C81">
        <w:rPr>
          <w:sz w:val="28"/>
          <w:szCs w:val="28"/>
        </w:rPr>
        <w:t xml:space="preserve"> </w:t>
      </w:r>
      <w:r w:rsidRPr="00916391"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среднего профессионального образования (далее СПО</w:t>
      </w:r>
      <w:proofErr w:type="gramStart"/>
      <w:r w:rsidRPr="00916391">
        <w:rPr>
          <w:sz w:val="28"/>
          <w:szCs w:val="28"/>
        </w:rPr>
        <w:t>)п</w:t>
      </w:r>
      <w:proofErr w:type="gramEnd"/>
      <w:r w:rsidRPr="00916391">
        <w:rPr>
          <w:sz w:val="28"/>
          <w:szCs w:val="28"/>
        </w:rPr>
        <w:t xml:space="preserve">о специальности </w:t>
      </w:r>
      <w:r w:rsidRPr="00916391">
        <w:rPr>
          <w:sz w:val="28"/>
          <w:szCs w:val="28"/>
          <w:u w:val="single"/>
        </w:rPr>
        <w:t>07.02.01Архитектура.</w:t>
      </w: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rPr>
          <w:i/>
          <w:sz w:val="28"/>
          <w:szCs w:val="28"/>
          <w:vertAlign w:val="superscript"/>
        </w:rPr>
      </w:pPr>
    </w:p>
    <w:p w:rsidR="001A70A8" w:rsidRPr="00916391" w:rsidRDefault="001A70A8" w:rsidP="001A70A8">
      <w:pPr>
        <w:widowControl w:val="0"/>
        <w:suppressAutoHyphens/>
        <w:autoSpaceDE w:val="0"/>
        <w:autoSpaceDN w:val="0"/>
        <w:adjustRightInd w:val="0"/>
        <w:spacing w:after="120" w:line="23" w:lineRule="atLeast"/>
        <w:ind w:firstLine="709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916391">
        <w:rPr>
          <w:caps/>
          <w:sz w:val="28"/>
          <w:szCs w:val="28"/>
        </w:rPr>
        <w:t>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>» (ТОГБпОУ 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>»)</w:t>
      </w: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Разработчик:</w:t>
      </w: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</w:r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  <w:u w:val="single"/>
        </w:rPr>
      </w:pPr>
      <w:r w:rsidRPr="00916391">
        <w:rPr>
          <w:sz w:val="28"/>
          <w:szCs w:val="28"/>
          <w:u w:val="single"/>
        </w:rPr>
        <w:t>Трякин С.А., преподаватель математики и информатики ТОГБПОУ «Многоотраслевой колледж»</w:t>
      </w: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</w:rPr>
        <w:sectPr w:rsidR="001A70A8" w:rsidRPr="00916391" w:rsidSect="00794EB2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center"/>
        <w:rPr>
          <w:b/>
          <w:sz w:val="32"/>
          <w:szCs w:val="32"/>
        </w:rPr>
      </w:pPr>
      <w:r w:rsidRPr="00916391">
        <w:rPr>
          <w:b/>
          <w:sz w:val="32"/>
          <w:szCs w:val="32"/>
        </w:rPr>
        <w:lastRenderedPageBreak/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1A70A8" w:rsidRPr="00916391" w:rsidTr="00AE1907">
        <w:tc>
          <w:tcPr>
            <w:tcW w:w="7763" w:type="dxa"/>
          </w:tcPr>
          <w:p w:rsidR="001A70A8" w:rsidRPr="00916391" w:rsidRDefault="001A70A8" w:rsidP="00AE19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A70A8" w:rsidRPr="00916391" w:rsidRDefault="001A70A8" w:rsidP="00AE19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sz w:val="28"/>
                <w:szCs w:val="28"/>
              </w:rPr>
            </w:pPr>
            <w:proofErr w:type="gramStart"/>
            <w:r w:rsidRPr="00916391">
              <w:rPr>
                <w:sz w:val="28"/>
                <w:szCs w:val="28"/>
              </w:rPr>
              <w:t>Стр</w:t>
            </w:r>
            <w:proofErr w:type="gramEnd"/>
          </w:p>
        </w:tc>
      </w:tr>
      <w:tr w:rsidR="001A70A8" w:rsidRPr="00916391" w:rsidTr="00AE1907">
        <w:tc>
          <w:tcPr>
            <w:tcW w:w="7763" w:type="dxa"/>
          </w:tcPr>
          <w:p w:rsidR="001A70A8" w:rsidRPr="00916391" w:rsidRDefault="001A70A8" w:rsidP="00723BE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caps/>
                <w:sz w:val="28"/>
                <w:szCs w:val="28"/>
              </w:rPr>
            </w:pPr>
            <w:r w:rsidRPr="00916391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808" w:type="dxa"/>
          </w:tcPr>
          <w:p w:rsidR="001A70A8" w:rsidRPr="00916391" w:rsidRDefault="001A70A8" w:rsidP="00AE19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sz w:val="28"/>
                <w:szCs w:val="28"/>
                <w:lang w:val="en-US"/>
              </w:rPr>
            </w:pPr>
            <w:r w:rsidRPr="00916391">
              <w:rPr>
                <w:sz w:val="28"/>
                <w:szCs w:val="28"/>
                <w:lang w:val="en-US"/>
              </w:rPr>
              <w:t>4</w:t>
            </w:r>
          </w:p>
        </w:tc>
      </w:tr>
      <w:tr w:rsidR="001A70A8" w:rsidRPr="00916391" w:rsidTr="00AE1907">
        <w:tc>
          <w:tcPr>
            <w:tcW w:w="7763" w:type="dxa"/>
          </w:tcPr>
          <w:p w:rsidR="001A70A8" w:rsidRPr="00916391" w:rsidRDefault="001A70A8" w:rsidP="00723BE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caps/>
                <w:sz w:val="28"/>
                <w:szCs w:val="28"/>
              </w:rPr>
            </w:pPr>
            <w:r w:rsidRPr="00916391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808" w:type="dxa"/>
          </w:tcPr>
          <w:p w:rsidR="001A70A8" w:rsidRPr="00916391" w:rsidRDefault="001A70A8" w:rsidP="00AE19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6</w:t>
            </w:r>
          </w:p>
        </w:tc>
      </w:tr>
      <w:tr w:rsidR="001A70A8" w:rsidRPr="00916391" w:rsidTr="00AE1907">
        <w:tc>
          <w:tcPr>
            <w:tcW w:w="7763" w:type="dxa"/>
          </w:tcPr>
          <w:p w:rsidR="001A70A8" w:rsidRPr="00916391" w:rsidRDefault="001A70A8" w:rsidP="00723BE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caps/>
                <w:sz w:val="28"/>
                <w:szCs w:val="28"/>
              </w:rPr>
            </w:pPr>
            <w:r w:rsidRPr="00916391">
              <w:rPr>
                <w:caps/>
                <w:sz w:val="28"/>
                <w:szCs w:val="28"/>
              </w:rPr>
              <w:t>Условия реализации рабочей программыучебной дисциплины</w:t>
            </w:r>
          </w:p>
        </w:tc>
        <w:tc>
          <w:tcPr>
            <w:tcW w:w="1808" w:type="dxa"/>
          </w:tcPr>
          <w:p w:rsidR="001A70A8" w:rsidRPr="00916391" w:rsidRDefault="001A70A8" w:rsidP="00AE19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  <w:lang w:val="en-US"/>
              </w:rPr>
              <w:t>1</w:t>
            </w:r>
            <w:r w:rsidRPr="00916391">
              <w:rPr>
                <w:sz w:val="28"/>
                <w:szCs w:val="28"/>
              </w:rPr>
              <w:t>3</w:t>
            </w:r>
          </w:p>
        </w:tc>
      </w:tr>
      <w:tr w:rsidR="001A70A8" w:rsidRPr="00916391" w:rsidTr="00AE1907">
        <w:tc>
          <w:tcPr>
            <w:tcW w:w="7763" w:type="dxa"/>
          </w:tcPr>
          <w:p w:rsidR="001A70A8" w:rsidRPr="00916391" w:rsidRDefault="001A70A8" w:rsidP="00723BE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caps/>
                <w:sz w:val="28"/>
                <w:szCs w:val="28"/>
              </w:rPr>
            </w:pPr>
            <w:r w:rsidRPr="00916391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808" w:type="dxa"/>
          </w:tcPr>
          <w:p w:rsidR="001A70A8" w:rsidRPr="00916391" w:rsidRDefault="001A70A8" w:rsidP="00AE19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  <w:lang w:val="en-US"/>
              </w:rPr>
              <w:t>1</w:t>
            </w:r>
            <w:r w:rsidRPr="00916391">
              <w:rPr>
                <w:sz w:val="28"/>
                <w:szCs w:val="28"/>
              </w:rPr>
              <w:t>5</w:t>
            </w:r>
          </w:p>
        </w:tc>
      </w:tr>
    </w:tbl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</w:rPr>
      </w:pPr>
    </w:p>
    <w:p w:rsidR="001A70A8" w:rsidRPr="00916391" w:rsidRDefault="001A70A8" w:rsidP="001A70A8">
      <w:pPr>
        <w:spacing w:after="200" w:line="276" w:lineRule="auto"/>
        <w:rPr>
          <w:sz w:val="28"/>
          <w:szCs w:val="28"/>
          <w:lang w:bidi="ru-RU"/>
        </w:rPr>
      </w:pPr>
      <w:r w:rsidRPr="00916391">
        <w:rPr>
          <w:sz w:val="28"/>
          <w:szCs w:val="28"/>
          <w:lang w:bidi="ru-RU"/>
        </w:rPr>
        <w:br w:type="page"/>
      </w: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center"/>
        <w:rPr>
          <w:b/>
          <w:sz w:val="28"/>
          <w:szCs w:val="28"/>
          <w:lang w:bidi="ru-RU"/>
        </w:rPr>
      </w:pPr>
      <w:r w:rsidRPr="00916391">
        <w:rPr>
          <w:b/>
          <w:sz w:val="28"/>
          <w:szCs w:val="28"/>
          <w:lang w:bidi="ru-RU"/>
        </w:rPr>
        <w:lastRenderedPageBreak/>
        <w:t>1. ПАСПОРТ РАБОЧЕЙ ПРОГРАММЫ УЧЕБНОЙ ДИСЦИПЛИНЫ</w:t>
      </w: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center"/>
        <w:rPr>
          <w:b/>
          <w:sz w:val="28"/>
          <w:szCs w:val="28"/>
          <w:lang w:bidi="ru-RU"/>
        </w:rPr>
      </w:pPr>
      <w:r w:rsidRPr="00916391">
        <w:rPr>
          <w:b/>
          <w:sz w:val="28"/>
          <w:szCs w:val="28"/>
          <w:lang w:bidi="ru-RU"/>
        </w:rPr>
        <w:t>ЕН.02. ИНФОРМАТИКА.</w:t>
      </w:r>
    </w:p>
    <w:p w:rsidR="001A70A8" w:rsidRPr="00916391" w:rsidRDefault="001A70A8" w:rsidP="001A7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  <w:lang w:bidi="ru-RU"/>
        </w:rPr>
      </w:pP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1.1 Область применения программы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специальности07.02.01Архитектура.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916391">
        <w:rPr>
          <w:bCs/>
          <w:sz w:val="28"/>
          <w:szCs w:val="28"/>
        </w:rPr>
        <w:t xml:space="preserve"> цикл математический и общий естественн</w:t>
      </w:r>
      <w:r w:rsidRPr="00916391">
        <w:rPr>
          <w:bCs/>
          <w:sz w:val="28"/>
          <w:szCs w:val="28"/>
        </w:rPr>
        <w:t>о</w:t>
      </w:r>
      <w:r w:rsidRPr="00916391">
        <w:rPr>
          <w:bCs/>
          <w:sz w:val="28"/>
          <w:szCs w:val="28"/>
        </w:rPr>
        <w:t>научны</w:t>
      </w:r>
      <w:proofErr w:type="gramStart"/>
      <w:r w:rsidRPr="00916391">
        <w:rPr>
          <w:bCs/>
          <w:sz w:val="28"/>
          <w:szCs w:val="28"/>
        </w:rPr>
        <w:t>й(</w:t>
      </w:r>
      <w:proofErr w:type="gramEnd"/>
      <w:r w:rsidRPr="00916391">
        <w:rPr>
          <w:bCs/>
          <w:sz w:val="28"/>
          <w:szCs w:val="28"/>
        </w:rPr>
        <w:t>профильная дисциплина).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1.3. Цели и задачи дисциплины — требования к результатам осв</w:t>
      </w:r>
      <w:r w:rsidRPr="00916391">
        <w:rPr>
          <w:b/>
          <w:bCs/>
          <w:sz w:val="28"/>
          <w:szCs w:val="28"/>
        </w:rPr>
        <w:t>о</w:t>
      </w:r>
      <w:r w:rsidRPr="00916391">
        <w:rPr>
          <w:b/>
          <w:bCs/>
          <w:sz w:val="28"/>
          <w:szCs w:val="28"/>
        </w:rPr>
        <w:t>ения дисциплины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В результате освоения дисциплины обучающийся должен уметь: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работать в средах оконных операционных систем;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создавать несложные презентации с помощью различных пр</w:t>
      </w:r>
      <w:r w:rsidRPr="00916391">
        <w:rPr>
          <w:bCs/>
          <w:sz w:val="28"/>
          <w:szCs w:val="28"/>
        </w:rPr>
        <w:t>и</w:t>
      </w:r>
      <w:r w:rsidRPr="00916391">
        <w:rPr>
          <w:bCs/>
          <w:sz w:val="28"/>
          <w:szCs w:val="28"/>
        </w:rPr>
        <w:t>кладных программных средств;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В результате освоения дисциплины обучающийся должен знать: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основные понятия и технологии автоматизации обработки и</w:t>
      </w:r>
      <w:r w:rsidRPr="00916391">
        <w:rPr>
          <w:bCs/>
          <w:sz w:val="28"/>
          <w:szCs w:val="28"/>
        </w:rPr>
        <w:t>н</w:t>
      </w:r>
      <w:r w:rsidRPr="00916391">
        <w:rPr>
          <w:bCs/>
          <w:sz w:val="28"/>
          <w:szCs w:val="28"/>
        </w:rPr>
        <w:t>формации;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программное обеспечение вычислительной техники;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организацию размещения, обработки, поиска, хранения и перед</w:t>
      </w:r>
      <w:r w:rsidRPr="00916391">
        <w:rPr>
          <w:bCs/>
          <w:sz w:val="28"/>
          <w:szCs w:val="28"/>
        </w:rPr>
        <w:t>а</w:t>
      </w:r>
      <w:r w:rsidRPr="00916391">
        <w:rPr>
          <w:bCs/>
          <w:sz w:val="28"/>
          <w:szCs w:val="28"/>
        </w:rPr>
        <w:t>чи информации;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некоторые средства защиты информации;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сетевые технологии обработки информации;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</w:r>
      <w:r w:rsidRPr="00916391">
        <w:rPr>
          <w:bCs/>
          <w:sz w:val="28"/>
          <w:szCs w:val="28"/>
          <w:lang w:bidi="ru-RU"/>
        </w:rPr>
        <w:t>информационно-поисковые системы в информационно-телекоммуникационной сети "Интернет" (далее - сеть Интернет);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прикладные программные средства;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•</w:t>
      </w:r>
      <w:r w:rsidRPr="00916391">
        <w:rPr>
          <w:bCs/>
          <w:sz w:val="28"/>
          <w:szCs w:val="28"/>
        </w:rPr>
        <w:tab/>
        <w:t>подготовку к печати изображений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</w:t>
      </w:r>
      <w:r w:rsidRPr="00916391">
        <w:rPr>
          <w:bCs/>
          <w:sz w:val="28"/>
          <w:szCs w:val="28"/>
        </w:rPr>
        <w:t>ф</w:t>
      </w:r>
      <w:r w:rsidRPr="00916391">
        <w:rPr>
          <w:bCs/>
          <w:sz w:val="28"/>
          <w:szCs w:val="28"/>
        </w:rPr>
        <w:t>фективность и качество.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lastRenderedPageBreak/>
        <w:t>ОК</w:t>
      </w:r>
      <w:proofErr w:type="gramEnd"/>
      <w:r w:rsidRPr="00916391">
        <w:rPr>
          <w:bCs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6. Работать в коллективе и в команде, эффективно общаться с ко</w:t>
      </w:r>
      <w:r w:rsidRPr="00916391">
        <w:rPr>
          <w:bCs/>
          <w:sz w:val="28"/>
          <w:szCs w:val="28"/>
        </w:rPr>
        <w:t>л</w:t>
      </w:r>
      <w:r w:rsidRPr="00916391">
        <w:rPr>
          <w:bCs/>
          <w:sz w:val="28"/>
          <w:szCs w:val="28"/>
        </w:rPr>
        <w:t>легами, руководством, потребителями.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7. Брать на себя ответственность за работу членов команды (подч</w:t>
      </w:r>
      <w:r w:rsidRPr="00916391">
        <w:rPr>
          <w:bCs/>
          <w:sz w:val="28"/>
          <w:szCs w:val="28"/>
        </w:rPr>
        <w:t>и</w:t>
      </w:r>
      <w:r w:rsidRPr="00916391">
        <w:rPr>
          <w:bCs/>
          <w:sz w:val="28"/>
          <w:szCs w:val="28"/>
        </w:rPr>
        <w:t>ненных), за результат выполнения заданий.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8. Самостоятельно определять задачи профессионального и ли</w:t>
      </w:r>
      <w:r w:rsidRPr="00916391">
        <w:rPr>
          <w:bCs/>
          <w:sz w:val="28"/>
          <w:szCs w:val="28"/>
        </w:rPr>
        <w:t>ч</w:t>
      </w:r>
      <w:r w:rsidRPr="00916391">
        <w:rPr>
          <w:bCs/>
          <w:sz w:val="28"/>
          <w:szCs w:val="28"/>
        </w:rPr>
        <w:t>ностного развития, заниматься самообразованием, осознанно планировать повышение квалификации.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9. Ориентироваться в условиях частой смены технологий в профе</w:t>
      </w:r>
      <w:r w:rsidRPr="00916391">
        <w:rPr>
          <w:bCs/>
          <w:sz w:val="28"/>
          <w:szCs w:val="28"/>
        </w:rPr>
        <w:t>с</w:t>
      </w:r>
      <w:r w:rsidRPr="00916391">
        <w:rPr>
          <w:bCs/>
          <w:sz w:val="28"/>
          <w:szCs w:val="28"/>
        </w:rPr>
        <w:t>сиональной деятельности.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В результате освоения дисциплины обучающийся должен обладать профессиональными компетенциями: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ПК 1.1. Разрабатывать проектную документацию объектов различного назначения.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ПК 1.3. Осуществлять изображение архитектурного замысла, выполняя архитектурные чертежи и макеты.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ПК 2.2. Осуществлять корректировку проектной документации по з</w:t>
      </w:r>
      <w:r w:rsidRPr="00916391">
        <w:rPr>
          <w:bCs/>
          <w:sz w:val="28"/>
          <w:szCs w:val="28"/>
        </w:rPr>
        <w:t>а</w:t>
      </w:r>
      <w:r w:rsidRPr="00916391">
        <w:rPr>
          <w:bCs/>
          <w:sz w:val="28"/>
          <w:szCs w:val="28"/>
        </w:rPr>
        <w:t>мечаниям смежных и контролирующих организаций и заказчика.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ПК 2.3. Осуществлять сбор, хранение, обработку и анализ информации, применяемой в сфере профессиональной деятельности.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ПК 3.1. Участвовать в планировании проектных работ.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ПК 3.2. Участвовать в организации проектных работ.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</w:p>
    <w:p w:rsidR="001A70A8" w:rsidRPr="00916391" w:rsidRDefault="001A70A8" w:rsidP="001A70A8">
      <w:pPr>
        <w:spacing w:after="120" w:line="23" w:lineRule="atLeast"/>
        <w:ind w:firstLine="709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4. Количество часов на освоение программы дисциплины: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максимальной учебной нагрузки студентов - </w:t>
      </w:r>
      <w:r w:rsidRPr="00916391">
        <w:rPr>
          <w:sz w:val="28"/>
          <w:szCs w:val="28"/>
          <w:highlight w:val="yellow"/>
        </w:rPr>
        <w:t>96</w:t>
      </w:r>
      <w:r w:rsidRPr="00916391">
        <w:rPr>
          <w:sz w:val="28"/>
          <w:szCs w:val="28"/>
        </w:rPr>
        <w:t xml:space="preserve"> 104 часа, в том числе: обязательной аудиторной учебной нагрузки студентов –64часа, самосто</w:t>
      </w:r>
      <w:r w:rsidRPr="00916391">
        <w:rPr>
          <w:sz w:val="28"/>
          <w:szCs w:val="28"/>
        </w:rPr>
        <w:t>я</w:t>
      </w:r>
      <w:r w:rsidRPr="00916391">
        <w:rPr>
          <w:sz w:val="28"/>
          <w:szCs w:val="28"/>
        </w:rPr>
        <w:t xml:space="preserve">тельная работа обучающихся </w:t>
      </w:r>
      <w:r w:rsidRPr="00916391">
        <w:rPr>
          <w:sz w:val="28"/>
          <w:szCs w:val="28"/>
          <w:highlight w:val="yellow"/>
        </w:rPr>
        <w:t>32</w:t>
      </w:r>
      <w:r w:rsidRPr="00916391">
        <w:rPr>
          <w:sz w:val="28"/>
          <w:szCs w:val="28"/>
        </w:rPr>
        <w:t xml:space="preserve"> 40 часов.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sz w:val="28"/>
          <w:szCs w:val="28"/>
        </w:rPr>
        <w:sectPr w:rsidR="001A70A8" w:rsidRPr="00916391" w:rsidSect="00BA42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2.</w:t>
      </w:r>
      <w:r w:rsidRPr="00916391">
        <w:rPr>
          <w:b/>
          <w:sz w:val="28"/>
          <w:szCs w:val="28"/>
        </w:rPr>
        <w:tab/>
        <w:t>СТРУКТУРА И СОДЕРЖАНИЕ УЧЕБНОЙ ДИСЦИПЛИНЫ</w:t>
      </w:r>
    </w:p>
    <w:p w:rsidR="001A70A8" w:rsidRPr="00916391" w:rsidRDefault="001A70A8" w:rsidP="001A70A8">
      <w:pPr>
        <w:spacing w:after="120" w:line="23" w:lineRule="atLeast"/>
        <w:ind w:firstLine="709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2.1.</w:t>
      </w:r>
      <w:r w:rsidRPr="00916391">
        <w:rPr>
          <w:b/>
          <w:sz w:val="28"/>
          <w:szCs w:val="28"/>
        </w:rPr>
        <w:tab/>
        <w:t>Объем учебной дисциплины и виды учебной работы</w:t>
      </w:r>
    </w:p>
    <w:tbl>
      <w:tblPr>
        <w:tblpPr w:leftFromText="180" w:rightFromText="180" w:vertAnchor="page" w:horzAnchor="margin" w:tblpY="2191"/>
        <w:tblOverlap w:val="never"/>
        <w:tblW w:w="98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2"/>
        <w:gridCol w:w="1824"/>
      </w:tblGrid>
      <w:tr w:rsidR="001A70A8" w:rsidRPr="00916391" w:rsidTr="00AE1907">
        <w:trPr>
          <w:trHeight w:hRule="exact" w:val="68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70A8" w:rsidRPr="00916391" w:rsidRDefault="001A70A8" w:rsidP="00AE1907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2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70A8" w:rsidRPr="00916391" w:rsidRDefault="001A70A8" w:rsidP="00AE1907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2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часов</w:t>
            </w:r>
          </w:p>
        </w:tc>
      </w:tr>
      <w:tr w:rsidR="001A70A8" w:rsidRPr="00916391" w:rsidTr="00AE1907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70A8" w:rsidRPr="00916391" w:rsidRDefault="001A70A8" w:rsidP="00AE1907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2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70A8" w:rsidRPr="00916391" w:rsidRDefault="001A70A8" w:rsidP="00AE1907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96/104</w:t>
            </w:r>
          </w:p>
        </w:tc>
      </w:tr>
      <w:tr w:rsidR="001A70A8" w:rsidRPr="00916391" w:rsidTr="00AE1907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70A8" w:rsidRPr="00916391" w:rsidRDefault="001A70A8" w:rsidP="00AE1907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2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70A8" w:rsidRPr="00916391" w:rsidRDefault="001A70A8" w:rsidP="00AE1907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</w:tr>
      <w:tr w:rsidR="001A70A8" w:rsidRPr="00916391" w:rsidTr="00AE1907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70A8" w:rsidRPr="00916391" w:rsidRDefault="001A70A8" w:rsidP="00AE1907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3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70A8" w:rsidRPr="00916391" w:rsidRDefault="001A70A8" w:rsidP="00AE1907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1A70A8" w:rsidRPr="00916391" w:rsidTr="00AE1907">
        <w:trPr>
          <w:trHeight w:hRule="exact" w:val="341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70A8" w:rsidRPr="00916391" w:rsidRDefault="001A70A8" w:rsidP="00AE1907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3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Обзорные занятия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70A8" w:rsidRPr="00916391" w:rsidRDefault="001A70A8" w:rsidP="00AE1907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1A70A8" w:rsidRPr="00916391" w:rsidTr="00AE1907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70A8" w:rsidRPr="00916391" w:rsidRDefault="001A70A8" w:rsidP="00AE1907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3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70A8" w:rsidRPr="00916391" w:rsidRDefault="001A70A8" w:rsidP="00AE1907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</w:tr>
      <w:tr w:rsidR="001A70A8" w:rsidRPr="00916391" w:rsidTr="00AE1907">
        <w:trPr>
          <w:trHeight w:hRule="exact" w:val="341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70A8" w:rsidRPr="00916391" w:rsidRDefault="001A70A8" w:rsidP="00AE1907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2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70A8" w:rsidRPr="00916391" w:rsidRDefault="001A70A8" w:rsidP="00AE1907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32/40</w:t>
            </w:r>
          </w:p>
        </w:tc>
      </w:tr>
      <w:tr w:rsidR="001A70A8" w:rsidRPr="00916391" w:rsidTr="00AE1907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70A8" w:rsidRPr="00916391" w:rsidRDefault="001A70A8" w:rsidP="00AE1907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3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70A8" w:rsidRPr="00916391" w:rsidRDefault="001A70A8" w:rsidP="00AE1907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1A70A8" w:rsidRPr="00916391" w:rsidTr="00AE1907">
        <w:trPr>
          <w:trHeight w:hRule="exact" w:val="1642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70A8" w:rsidRPr="00916391" w:rsidRDefault="001A70A8" w:rsidP="00AE1907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книгой</w:t>
            </w:r>
          </w:p>
          <w:p w:rsidR="001A70A8" w:rsidRPr="00916391" w:rsidRDefault="001A70A8" w:rsidP="00AE1907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before="0" w:after="0" w:line="240" w:lineRule="auto"/>
              <w:ind w:firstLine="709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r w:rsidRPr="00916391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задач</w:t>
            </w:r>
          </w:p>
          <w:p w:rsidR="001A70A8" w:rsidRPr="00916391" w:rsidRDefault="001A70A8" w:rsidP="00AE1907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Подготовка рефератов, докладов</w:t>
            </w:r>
          </w:p>
          <w:p w:rsidR="001A70A8" w:rsidRPr="00916391" w:rsidRDefault="001A70A8" w:rsidP="00AE1907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Опытническая работа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70A8" w:rsidRPr="00916391" w:rsidRDefault="001A70A8" w:rsidP="00AE1907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1A70A8" w:rsidRPr="00916391" w:rsidTr="00AE1907">
        <w:trPr>
          <w:trHeight w:val="370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70A8" w:rsidRPr="00916391" w:rsidRDefault="001A70A8" w:rsidP="00AE1907">
            <w:pPr>
              <w:pStyle w:val="41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16391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Промежуточный контроль по дисциплине </w:t>
            </w:r>
            <w:proofErr w:type="gramStart"/>
            <w:r w:rsidRPr="00916391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–д</w:t>
            </w:r>
            <w:proofErr w:type="gramEnd"/>
            <w:r w:rsidRPr="00916391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ифференцированный зачет.</w:t>
            </w:r>
          </w:p>
        </w:tc>
      </w:tr>
    </w:tbl>
    <w:p w:rsidR="001A70A8" w:rsidRPr="00916391" w:rsidRDefault="001A70A8" w:rsidP="001A70A8">
      <w:pPr>
        <w:spacing w:after="120" w:line="23" w:lineRule="atLeast"/>
        <w:ind w:firstLine="709"/>
        <w:jc w:val="both"/>
        <w:rPr>
          <w:sz w:val="28"/>
          <w:szCs w:val="28"/>
        </w:rPr>
      </w:pPr>
    </w:p>
    <w:p w:rsidR="001A70A8" w:rsidRPr="00916391" w:rsidRDefault="001A70A8" w:rsidP="001A70A8">
      <w:pPr>
        <w:spacing w:after="120" w:line="23" w:lineRule="atLeast"/>
        <w:jc w:val="both"/>
        <w:rPr>
          <w:sz w:val="28"/>
          <w:szCs w:val="28"/>
        </w:rPr>
        <w:sectPr w:rsidR="001A70A8" w:rsidRPr="00916391" w:rsidSect="00BA42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1" w:rightFromText="181" w:vertAnchor="text" w:horzAnchor="margin" w:tblpY="788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3495"/>
        <w:gridCol w:w="9247"/>
        <w:gridCol w:w="894"/>
        <w:gridCol w:w="1150"/>
      </w:tblGrid>
      <w:tr w:rsidR="001A70A8" w:rsidRPr="00916391" w:rsidTr="001A70A8">
        <w:trPr>
          <w:cantSplit/>
          <w:tblHeader/>
        </w:trPr>
        <w:tc>
          <w:tcPr>
            <w:tcW w:w="3495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lastRenderedPageBreak/>
              <w:t>Наименование разделов и тем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916391">
              <w:t>об</w:t>
            </w:r>
            <w:r w:rsidRPr="00916391">
              <w:t>у</w:t>
            </w:r>
            <w:r w:rsidRPr="00916391">
              <w:t>чающихся</w:t>
            </w:r>
            <w:proofErr w:type="gramEnd"/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Объем часов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Уровень освоения</w:t>
            </w:r>
          </w:p>
        </w:tc>
      </w:tr>
    </w:tbl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p w:rsidR="001A70A8" w:rsidRPr="00916391" w:rsidRDefault="001A70A8" w:rsidP="001A70A8">
      <w:pPr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2.2. Тематический план и содержание учебной дисциплины ЕН.02. Информатика</w:t>
      </w:r>
    </w:p>
    <w:p w:rsidR="001A70A8" w:rsidRPr="00916391" w:rsidRDefault="001A70A8" w:rsidP="001A70A8">
      <w:pPr>
        <w:jc w:val="both"/>
        <w:rPr>
          <w:b/>
          <w:sz w:val="28"/>
          <w:szCs w:val="28"/>
        </w:rPr>
      </w:pPr>
    </w:p>
    <w:p w:rsidR="001A70A8" w:rsidRPr="00916391" w:rsidRDefault="001A70A8" w:rsidP="001A70A8">
      <w:pPr>
        <w:spacing w:line="38" w:lineRule="auto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3495"/>
        <w:gridCol w:w="9247"/>
        <w:gridCol w:w="894"/>
        <w:gridCol w:w="1150"/>
      </w:tblGrid>
      <w:tr w:rsidR="001A70A8" w:rsidRPr="00916391" w:rsidTr="00916391">
        <w:trPr>
          <w:trHeight w:val="247"/>
          <w:tblHeader/>
          <w:jc w:val="center"/>
        </w:trPr>
        <w:tc>
          <w:tcPr>
            <w:tcW w:w="3495" w:type="dxa"/>
          </w:tcPr>
          <w:p w:rsidR="001A70A8" w:rsidRPr="00916391" w:rsidRDefault="001A70A8" w:rsidP="00AE1907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916391">
              <w:rPr>
                <w:sz w:val="20"/>
                <w:szCs w:val="20"/>
              </w:rPr>
              <w:t>1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916391">
              <w:rPr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916391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916391">
              <w:rPr>
                <w:sz w:val="20"/>
                <w:szCs w:val="20"/>
              </w:rPr>
              <w:t>4</w:t>
            </w:r>
          </w:p>
        </w:tc>
      </w:tr>
      <w:tr w:rsidR="001A70A8" w:rsidRPr="00916391" w:rsidTr="00916391">
        <w:trPr>
          <w:trHeight w:val="763"/>
          <w:jc w:val="center"/>
        </w:trPr>
        <w:tc>
          <w:tcPr>
            <w:tcW w:w="3495" w:type="dxa"/>
          </w:tcPr>
          <w:p w:rsidR="001A70A8" w:rsidRPr="00916391" w:rsidRDefault="001A70A8" w:rsidP="00AE1907">
            <w:pPr>
              <w:spacing w:line="23" w:lineRule="atLeast"/>
              <w:jc w:val="both"/>
              <w:rPr>
                <w:b/>
              </w:rPr>
            </w:pPr>
            <w:r w:rsidRPr="00916391">
              <w:rPr>
                <w:b/>
              </w:rPr>
              <w:t>Введение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Содержание учебного материала</w:t>
            </w:r>
          </w:p>
          <w:p w:rsidR="001A70A8" w:rsidRPr="00916391" w:rsidRDefault="001A70A8" w:rsidP="00AE1907">
            <w:pPr>
              <w:pStyle w:val="a6"/>
              <w:numPr>
                <w:ilvl w:val="0"/>
                <w:numId w:val="2"/>
              </w:numPr>
              <w:spacing w:line="23" w:lineRule="atLeast"/>
              <w:ind w:left="318"/>
              <w:jc w:val="both"/>
            </w:pPr>
            <w:r w:rsidRPr="00916391">
              <w:t>Роль и значение вычислительной техники в современном обществе и професси</w:t>
            </w:r>
            <w:r w:rsidRPr="00916391">
              <w:t>о</w:t>
            </w:r>
            <w:r w:rsidRPr="00916391">
              <w:t>нальной деятельности. Области применения персональных компьютеров.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1A70A8" w:rsidRPr="00916391" w:rsidTr="00916391">
        <w:trPr>
          <w:trHeight w:val="996"/>
          <w:jc w:val="center"/>
        </w:trPr>
        <w:tc>
          <w:tcPr>
            <w:tcW w:w="3495" w:type="dxa"/>
          </w:tcPr>
          <w:p w:rsidR="001A70A8" w:rsidRPr="00916391" w:rsidRDefault="001A70A8" w:rsidP="00AE1907">
            <w:pPr>
              <w:spacing w:line="23" w:lineRule="atLeast"/>
              <w:jc w:val="both"/>
              <w:rPr>
                <w:b/>
              </w:rPr>
            </w:pPr>
            <w:r w:rsidRPr="00916391">
              <w:rPr>
                <w:b/>
              </w:rPr>
              <w:t>Раздел 1. Автоматизирова</w:t>
            </w:r>
            <w:r w:rsidRPr="00916391">
              <w:rPr>
                <w:b/>
              </w:rPr>
              <w:t>н</w:t>
            </w:r>
            <w:r w:rsidRPr="00916391">
              <w:rPr>
                <w:b/>
              </w:rPr>
              <w:t>ная обработка информации: основные понятия и технол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гия.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spacing w:line="23" w:lineRule="atLeast"/>
              <w:jc w:val="both"/>
              <w:rPr>
                <w:b/>
              </w:rPr>
            </w:pP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  <w:rPr>
                <w:b/>
              </w:rPr>
            </w:pPr>
            <w:r w:rsidRPr="00916391">
              <w:rPr>
                <w:b/>
              </w:rPr>
              <w:t>5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  <w:rPr>
                <w:b/>
              </w:rPr>
            </w:pPr>
          </w:p>
        </w:tc>
      </w:tr>
      <w:tr w:rsidR="001A70A8" w:rsidRPr="00916391" w:rsidTr="00916391">
        <w:trPr>
          <w:trHeight w:val="975"/>
          <w:jc w:val="center"/>
        </w:trPr>
        <w:tc>
          <w:tcPr>
            <w:tcW w:w="3495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Тема 1.1 Информация, инфо</w:t>
            </w:r>
            <w:r w:rsidRPr="00916391">
              <w:t>р</w:t>
            </w:r>
            <w:r w:rsidRPr="00916391">
              <w:t>мационные процессы и инфо</w:t>
            </w:r>
            <w:r w:rsidRPr="00916391">
              <w:t>р</w:t>
            </w:r>
            <w:r w:rsidRPr="00916391">
              <w:t>мационное общество.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Содержание учебного материала</w:t>
            </w:r>
          </w:p>
          <w:p w:rsidR="001A70A8" w:rsidRPr="00916391" w:rsidRDefault="001A70A8" w:rsidP="00723BEF">
            <w:pPr>
              <w:pStyle w:val="a6"/>
              <w:numPr>
                <w:ilvl w:val="0"/>
                <w:numId w:val="3"/>
              </w:numPr>
              <w:spacing w:line="23" w:lineRule="atLeast"/>
              <w:jc w:val="both"/>
            </w:pPr>
            <w:r w:rsidRPr="00916391">
              <w:t>Понятие информации. Носители информации. Виды информации. Кодирование информации. Измерение информации. Информационные процессы. Информатиз</w:t>
            </w:r>
            <w:r w:rsidRPr="00916391">
              <w:t>а</w:t>
            </w:r>
            <w:r w:rsidRPr="00916391">
              <w:t>ция общества. Развитие вычислительной техники.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1A70A8" w:rsidRPr="00916391" w:rsidTr="00916391">
        <w:trPr>
          <w:trHeight w:val="1219"/>
          <w:jc w:val="center"/>
        </w:trPr>
        <w:tc>
          <w:tcPr>
            <w:tcW w:w="3495" w:type="dxa"/>
            <w:vMerge w:val="restart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Тема 1.2 Технологии обработки информации, управления баз</w:t>
            </w:r>
            <w:r w:rsidRPr="00916391">
              <w:t>а</w:t>
            </w:r>
            <w:r w:rsidRPr="00916391">
              <w:t>ми данных; компьютерные коммуникации.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Содержание учебного материала</w:t>
            </w:r>
          </w:p>
          <w:p w:rsidR="001A70A8" w:rsidRPr="00916391" w:rsidRDefault="001A70A8" w:rsidP="00723BEF">
            <w:pPr>
              <w:pStyle w:val="a6"/>
              <w:numPr>
                <w:ilvl w:val="0"/>
                <w:numId w:val="4"/>
              </w:numPr>
              <w:spacing w:line="23" w:lineRule="atLeast"/>
              <w:jc w:val="both"/>
            </w:pPr>
            <w:r w:rsidRPr="00916391">
              <w:t>Персональный компьютер - устройство для обработки информации. Назначение и основные функции текстового редактора, графического редактора, электронных таблиц, систем управления базами данных. Локальные и глобальные компьютерные сети.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1A70A8" w:rsidRPr="00916391" w:rsidTr="00916391">
        <w:trPr>
          <w:trHeight w:val="753"/>
          <w:jc w:val="center"/>
        </w:trPr>
        <w:tc>
          <w:tcPr>
            <w:tcW w:w="3495" w:type="dxa"/>
            <w:vMerge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Практические работы: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Практическая работа №1. Отработка навыков ввода информации с помощью клав</w:t>
            </w:r>
            <w:r w:rsidRPr="00916391">
              <w:t>и</w:t>
            </w:r>
            <w:r w:rsidRPr="00916391">
              <w:t>атуры (клавиатурный тренажер).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</w:tr>
      <w:tr w:rsidR="001A70A8" w:rsidRPr="00916391" w:rsidTr="00916391">
        <w:trPr>
          <w:trHeight w:val="842"/>
          <w:jc w:val="center"/>
        </w:trPr>
        <w:tc>
          <w:tcPr>
            <w:tcW w:w="3495" w:type="dxa"/>
            <w:vMerge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 xml:space="preserve">Внеаудиторная 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>: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Доклад «Основные характеристики составляющих компьютера»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Доклад «Общие принципы работы в графическом редакторе CorelDraw при реш</w:t>
            </w:r>
            <w:r w:rsidRPr="00916391">
              <w:t>е</w:t>
            </w:r>
            <w:r w:rsidRPr="00916391">
              <w:t>нии профессиональных задач»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  <w:p w:rsidR="001A70A8" w:rsidRPr="00916391" w:rsidRDefault="001A70A8" w:rsidP="00AE1907">
            <w:pPr>
              <w:spacing w:line="23" w:lineRule="atLeast"/>
              <w:jc w:val="both"/>
              <w:rPr>
                <w:lang w:val="en-US"/>
              </w:rPr>
            </w:pPr>
            <w:r w:rsidRPr="00916391">
              <w:t>2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</w:p>
        </w:tc>
      </w:tr>
      <w:tr w:rsidR="001A70A8" w:rsidRPr="00916391" w:rsidTr="00916391">
        <w:trPr>
          <w:trHeight w:val="1319"/>
          <w:jc w:val="center"/>
        </w:trPr>
        <w:tc>
          <w:tcPr>
            <w:tcW w:w="3495" w:type="dxa"/>
          </w:tcPr>
          <w:p w:rsidR="001A70A8" w:rsidRPr="00916391" w:rsidRDefault="001A70A8" w:rsidP="00AE1907">
            <w:pPr>
              <w:spacing w:line="23" w:lineRule="atLeast"/>
              <w:jc w:val="both"/>
              <w:rPr>
                <w:b/>
              </w:rPr>
            </w:pPr>
            <w:r w:rsidRPr="00916391">
              <w:rPr>
                <w:b/>
              </w:rPr>
              <w:lastRenderedPageBreak/>
              <w:t>Раздел 2. Общий состав и структура персональных ЭВМ и вычислительных с</w:t>
            </w:r>
            <w:r w:rsidRPr="00916391">
              <w:rPr>
                <w:b/>
              </w:rPr>
              <w:t>и</w:t>
            </w:r>
            <w:r w:rsidRPr="00916391">
              <w:rPr>
                <w:b/>
              </w:rPr>
              <w:t>стем, их программное обесп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чение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16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</w:tr>
      <w:tr w:rsidR="001A70A8" w:rsidRPr="00916391" w:rsidTr="00916391">
        <w:trPr>
          <w:trHeight w:val="2186"/>
          <w:jc w:val="center"/>
        </w:trPr>
        <w:tc>
          <w:tcPr>
            <w:tcW w:w="3495" w:type="dxa"/>
            <w:vMerge w:val="restart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Тема №2.1. Архитектура пе</w:t>
            </w:r>
            <w:r w:rsidRPr="00916391">
              <w:t>р</w:t>
            </w:r>
            <w:r w:rsidRPr="00916391">
              <w:t>сонального компьютера, стру</w:t>
            </w:r>
            <w:r w:rsidRPr="00916391">
              <w:t>к</w:t>
            </w:r>
            <w:r w:rsidRPr="00916391">
              <w:t>тура вычислительных систем.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Содержание учебного материала</w:t>
            </w:r>
          </w:p>
          <w:p w:rsidR="001A70A8" w:rsidRPr="00916391" w:rsidRDefault="001A70A8" w:rsidP="00723BEF">
            <w:pPr>
              <w:pStyle w:val="a6"/>
              <w:numPr>
                <w:ilvl w:val="0"/>
                <w:numId w:val="5"/>
              </w:numPr>
              <w:spacing w:line="23" w:lineRule="atLeast"/>
              <w:jc w:val="both"/>
            </w:pPr>
            <w:r w:rsidRPr="00916391">
              <w:t xml:space="preserve"> Магистрально-модульный принцип построения компьютера. Внутренняя архите</w:t>
            </w:r>
            <w:r w:rsidRPr="00916391">
              <w:t>к</w:t>
            </w:r>
            <w:r w:rsidRPr="00916391">
              <w:t xml:space="preserve">тура компьютера: процессор, память. </w:t>
            </w:r>
            <w:proofErr w:type="gramStart"/>
            <w:r w:rsidRPr="00916391">
              <w:t>Периферийные устройства: клавиатура, мон</w:t>
            </w:r>
            <w:r w:rsidRPr="00916391">
              <w:t>и</w:t>
            </w:r>
            <w:r w:rsidRPr="00916391">
              <w:t>тор, дисковод, мышь, принтер, сканер, модем, джойстик, мультимедийные комп</w:t>
            </w:r>
            <w:r w:rsidRPr="00916391">
              <w:t>о</w:t>
            </w:r>
            <w:r w:rsidRPr="00916391">
              <w:t>ненты.</w:t>
            </w:r>
            <w:proofErr w:type="gramEnd"/>
            <w:r w:rsidRPr="00916391">
              <w:t xml:space="preserve"> Программный принцип управления компьютером. Операционная система: назначение, состав, загрузка. Виды программ для компьютеров. Понятие файла, к</w:t>
            </w:r>
            <w:r w:rsidRPr="00916391">
              <w:t>а</w:t>
            </w:r>
            <w:r w:rsidRPr="00916391">
              <w:t>талога (папки) и правила задания их имен. Шаблоны имен файлов. Путь к файлу. Ввод команд. Инсталляция программ. Работа с каталогами и файлами.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1A70A8" w:rsidRPr="00916391" w:rsidTr="00916391">
        <w:trPr>
          <w:trHeight w:val="390"/>
          <w:jc w:val="center"/>
        </w:trPr>
        <w:tc>
          <w:tcPr>
            <w:tcW w:w="3495" w:type="dxa"/>
            <w:vMerge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 xml:space="preserve">Внеаудиторная 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>: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Доклад «Виды программ для компьютеров».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4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</w:p>
        </w:tc>
      </w:tr>
      <w:tr w:rsidR="001A70A8" w:rsidRPr="00916391" w:rsidTr="00916391">
        <w:trPr>
          <w:trHeight w:val="1096"/>
          <w:jc w:val="center"/>
        </w:trPr>
        <w:tc>
          <w:tcPr>
            <w:tcW w:w="3495" w:type="dxa"/>
            <w:vMerge w:val="restart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Тема 2.2. Операционные с</w:t>
            </w:r>
            <w:r w:rsidRPr="00916391">
              <w:t>и</w:t>
            </w:r>
            <w:r w:rsidRPr="00916391">
              <w:t>стемы и оболочки: програм</w:t>
            </w:r>
            <w:r w:rsidRPr="00916391">
              <w:t>м</w:t>
            </w:r>
            <w:r w:rsidRPr="00916391">
              <w:t>ная оболочка NortonCommander.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Содержание учебного материала</w:t>
            </w:r>
          </w:p>
          <w:p w:rsidR="001A70A8" w:rsidRPr="00916391" w:rsidRDefault="001A70A8" w:rsidP="00723BEF">
            <w:pPr>
              <w:pStyle w:val="a6"/>
              <w:numPr>
                <w:ilvl w:val="0"/>
                <w:numId w:val="6"/>
              </w:numPr>
              <w:spacing w:line="23" w:lineRule="atLeast"/>
              <w:jc w:val="both"/>
            </w:pPr>
            <w:r w:rsidRPr="00916391">
              <w:t>Основные принципы работы в NortonCommander. Функциональные и служебные клавиши. Управление панелями. Операции с каталогами и файлами: Установка конфигурации NortonCommander.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1A70A8" w:rsidRPr="00916391" w:rsidTr="00916391">
        <w:trPr>
          <w:trHeight w:val="631"/>
          <w:jc w:val="center"/>
        </w:trPr>
        <w:tc>
          <w:tcPr>
            <w:tcW w:w="3495" w:type="dxa"/>
            <w:vMerge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 xml:space="preserve">Внеаудиторная 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>:</w:t>
            </w: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Доклад «Операционная система MS-DOS»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3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</w:p>
        </w:tc>
      </w:tr>
      <w:tr w:rsidR="001A70A8" w:rsidRPr="00916391" w:rsidTr="00916391">
        <w:trPr>
          <w:trHeight w:val="243"/>
          <w:jc w:val="center"/>
        </w:trPr>
        <w:tc>
          <w:tcPr>
            <w:tcW w:w="3495" w:type="dxa"/>
            <w:vMerge w:val="restart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Тема 2.3. Операционные с</w:t>
            </w:r>
            <w:r w:rsidRPr="00916391">
              <w:t>и</w:t>
            </w:r>
            <w:r w:rsidRPr="00916391">
              <w:t>стемы и оболочки: графическая оболочка Wind</w:t>
            </w:r>
            <w:r w:rsidRPr="00916391">
              <w:rPr>
                <w:lang w:val="en-CA"/>
              </w:rPr>
              <w:t>ow</w:t>
            </w:r>
            <w:r w:rsidRPr="00916391">
              <w:t>s.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Содержание учебного материала</w:t>
            </w:r>
          </w:p>
          <w:p w:rsidR="001A70A8" w:rsidRPr="00916391" w:rsidRDefault="001A70A8" w:rsidP="00723BEF">
            <w:pPr>
              <w:pStyle w:val="a6"/>
              <w:numPr>
                <w:ilvl w:val="0"/>
                <w:numId w:val="7"/>
              </w:numPr>
              <w:spacing w:line="23" w:lineRule="atLeast"/>
              <w:jc w:val="both"/>
            </w:pPr>
            <w:r w:rsidRPr="00916391">
              <w:t xml:space="preserve">Основные элементы окна </w:t>
            </w:r>
            <w:r w:rsidRPr="00916391">
              <w:rPr>
                <w:lang w:val="en-CA"/>
              </w:rPr>
              <w:t>Windows</w:t>
            </w:r>
            <w:r w:rsidRPr="00916391">
              <w:t>. Управление окнами. Меню и запросы. Спр</w:t>
            </w:r>
            <w:r w:rsidRPr="00916391">
              <w:t>а</w:t>
            </w:r>
            <w:r w:rsidRPr="00916391">
              <w:t>вочная система. Работа с пиктограммами программ. Переключение между пр</w:t>
            </w:r>
            <w:r w:rsidRPr="00916391">
              <w:t>о</w:t>
            </w:r>
            <w:r w:rsidRPr="00916391">
              <w:t xml:space="preserve">граммами. Обмен данными между приложениями. </w:t>
            </w:r>
            <w:r w:rsidRPr="00916391">
              <w:rPr>
                <w:lang w:val="en-CA"/>
              </w:rPr>
              <w:t>Операции с каталогами и файлами.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1A70A8" w:rsidRPr="00916391" w:rsidTr="00916391">
        <w:trPr>
          <w:trHeight w:val="1998"/>
          <w:jc w:val="center"/>
        </w:trPr>
        <w:tc>
          <w:tcPr>
            <w:tcW w:w="3495" w:type="dxa"/>
            <w:vMerge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Практические работы:</w:t>
            </w: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Практическая работа №2. Работа с файлами и каталогами в MSDOS.</w:t>
            </w: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Практическая работа №3. Работа с файлами и каталогами в NortonCommander.</w:t>
            </w: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Практическая работа №4 Работа с файлами и каталогами в программе Проводник.</w:t>
            </w: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Практическая работа №5. Создание архива и помещение в него файлов.</w:t>
            </w: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Практическая работа №6. Прикладное программное обеспечение: файловые менедж</w:t>
            </w:r>
            <w:r w:rsidRPr="00916391">
              <w:t>е</w:t>
            </w:r>
            <w:r w:rsidRPr="00916391">
              <w:t>ры, программы - архиваторы, утилиты.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10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</w:tr>
      <w:tr w:rsidR="001A70A8" w:rsidRPr="00916391" w:rsidTr="00916391">
        <w:trPr>
          <w:trHeight w:val="375"/>
          <w:jc w:val="center"/>
        </w:trPr>
        <w:tc>
          <w:tcPr>
            <w:tcW w:w="3495" w:type="dxa"/>
          </w:tcPr>
          <w:p w:rsidR="001A70A8" w:rsidRPr="00916391" w:rsidRDefault="001A70A8" w:rsidP="00AE1907">
            <w:pPr>
              <w:spacing w:line="23" w:lineRule="atLeast"/>
              <w:jc w:val="both"/>
              <w:rPr>
                <w:b/>
              </w:rPr>
            </w:pPr>
            <w:r w:rsidRPr="00916391">
              <w:rPr>
                <w:b/>
              </w:rPr>
              <w:t>Раздел 3. Организация ра</w:t>
            </w:r>
            <w:r w:rsidRPr="00916391">
              <w:rPr>
                <w:b/>
              </w:rPr>
              <w:t>з</w:t>
            </w:r>
            <w:r w:rsidRPr="00916391">
              <w:rPr>
                <w:b/>
              </w:rPr>
              <w:t xml:space="preserve">мещения, обработки, </w:t>
            </w:r>
            <w:proofErr w:type="gramStart"/>
            <w:r w:rsidRPr="00916391">
              <w:rPr>
                <w:b/>
              </w:rPr>
              <w:t>хран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нии</w:t>
            </w:r>
            <w:proofErr w:type="gramEnd"/>
            <w:r w:rsidRPr="00916391">
              <w:rPr>
                <w:b/>
              </w:rPr>
              <w:t xml:space="preserve"> и передачи информации. Защита информации от н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санкционированного доступа. Антивирусные средства з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щиты информации.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4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</w:tr>
      <w:tr w:rsidR="001A70A8" w:rsidRPr="00916391" w:rsidTr="00916391">
        <w:trPr>
          <w:trHeight w:val="3389"/>
          <w:jc w:val="center"/>
        </w:trPr>
        <w:tc>
          <w:tcPr>
            <w:tcW w:w="3495" w:type="dxa"/>
            <w:vMerge w:val="restart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Тема 3.1. Антивирусные сре</w:t>
            </w:r>
            <w:r w:rsidRPr="00916391">
              <w:t>д</w:t>
            </w:r>
            <w:r w:rsidRPr="00916391">
              <w:t>ства защиты информации.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Содержание учебного материала</w:t>
            </w:r>
          </w:p>
          <w:p w:rsidR="001A70A8" w:rsidRPr="00916391" w:rsidRDefault="001A70A8" w:rsidP="00723BEF">
            <w:pPr>
              <w:pStyle w:val="a6"/>
              <w:numPr>
                <w:ilvl w:val="0"/>
                <w:numId w:val="8"/>
              </w:numPr>
              <w:spacing w:line="23" w:lineRule="atLeast"/>
              <w:jc w:val="both"/>
            </w:pPr>
            <w:r w:rsidRPr="00916391">
              <w:t>Компьютер - устройство для накопления, обработки и передачи информации. О</w:t>
            </w:r>
            <w:r w:rsidRPr="00916391">
              <w:t>б</w:t>
            </w:r>
            <w:r w:rsidRPr="00916391">
              <w:t>работка информации центральным процессором и организация оперативной памяти компьютера. Хранение информац</w:t>
            </w:r>
            <w:proofErr w:type="gramStart"/>
            <w:r w:rsidRPr="00916391">
              <w:t>ии и ее</w:t>
            </w:r>
            <w:proofErr w:type="gramEnd"/>
            <w:r w:rsidRPr="00916391">
              <w:t xml:space="preserve"> носители: гибкие, жесткие, компакт - ди</w:t>
            </w:r>
            <w:r w:rsidRPr="00916391">
              <w:t>с</w:t>
            </w:r>
            <w:r w:rsidRPr="00916391">
              <w:t>ки. Организация размещения информации на дискетах и дисках: сектор, таблица размещения, область данных.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Защита информации от несанкционированного доступа. Необходимость защиты. Криптографические методы защиты. Защита информации в сетях. Электронная подпись. Контроль права доступа. Архивирование информации как средство защ</w:t>
            </w:r>
            <w:r w:rsidRPr="00916391">
              <w:t>и</w:t>
            </w:r>
            <w:r w:rsidRPr="00916391">
              <w:t>ты.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Защита информации от компьютерных вирусов. Компьютерные вирусы: методы распространения, профилактика заражения. Антивирусные программы.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1A70A8" w:rsidRPr="00916391" w:rsidTr="00916391">
        <w:trPr>
          <w:trHeight w:val="777"/>
          <w:jc w:val="center"/>
        </w:trPr>
        <w:tc>
          <w:tcPr>
            <w:tcW w:w="3495" w:type="dxa"/>
            <w:vMerge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Практические работы: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Практическая работа №7. Тестирование дискеты на наличие компьютерного вир</w:t>
            </w:r>
            <w:r w:rsidRPr="00916391">
              <w:t>у</w:t>
            </w:r>
            <w:r w:rsidRPr="00916391">
              <w:t>са, лечение зараженной дискеты.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</w:tr>
      <w:tr w:rsidR="001A70A8" w:rsidRPr="00916391" w:rsidTr="00916391">
        <w:trPr>
          <w:trHeight w:val="465"/>
          <w:jc w:val="center"/>
        </w:trPr>
        <w:tc>
          <w:tcPr>
            <w:tcW w:w="3495" w:type="dxa"/>
            <w:vMerge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 xml:space="preserve">Внеаудиторная 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 xml:space="preserve">: </w:t>
            </w: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Доклад «Компьютерные вирусы: методы распространения, профилактика заражения»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3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3</w:t>
            </w:r>
          </w:p>
        </w:tc>
      </w:tr>
      <w:tr w:rsidR="001A70A8" w:rsidRPr="00916391" w:rsidTr="00916391">
        <w:trPr>
          <w:trHeight w:val="465"/>
          <w:jc w:val="center"/>
        </w:trPr>
        <w:tc>
          <w:tcPr>
            <w:tcW w:w="3495" w:type="dxa"/>
          </w:tcPr>
          <w:p w:rsidR="001A70A8" w:rsidRPr="00916391" w:rsidRDefault="001A70A8" w:rsidP="00AE1907">
            <w:pPr>
              <w:spacing w:line="23" w:lineRule="atLeast"/>
              <w:jc w:val="both"/>
              <w:rPr>
                <w:b/>
              </w:rPr>
            </w:pPr>
            <w:r w:rsidRPr="00916391">
              <w:rPr>
                <w:b/>
              </w:rPr>
              <w:t>Раздел 4. Локальные и гл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бальные компьютерные сети, сетевые технологии обрабо</w:t>
            </w:r>
            <w:r w:rsidRPr="00916391">
              <w:rPr>
                <w:b/>
              </w:rPr>
              <w:t>т</w:t>
            </w:r>
            <w:r w:rsidRPr="00916391">
              <w:rPr>
                <w:b/>
              </w:rPr>
              <w:t>ки информации.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6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</w:tr>
      <w:tr w:rsidR="001A70A8" w:rsidRPr="00916391" w:rsidTr="00916391">
        <w:trPr>
          <w:trHeight w:val="885"/>
          <w:jc w:val="center"/>
        </w:trPr>
        <w:tc>
          <w:tcPr>
            <w:tcW w:w="3495" w:type="dxa"/>
            <w:vMerge w:val="restart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Тема 4.1. Локальные и гл</w:t>
            </w:r>
            <w:r w:rsidRPr="00916391">
              <w:t>о</w:t>
            </w:r>
            <w:r w:rsidRPr="00916391">
              <w:t>бальные компьютерные сети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Практические работы</w:t>
            </w:r>
            <w:proofErr w:type="gramStart"/>
            <w:r w:rsidRPr="00916391">
              <w:t xml:space="preserve"> :</w:t>
            </w:r>
            <w:proofErr w:type="gramEnd"/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Практическая работа №8. Поиск информации в глобальной сети Internet.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Практическая работа №9. Информационно-поисковые системы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Практическая работа №10 Создание электронного почтового адреса и его настро</w:t>
            </w:r>
            <w:r w:rsidRPr="00916391">
              <w:t>й</w:t>
            </w:r>
            <w:r w:rsidRPr="00916391">
              <w:t>ка.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6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</w:tr>
      <w:tr w:rsidR="001A70A8" w:rsidRPr="00916391" w:rsidTr="00916391">
        <w:trPr>
          <w:trHeight w:val="270"/>
          <w:jc w:val="center"/>
        </w:trPr>
        <w:tc>
          <w:tcPr>
            <w:tcW w:w="3495" w:type="dxa"/>
            <w:vMerge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 xml:space="preserve">Внеаудиторная 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>: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Доклад «Компьютерные телекоммуникации: назначение, структура, ресурсы. Л</w:t>
            </w:r>
            <w:r w:rsidRPr="00916391">
              <w:t>о</w:t>
            </w:r>
            <w:r w:rsidRPr="00916391">
              <w:t>кальные и  глобальные компьютерные сети»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Доклад «Основные услуги компьютерных сетей: электронная почта, телеконфере</w:t>
            </w:r>
            <w:r w:rsidRPr="00916391">
              <w:t>н</w:t>
            </w:r>
            <w:r w:rsidRPr="00916391">
              <w:t>ции, файловые архивы»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</w:tr>
      <w:tr w:rsidR="001A70A8" w:rsidRPr="00916391" w:rsidTr="00916391">
        <w:trPr>
          <w:trHeight w:val="270"/>
          <w:jc w:val="center"/>
        </w:trPr>
        <w:tc>
          <w:tcPr>
            <w:tcW w:w="3495" w:type="dxa"/>
          </w:tcPr>
          <w:p w:rsidR="001A70A8" w:rsidRPr="00916391" w:rsidRDefault="001A70A8" w:rsidP="00AE1907">
            <w:pPr>
              <w:spacing w:line="23" w:lineRule="atLeast"/>
              <w:jc w:val="both"/>
              <w:rPr>
                <w:b/>
              </w:rPr>
            </w:pPr>
            <w:r w:rsidRPr="00916391">
              <w:rPr>
                <w:b/>
              </w:rPr>
              <w:t>Раздел 5. Прикладные пр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граммные средства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32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</w:tr>
      <w:tr w:rsidR="001A70A8" w:rsidRPr="00916391" w:rsidTr="00916391">
        <w:trPr>
          <w:trHeight w:val="2790"/>
          <w:jc w:val="center"/>
        </w:trPr>
        <w:tc>
          <w:tcPr>
            <w:tcW w:w="3495" w:type="dxa"/>
            <w:vMerge w:val="restart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Тема 5.1. Презентации.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Содержание учебного материала.</w:t>
            </w:r>
          </w:p>
          <w:p w:rsidR="001A70A8" w:rsidRPr="00916391" w:rsidRDefault="001A70A8" w:rsidP="00723BEF">
            <w:pPr>
              <w:pStyle w:val="a6"/>
              <w:numPr>
                <w:ilvl w:val="0"/>
                <w:numId w:val="9"/>
              </w:numPr>
              <w:spacing w:line="23" w:lineRule="atLeast"/>
              <w:jc w:val="both"/>
            </w:pPr>
            <w:r w:rsidRPr="00916391">
              <w:t>Возможности программы PowerPoint. Основные элементы экрана. Создание, о</w:t>
            </w:r>
            <w:r w:rsidRPr="00916391">
              <w:t>т</w:t>
            </w:r>
            <w:r w:rsidRPr="00916391">
              <w:t>крытие и сохранение презентации. Редактирование презентации: копирование и п</w:t>
            </w:r>
            <w:r w:rsidRPr="00916391">
              <w:t>е</w:t>
            </w:r>
            <w:r w:rsidRPr="00916391">
              <w:t>ремещение слайдов в пределах одной презентации и в другой презентации и их удаление. Выделение фрагментов текста. Шрифтовое оформление текста. Форм</w:t>
            </w:r>
            <w:r w:rsidRPr="00916391">
              <w:t>а</w:t>
            </w:r>
            <w:r w:rsidRPr="00916391">
              <w:t>тирование символов и абзацев, установка между строчных интервалов. Вставка в презентацию рисунков, диаграмм и таблиц, созданных в других режимах или др</w:t>
            </w:r>
            <w:r w:rsidRPr="00916391">
              <w:t>у</w:t>
            </w:r>
            <w:r w:rsidRPr="00916391">
              <w:t>гими программами. Редактирование, копирование и перемещение вставленных объектов. Запуск и наладка презентации.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Установка параметров печати. Вывод презентации на печать.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1A70A8" w:rsidRPr="00916391" w:rsidTr="00916391">
        <w:trPr>
          <w:trHeight w:val="375"/>
          <w:jc w:val="center"/>
        </w:trPr>
        <w:tc>
          <w:tcPr>
            <w:tcW w:w="3495" w:type="dxa"/>
            <w:vMerge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Практические работы: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lastRenderedPageBreak/>
              <w:t>Практическая работа №11. Создание презентации в программе PowerPoint.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Практическая работа №12. Создание структуры презентации.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Практическая работа №13. Настройка анимации в презентации.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lastRenderedPageBreak/>
              <w:t>6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</w:tr>
      <w:tr w:rsidR="001A70A8" w:rsidRPr="00916391" w:rsidTr="00916391">
        <w:trPr>
          <w:trHeight w:val="2700"/>
          <w:jc w:val="center"/>
        </w:trPr>
        <w:tc>
          <w:tcPr>
            <w:tcW w:w="3495" w:type="dxa"/>
            <w:vMerge w:val="restart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lastRenderedPageBreak/>
              <w:t>Тема 5.2. Текстовые процесс</w:t>
            </w:r>
            <w:r w:rsidRPr="00916391">
              <w:t>о</w:t>
            </w:r>
            <w:r w:rsidRPr="00916391">
              <w:t>ры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Содержание учебного материала.</w:t>
            </w:r>
          </w:p>
          <w:p w:rsidR="001A70A8" w:rsidRPr="00916391" w:rsidRDefault="001A70A8" w:rsidP="00723BEF">
            <w:pPr>
              <w:pStyle w:val="a6"/>
              <w:numPr>
                <w:ilvl w:val="0"/>
                <w:numId w:val="10"/>
              </w:numPr>
              <w:spacing w:line="23" w:lineRule="atLeast"/>
              <w:jc w:val="both"/>
            </w:pPr>
            <w:r w:rsidRPr="00916391">
              <w:t xml:space="preserve">Возможности </w:t>
            </w:r>
            <w:proofErr w:type="gramStart"/>
            <w:r w:rsidRPr="00916391">
              <w:t>текстовою</w:t>
            </w:r>
            <w:proofErr w:type="gramEnd"/>
            <w:r w:rsidRPr="00916391">
              <w:t xml:space="preserve"> процессора. Основные элементы экрана. Создание, откр</w:t>
            </w:r>
            <w:r w:rsidRPr="00916391">
              <w:t>ы</w:t>
            </w:r>
            <w:r w:rsidRPr="00916391">
              <w:t>тие и сохранение документов. Редактирование документов: копирование и перем</w:t>
            </w:r>
            <w:r w:rsidRPr="00916391">
              <w:t>е</w:t>
            </w:r>
            <w:r w:rsidRPr="00916391">
              <w:t>щение фрагментов в пределах одного документа и в другой документ, их удаление. Выделение фрагментов текста. Шрифтовое оформление текста. Форматирование символов и абзацев, установка междустрочных интервалов. Вставка в документ р</w:t>
            </w:r>
            <w:r w:rsidRPr="00916391">
              <w:t>и</w:t>
            </w:r>
            <w:r w:rsidRPr="00916391">
              <w:t xml:space="preserve">сунков, диаграмм и </w:t>
            </w:r>
            <w:proofErr w:type="gramStart"/>
            <w:r w:rsidRPr="00916391">
              <w:t>таблиц, созданных в других режимах иди</w:t>
            </w:r>
            <w:proofErr w:type="gramEnd"/>
            <w:r w:rsidRPr="00916391">
              <w:t xml:space="preserve"> другими программ</w:t>
            </w:r>
            <w:r w:rsidRPr="00916391">
              <w:t>а</w:t>
            </w:r>
            <w:r w:rsidRPr="00916391">
              <w:t>ми. Редактирование, копирование и перемещение вставленных объектов. Установка параметров страниц и разбиение текста на страницы. Колонтитулы. Предварител</w:t>
            </w:r>
            <w:r w:rsidRPr="00916391">
              <w:t>ь</w:t>
            </w:r>
            <w:r w:rsidRPr="00916391">
              <w:t>ный просмотр. Установка параметров печати. Вывод документа на печать.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1A70A8" w:rsidRPr="00916391" w:rsidTr="00916391">
        <w:trPr>
          <w:trHeight w:val="270"/>
          <w:jc w:val="center"/>
        </w:trPr>
        <w:tc>
          <w:tcPr>
            <w:tcW w:w="3495" w:type="dxa"/>
            <w:vMerge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Практические работы: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Практическая работа №14. Работа с Word. Подготовка прикладных документов.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Практическая работа № 15. Работа с Word. Подготовка прикладных документов.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Практическая работа №16. Работа с Word. Запись математических формул.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6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</w:tr>
      <w:tr w:rsidR="001A70A8" w:rsidRPr="00916391" w:rsidTr="00916391">
        <w:trPr>
          <w:trHeight w:val="1890"/>
          <w:jc w:val="center"/>
        </w:trPr>
        <w:tc>
          <w:tcPr>
            <w:tcW w:w="3495" w:type="dxa"/>
            <w:vMerge w:val="restart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Тема 5.3. Электронные табл</w:t>
            </w:r>
            <w:r w:rsidRPr="00916391">
              <w:t>и</w:t>
            </w:r>
            <w:r w:rsidRPr="00916391">
              <w:t>цы.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Содержание учебного материала.</w:t>
            </w:r>
          </w:p>
          <w:p w:rsidR="001A70A8" w:rsidRPr="00916391" w:rsidRDefault="001A70A8" w:rsidP="00723BEF">
            <w:pPr>
              <w:pStyle w:val="a6"/>
              <w:numPr>
                <w:ilvl w:val="0"/>
                <w:numId w:val="11"/>
              </w:numPr>
              <w:spacing w:line="23" w:lineRule="atLeast"/>
              <w:jc w:val="both"/>
            </w:pPr>
            <w:r w:rsidRPr="00916391">
              <w:t>Электронные таблицы: основные понятия и способ организации. Структура эле</w:t>
            </w:r>
            <w:r w:rsidRPr="00916391">
              <w:t>к</w:t>
            </w:r>
            <w:r w:rsidRPr="00916391">
              <w:t>тронных таблиц: ячейка, строка, столбец. Адреса ячеек. Строка меню. Панели и</w:t>
            </w:r>
            <w:r w:rsidRPr="00916391">
              <w:t>н</w:t>
            </w:r>
            <w:r w:rsidRPr="00916391">
              <w:t>струментов. Ввод данных в таблицу. Типы и формат данных: числа, формулы, текст. Редактирование, копирование информации. Наглядное оформление таблицы. Расчеты с использованием формул и стандартных функций. Построение диаграмм и графиков. Способы поиска информации в электронной таблице.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1A70A8" w:rsidRPr="00916391" w:rsidTr="00916391">
        <w:trPr>
          <w:trHeight w:val="1410"/>
          <w:jc w:val="center"/>
        </w:trPr>
        <w:tc>
          <w:tcPr>
            <w:tcW w:w="3495" w:type="dxa"/>
            <w:vMerge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Практические работы: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Практическая работа №17. Работа с Excel. Выполнение арифметических вычисл</w:t>
            </w:r>
            <w:r w:rsidRPr="00916391">
              <w:t>е</w:t>
            </w:r>
            <w:r w:rsidRPr="00916391">
              <w:t>ний.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Практическая работа №18. Работа с Excel. Использование относительной и абс</w:t>
            </w:r>
            <w:r w:rsidRPr="00916391">
              <w:t>о</w:t>
            </w:r>
            <w:r w:rsidRPr="00916391">
              <w:t xml:space="preserve">лютной адресаций. 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Практическая работа№19. Работа с Excel. Использование мастера функций.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6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</w:tr>
      <w:tr w:rsidR="001A70A8" w:rsidRPr="00916391" w:rsidTr="00916391">
        <w:trPr>
          <w:trHeight w:val="255"/>
          <w:jc w:val="center"/>
        </w:trPr>
        <w:tc>
          <w:tcPr>
            <w:tcW w:w="3495" w:type="dxa"/>
            <w:vMerge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 xml:space="preserve">Внеаудиторная 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 xml:space="preserve">: 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Доклад «Построение диаграмм и графиков»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4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</w:tr>
      <w:tr w:rsidR="001A70A8" w:rsidRPr="00916391" w:rsidTr="00916391">
        <w:trPr>
          <w:trHeight w:val="1377"/>
          <w:jc w:val="center"/>
        </w:trPr>
        <w:tc>
          <w:tcPr>
            <w:tcW w:w="3495" w:type="dxa"/>
            <w:vMerge w:val="restart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Тема 5.4. Системы управления базами данных</w:t>
            </w: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Содержание учебного материала.</w:t>
            </w:r>
          </w:p>
          <w:p w:rsidR="001A70A8" w:rsidRPr="00916391" w:rsidRDefault="001A70A8" w:rsidP="00723BEF">
            <w:pPr>
              <w:pStyle w:val="a6"/>
              <w:numPr>
                <w:ilvl w:val="0"/>
                <w:numId w:val="17"/>
              </w:numPr>
              <w:spacing w:line="23" w:lineRule="atLeast"/>
              <w:jc w:val="both"/>
            </w:pPr>
            <w:r w:rsidRPr="00916391">
              <w:t>Представление об организации баз данных и системах управления базами да</w:t>
            </w:r>
            <w:r w:rsidRPr="00916391">
              <w:t>н</w:t>
            </w:r>
            <w:r w:rsidRPr="00916391">
              <w:t>ных. Структура данных и система запросов. Использование системы управления базами данных для выполнения учебных заданий из различных предметных о</w:t>
            </w:r>
            <w:r w:rsidRPr="00916391">
              <w:t>б</w:t>
            </w:r>
            <w:r w:rsidRPr="00916391">
              <w:t>ластей.</w:t>
            </w:r>
          </w:p>
          <w:p w:rsidR="001A70A8" w:rsidRPr="00916391" w:rsidRDefault="001A70A8" w:rsidP="00723BEF">
            <w:pPr>
              <w:pStyle w:val="a6"/>
              <w:numPr>
                <w:ilvl w:val="0"/>
                <w:numId w:val="17"/>
              </w:numPr>
              <w:spacing w:line="23" w:lineRule="atLeast"/>
              <w:jc w:val="both"/>
            </w:pPr>
            <w:r w:rsidRPr="00916391">
              <w:t>Обобщение учебного материала по прикладным программным средствам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</w:t>
            </w:r>
          </w:p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1</w:t>
            </w:r>
          </w:p>
        </w:tc>
      </w:tr>
      <w:tr w:rsidR="001A70A8" w:rsidRPr="00916391" w:rsidTr="00916391">
        <w:trPr>
          <w:trHeight w:val="1139"/>
          <w:jc w:val="center"/>
        </w:trPr>
        <w:tc>
          <w:tcPr>
            <w:tcW w:w="3495" w:type="dxa"/>
            <w:vMerge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Практические работы: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Практическая работа №20. Работа с Access. Создание простейших баз данных.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Практическая работа №21.Работа с Access. Создание связей между таблицами. С</w:t>
            </w:r>
            <w:r w:rsidRPr="00916391">
              <w:t>о</w:t>
            </w:r>
            <w:r w:rsidRPr="00916391">
              <w:t>здание отчётов.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</w:tr>
      <w:tr w:rsidR="001A70A8" w:rsidRPr="00916391" w:rsidTr="00916391">
        <w:trPr>
          <w:trHeight w:val="300"/>
          <w:jc w:val="center"/>
        </w:trPr>
        <w:tc>
          <w:tcPr>
            <w:tcW w:w="3495" w:type="dxa"/>
            <w:vMerge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Реферат «Сортировка информации. Скрытие полей и записей. Понятие и структура отчета. Создание и оформление отчета».</w:t>
            </w:r>
          </w:p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Доклад «Модернизация отчета. Вывод отчетов на печать и копирование в другие документы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6</w:t>
            </w:r>
          </w:p>
          <w:p w:rsidR="001A70A8" w:rsidRPr="00916391" w:rsidRDefault="001A70A8" w:rsidP="00AE1907">
            <w:pPr>
              <w:spacing w:line="23" w:lineRule="atLeast"/>
              <w:jc w:val="both"/>
            </w:pPr>
          </w:p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4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2</w:t>
            </w:r>
          </w:p>
        </w:tc>
      </w:tr>
      <w:tr w:rsidR="001A70A8" w:rsidRPr="00916391" w:rsidTr="00916391">
        <w:trPr>
          <w:trHeight w:val="300"/>
          <w:jc w:val="center"/>
        </w:trPr>
        <w:tc>
          <w:tcPr>
            <w:tcW w:w="3495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  <w:tc>
          <w:tcPr>
            <w:tcW w:w="9247" w:type="dxa"/>
          </w:tcPr>
          <w:p w:rsidR="001A70A8" w:rsidRPr="00916391" w:rsidRDefault="001A70A8" w:rsidP="00AE1907">
            <w:pPr>
              <w:pStyle w:val="a6"/>
              <w:spacing w:line="23" w:lineRule="atLeast"/>
              <w:ind w:left="360"/>
              <w:jc w:val="both"/>
            </w:pPr>
            <w:r w:rsidRPr="00916391">
              <w:t>ИТОГО</w:t>
            </w:r>
          </w:p>
        </w:tc>
        <w:tc>
          <w:tcPr>
            <w:tcW w:w="894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  <w:r w:rsidRPr="00916391">
              <w:t>64</w:t>
            </w:r>
          </w:p>
        </w:tc>
        <w:tc>
          <w:tcPr>
            <w:tcW w:w="1150" w:type="dxa"/>
          </w:tcPr>
          <w:p w:rsidR="001A70A8" w:rsidRPr="00916391" w:rsidRDefault="001A70A8" w:rsidP="00AE1907">
            <w:pPr>
              <w:spacing w:line="23" w:lineRule="atLeast"/>
              <w:jc w:val="both"/>
            </w:pPr>
          </w:p>
        </w:tc>
      </w:tr>
    </w:tbl>
    <w:p w:rsidR="001A70A8" w:rsidRPr="00916391" w:rsidRDefault="001A70A8" w:rsidP="001A70A8">
      <w:pPr>
        <w:spacing w:after="120" w:line="23" w:lineRule="atLeast"/>
        <w:jc w:val="both"/>
        <w:rPr>
          <w:sz w:val="28"/>
          <w:szCs w:val="28"/>
        </w:rPr>
        <w:sectPr w:rsidR="001A70A8" w:rsidRPr="00916391" w:rsidSect="002C7D9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A70A8" w:rsidRPr="00916391" w:rsidRDefault="001A70A8" w:rsidP="001A70A8">
      <w:pPr>
        <w:spacing w:after="120" w:line="23" w:lineRule="atLeast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3.</w:t>
      </w:r>
      <w:r w:rsidRPr="00916391">
        <w:rPr>
          <w:b/>
          <w:sz w:val="28"/>
          <w:szCs w:val="28"/>
        </w:rPr>
        <w:tab/>
        <w:t>УСЛОВИЯ РЕАЛИЗАЦИИ ПРОГРАММЫ ДИСЦИПЛ</w:t>
      </w:r>
      <w:r w:rsidRPr="00916391">
        <w:rPr>
          <w:b/>
          <w:sz w:val="28"/>
          <w:szCs w:val="28"/>
        </w:rPr>
        <w:t>И</w:t>
      </w:r>
      <w:r w:rsidRPr="00916391">
        <w:rPr>
          <w:b/>
          <w:sz w:val="28"/>
          <w:szCs w:val="28"/>
        </w:rPr>
        <w:t>НЫ</w:t>
      </w:r>
    </w:p>
    <w:p w:rsidR="001A70A8" w:rsidRPr="00916391" w:rsidRDefault="001A70A8" w:rsidP="00916391">
      <w:pPr>
        <w:ind w:left="-284" w:right="-37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3.1.</w:t>
      </w:r>
      <w:r w:rsidRPr="00916391">
        <w:rPr>
          <w:b/>
          <w:sz w:val="28"/>
          <w:szCs w:val="28"/>
        </w:rPr>
        <w:tab/>
        <w:t xml:space="preserve"> Требования к минимальному материально-техническому обеспечению.</w:t>
      </w:r>
    </w:p>
    <w:p w:rsidR="001A70A8" w:rsidRPr="00916391" w:rsidRDefault="001A70A8" w:rsidP="00916391">
      <w:pPr>
        <w:ind w:left="-284" w:right="-37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Реализация программы дисциплины требует наличия компьютерного к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бинета.</w:t>
      </w:r>
    </w:p>
    <w:p w:rsidR="001A70A8" w:rsidRPr="00916391" w:rsidRDefault="001A70A8" w:rsidP="00916391">
      <w:pPr>
        <w:ind w:left="-284" w:right="-37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Технические средства обучения:</w:t>
      </w:r>
      <w:r w:rsidRPr="00916391">
        <w:rPr>
          <w:sz w:val="28"/>
          <w:szCs w:val="28"/>
        </w:rPr>
        <w:t xml:space="preserve"> IIK, мультимедийный проектор, при</w:t>
      </w:r>
      <w:r w:rsidRPr="00916391">
        <w:rPr>
          <w:sz w:val="28"/>
          <w:szCs w:val="28"/>
        </w:rPr>
        <w:t>н</w:t>
      </w:r>
      <w:r w:rsidRPr="00916391">
        <w:rPr>
          <w:sz w:val="28"/>
          <w:szCs w:val="28"/>
        </w:rPr>
        <w:t>тер, сканер.</w:t>
      </w:r>
    </w:p>
    <w:p w:rsidR="001A70A8" w:rsidRPr="00916391" w:rsidRDefault="001A70A8" w:rsidP="00916391">
      <w:pPr>
        <w:ind w:left="-284" w:right="-37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Оборудование кабинета и рабочих мест:</w:t>
      </w:r>
    </w:p>
    <w:p w:rsidR="001A70A8" w:rsidRPr="00916391" w:rsidRDefault="001A70A8" w:rsidP="00916391">
      <w:pPr>
        <w:ind w:left="-284" w:right="-37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</w:t>
      </w:r>
      <w:r w:rsidRPr="00916391">
        <w:rPr>
          <w:sz w:val="28"/>
          <w:szCs w:val="28"/>
        </w:rPr>
        <w:tab/>
        <w:t xml:space="preserve"> рабочие места по количеству </w:t>
      </w:r>
      <w:proofErr w:type="gramStart"/>
      <w:r w:rsidRPr="00916391">
        <w:rPr>
          <w:sz w:val="28"/>
          <w:szCs w:val="28"/>
        </w:rPr>
        <w:t>обучающихся</w:t>
      </w:r>
      <w:proofErr w:type="gramEnd"/>
      <w:r w:rsidRPr="00916391">
        <w:rPr>
          <w:sz w:val="28"/>
          <w:szCs w:val="28"/>
        </w:rPr>
        <w:t>;</w:t>
      </w:r>
    </w:p>
    <w:p w:rsidR="001A70A8" w:rsidRPr="00916391" w:rsidRDefault="001A70A8" w:rsidP="00916391">
      <w:pPr>
        <w:ind w:left="-284" w:right="-37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</w:t>
      </w:r>
      <w:r w:rsidRPr="00916391">
        <w:rPr>
          <w:sz w:val="28"/>
          <w:szCs w:val="28"/>
        </w:rPr>
        <w:tab/>
        <w:t xml:space="preserve"> рабочее место преподавателя;</w:t>
      </w:r>
    </w:p>
    <w:p w:rsidR="001A70A8" w:rsidRPr="00916391" w:rsidRDefault="001A70A8" w:rsidP="00916391">
      <w:pPr>
        <w:ind w:left="-284" w:right="-37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</w:t>
      </w:r>
      <w:r w:rsidRPr="00916391">
        <w:rPr>
          <w:sz w:val="28"/>
          <w:szCs w:val="28"/>
        </w:rPr>
        <w:tab/>
        <w:t xml:space="preserve"> комплект учебно-методической документации;</w:t>
      </w:r>
    </w:p>
    <w:p w:rsidR="001A70A8" w:rsidRPr="00916391" w:rsidRDefault="001A70A8" w:rsidP="00916391">
      <w:pPr>
        <w:ind w:left="-284" w:right="-37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3.2.</w:t>
      </w:r>
      <w:r w:rsidRPr="00916391">
        <w:rPr>
          <w:b/>
          <w:sz w:val="28"/>
          <w:szCs w:val="28"/>
        </w:rPr>
        <w:tab/>
        <w:t xml:space="preserve"> Информационное обеспечение обучения</w:t>
      </w:r>
    </w:p>
    <w:p w:rsidR="001A70A8" w:rsidRPr="00916391" w:rsidRDefault="001A70A8" w:rsidP="00916391">
      <w:pPr>
        <w:ind w:left="-284" w:right="-37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Перечень учебных изданий, интернет-ресурсов, дополнительной литерат</w:t>
      </w:r>
      <w:r w:rsidRPr="00916391">
        <w:rPr>
          <w:sz w:val="28"/>
          <w:szCs w:val="28"/>
        </w:rPr>
        <w:t>у</w:t>
      </w:r>
      <w:r w:rsidRPr="00916391">
        <w:rPr>
          <w:sz w:val="28"/>
          <w:szCs w:val="28"/>
        </w:rPr>
        <w:t>ры</w:t>
      </w:r>
    </w:p>
    <w:p w:rsidR="001A70A8" w:rsidRPr="00916391" w:rsidRDefault="001A70A8" w:rsidP="001A70A8">
      <w:pPr>
        <w:spacing w:after="120" w:line="23" w:lineRule="atLeast"/>
        <w:jc w:val="both"/>
        <w:rPr>
          <w:b/>
          <w:sz w:val="28"/>
          <w:szCs w:val="28"/>
          <w:lang w:val="en-US"/>
        </w:rPr>
      </w:pPr>
      <w:r w:rsidRPr="00916391">
        <w:rPr>
          <w:b/>
          <w:sz w:val="28"/>
          <w:szCs w:val="28"/>
        </w:rPr>
        <w:t>Основные источники (ОИ):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"/>
        <w:gridCol w:w="3222"/>
        <w:gridCol w:w="2158"/>
        <w:gridCol w:w="2242"/>
      </w:tblGrid>
      <w:tr w:rsidR="001A70A8" w:rsidRPr="00916391" w:rsidTr="00AE1907">
        <w:tc>
          <w:tcPr>
            <w:tcW w:w="1101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 xml:space="preserve">№ </w:t>
            </w:r>
            <w:proofErr w:type="gramStart"/>
            <w:r w:rsidRPr="00916391">
              <w:rPr>
                <w:sz w:val="26"/>
                <w:szCs w:val="26"/>
              </w:rPr>
              <w:t>п</w:t>
            </w:r>
            <w:proofErr w:type="gramEnd"/>
            <w:r w:rsidRPr="00916391">
              <w:rPr>
                <w:sz w:val="26"/>
                <w:szCs w:val="26"/>
              </w:rPr>
              <w:t>/п</w:t>
            </w:r>
          </w:p>
        </w:tc>
        <w:tc>
          <w:tcPr>
            <w:tcW w:w="3684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393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Автор</w:t>
            </w:r>
          </w:p>
        </w:tc>
        <w:tc>
          <w:tcPr>
            <w:tcW w:w="2393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Издательство, год издания</w:t>
            </w:r>
          </w:p>
        </w:tc>
      </w:tr>
      <w:tr w:rsidR="001A70A8" w:rsidRPr="00916391" w:rsidTr="00AE1907">
        <w:tc>
          <w:tcPr>
            <w:tcW w:w="1101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ОИ</w:t>
            </w:r>
            <w:proofErr w:type="gramStart"/>
            <w:r w:rsidRPr="00916391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3684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Информатика 10-11</w:t>
            </w:r>
          </w:p>
        </w:tc>
        <w:tc>
          <w:tcPr>
            <w:tcW w:w="2393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Ляхович В.Ф.</w:t>
            </w:r>
          </w:p>
        </w:tc>
        <w:tc>
          <w:tcPr>
            <w:tcW w:w="2393" w:type="dxa"/>
          </w:tcPr>
          <w:p w:rsidR="001A70A8" w:rsidRPr="00916391" w:rsidRDefault="001A70A8" w:rsidP="001A70A8">
            <w:pPr>
              <w:spacing w:after="120" w:line="23" w:lineRule="atLeast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М.: Просвещение, 1999 г.</w:t>
            </w:r>
          </w:p>
        </w:tc>
      </w:tr>
      <w:tr w:rsidR="001A70A8" w:rsidRPr="00916391" w:rsidTr="00AE1907">
        <w:tc>
          <w:tcPr>
            <w:tcW w:w="1101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ОИ 2</w:t>
            </w:r>
          </w:p>
        </w:tc>
        <w:tc>
          <w:tcPr>
            <w:tcW w:w="3684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Информатика 10-11 класс</w:t>
            </w:r>
          </w:p>
        </w:tc>
        <w:tc>
          <w:tcPr>
            <w:tcW w:w="2393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Под ред. Мак</w:t>
            </w:r>
            <w:r w:rsidRPr="00916391">
              <w:rPr>
                <w:sz w:val="26"/>
                <w:szCs w:val="26"/>
              </w:rPr>
              <w:t>а</w:t>
            </w:r>
            <w:r w:rsidRPr="00916391">
              <w:rPr>
                <w:sz w:val="26"/>
                <w:szCs w:val="26"/>
              </w:rPr>
              <w:t>ровой</w:t>
            </w:r>
          </w:p>
        </w:tc>
        <w:tc>
          <w:tcPr>
            <w:tcW w:w="2393" w:type="dxa"/>
          </w:tcPr>
          <w:p w:rsidR="001A70A8" w:rsidRPr="00916391" w:rsidRDefault="001A70A8" w:rsidP="001A70A8">
            <w:pPr>
              <w:spacing w:after="120" w:line="23" w:lineRule="atLeast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СПб</w:t>
            </w:r>
            <w:proofErr w:type="gramStart"/>
            <w:r w:rsidRPr="00916391">
              <w:rPr>
                <w:sz w:val="26"/>
                <w:szCs w:val="26"/>
              </w:rPr>
              <w:t xml:space="preserve">.: </w:t>
            </w:r>
            <w:proofErr w:type="gramEnd"/>
            <w:r w:rsidRPr="00916391">
              <w:rPr>
                <w:sz w:val="26"/>
                <w:szCs w:val="26"/>
              </w:rPr>
              <w:t>Питер, 2002г.</w:t>
            </w:r>
          </w:p>
        </w:tc>
      </w:tr>
      <w:tr w:rsidR="001A70A8" w:rsidRPr="00916391" w:rsidTr="00AE1907">
        <w:tc>
          <w:tcPr>
            <w:tcW w:w="1101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ОИ3</w:t>
            </w:r>
          </w:p>
        </w:tc>
        <w:tc>
          <w:tcPr>
            <w:tcW w:w="3684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Задачник-практикум по информатике</w:t>
            </w:r>
          </w:p>
        </w:tc>
        <w:tc>
          <w:tcPr>
            <w:tcW w:w="2393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Сафонов И.К.</w:t>
            </w:r>
          </w:p>
        </w:tc>
        <w:tc>
          <w:tcPr>
            <w:tcW w:w="2393" w:type="dxa"/>
          </w:tcPr>
          <w:p w:rsidR="001A70A8" w:rsidRPr="00916391" w:rsidRDefault="001A70A8" w:rsidP="001A70A8">
            <w:pPr>
              <w:spacing w:after="120" w:line="23" w:lineRule="atLeast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СПб</w:t>
            </w:r>
            <w:proofErr w:type="gramStart"/>
            <w:r w:rsidRPr="00916391">
              <w:rPr>
                <w:sz w:val="26"/>
                <w:szCs w:val="26"/>
              </w:rPr>
              <w:t xml:space="preserve">.: </w:t>
            </w:r>
            <w:proofErr w:type="gramEnd"/>
            <w:r w:rsidRPr="00916391">
              <w:rPr>
                <w:sz w:val="26"/>
                <w:szCs w:val="26"/>
              </w:rPr>
              <w:t>БХВ-Петербург, 2002г.</w:t>
            </w:r>
          </w:p>
        </w:tc>
      </w:tr>
    </w:tbl>
    <w:p w:rsidR="001A70A8" w:rsidRPr="00916391" w:rsidRDefault="001A70A8" w:rsidP="001A70A8">
      <w:pPr>
        <w:spacing w:after="120" w:line="23" w:lineRule="atLeast"/>
        <w:jc w:val="both"/>
        <w:rPr>
          <w:sz w:val="28"/>
          <w:szCs w:val="28"/>
        </w:rPr>
      </w:pPr>
    </w:p>
    <w:p w:rsidR="001A70A8" w:rsidRPr="00916391" w:rsidRDefault="001A70A8" w:rsidP="001A70A8">
      <w:pPr>
        <w:spacing w:after="120" w:line="23" w:lineRule="atLeast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Дополнительные источники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"/>
        <w:gridCol w:w="3221"/>
        <w:gridCol w:w="2165"/>
        <w:gridCol w:w="2239"/>
      </w:tblGrid>
      <w:tr w:rsidR="001A70A8" w:rsidRPr="00916391" w:rsidTr="00AE1907">
        <w:tc>
          <w:tcPr>
            <w:tcW w:w="1101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 xml:space="preserve">№ </w:t>
            </w:r>
            <w:proofErr w:type="gramStart"/>
            <w:r w:rsidRPr="00916391">
              <w:rPr>
                <w:sz w:val="26"/>
                <w:szCs w:val="26"/>
              </w:rPr>
              <w:t>п</w:t>
            </w:r>
            <w:proofErr w:type="gramEnd"/>
            <w:r w:rsidRPr="00916391">
              <w:rPr>
                <w:sz w:val="26"/>
                <w:szCs w:val="26"/>
              </w:rPr>
              <w:t>/п</w:t>
            </w:r>
          </w:p>
        </w:tc>
        <w:tc>
          <w:tcPr>
            <w:tcW w:w="3684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393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Автор</w:t>
            </w:r>
          </w:p>
        </w:tc>
        <w:tc>
          <w:tcPr>
            <w:tcW w:w="2393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Издательство, год издания</w:t>
            </w:r>
          </w:p>
        </w:tc>
      </w:tr>
      <w:tr w:rsidR="001A70A8" w:rsidRPr="00916391" w:rsidTr="00AE1907">
        <w:tc>
          <w:tcPr>
            <w:tcW w:w="1101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ДИ</w:t>
            </w:r>
            <w:proofErr w:type="gramStart"/>
            <w:r w:rsidRPr="00916391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3684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Общая информатика 10-11</w:t>
            </w:r>
          </w:p>
        </w:tc>
        <w:tc>
          <w:tcPr>
            <w:tcW w:w="2393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Симонович С.В., Евсеев Г.А., Алексеев А.Г.</w:t>
            </w:r>
          </w:p>
        </w:tc>
        <w:tc>
          <w:tcPr>
            <w:tcW w:w="2393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М.: АСТ – Пресс, Инфорком Пресс, 2000г.</w:t>
            </w:r>
          </w:p>
        </w:tc>
      </w:tr>
      <w:tr w:rsidR="001A70A8" w:rsidRPr="00916391" w:rsidTr="00AE1907">
        <w:tc>
          <w:tcPr>
            <w:tcW w:w="1101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ДИ 2</w:t>
            </w:r>
          </w:p>
        </w:tc>
        <w:tc>
          <w:tcPr>
            <w:tcW w:w="3684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Специальная информатика 10-11 класс</w:t>
            </w:r>
          </w:p>
        </w:tc>
        <w:tc>
          <w:tcPr>
            <w:tcW w:w="2393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Симонович С.В., Евсеев Г.А., Алексеев А.Г.</w:t>
            </w:r>
          </w:p>
        </w:tc>
        <w:tc>
          <w:tcPr>
            <w:tcW w:w="2393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М.: АСТ – Пресс, Инфорком Пресс, 2000г.</w:t>
            </w:r>
          </w:p>
        </w:tc>
      </w:tr>
      <w:tr w:rsidR="001A70A8" w:rsidRPr="00916391" w:rsidTr="00AE1907">
        <w:tc>
          <w:tcPr>
            <w:tcW w:w="1101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ДИ3</w:t>
            </w:r>
          </w:p>
        </w:tc>
        <w:tc>
          <w:tcPr>
            <w:tcW w:w="3684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Информатика и ИКТ: учебник для 9 класса</w:t>
            </w:r>
          </w:p>
        </w:tc>
        <w:tc>
          <w:tcPr>
            <w:tcW w:w="2393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Семакин И.Г.е</w:t>
            </w:r>
          </w:p>
        </w:tc>
        <w:tc>
          <w:tcPr>
            <w:tcW w:w="2393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М.: Бином. Лаб</w:t>
            </w:r>
            <w:r w:rsidRPr="00916391">
              <w:rPr>
                <w:sz w:val="26"/>
                <w:szCs w:val="26"/>
              </w:rPr>
              <w:t>о</w:t>
            </w:r>
            <w:r w:rsidRPr="00916391">
              <w:rPr>
                <w:sz w:val="26"/>
                <w:szCs w:val="26"/>
              </w:rPr>
              <w:t>ратория знаний.</w:t>
            </w:r>
          </w:p>
        </w:tc>
      </w:tr>
    </w:tbl>
    <w:p w:rsidR="001A70A8" w:rsidRPr="00916391" w:rsidRDefault="001A70A8" w:rsidP="001A70A8">
      <w:pPr>
        <w:spacing w:line="23" w:lineRule="atLeast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Интернет-ресурсы</w:t>
      </w:r>
    </w:p>
    <w:p w:rsidR="001A70A8" w:rsidRPr="00916391" w:rsidRDefault="00F15FB0" w:rsidP="00723BEF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rPr>
          <w:sz w:val="28"/>
          <w:szCs w:val="28"/>
        </w:rPr>
      </w:pPr>
      <w:hyperlink r:id="rId12" w:history="1">
        <w:r w:rsidR="001A70A8" w:rsidRPr="00916391">
          <w:rPr>
            <w:rStyle w:val="a9"/>
            <w:color w:val="000000"/>
            <w:sz w:val="28"/>
            <w:szCs w:val="28"/>
          </w:rPr>
          <w:t>http://www.rusedu.info</w:t>
        </w:r>
      </w:hyperlink>
    </w:p>
    <w:p w:rsidR="001A70A8" w:rsidRPr="00916391" w:rsidRDefault="00F15FB0" w:rsidP="00723BEF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rPr>
          <w:sz w:val="28"/>
          <w:szCs w:val="28"/>
        </w:rPr>
      </w:pPr>
      <w:hyperlink r:id="rId13" w:history="1">
        <w:r w:rsidR="001A70A8" w:rsidRPr="00916391">
          <w:rPr>
            <w:rStyle w:val="a9"/>
            <w:color w:val="000000"/>
            <w:sz w:val="28"/>
            <w:szCs w:val="28"/>
          </w:rPr>
          <w:t>http://www.school.edu.ru</w:t>
        </w:r>
      </w:hyperlink>
    </w:p>
    <w:p w:rsidR="001A70A8" w:rsidRPr="00916391" w:rsidRDefault="00F15FB0" w:rsidP="00723BEF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  <w:sz w:val="28"/>
          <w:szCs w:val="28"/>
          <w:lang w:val="en-US"/>
        </w:rPr>
      </w:pPr>
      <w:hyperlink r:id="rId14" w:history="1">
        <w:r w:rsidR="001A70A8" w:rsidRPr="00916391">
          <w:rPr>
            <w:rStyle w:val="a9"/>
            <w:sz w:val="28"/>
            <w:szCs w:val="28"/>
            <w:lang w:val="en-US"/>
          </w:rPr>
          <w:t>http</w:t>
        </w:r>
        <w:r w:rsidR="001A70A8" w:rsidRPr="00916391">
          <w:rPr>
            <w:rStyle w:val="a9"/>
            <w:sz w:val="28"/>
            <w:szCs w:val="28"/>
          </w:rPr>
          <w:t>://</w:t>
        </w:r>
        <w:r w:rsidR="001A70A8" w:rsidRPr="00916391">
          <w:rPr>
            <w:rStyle w:val="a9"/>
            <w:sz w:val="28"/>
            <w:szCs w:val="28"/>
            <w:lang w:val="en-US"/>
          </w:rPr>
          <w:t>dogovorlibrary</w:t>
        </w:r>
        <w:r w:rsidR="001A70A8" w:rsidRPr="00916391">
          <w:rPr>
            <w:rStyle w:val="a9"/>
            <w:sz w:val="28"/>
            <w:szCs w:val="28"/>
          </w:rPr>
          <w:t>.</w:t>
        </w:r>
        <w:r w:rsidR="001A70A8" w:rsidRPr="00916391">
          <w:rPr>
            <w:rStyle w:val="a9"/>
            <w:sz w:val="28"/>
            <w:szCs w:val="28"/>
            <w:lang w:val="en-US"/>
          </w:rPr>
          <w:t>by</w:t>
        </w:r>
        <w:r w:rsidR="001A70A8" w:rsidRPr="00916391">
          <w:rPr>
            <w:rStyle w:val="a9"/>
            <w:sz w:val="28"/>
            <w:szCs w:val="28"/>
          </w:rPr>
          <w:t>.</w:t>
        </w:r>
        <w:r w:rsidR="001A70A8" w:rsidRPr="00916391">
          <w:rPr>
            <w:rStyle w:val="a9"/>
            <w:sz w:val="28"/>
            <w:szCs w:val="28"/>
            <w:lang w:val="en-US"/>
          </w:rPr>
          <w:t>ru</w:t>
        </w:r>
      </w:hyperlink>
      <w:r w:rsidR="001A70A8" w:rsidRPr="00916391">
        <w:rPr>
          <w:color w:val="000000"/>
          <w:sz w:val="28"/>
          <w:szCs w:val="28"/>
          <w:lang w:val="en-US"/>
        </w:rPr>
        <w:br w:type="page"/>
      </w:r>
    </w:p>
    <w:p w:rsidR="001A70A8" w:rsidRPr="00916391" w:rsidRDefault="001A70A8" w:rsidP="00916391">
      <w:pPr>
        <w:pStyle w:val="25"/>
        <w:numPr>
          <w:ilvl w:val="1"/>
          <w:numId w:val="12"/>
        </w:numPr>
        <w:shd w:val="clear" w:color="auto" w:fill="auto"/>
        <w:tabs>
          <w:tab w:val="left" w:pos="1982"/>
        </w:tabs>
        <w:spacing w:after="0" w:line="240" w:lineRule="auto"/>
        <w:ind w:right="-5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3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 И ОЦЕНКА РЕЗУЛЬТАТОВ ОСВОЕНИЯ</w:t>
      </w:r>
    </w:p>
    <w:p w:rsidR="001A70A8" w:rsidRPr="00916391" w:rsidRDefault="001A70A8" w:rsidP="00916391">
      <w:pPr>
        <w:pStyle w:val="25"/>
        <w:shd w:val="clear" w:color="auto" w:fill="auto"/>
        <w:spacing w:after="0" w:line="240" w:lineRule="auto"/>
        <w:ind w:right="-519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391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ДИСЦИПЛИНЫ</w:t>
      </w:r>
    </w:p>
    <w:p w:rsidR="001A70A8" w:rsidRPr="00916391" w:rsidRDefault="001A70A8" w:rsidP="00916391">
      <w:pPr>
        <w:spacing w:after="120" w:line="23" w:lineRule="atLeast"/>
        <w:ind w:right="-519"/>
        <w:jc w:val="both"/>
        <w:rPr>
          <w:color w:val="000000" w:themeColor="text1"/>
          <w:sz w:val="28"/>
          <w:szCs w:val="28"/>
        </w:rPr>
      </w:pPr>
      <w:r w:rsidRPr="00916391">
        <w:rPr>
          <w:rStyle w:val="2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Контроль и оценка </w:t>
      </w:r>
      <w:r w:rsidRPr="00916391">
        <w:rPr>
          <w:color w:val="000000" w:themeColor="text1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занятий, работ, т</w:t>
      </w:r>
      <w:r w:rsidRPr="00916391">
        <w:rPr>
          <w:color w:val="000000" w:themeColor="text1"/>
          <w:sz w:val="28"/>
          <w:szCs w:val="28"/>
        </w:rPr>
        <w:t>е</w:t>
      </w:r>
      <w:r w:rsidRPr="00916391">
        <w:rPr>
          <w:color w:val="000000" w:themeColor="text1"/>
          <w:sz w:val="28"/>
          <w:szCs w:val="28"/>
        </w:rPr>
        <w:t xml:space="preserve">стирования, а также выполнения </w:t>
      </w:r>
      <w:proofErr w:type="gramStart"/>
      <w:r w:rsidRPr="00916391">
        <w:rPr>
          <w:color w:val="000000" w:themeColor="text1"/>
          <w:sz w:val="28"/>
          <w:szCs w:val="28"/>
        </w:rPr>
        <w:t>обучающимися</w:t>
      </w:r>
      <w:proofErr w:type="gramEnd"/>
      <w:r w:rsidRPr="00916391">
        <w:rPr>
          <w:color w:val="000000" w:themeColor="text1"/>
          <w:sz w:val="28"/>
          <w:szCs w:val="28"/>
        </w:rPr>
        <w:t xml:space="preserve"> индивидуальных 'зад</w:t>
      </w:r>
      <w:r w:rsidRPr="00916391">
        <w:rPr>
          <w:color w:val="000000" w:themeColor="text1"/>
          <w:sz w:val="28"/>
          <w:szCs w:val="28"/>
        </w:rPr>
        <w:t>а</w:t>
      </w:r>
      <w:r w:rsidRPr="00916391">
        <w:rPr>
          <w:color w:val="000000" w:themeColor="text1"/>
          <w:sz w:val="28"/>
          <w:szCs w:val="28"/>
        </w:rPr>
        <w:t>ний, проектов, исследований.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6204"/>
        <w:gridCol w:w="3367"/>
      </w:tblGrid>
      <w:tr w:rsidR="001A70A8" w:rsidRPr="00916391" w:rsidTr="00AE1907">
        <w:tc>
          <w:tcPr>
            <w:tcW w:w="6204" w:type="dxa"/>
          </w:tcPr>
          <w:p w:rsidR="001A70A8" w:rsidRPr="00916391" w:rsidRDefault="001A70A8" w:rsidP="00AE1907">
            <w:pPr>
              <w:spacing w:after="120"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16391">
              <w:rPr>
                <w:color w:val="000000" w:themeColor="text1"/>
                <w:sz w:val="28"/>
                <w:szCs w:val="28"/>
              </w:rPr>
              <w:t xml:space="preserve">Результаты обучения </w:t>
            </w:r>
          </w:p>
          <w:p w:rsidR="001A70A8" w:rsidRPr="00916391" w:rsidRDefault="001A70A8" w:rsidP="00AE1907">
            <w:pPr>
              <w:spacing w:after="120"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color w:val="000000" w:themeColor="text1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367" w:type="dxa"/>
          </w:tcPr>
          <w:p w:rsidR="001A70A8" w:rsidRPr="00916391" w:rsidRDefault="001A70A8" w:rsidP="001A70A8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и методы ко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троля и оценки результ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обучения</w:t>
            </w:r>
          </w:p>
        </w:tc>
      </w:tr>
      <w:tr w:rsidR="001A70A8" w:rsidRPr="00916391" w:rsidTr="00AE1907">
        <w:trPr>
          <w:trHeight w:val="315"/>
        </w:trPr>
        <w:tc>
          <w:tcPr>
            <w:tcW w:w="6204" w:type="dxa"/>
          </w:tcPr>
          <w:p w:rsidR="001A70A8" w:rsidRPr="00916391" w:rsidRDefault="001A70A8" w:rsidP="00AE1907">
            <w:pPr>
              <w:pStyle w:val="50"/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знать/понимать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70A8" w:rsidRPr="00916391" w:rsidTr="00AE1907">
        <w:trPr>
          <w:trHeight w:val="675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различные подходы к определению понятия «информация»;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  <w:p w:rsidR="001A70A8" w:rsidRPr="00916391" w:rsidRDefault="001A70A8" w:rsidP="00AE1907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70A8" w:rsidRPr="00916391" w:rsidTr="00AE1907">
        <w:trPr>
          <w:trHeight w:val="990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измерения количества информации: вероятностный и алфавитный. Знать единицы измерения информации;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Письменный опрос</w:t>
            </w:r>
          </w:p>
        </w:tc>
      </w:tr>
      <w:tr w:rsidR="001A70A8" w:rsidRPr="00916391" w:rsidTr="00AE1907">
        <w:trPr>
          <w:trHeight w:val="2025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наиболее распространенных средств автоматизации информационной де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тельности (текстовых редакторов, текстовых процессоров, графических редакторов, эле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тронных таблиц, баз данных, компьютерных сетей);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1A70A8" w:rsidRPr="00916391" w:rsidTr="00AE1907">
        <w:trPr>
          <w:trHeight w:val="960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и виды информационных моделей, описывающих реальные объекты или проце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сы;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1A70A8" w:rsidRPr="00916391" w:rsidTr="00AE1907">
        <w:trPr>
          <w:trHeight w:val="617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алгоритма как способа автом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тизации деятельности;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Письменный опрос</w:t>
            </w:r>
          </w:p>
        </w:tc>
      </w:tr>
      <w:tr w:rsidR="001A70A8" w:rsidRPr="00916391" w:rsidTr="00AE1907">
        <w:trPr>
          <w:trHeight w:val="586"/>
        </w:trPr>
        <w:tc>
          <w:tcPr>
            <w:tcW w:w="6204" w:type="dxa"/>
          </w:tcPr>
          <w:p w:rsidR="001A70A8" w:rsidRPr="00916391" w:rsidRDefault="001A70A8" w:rsidP="00723BEF">
            <w:pPr>
              <w:pStyle w:val="a6"/>
              <w:numPr>
                <w:ilvl w:val="0"/>
                <w:numId w:val="13"/>
              </w:numPr>
              <w:spacing w:after="120"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16391">
              <w:rPr>
                <w:color w:val="000000" w:themeColor="text1"/>
                <w:sz w:val="28"/>
                <w:szCs w:val="28"/>
              </w:rPr>
              <w:t>назначение и функции операционных систем;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1A70A8" w:rsidRPr="00916391" w:rsidTr="00AE1907">
        <w:trPr>
          <w:trHeight w:val="337"/>
        </w:trPr>
        <w:tc>
          <w:tcPr>
            <w:tcW w:w="6204" w:type="dxa"/>
          </w:tcPr>
          <w:p w:rsidR="001A70A8" w:rsidRPr="00916391" w:rsidRDefault="001A70A8" w:rsidP="00AE1907">
            <w:pPr>
              <w:pStyle w:val="33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уметь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70A8" w:rsidRPr="00916391" w:rsidTr="00AE1907">
        <w:trPr>
          <w:trHeight w:val="705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оценивать достоверность информации, соп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ставляя различные источники;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Тестовый контроль зн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</w:t>
            </w:r>
          </w:p>
        </w:tc>
      </w:tr>
      <w:tr w:rsidR="001A70A8" w:rsidRPr="00916391" w:rsidTr="00AE1907">
        <w:trPr>
          <w:trHeight w:val="696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распознавать информационные процессы в различных системах;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1A70A8" w:rsidRPr="00916391" w:rsidTr="00AE1907">
        <w:trPr>
          <w:trHeight w:val="1016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готовые информационные мод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ли, оценивать их соответствие реальному об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ъ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екту и целям моделирования;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1A70A8" w:rsidRPr="00916391" w:rsidTr="00AE1907">
        <w:trPr>
          <w:trHeight w:val="990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осуществлять выбор способа представления информации в соответствии с поставленной задачей; 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практических р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</w:t>
            </w:r>
          </w:p>
        </w:tc>
      </w:tr>
      <w:tr w:rsidR="001A70A8" w:rsidRPr="00916391" w:rsidTr="00AE1907">
        <w:trPr>
          <w:trHeight w:val="736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иллюстрировать учебные работы с использ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ванием средств информационных технологий;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практических р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</w:t>
            </w:r>
          </w:p>
        </w:tc>
      </w:tr>
      <w:tr w:rsidR="001A70A8" w:rsidRPr="00916391" w:rsidTr="00AE1907">
        <w:trPr>
          <w:trHeight w:val="684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создавать информационные объекты сложной структуры, в том числе гипертекстовые;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практических р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</w:t>
            </w:r>
          </w:p>
        </w:tc>
      </w:tr>
      <w:tr w:rsidR="001A70A8" w:rsidRPr="00916391" w:rsidTr="00AE1907">
        <w:trPr>
          <w:trHeight w:val="735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просматривать, создавать, редактировать, с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хранять записи в базах данных;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практических р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</w:t>
            </w:r>
          </w:p>
        </w:tc>
      </w:tr>
      <w:tr w:rsidR="001A70A8" w:rsidRPr="00916391" w:rsidTr="00AE1907">
        <w:trPr>
          <w:trHeight w:val="600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осуществлять поиск информации в базах да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ных, компьютерных сетях и пр.;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практических р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</w:t>
            </w:r>
          </w:p>
        </w:tc>
      </w:tr>
      <w:tr w:rsidR="001A70A8" w:rsidRPr="00916391" w:rsidTr="00AE1907">
        <w:trPr>
          <w:trHeight w:val="1022"/>
        </w:trPr>
        <w:tc>
          <w:tcPr>
            <w:tcW w:w="6204" w:type="dxa"/>
          </w:tcPr>
          <w:p w:rsidR="001A70A8" w:rsidRPr="00916391" w:rsidRDefault="001A70A8" w:rsidP="00723BEF">
            <w:pPr>
              <w:pStyle w:val="a6"/>
              <w:numPr>
                <w:ilvl w:val="0"/>
                <w:numId w:val="14"/>
              </w:numPr>
              <w:spacing w:after="120"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16391">
              <w:rPr>
                <w:color w:val="000000" w:themeColor="text1"/>
                <w:sz w:val="28"/>
                <w:szCs w:val="28"/>
              </w:rPr>
              <w:t>представлять числовую информацию разли</w:t>
            </w:r>
            <w:r w:rsidRPr="00916391">
              <w:rPr>
                <w:color w:val="000000" w:themeColor="text1"/>
                <w:sz w:val="28"/>
                <w:szCs w:val="28"/>
              </w:rPr>
              <w:t>ч</w:t>
            </w:r>
            <w:r w:rsidRPr="00916391">
              <w:rPr>
                <w:color w:val="000000" w:themeColor="text1"/>
                <w:sz w:val="28"/>
                <w:szCs w:val="28"/>
              </w:rPr>
              <w:t xml:space="preserve">ными способами (таблица, массив, график, диаграмма и пр.); 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практических р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</w:t>
            </w:r>
          </w:p>
        </w:tc>
      </w:tr>
      <w:tr w:rsidR="001A70A8" w:rsidRPr="00916391" w:rsidTr="00AE1907">
        <w:trPr>
          <w:trHeight w:val="1170"/>
        </w:trPr>
        <w:tc>
          <w:tcPr>
            <w:tcW w:w="6204" w:type="dxa"/>
          </w:tcPr>
          <w:p w:rsidR="001A70A8" w:rsidRPr="00916391" w:rsidRDefault="001A70A8" w:rsidP="00723BEF">
            <w:pPr>
              <w:pStyle w:val="a6"/>
              <w:numPr>
                <w:ilvl w:val="0"/>
                <w:numId w:val="14"/>
              </w:numPr>
              <w:spacing w:after="120"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16391">
              <w:rPr>
                <w:color w:val="000000" w:themeColor="text1"/>
                <w:sz w:val="28"/>
                <w:szCs w:val="28"/>
              </w:rPr>
              <w:t>соблюдать правила техники безопасности и гигиенические рекомендации при использов</w:t>
            </w:r>
            <w:r w:rsidRPr="00916391">
              <w:rPr>
                <w:color w:val="000000" w:themeColor="text1"/>
                <w:sz w:val="28"/>
                <w:szCs w:val="28"/>
              </w:rPr>
              <w:t>а</w:t>
            </w:r>
            <w:r w:rsidRPr="00916391">
              <w:rPr>
                <w:color w:val="000000" w:themeColor="text1"/>
                <w:sz w:val="28"/>
                <w:szCs w:val="28"/>
              </w:rPr>
              <w:t>нии средств ИКТ;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1A70A8" w:rsidRPr="00916391" w:rsidTr="00AE1907">
        <w:trPr>
          <w:trHeight w:val="990"/>
        </w:trPr>
        <w:tc>
          <w:tcPr>
            <w:tcW w:w="6204" w:type="dxa"/>
          </w:tcPr>
          <w:p w:rsidR="001A70A8" w:rsidRPr="00916391" w:rsidRDefault="001A70A8" w:rsidP="00AE1907">
            <w:pPr>
              <w:pStyle w:val="33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использовать приобретенные знания и умения в практической деятельности и повс</w:t>
            </w:r>
            <w:r w:rsidRPr="009163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Pr="009163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дневной жизни </w:t>
            </w:r>
            <w:proofErr w:type="gramStart"/>
            <w:r w:rsidRPr="009163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9163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70A8" w:rsidRPr="00916391" w:rsidTr="00AE1907">
        <w:trPr>
          <w:trHeight w:val="645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эффективной организации индивидуального информационного пространства;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1A70A8" w:rsidRPr="00916391" w:rsidTr="00AE1907">
        <w:trPr>
          <w:trHeight w:val="741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автоматизации</w:t>
            </w:r>
            <w:r w:rsidR="00314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5" w:name="_GoBack"/>
            <w:bookmarkEnd w:id="5"/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коммуникационной деятельн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сти; </w:t>
            </w: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1A70A8" w:rsidRPr="00916391" w:rsidTr="00AE1907">
        <w:trPr>
          <w:trHeight w:val="1134"/>
        </w:trPr>
        <w:tc>
          <w:tcPr>
            <w:tcW w:w="6204" w:type="dxa"/>
          </w:tcPr>
          <w:p w:rsidR="001A70A8" w:rsidRPr="00916391" w:rsidRDefault="001A70A8" w:rsidP="00723BEF">
            <w:pPr>
              <w:pStyle w:val="33"/>
              <w:numPr>
                <w:ilvl w:val="0"/>
                <w:numId w:val="1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эффективного применения информационных образовательных ресурсов в учебной деятел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ности.</w:t>
            </w:r>
          </w:p>
          <w:p w:rsidR="001A70A8" w:rsidRPr="00916391" w:rsidRDefault="001A70A8" w:rsidP="00AE1907">
            <w:pPr>
              <w:spacing w:after="120"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</w:tcPr>
          <w:p w:rsidR="001A70A8" w:rsidRPr="00916391" w:rsidRDefault="001A70A8" w:rsidP="00AE1907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</w:tbl>
    <w:p w:rsidR="001A70A8" w:rsidRPr="00916391" w:rsidRDefault="001A70A8" w:rsidP="001A70A8">
      <w:pPr>
        <w:spacing w:after="120" w:line="23" w:lineRule="atLeast"/>
        <w:jc w:val="both"/>
        <w:rPr>
          <w:sz w:val="28"/>
          <w:szCs w:val="28"/>
        </w:rPr>
      </w:pPr>
    </w:p>
    <w:p w:rsidR="001A70A8" w:rsidRPr="00916391" w:rsidRDefault="001A70A8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EB5DF8" w:rsidRPr="00916391" w:rsidRDefault="00EB5DF8" w:rsidP="00EB5DF8">
      <w:pPr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EB5DF8" w:rsidRPr="00916391" w:rsidRDefault="00EB5DF8" w:rsidP="00EB5DF8">
      <w:pPr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 xml:space="preserve"> «МНОГООТРАСЛЕВОЙ Колледж»</w:t>
      </w:r>
    </w:p>
    <w:p w:rsidR="00EB5DF8" w:rsidRPr="00916391" w:rsidRDefault="00EB5DF8" w:rsidP="00EB5DF8">
      <w:pPr>
        <w:suppressAutoHyphens/>
        <w:autoSpaceDE w:val="0"/>
        <w:autoSpaceDN w:val="0"/>
        <w:adjustRightInd w:val="0"/>
        <w:spacing w:after="120" w:line="23" w:lineRule="atLeast"/>
        <w:ind w:firstLine="709"/>
        <w:jc w:val="right"/>
        <w:rPr>
          <w:caps/>
          <w:sz w:val="28"/>
          <w:szCs w:val="28"/>
        </w:rPr>
      </w:pPr>
    </w:p>
    <w:p w:rsidR="00EB5DF8" w:rsidRPr="00916391" w:rsidRDefault="00EB5DF8" w:rsidP="00EB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EB5DF8" w:rsidRPr="00916391" w:rsidRDefault="00EB5DF8" w:rsidP="00EB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EB5DF8" w:rsidRPr="00916391" w:rsidRDefault="00EB5DF8" w:rsidP="00EB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EB5DF8" w:rsidRPr="00916391" w:rsidRDefault="00EB5DF8" w:rsidP="00EB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EB5DF8" w:rsidRPr="00916391" w:rsidRDefault="00EB5DF8" w:rsidP="00EB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EB5DF8" w:rsidRPr="00916391" w:rsidRDefault="00EB5DF8" w:rsidP="00EB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EB5DF8" w:rsidRPr="00916391" w:rsidRDefault="00EB5DF8" w:rsidP="00EB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EB5DF8" w:rsidRPr="00916391" w:rsidRDefault="00EB5DF8" w:rsidP="00EB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EB5DF8" w:rsidRPr="00916391" w:rsidRDefault="00EB5DF8" w:rsidP="00EB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EB5DF8" w:rsidRPr="00916391" w:rsidRDefault="00EB5DF8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32"/>
          <w:szCs w:val="32"/>
        </w:rPr>
      </w:pPr>
    </w:p>
    <w:p w:rsidR="00EB5DF8" w:rsidRPr="00916391" w:rsidRDefault="00EB5DF8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32"/>
          <w:szCs w:val="32"/>
        </w:rPr>
      </w:pPr>
      <w:r w:rsidRPr="00916391">
        <w:rPr>
          <w:b/>
          <w:caps/>
          <w:sz w:val="32"/>
          <w:szCs w:val="32"/>
        </w:rPr>
        <w:t>РАБОЧАЯ ПРОГРАММа УЧЕБНОЙ ДИСЦИПЛИНЫ</w:t>
      </w:r>
    </w:p>
    <w:p w:rsidR="00916391" w:rsidRDefault="00EB5DF8" w:rsidP="00916391">
      <w:pPr>
        <w:pStyle w:val="25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916391">
        <w:rPr>
          <w:rFonts w:ascii="Times New Roman" w:hAnsi="Times New Roman" w:cs="Times New Roman"/>
          <w:sz w:val="32"/>
          <w:szCs w:val="32"/>
        </w:rPr>
        <w:t xml:space="preserve">ЕН.0З «Экологические основы </w:t>
      </w:r>
      <w:proofErr w:type="gramStart"/>
      <w:r w:rsidRPr="00916391">
        <w:rPr>
          <w:rFonts w:ascii="Times New Roman" w:hAnsi="Times New Roman" w:cs="Times New Roman"/>
          <w:sz w:val="32"/>
          <w:szCs w:val="32"/>
        </w:rPr>
        <w:t>архитектурного</w:t>
      </w:r>
      <w:proofErr w:type="gramEnd"/>
      <w:r w:rsidRPr="009163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5DF8" w:rsidRPr="00916391" w:rsidRDefault="00EB5DF8" w:rsidP="00916391">
      <w:pPr>
        <w:pStyle w:val="25"/>
        <w:shd w:val="clear" w:color="auto" w:fill="auto"/>
        <w:spacing w:after="0"/>
        <w:ind w:firstLine="0"/>
        <w:jc w:val="center"/>
        <w:rPr>
          <w:rStyle w:val="24"/>
          <w:rFonts w:ascii="Times New Roman" w:hAnsi="Times New Roman" w:cs="Times New Roman"/>
          <w:b/>
          <w:bCs/>
        </w:rPr>
      </w:pPr>
      <w:r w:rsidRPr="00916391">
        <w:rPr>
          <w:rFonts w:ascii="Times New Roman" w:hAnsi="Times New Roman" w:cs="Times New Roman"/>
          <w:sz w:val="32"/>
          <w:szCs w:val="32"/>
        </w:rPr>
        <w:t>проектирования»</w:t>
      </w:r>
    </w:p>
    <w:p w:rsidR="00EB5DF8" w:rsidRPr="00916391" w:rsidRDefault="00EB5DF8" w:rsidP="00EB5DF8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DF8" w:rsidRPr="00916391" w:rsidRDefault="00EB5DF8" w:rsidP="00EB5DF8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DF8" w:rsidRPr="00916391" w:rsidRDefault="00EB5DF8" w:rsidP="00EB5DF8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DF8" w:rsidRPr="00916391" w:rsidRDefault="00EB5DF8" w:rsidP="00EB5DF8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DF8" w:rsidRPr="00916391" w:rsidRDefault="00EB5DF8" w:rsidP="00EB5DF8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DF8" w:rsidRPr="00916391" w:rsidRDefault="00EB5DF8" w:rsidP="00EB5DF8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DF8" w:rsidRPr="00916391" w:rsidRDefault="00EB5DF8" w:rsidP="00EB5DF8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DF8" w:rsidRPr="00916391" w:rsidRDefault="00EB5DF8" w:rsidP="00EB5DF8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DF8" w:rsidRPr="00916391" w:rsidRDefault="00EB5DF8" w:rsidP="00EB5DF8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DF8" w:rsidRPr="00916391" w:rsidRDefault="00EB5DF8" w:rsidP="00EB5DF8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DF8" w:rsidRPr="00916391" w:rsidRDefault="00EB5DF8" w:rsidP="00EB5DF8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DF8" w:rsidRPr="00916391" w:rsidRDefault="00EB5DF8" w:rsidP="00EB5DF8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DF8" w:rsidRPr="00916391" w:rsidRDefault="00EB5DF8" w:rsidP="00EB5DF8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DF8" w:rsidRPr="00916391" w:rsidRDefault="00EB5DF8" w:rsidP="00916391">
      <w:pPr>
        <w:pStyle w:val="33"/>
        <w:shd w:val="clear" w:color="auto" w:fill="auto"/>
        <w:spacing w:line="360" w:lineRule="exact"/>
        <w:jc w:val="center"/>
        <w:rPr>
          <w:rStyle w:val="24"/>
          <w:rFonts w:ascii="Times New Roman" w:eastAsia="Arial Unicode MS" w:hAnsi="Times New Roman" w:cs="Times New Roman"/>
        </w:rPr>
      </w:pPr>
      <w:r w:rsidRPr="00916391">
        <w:rPr>
          <w:rStyle w:val="24"/>
          <w:rFonts w:ascii="Times New Roman" w:hAnsi="Times New Roman" w:cs="Times New Roman"/>
          <w:sz w:val="28"/>
          <w:szCs w:val="28"/>
        </w:rPr>
        <w:t>Моршанск, 2020</w:t>
      </w:r>
      <w:r w:rsidRPr="00916391">
        <w:rPr>
          <w:rStyle w:val="24"/>
          <w:rFonts w:ascii="Times New Roman" w:eastAsia="Arial Unicode MS" w:hAnsi="Times New Roman" w:cs="Times New Roman"/>
          <w:b w:val="0"/>
          <w:bCs w:val="0"/>
        </w:rPr>
        <w:br w:type="page"/>
      </w:r>
    </w:p>
    <w:tbl>
      <w:tblPr>
        <w:tblW w:w="8982" w:type="dxa"/>
        <w:tblLook w:val="01E0" w:firstRow="1" w:lastRow="1" w:firstColumn="1" w:lastColumn="1" w:noHBand="0" w:noVBand="0"/>
      </w:tblPr>
      <w:tblGrid>
        <w:gridCol w:w="4094"/>
        <w:gridCol w:w="567"/>
        <w:gridCol w:w="4321"/>
      </w:tblGrid>
      <w:tr w:rsidR="00EB5DF8" w:rsidRPr="00916391" w:rsidTr="00AE1907">
        <w:tc>
          <w:tcPr>
            <w:tcW w:w="4094" w:type="dxa"/>
          </w:tcPr>
          <w:p w:rsidR="00EB5DF8" w:rsidRPr="00916391" w:rsidRDefault="00EB5DF8" w:rsidP="00AE1907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Cs/>
                <w:sz w:val="28"/>
                <w:szCs w:val="28"/>
              </w:rPr>
              <w:lastRenderedPageBreak/>
              <w:br w:type="page"/>
            </w:r>
            <w:r w:rsidRPr="00916391">
              <w:rPr>
                <w:b/>
                <w:sz w:val="28"/>
                <w:szCs w:val="28"/>
              </w:rPr>
              <w:t>ОДОБРЕНО</w:t>
            </w:r>
          </w:p>
          <w:p w:rsidR="00EB5DF8" w:rsidRPr="00916391" w:rsidRDefault="00EB5DF8" w:rsidP="00AE1907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Предметной (цикловой) коми</w:t>
            </w:r>
            <w:r w:rsidRPr="00916391">
              <w:rPr>
                <w:sz w:val="28"/>
                <w:szCs w:val="28"/>
              </w:rPr>
              <w:t>с</w:t>
            </w:r>
            <w:r w:rsidRPr="00916391">
              <w:rPr>
                <w:sz w:val="28"/>
                <w:szCs w:val="28"/>
              </w:rPr>
              <w:t>сией специальных архитекту</w:t>
            </w:r>
            <w:r w:rsidRPr="00916391">
              <w:rPr>
                <w:sz w:val="28"/>
                <w:szCs w:val="28"/>
              </w:rPr>
              <w:t>р</w:t>
            </w:r>
            <w:r w:rsidRPr="00916391">
              <w:rPr>
                <w:sz w:val="28"/>
                <w:szCs w:val="28"/>
              </w:rPr>
              <w:t>ных и строительных дисциплин</w:t>
            </w:r>
          </w:p>
          <w:p w:rsidR="00EB5DF8" w:rsidRPr="00916391" w:rsidRDefault="00EB5DF8" w:rsidP="00AE1907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протокол №___</w:t>
            </w:r>
          </w:p>
          <w:p w:rsidR="00EB5DF8" w:rsidRPr="00916391" w:rsidRDefault="00EB5DF8" w:rsidP="00AE1907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от«___»________20__ г.</w:t>
            </w:r>
          </w:p>
          <w:p w:rsidR="00EB5DF8" w:rsidRPr="00916391" w:rsidRDefault="00EB5DF8" w:rsidP="00AE1907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Председатель предметной (ци</w:t>
            </w:r>
            <w:r w:rsidRPr="00916391">
              <w:rPr>
                <w:sz w:val="28"/>
                <w:szCs w:val="28"/>
              </w:rPr>
              <w:t>к</w:t>
            </w:r>
            <w:r w:rsidRPr="00916391">
              <w:rPr>
                <w:sz w:val="28"/>
                <w:szCs w:val="28"/>
              </w:rPr>
              <w:t>ловой) комиссии</w:t>
            </w:r>
          </w:p>
          <w:p w:rsidR="00EB5DF8" w:rsidRPr="00916391" w:rsidRDefault="00EB5DF8" w:rsidP="00AE1907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______________/Кулешова Н.</w:t>
            </w:r>
            <w:proofErr w:type="gramStart"/>
            <w:r w:rsidRPr="00916391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7" w:type="dxa"/>
          </w:tcPr>
          <w:p w:rsidR="00EB5DF8" w:rsidRPr="00916391" w:rsidRDefault="00EB5DF8" w:rsidP="00AE1907">
            <w:pPr>
              <w:spacing w:line="23" w:lineRule="atLeast"/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EB5DF8" w:rsidRPr="00916391" w:rsidRDefault="00EB5DF8" w:rsidP="00AE1907">
            <w:pPr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EB5DF8" w:rsidRPr="00916391" w:rsidRDefault="00EB5DF8" w:rsidP="00AE1907">
            <w:pPr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EB5DF8" w:rsidRPr="00916391" w:rsidRDefault="00EB5DF8" w:rsidP="00AE1907">
            <w:pPr>
              <w:tabs>
                <w:tab w:val="left" w:pos="7232"/>
              </w:tabs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EB5DF8" w:rsidRPr="00916391" w:rsidRDefault="00EB5DF8" w:rsidP="00AE1907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4321" w:type="dxa"/>
          </w:tcPr>
          <w:p w:rsidR="00EB5DF8" w:rsidRPr="00916391" w:rsidRDefault="00EB5DF8" w:rsidP="00AE1907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УТВЕРЖДАЮ</w:t>
            </w:r>
          </w:p>
          <w:p w:rsidR="00EB5DF8" w:rsidRPr="00916391" w:rsidRDefault="00EB5DF8" w:rsidP="00AE1907">
            <w:pPr>
              <w:spacing w:line="23" w:lineRule="atLeast"/>
              <w:jc w:val="righ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Зам. директора по </w:t>
            </w:r>
            <w:proofErr w:type="gramStart"/>
            <w:r w:rsidRPr="00916391">
              <w:rPr>
                <w:sz w:val="28"/>
                <w:szCs w:val="28"/>
              </w:rPr>
              <w:t>УПР</w:t>
            </w:r>
            <w:proofErr w:type="gramEnd"/>
          </w:p>
          <w:p w:rsidR="00EB5DF8" w:rsidRPr="00916391" w:rsidRDefault="00EB5DF8" w:rsidP="00AE1907">
            <w:pPr>
              <w:spacing w:line="23" w:lineRule="atLeast"/>
              <w:jc w:val="righ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______________ Т.Г. Парамзина</w:t>
            </w:r>
          </w:p>
          <w:p w:rsidR="00EB5DF8" w:rsidRPr="00916391" w:rsidRDefault="00EB5DF8" w:rsidP="00AE1907">
            <w:pPr>
              <w:tabs>
                <w:tab w:val="left" w:pos="7232"/>
              </w:tabs>
              <w:spacing w:line="23" w:lineRule="atLeast"/>
              <w:jc w:val="righ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«_____»_________________2020г.</w:t>
            </w:r>
          </w:p>
          <w:p w:rsidR="00EB5DF8" w:rsidRPr="00916391" w:rsidRDefault="00EB5DF8" w:rsidP="00AE1907">
            <w:pPr>
              <w:spacing w:line="23" w:lineRule="atLeast"/>
              <w:rPr>
                <w:sz w:val="28"/>
                <w:szCs w:val="28"/>
              </w:rPr>
            </w:pPr>
          </w:p>
        </w:tc>
      </w:tr>
    </w:tbl>
    <w:p w:rsidR="00EB5DF8" w:rsidRPr="00916391" w:rsidRDefault="00EB5DF8" w:rsidP="00EB5DF8">
      <w:pPr>
        <w:pStyle w:val="33"/>
        <w:shd w:val="clear" w:color="auto" w:fill="auto"/>
        <w:spacing w:line="360" w:lineRule="exact"/>
        <w:jc w:val="center"/>
        <w:rPr>
          <w:rStyle w:val="24"/>
          <w:rFonts w:ascii="Times New Roman" w:hAnsi="Times New Roman" w:cs="Times New Roman"/>
          <w:b w:val="0"/>
          <w:bCs w:val="0"/>
        </w:rPr>
      </w:pPr>
    </w:p>
    <w:p w:rsidR="00EB5DF8" w:rsidRPr="00916391" w:rsidRDefault="00EB5DF8" w:rsidP="00EB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B5DF8" w:rsidRPr="00916391" w:rsidRDefault="00EB5DF8" w:rsidP="00EB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B5DF8" w:rsidRPr="00916391" w:rsidRDefault="00EB5DF8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76" w:lineRule="auto"/>
        <w:ind w:left="-426" w:right="-660" w:firstLine="567"/>
        <w:jc w:val="both"/>
        <w:rPr>
          <w:sz w:val="28"/>
          <w:szCs w:val="28"/>
        </w:rPr>
      </w:pPr>
      <w:proofErr w:type="gramStart"/>
      <w:r w:rsidRPr="00916391">
        <w:rPr>
          <w:sz w:val="28"/>
          <w:szCs w:val="28"/>
        </w:rPr>
        <w:t xml:space="preserve">Рабочая программа учебной дисциплиныразработана на основе Федерального государственного образовательного стандарта (далее – ФГОС) среднего профессионального образования (далее СПО) по специальности </w:t>
      </w:r>
      <w:r w:rsidRPr="00916391">
        <w:rPr>
          <w:sz w:val="28"/>
          <w:szCs w:val="28"/>
          <w:u w:val="single"/>
        </w:rPr>
        <w:t>07.02.01Архитектура.</w:t>
      </w:r>
      <w:proofErr w:type="gramEnd"/>
    </w:p>
    <w:p w:rsidR="00EB5DF8" w:rsidRPr="00916391" w:rsidRDefault="00EB5DF8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76" w:lineRule="auto"/>
        <w:ind w:left="-426" w:right="-660" w:firstLine="567"/>
        <w:rPr>
          <w:i/>
          <w:sz w:val="28"/>
          <w:szCs w:val="28"/>
          <w:vertAlign w:val="superscript"/>
        </w:rPr>
      </w:pPr>
    </w:p>
    <w:p w:rsidR="00EB5DF8" w:rsidRPr="00916391" w:rsidRDefault="00EB5DF8" w:rsidP="00916391">
      <w:pPr>
        <w:suppressAutoHyphens/>
        <w:autoSpaceDE w:val="0"/>
        <w:autoSpaceDN w:val="0"/>
        <w:adjustRightInd w:val="0"/>
        <w:spacing w:after="120" w:line="276" w:lineRule="auto"/>
        <w:ind w:left="-426" w:right="-660" w:firstLine="567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916391">
        <w:rPr>
          <w:caps/>
          <w:sz w:val="28"/>
          <w:szCs w:val="28"/>
        </w:rPr>
        <w:t>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>» (ТОГБпОУ 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>»)</w:t>
      </w:r>
    </w:p>
    <w:p w:rsidR="00EB5DF8" w:rsidRPr="00916391" w:rsidRDefault="00EB5DF8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76" w:lineRule="auto"/>
        <w:ind w:left="-426" w:right="-660"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Разработчик:</w:t>
      </w:r>
    </w:p>
    <w:p w:rsidR="00EB5DF8" w:rsidRPr="00916391" w:rsidRDefault="00EB5DF8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-426" w:right="-660"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почётный работник среднего профессионального образования РФ Семикашева НС преподаватель спецдисциплин</w:t>
      </w:r>
    </w:p>
    <w:p w:rsidR="00EB5DF8" w:rsidRPr="00916391" w:rsidRDefault="00EB5DF8" w:rsidP="00916391">
      <w:pPr>
        <w:tabs>
          <w:tab w:val="left" w:pos="6420"/>
        </w:tabs>
        <w:suppressAutoHyphens/>
        <w:spacing w:line="276" w:lineRule="auto"/>
        <w:ind w:left="-426" w:right="-660" w:firstLine="567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Эксперт от работодателя</w:t>
      </w:r>
    </w:p>
    <w:p w:rsidR="00EB5DF8" w:rsidRPr="00916391" w:rsidRDefault="00EB5DF8" w:rsidP="00916391">
      <w:pPr>
        <w:tabs>
          <w:tab w:val="left" w:pos="6420"/>
        </w:tabs>
        <w:suppressAutoHyphens/>
        <w:spacing w:line="276" w:lineRule="auto"/>
        <w:ind w:left="-426" w:right="-660" w:firstLine="567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гл. инженер ООО " МОРШАНСКИЙ ТЕКСТИЛЬ" </w:t>
      </w:r>
    </w:p>
    <w:p w:rsidR="00EB5DF8" w:rsidRPr="00916391" w:rsidRDefault="00EB5DF8" w:rsidP="00916391">
      <w:pPr>
        <w:tabs>
          <w:tab w:val="left" w:pos="6420"/>
        </w:tabs>
        <w:suppressAutoHyphens/>
        <w:spacing w:line="360" w:lineRule="auto"/>
        <w:ind w:left="-426" w:right="-660" w:firstLine="567"/>
        <w:rPr>
          <w:sz w:val="28"/>
          <w:szCs w:val="28"/>
        </w:rPr>
      </w:pPr>
      <w:r w:rsidRPr="00916391">
        <w:rPr>
          <w:bCs/>
          <w:sz w:val="28"/>
          <w:szCs w:val="28"/>
        </w:rPr>
        <w:t>___________Г.Н.Привезенцева</w:t>
      </w:r>
    </w:p>
    <w:p w:rsidR="00EB5DF8" w:rsidRPr="00916391" w:rsidRDefault="00EB5DF8" w:rsidP="00916391">
      <w:pPr>
        <w:tabs>
          <w:tab w:val="left" w:pos="0"/>
          <w:tab w:val="left" w:pos="1875"/>
        </w:tabs>
        <w:suppressAutoHyphens/>
        <w:ind w:left="-426" w:right="-660" w:firstLine="567"/>
        <w:rPr>
          <w:sz w:val="28"/>
          <w:szCs w:val="28"/>
          <w:vertAlign w:val="superscript"/>
        </w:rPr>
      </w:pPr>
      <w:r w:rsidRPr="00916391">
        <w:rPr>
          <w:sz w:val="28"/>
          <w:szCs w:val="28"/>
          <w:vertAlign w:val="superscript"/>
        </w:rPr>
        <w:tab/>
      </w:r>
    </w:p>
    <w:p w:rsidR="00EB5DF8" w:rsidRPr="00916391" w:rsidRDefault="00EB5DF8" w:rsidP="00EB5DF8">
      <w:pPr>
        <w:rPr>
          <w:spacing w:val="20"/>
          <w:sz w:val="28"/>
          <w:szCs w:val="28"/>
        </w:rPr>
      </w:pPr>
      <w:bookmarkStart w:id="6" w:name="bookmark0"/>
      <w:r w:rsidRPr="00916391">
        <w:br w:type="page"/>
      </w:r>
    </w:p>
    <w:p w:rsidR="00EB5DF8" w:rsidRPr="00916391" w:rsidRDefault="00EB5DF8" w:rsidP="00EB5DF8">
      <w:pPr>
        <w:pStyle w:val="12"/>
        <w:keepNext/>
        <w:keepLines/>
        <w:shd w:val="clear" w:color="auto" w:fill="auto"/>
        <w:spacing w:after="268" w:line="280" w:lineRule="exact"/>
        <w:ind w:right="-235"/>
        <w:rPr>
          <w:rFonts w:ascii="Times New Roman" w:hAnsi="Times New Roman" w:cs="Times New Roman"/>
        </w:rPr>
      </w:pPr>
      <w:r w:rsidRPr="00916391">
        <w:rPr>
          <w:rFonts w:ascii="Times New Roman" w:hAnsi="Times New Roman" w:cs="Times New Roman"/>
        </w:rPr>
        <w:lastRenderedPageBreak/>
        <w:t>СОДЕРЖАНИЕ</w:t>
      </w:r>
      <w:bookmarkEnd w:id="6"/>
    </w:p>
    <w:p w:rsidR="00EB5DF8" w:rsidRPr="00916391" w:rsidRDefault="00EB5DF8" w:rsidP="00EB5DF8">
      <w:pPr>
        <w:pStyle w:val="25"/>
        <w:shd w:val="clear" w:color="auto" w:fill="auto"/>
        <w:spacing w:after="0" w:line="277" w:lineRule="exact"/>
        <w:jc w:val="right"/>
        <w:rPr>
          <w:rFonts w:ascii="Times New Roman" w:hAnsi="Times New Roman" w:cs="Times New Roman"/>
        </w:rPr>
      </w:pPr>
      <w:r w:rsidRPr="00916391">
        <w:rPr>
          <w:rStyle w:val="21pt"/>
          <w:rFonts w:eastAsia="Lucida Sans Unicode"/>
        </w:rPr>
        <w:t>стр.</w:t>
      </w:r>
    </w:p>
    <w:p w:rsidR="00EB5DF8" w:rsidRPr="00916391" w:rsidRDefault="00BA0497" w:rsidP="00723BEF">
      <w:pPr>
        <w:pStyle w:val="af9"/>
        <w:numPr>
          <w:ilvl w:val="0"/>
          <w:numId w:val="24"/>
        </w:numPr>
        <w:shd w:val="clear" w:color="auto" w:fill="auto"/>
        <w:tabs>
          <w:tab w:val="left" w:pos="355"/>
          <w:tab w:val="left" w:pos="2020"/>
          <w:tab w:val="right" w:pos="7163"/>
          <w:tab w:val="left" w:pos="8010"/>
        </w:tabs>
      </w:pPr>
      <w:r w:rsidRPr="00916391">
        <w:fldChar w:fldCharType="begin"/>
      </w:r>
      <w:r w:rsidR="00EB5DF8" w:rsidRPr="00916391">
        <w:instrText xml:space="preserve"> TOC \o "1-5" \h \z </w:instrText>
      </w:r>
      <w:r w:rsidRPr="00916391">
        <w:fldChar w:fldCharType="separate"/>
      </w:r>
      <w:r w:rsidR="00EB5DF8" w:rsidRPr="00916391">
        <w:t>ПАСПОРТ</w:t>
      </w:r>
      <w:r w:rsidR="00EB5DF8" w:rsidRPr="00916391">
        <w:tab/>
        <w:t>РАБОЧЕЙ</w:t>
      </w:r>
      <w:r w:rsidR="00EB5DF8" w:rsidRPr="00916391">
        <w:tab/>
        <w:t>ПРОГРАММЫ УЧЕБНОЙ</w:t>
      </w:r>
      <w:r w:rsidR="00EB5DF8" w:rsidRPr="00916391">
        <w:tab/>
        <w:t>4</w:t>
      </w:r>
    </w:p>
    <w:p w:rsidR="00EB5DF8" w:rsidRPr="00916391" w:rsidRDefault="00EB5DF8" w:rsidP="00EB5DF8">
      <w:pPr>
        <w:pStyle w:val="af9"/>
        <w:shd w:val="clear" w:color="auto" w:fill="auto"/>
        <w:spacing w:after="254"/>
        <w:ind w:left="360"/>
        <w:jc w:val="left"/>
      </w:pPr>
      <w:r w:rsidRPr="00916391">
        <w:t>ДИСЦИПЛИНЫ</w:t>
      </w:r>
    </w:p>
    <w:p w:rsidR="00EB5DF8" w:rsidRPr="00916391" w:rsidRDefault="00EB5DF8" w:rsidP="00723BEF">
      <w:pPr>
        <w:pStyle w:val="af9"/>
        <w:numPr>
          <w:ilvl w:val="0"/>
          <w:numId w:val="24"/>
        </w:numPr>
        <w:shd w:val="clear" w:color="auto" w:fill="auto"/>
        <w:tabs>
          <w:tab w:val="left" w:pos="355"/>
          <w:tab w:val="left" w:pos="2020"/>
          <w:tab w:val="left" w:pos="8010"/>
        </w:tabs>
        <w:spacing w:after="177" w:line="260" w:lineRule="exact"/>
      </w:pPr>
      <w:r w:rsidRPr="00916391">
        <w:t>СТРУКТУРА</w:t>
      </w:r>
      <w:r w:rsidRPr="00916391">
        <w:tab/>
        <w:t>И СОДЕРЖАНИЕ УЧЕБНОЙ ДИСЦИПЛИНЫ</w:t>
      </w:r>
      <w:r w:rsidRPr="00916391">
        <w:tab/>
      </w:r>
      <w:r w:rsidRPr="00916391">
        <w:rPr>
          <w:rStyle w:val="13pt"/>
        </w:rPr>
        <w:t>6</w:t>
      </w:r>
    </w:p>
    <w:p w:rsidR="00EB5DF8" w:rsidRPr="00916391" w:rsidRDefault="00EB5DF8" w:rsidP="00723BEF">
      <w:pPr>
        <w:pStyle w:val="af9"/>
        <w:numPr>
          <w:ilvl w:val="0"/>
          <w:numId w:val="24"/>
        </w:numPr>
        <w:shd w:val="clear" w:color="auto" w:fill="auto"/>
        <w:tabs>
          <w:tab w:val="left" w:pos="355"/>
          <w:tab w:val="left" w:pos="2020"/>
          <w:tab w:val="right" w:pos="7163"/>
          <w:tab w:val="left" w:pos="8010"/>
        </w:tabs>
        <w:spacing w:line="270" w:lineRule="exact"/>
      </w:pPr>
      <w:r w:rsidRPr="00916391">
        <w:t>УСЛОВИЯ</w:t>
      </w:r>
      <w:r w:rsidRPr="00916391">
        <w:tab/>
        <w:t>РЕАЛИЗАЦИИ</w:t>
      </w:r>
      <w:r w:rsidRPr="00916391">
        <w:tab/>
        <w:t>РАБОЧЕЙ ПРОГРАММЫ</w:t>
      </w:r>
      <w:r w:rsidRPr="00916391">
        <w:tab/>
        <w:t>К)</w:t>
      </w:r>
    </w:p>
    <w:p w:rsidR="00EB5DF8" w:rsidRPr="00916391" w:rsidRDefault="00EB5DF8" w:rsidP="00EB5DF8">
      <w:pPr>
        <w:pStyle w:val="af9"/>
        <w:shd w:val="clear" w:color="auto" w:fill="auto"/>
        <w:spacing w:after="240" w:line="270" w:lineRule="exact"/>
        <w:ind w:left="360"/>
        <w:jc w:val="left"/>
      </w:pPr>
      <w:r w:rsidRPr="00916391">
        <w:t>УЧЕБ1ЮЙ ДИСЦИ11Л И</w:t>
      </w:r>
      <w:r w:rsidRPr="00916391">
        <w:rPr>
          <w:lang w:val="en-US" w:bidi="en-US"/>
        </w:rPr>
        <w:t>1</w:t>
      </w:r>
      <w:r w:rsidRPr="00916391">
        <w:t>1Ы</w:t>
      </w:r>
    </w:p>
    <w:p w:rsidR="00EB5DF8" w:rsidRPr="00916391" w:rsidRDefault="00EB5DF8" w:rsidP="00723BEF">
      <w:pPr>
        <w:pStyle w:val="af9"/>
        <w:numPr>
          <w:ilvl w:val="0"/>
          <w:numId w:val="24"/>
        </w:numPr>
        <w:shd w:val="clear" w:color="auto" w:fill="auto"/>
        <w:tabs>
          <w:tab w:val="left" w:pos="355"/>
          <w:tab w:val="left" w:pos="2020"/>
          <w:tab w:val="right" w:pos="7163"/>
          <w:tab w:val="left" w:pos="8010"/>
        </w:tabs>
        <w:spacing w:line="270" w:lineRule="exact"/>
      </w:pPr>
      <w:r w:rsidRPr="00916391">
        <w:t>КОНТРОЛЬ</w:t>
      </w:r>
      <w:r w:rsidRPr="00916391">
        <w:tab/>
        <w:t>И ОЦЕНКА</w:t>
      </w:r>
      <w:r w:rsidRPr="00916391">
        <w:tab/>
        <w:t>РЕЗУЛЬТАТОВ ОСВОЕНИЯ</w:t>
      </w:r>
      <w:r w:rsidRPr="00916391">
        <w:tab/>
        <w:t>1 1</w:t>
      </w:r>
      <w:r w:rsidR="00BA0497" w:rsidRPr="00916391">
        <w:fldChar w:fldCharType="end"/>
      </w:r>
    </w:p>
    <w:p w:rsidR="00EB5DF8" w:rsidRPr="00916391" w:rsidRDefault="00EB5DF8" w:rsidP="00EB5DF8">
      <w:pPr>
        <w:pStyle w:val="43"/>
        <w:shd w:val="clear" w:color="auto" w:fill="auto"/>
        <w:spacing w:after="0"/>
        <w:ind w:left="360"/>
      </w:pPr>
      <w:r w:rsidRPr="00916391">
        <w:t xml:space="preserve">УЧЕБНОЙ ДИСЦИПЛИНЫ </w:t>
      </w:r>
    </w:p>
    <w:p w:rsidR="00EB5DF8" w:rsidRPr="00916391" w:rsidRDefault="00EB5DF8" w:rsidP="00EB5DF8">
      <w:pPr>
        <w:pStyle w:val="43"/>
        <w:shd w:val="clear" w:color="auto" w:fill="auto"/>
        <w:spacing w:after="0"/>
        <w:ind w:left="360"/>
        <w:sectPr w:rsidR="00EB5DF8" w:rsidRPr="00916391">
          <w:footerReference w:type="even" r:id="rId15"/>
          <w:pgSz w:w="11900" w:h="16840"/>
          <w:pgMar w:top="1267" w:right="1594" w:bottom="1267" w:left="1894" w:header="0" w:footer="3" w:gutter="0"/>
          <w:cols w:space="720"/>
          <w:noEndnote/>
          <w:docGrid w:linePitch="360"/>
        </w:sectPr>
      </w:pPr>
      <w:r w:rsidRPr="00916391">
        <w:rPr>
          <w:rFonts w:eastAsia="Lucida Sans Unicode"/>
        </w:rPr>
        <w:t>л</w:t>
      </w:r>
    </w:p>
    <w:p w:rsidR="00EB5DF8" w:rsidRPr="00916391" w:rsidRDefault="00EB5DF8" w:rsidP="00EB5DF8">
      <w:pPr>
        <w:pStyle w:val="60"/>
        <w:shd w:val="clear" w:color="auto" w:fill="auto"/>
        <w:ind w:left="80"/>
        <w:jc w:val="left"/>
        <w:rPr>
          <w:b w:val="0"/>
          <w:sz w:val="28"/>
          <w:szCs w:val="28"/>
        </w:rPr>
      </w:pPr>
      <w:r w:rsidRPr="00916391">
        <w:rPr>
          <w:b w:val="0"/>
          <w:sz w:val="28"/>
          <w:szCs w:val="28"/>
        </w:rPr>
        <w:lastRenderedPageBreak/>
        <w:t>1. ПАСПОРТ РАБОЧЕЙ ПРОГРАММЫ УЧЕБНОЙ ДИСЦИПЛИНЫ</w:t>
      </w:r>
      <w:r w:rsidRPr="00916391">
        <w:rPr>
          <w:b w:val="0"/>
          <w:sz w:val="28"/>
          <w:szCs w:val="28"/>
        </w:rPr>
        <w:br/>
        <w:t>ЭКОЛОГИЧЕСКИЕ ОСНОВЫ АРХИТЕКТУРНОГО ПРОЕКТИРОВАНИЯ</w:t>
      </w:r>
    </w:p>
    <w:p w:rsidR="00EB5DF8" w:rsidRPr="00916391" w:rsidRDefault="00EB5DF8" w:rsidP="00916391">
      <w:pPr>
        <w:pStyle w:val="121"/>
        <w:keepNext/>
        <w:keepLines/>
        <w:numPr>
          <w:ilvl w:val="0"/>
          <w:numId w:val="25"/>
        </w:numPr>
        <w:shd w:val="clear" w:color="auto" w:fill="auto"/>
        <w:tabs>
          <w:tab w:val="left" w:pos="536"/>
        </w:tabs>
        <w:spacing w:before="0"/>
        <w:ind w:firstLine="567"/>
        <w:rPr>
          <w:sz w:val="28"/>
          <w:szCs w:val="28"/>
        </w:rPr>
      </w:pPr>
      <w:bookmarkStart w:id="7" w:name="bookmark1"/>
      <w:r w:rsidRPr="00916391">
        <w:rPr>
          <w:sz w:val="28"/>
          <w:szCs w:val="28"/>
        </w:rPr>
        <w:t>Область применения программы</w:t>
      </w:r>
      <w:bookmarkEnd w:id="7"/>
    </w:p>
    <w:p w:rsidR="00EB5DF8" w:rsidRPr="00916391" w:rsidRDefault="00EB5DF8" w:rsidP="00916391">
      <w:pPr>
        <w:pStyle w:val="25"/>
        <w:shd w:val="clear" w:color="auto" w:fill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07.02.01. « Архитектура»</w:t>
      </w:r>
    </w:p>
    <w:p w:rsidR="00EB5DF8" w:rsidRPr="00916391" w:rsidRDefault="00EB5DF8" w:rsidP="00916391">
      <w:pPr>
        <w:pStyle w:val="25"/>
        <w:shd w:val="clear" w:color="auto" w:fill="auto"/>
        <w:spacing w:after="249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>Рабочая программа учебной дисциплины может быть использована в повышении квалификации, в дополнительном профессиональном образов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нии, в программах повышения квалификации, переподготовке и професси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нальной подготовке работников в области строительства и архитектуры.</w:t>
      </w:r>
      <w:bookmarkStart w:id="8" w:name="bookmark2"/>
    </w:p>
    <w:p w:rsidR="00EB5DF8" w:rsidRPr="00916391" w:rsidRDefault="00EB5DF8" w:rsidP="00916391">
      <w:pPr>
        <w:pStyle w:val="25"/>
        <w:shd w:val="clear" w:color="auto" w:fill="auto"/>
        <w:spacing w:after="249"/>
        <w:ind w:firstLine="567"/>
        <w:rPr>
          <w:rFonts w:ascii="Times New Roman" w:hAnsi="Times New Roman" w:cs="Times New Roman"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</w:t>
      </w:r>
      <w:r w:rsidRPr="00916391">
        <w:rPr>
          <w:rFonts w:ascii="Times New Roman" w:hAnsi="Times New Roman" w:cs="Times New Roman"/>
          <w:sz w:val="28"/>
          <w:szCs w:val="28"/>
        </w:rPr>
        <w:t>а</w:t>
      </w:r>
      <w:r w:rsidRPr="00916391">
        <w:rPr>
          <w:rFonts w:ascii="Times New Roman" w:hAnsi="Times New Roman" w:cs="Times New Roman"/>
          <w:sz w:val="28"/>
          <w:szCs w:val="28"/>
        </w:rPr>
        <w:t>зова</w:t>
      </w:r>
      <w:r w:rsidRPr="00916391">
        <w:rPr>
          <w:rFonts w:ascii="Times New Roman" w:hAnsi="Times New Roman" w:cs="Times New Roman"/>
          <w:sz w:val="28"/>
          <w:szCs w:val="28"/>
          <w:lang w:bidi="en-US"/>
        </w:rPr>
        <w:t xml:space="preserve">тельной </w:t>
      </w:r>
      <w:r w:rsidRPr="00916391">
        <w:rPr>
          <w:rFonts w:ascii="Times New Roman" w:hAnsi="Times New Roman" w:cs="Times New Roman"/>
          <w:sz w:val="28"/>
          <w:szCs w:val="28"/>
        </w:rPr>
        <w:t>программы:</w:t>
      </w:r>
      <w:bookmarkEnd w:id="8"/>
    </w:p>
    <w:p w:rsidR="00EB5DF8" w:rsidRPr="00916391" w:rsidRDefault="00EB5DF8" w:rsidP="00916391">
      <w:pPr>
        <w:pStyle w:val="25"/>
        <w:shd w:val="clear" w:color="auto" w:fill="auto"/>
        <w:spacing w:after="265" w:line="28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>Общий гуманитарный цикл социально-экономических дисциплин</w:t>
      </w:r>
      <w:r w:rsidRPr="00916391">
        <w:rPr>
          <w:rFonts w:ascii="Times New Roman" w:hAnsi="Times New Roman" w:cs="Times New Roman"/>
          <w:sz w:val="28"/>
          <w:szCs w:val="28"/>
        </w:rPr>
        <w:t>.</w:t>
      </w:r>
    </w:p>
    <w:p w:rsidR="00EB5DF8" w:rsidRPr="00916391" w:rsidRDefault="00EB5DF8" w:rsidP="00916391">
      <w:pPr>
        <w:pStyle w:val="121"/>
        <w:keepNext/>
        <w:keepLines/>
        <w:numPr>
          <w:ilvl w:val="0"/>
          <w:numId w:val="25"/>
        </w:numPr>
        <w:shd w:val="clear" w:color="auto" w:fill="auto"/>
        <w:tabs>
          <w:tab w:val="left" w:pos="564"/>
        </w:tabs>
        <w:spacing w:before="0" w:after="232" w:line="310" w:lineRule="exact"/>
        <w:ind w:right="200" w:firstLine="567"/>
        <w:rPr>
          <w:sz w:val="28"/>
          <w:szCs w:val="28"/>
        </w:rPr>
      </w:pPr>
      <w:bookmarkStart w:id="9" w:name="bookmark3"/>
      <w:r w:rsidRPr="00916391">
        <w:rPr>
          <w:sz w:val="28"/>
          <w:szCs w:val="28"/>
        </w:rPr>
        <w:t>Цели и задачи дисциплины - требования к результатам освоения</w:t>
      </w:r>
      <w:bookmarkEnd w:id="9"/>
      <w:r w:rsidRPr="00916391">
        <w:rPr>
          <w:sz w:val="28"/>
          <w:szCs w:val="28"/>
        </w:rPr>
        <w:t>:</w:t>
      </w:r>
    </w:p>
    <w:p w:rsidR="00EB5DF8" w:rsidRPr="00916391" w:rsidRDefault="00EB5DF8" w:rsidP="00916391">
      <w:pPr>
        <w:pStyle w:val="25"/>
        <w:shd w:val="clear" w:color="auto" w:fill="auto"/>
        <w:spacing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>В результате освоения дисциплины обучающийся должен уметь:</w:t>
      </w:r>
    </w:p>
    <w:p w:rsidR="00EB5DF8" w:rsidRPr="00916391" w:rsidRDefault="00EB5DF8" w:rsidP="00916391">
      <w:pPr>
        <w:pStyle w:val="25"/>
        <w:shd w:val="clear" w:color="auto" w:fill="auto"/>
        <w:spacing w:after="0" w:line="276" w:lineRule="auto"/>
        <w:ind w:right="200" w:firstLine="567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>Применять теоретические положения и практические умения в буд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щей профессиональной деятельности, диагностировать экологические пр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блемы, вести мониторинг окружающей среды.</w:t>
      </w:r>
    </w:p>
    <w:p w:rsidR="00EB5DF8" w:rsidRPr="00916391" w:rsidRDefault="00EB5DF8" w:rsidP="00916391">
      <w:pPr>
        <w:pStyle w:val="25"/>
        <w:shd w:val="clear" w:color="auto" w:fill="auto"/>
        <w:spacing w:after="0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>В результате освоения дисциплины обучающийся должен знать:</w:t>
      </w:r>
    </w:p>
    <w:p w:rsidR="00EB5DF8" w:rsidRPr="00916391" w:rsidRDefault="00EB5DF8" w:rsidP="00916391">
      <w:pPr>
        <w:pStyle w:val="25"/>
        <w:shd w:val="clear" w:color="auto" w:fill="auto"/>
        <w:spacing w:after="0" w:line="276" w:lineRule="auto"/>
        <w:ind w:right="200" w:firstLine="567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>Общие сведения о взаимосвязи организмов и среды обитания, условия устойчивого развития экосистем и причины возникновения экологического кризиса, природные ресурсы России и мониторинг окружающей среды, принципы экологического проектирования и строительства.</w:t>
      </w:r>
    </w:p>
    <w:p w:rsidR="00EB5DF8" w:rsidRPr="00916391" w:rsidRDefault="00EB5DF8" w:rsidP="00916391">
      <w:pPr>
        <w:spacing w:after="120" w:line="23" w:lineRule="atLeast"/>
        <w:ind w:firstLine="567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В результате освоения дисциплины обучающийся должен обладать о</w:t>
      </w:r>
      <w:r w:rsidRPr="00916391">
        <w:rPr>
          <w:bCs/>
          <w:sz w:val="28"/>
          <w:szCs w:val="28"/>
        </w:rPr>
        <w:t>б</w:t>
      </w:r>
      <w:r w:rsidRPr="00916391">
        <w:rPr>
          <w:bCs/>
          <w:sz w:val="28"/>
          <w:szCs w:val="28"/>
        </w:rPr>
        <w:t>щими компетенциями:</w:t>
      </w:r>
    </w:p>
    <w:p w:rsidR="00EB5DF8" w:rsidRPr="00916391" w:rsidRDefault="00EB5DF8" w:rsidP="00916391">
      <w:pPr>
        <w:spacing w:after="120" w:line="23" w:lineRule="atLeast"/>
        <w:ind w:firstLine="567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EB5DF8" w:rsidRPr="00916391" w:rsidRDefault="00EB5DF8" w:rsidP="00916391">
      <w:pPr>
        <w:spacing w:after="120" w:line="23" w:lineRule="atLeast"/>
        <w:ind w:firstLine="567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</w:t>
      </w:r>
      <w:r w:rsidRPr="00916391">
        <w:rPr>
          <w:bCs/>
          <w:sz w:val="28"/>
          <w:szCs w:val="28"/>
        </w:rPr>
        <w:t>ф</w:t>
      </w:r>
      <w:r w:rsidRPr="00916391">
        <w:rPr>
          <w:bCs/>
          <w:sz w:val="28"/>
          <w:szCs w:val="28"/>
        </w:rPr>
        <w:t>фективность и качество.</w:t>
      </w:r>
    </w:p>
    <w:p w:rsidR="00EB5DF8" w:rsidRPr="00916391" w:rsidRDefault="00EB5DF8" w:rsidP="00916391">
      <w:pPr>
        <w:spacing w:after="120" w:line="23" w:lineRule="atLeast"/>
        <w:ind w:firstLine="567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EB5DF8" w:rsidRPr="00916391" w:rsidRDefault="00EB5DF8" w:rsidP="00916391">
      <w:pPr>
        <w:spacing w:after="120" w:line="23" w:lineRule="atLeast"/>
        <w:ind w:firstLine="567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B5DF8" w:rsidRPr="00916391" w:rsidRDefault="00EB5DF8" w:rsidP="00916391">
      <w:pPr>
        <w:spacing w:after="120" w:line="23" w:lineRule="atLeast"/>
        <w:ind w:firstLine="567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EB5DF8" w:rsidRPr="00916391" w:rsidRDefault="00EB5DF8" w:rsidP="00916391">
      <w:pPr>
        <w:spacing w:after="120" w:line="23" w:lineRule="atLeast"/>
        <w:ind w:firstLine="567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lastRenderedPageBreak/>
        <w:t>ОК</w:t>
      </w:r>
      <w:proofErr w:type="gramEnd"/>
      <w:r w:rsidRPr="00916391">
        <w:rPr>
          <w:bCs/>
          <w:sz w:val="28"/>
          <w:szCs w:val="28"/>
        </w:rPr>
        <w:t xml:space="preserve"> 6. Работать в коллективе и в команде, эффективно общаться с колл</w:t>
      </w:r>
      <w:r w:rsidRPr="00916391">
        <w:rPr>
          <w:bCs/>
          <w:sz w:val="28"/>
          <w:szCs w:val="28"/>
        </w:rPr>
        <w:t>е</w:t>
      </w:r>
      <w:r w:rsidRPr="00916391">
        <w:rPr>
          <w:bCs/>
          <w:sz w:val="28"/>
          <w:szCs w:val="28"/>
        </w:rPr>
        <w:t>гами, руководством, потребителями.</w:t>
      </w:r>
    </w:p>
    <w:p w:rsidR="00EB5DF8" w:rsidRPr="00916391" w:rsidRDefault="00EB5DF8" w:rsidP="00916391">
      <w:pPr>
        <w:spacing w:after="120" w:line="23" w:lineRule="atLeast"/>
        <w:ind w:firstLine="567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7. Брать на себя ответственность за работу членов команды (подч</w:t>
      </w:r>
      <w:r w:rsidRPr="00916391">
        <w:rPr>
          <w:bCs/>
          <w:sz w:val="28"/>
          <w:szCs w:val="28"/>
        </w:rPr>
        <w:t>и</w:t>
      </w:r>
      <w:r w:rsidRPr="00916391">
        <w:rPr>
          <w:bCs/>
          <w:sz w:val="28"/>
          <w:szCs w:val="28"/>
        </w:rPr>
        <w:t>ненных), за результат выполнения заданий.</w:t>
      </w:r>
    </w:p>
    <w:p w:rsidR="00EB5DF8" w:rsidRPr="00916391" w:rsidRDefault="00EB5DF8" w:rsidP="00EB5DF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8. Самостоятельно определять задачи профессионального и ли</w:t>
      </w:r>
      <w:r w:rsidRPr="00916391">
        <w:rPr>
          <w:bCs/>
          <w:sz w:val="28"/>
          <w:szCs w:val="28"/>
        </w:rPr>
        <w:t>ч</w:t>
      </w:r>
      <w:r w:rsidRPr="00916391">
        <w:rPr>
          <w:bCs/>
          <w:sz w:val="28"/>
          <w:szCs w:val="28"/>
        </w:rPr>
        <w:t>ностного развития, заниматься самообразованием, осознанно планировать повышение квалификации.</w:t>
      </w:r>
    </w:p>
    <w:p w:rsidR="00EB5DF8" w:rsidRPr="00916391" w:rsidRDefault="00EB5DF8" w:rsidP="00EB5DF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9. Ориентироваться в условиях частой смены технологий в профе</w:t>
      </w:r>
      <w:r w:rsidRPr="00916391">
        <w:rPr>
          <w:bCs/>
          <w:sz w:val="28"/>
          <w:szCs w:val="28"/>
        </w:rPr>
        <w:t>с</w:t>
      </w:r>
      <w:r w:rsidRPr="00916391">
        <w:rPr>
          <w:bCs/>
          <w:sz w:val="28"/>
          <w:szCs w:val="28"/>
        </w:rPr>
        <w:t>сиональной деятельности.</w:t>
      </w:r>
    </w:p>
    <w:p w:rsidR="00EB5DF8" w:rsidRPr="00916391" w:rsidRDefault="00EB5DF8" w:rsidP="00EB5DF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В результате освоения дисциплины обучающийся должен обладать профессиональными компетенциями:</w:t>
      </w:r>
    </w:p>
    <w:p w:rsidR="00EB5DF8" w:rsidRPr="00916391" w:rsidRDefault="00EB5DF8" w:rsidP="00EB5DF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ПК 1.1</w:t>
      </w:r>
      <w:proofErr w:type="gramStart"/>
      <w:r w:rsidRPr="00916391">
        <w:rPr>
          <w:bCs/>
          <w:sz w:val="28"/>
          <w:szCs w:val="28"/>
        </w:rPr>
        <w:t xml:space="preserve"> Р</w:t>
      </w:r>
      <w:proofErr w:type="gramEnd"/>
      <w:r w:rsidRPr="00916391">
        <w:rPr>
          <w:bCs/>
          <w:sz w:val="28"/>
          <w:szCs w:val="28"/>
        </w:rPr>
        <w:t>азрабатывать проектную документацию объектов различного назначения</w:t>
      </w:r>
    </w:p>
    <w:p w:rsidR="00EB5DF8" w:rsidRPr="00916391" w:rsidRDefault="00EB5DF8" w:rsidP="00EB5DF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ПК 1.2</w:t>
      </w:r>
      <w:proofErr w:type="gramStart"/>
      <w:r w:rsidRPr="00916391">
        <w:rPr>
          <w:bCs/>
          <w:sz w:val="28"/>
          <w:szCs w:val="28"/>
        </w:rPr>
        <w:t xml:space="preserve"> У</w:t>
      </w:r>
      <w:proofErr w:type="gramEnd"/>
      <w:r w:rsidRPr="00916391">
        <w:rPr>
          <w:bCs/>
          <w:sz w:val="28"/>
          <w:szCs w:val="28"/>
        </w:rPr>
        <w:t>частвовать в согласовании (увязке) проектных решений с пр</w:t>
      </w:r>
      <w:r w:rsidRPr="00916391">
        <w:rPr>
          <w:bCs/>
          <w:sz w:val="28"/>
          <w:szCs w:val="28"/>
        </w:rPr>
        <w:t>о</w:t>
      </w:r>
      <w:r w:rsidRPr="00916391">
        <w:rPr>
          <w:bCs/>
          <w:sz w:val="28"/>
          <w:szCs w:val="28"/>
        </w:rPr>
        <w:t>ектными разработками смежных частей проекта и вносить соответствующие изменения.</w:t>
      </w:r>
    </w:p>
    <w:p w:rsidR="00EB5DF8" w:rsidRPr="00916391" w:rsidRDefault="00EB5DF8" w:rsidP="00EB5DF8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ПК 2.1</w:t>
      </w:r>
      <w:proofErr w:type="gramStart"/>
      <w:r w:rsidRPr="00916391">
        <w:rPr>
          <w:bCs/>
          <w:sz w:val="28"/>
          <w:szCs w:val="28"/>
        </w:rPr>
        <w:t xml:space="preserve"> У</w:t>
      </w:r>
      <w:proofErr w:type="gramEnd"/>
      <w:r w:rsidRPr="00916391">
        <w:rPr>
          <w:bCs/>
          <w:sz w:val="28"/>
          <w:szCs w:val="28"/>
        </w:rPr>
        <w:t>частвовать в авторском надзоре при выполнении строител</w:t>
      </w:r>
      <w:r w:rsidRPr="00916391">
        <w:rPr>
          <w:bCs/>
          <w:sz w:val="28"/>
          <w:szCs w:val="28"/>
        </w:rPr>
        <w:t>ь</w:t>
      </w:r>
      <w:r w:rsidRPr="00916391">
        <w:rPr>
          <w:bCs/>
          <w:sz w:val="28"/>
          <w:szCs w:val="28"/>
        </w:rPr>
        <w:t>ных работ в соответствии с разработанным объёмно-планировочным реш</w:t>
      </w:r>
      <w:r w:rsidRPr="00916391">
        <w:rPr>
          <w:bCs/>
          <w:sz w:val="28"/>
          <w:szCs w:val="28"/>
        </w:rPr>
        <w:t>е</w:t>
      </w:r>
      <w:r w:rsidRPr="00916391">
        <w:rPr>
          <w:bCs/>
          <w:sz w:val="28"/>
          <w:szCs w:val="28"/>
        </w:rPr>
        <w:t xml:space="preserve">нием. </w:t>
      </w:r>
    </w:p>
    <w:p w:rsidR="00EB5DF8" w:rsidRPr="00916391" w:rsidRDefault="00EB5DF8" w:rsidP="00EB5DF8">
      <w:pPr>
        <w:pStyle w:val="25"/>
        <w:shd w:val="clear" w:color="auto" w:fill="auto"/>
        <w:spacing w:after="603" w:line="324" w:lineRule="exact"/>
        <w:ind w:firstLine="709"/>
        <w:rPr>
          <w:rFonts w:ascii="Times New Roman" w:eastAsia="Arial Unicode MS" w:hAnsi="Times New Roman" w:cs="Times New Roman"/>
          <w:bCs w:val="0"/>
          <w:sz w:val="28"/>
          <w:szCs w:val="28"/>
        </w:rPr>
      </w:pPr>
      <w:r w:rsidRPr="00916391">
        <w:rPr>
          <w:rFonts w:ascii="Times New Roman" w:eastAsia="Arial Unicode MS" w:hAnsi="Times New Roman" w:cs="Times New Roman"/>
          <w:sz w:val="28"/>
          <w:szCs w:val="28"/>
        </w:rPr>
        <w:t>ПК 2.2</w:t>
      </w:r>
      <w:proofErr w:type="gramStart"/>
      <w:r w:rsidRPr="00916391">
        <w:rPr>
          <w:rFonts w:ascii="Times New Roman" w:eastAsia="Arial Unicode MS" w:hAnsi="Times New Roman" w:cs="Times New Roman"/>
          <w:sz w:val="28"/>
          <w:szCs w:val="28"/>
        </w:rPr>
        <w:t xml:space="preserve"> О</w:t>
      </w:r>
      <w:proofErr w:type="gramEnd"/>
      <w:r w:rsidRPr="00916391">
        <w:rPr>
          <w:rFonts w:ascii="Times New Roman" w:eastAsia="Arial Unicode MS" w:hAnsi="Times New Roman" w:cs="Times New Roman"/>
          <w:sz w:val="28"/>
          <w:szCs w:val="28"/>
        </w:rPr>
        <w:t>существлять корректировку проектной документации по замечаниям смежных и контролирующих организаций и заказчика.</w:t>
      </w:r>
    </w:p>
    <w:p w:rsidR="00EB5DF8" w:rsidRPr="00916391" w:rsidRDefault="00EB5DF8" w:rsidP="00EB5DF8">
      <w:pPr>
        <w:pStyle w:val="121"/>
        <w:keepNext/>
        <w:keepLines/>
        <w:shd w:val="clear" w:color="auto" w:fill="auto"/>
        <w:spacing w:before="0"/>
        <w:rPr>
          <w:sz w:val="28"/>
          <w:szCs w:val="28"/>
        </w:rPr>
      </w:pPr>
      <w:r w:rsidRPr="00916391">
        <w:rPr>
          <w:sz w:val="28"/>
          <w:szCs w:val="28"/>
        </w:rPr>
        <w:t>1.4. Количество часов на освоение программы дисциплины:</w:t>
      </w:r>
    </w:p>
    <w:p w:rsidR="00EB5DF8" w:rsidRPr="00916391" w:rsidRDefault="00EB5DF8" w:rsidP="00EB5DF8">
      <w:pPr>
        <w:pStyle w:val="25"/>
        <w:shd w:val="clear" w:color="auto" w:fill="auto"/>
        <w:spacing w:after="0" w:line="276" w:lineRule="auto"/>
        <w:ind w:left="420" w:hanging="420"/>
        <w:rPr>
          <w:rFonts w:ascii="Times New Roman" w:hAnsi="Times New Roman" w:cs="Times New Roman"/>
          <w:sz w:val="28"/>
          <w:szCs w:val="28"/>
        </w:rPr>
      </w:pPr>
    </w:p>
    <w:p w:rsidR="00916391" w:rsidRDefault="00EB5DF8" w:rsidP="00916391">
      <w:pPr>
        <w:pStyle w:val="25"/>
        <w:shd w:val="clear" w:color="auto" w:fill="auto"/>
        <w:spacing w:after="0" w:line="276" w:lineRule="auto"/>
        <w:ind w:left="420" w:firstLine="6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 xml:space="preserve">максимальной учебной нагрузки обучающегося 52 часа, в том числе: </w:t>
      </w:r>
    </w:p>
    <w:p w:rsidR="00916391" w:rsidRDefault="00EB5DF8" w:rsidP="00916391">
      <w:pPr>
        <w:pStyle w:val="25"/>
        <w:shd w:val="clear" w:color="auto" w:fill="auto"/>
        <w:spacing w:after="0" w:line="276" w:lineRule="auto"/>
        <w:ind w:left="420" w:firstLine="6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 xml:space="preserve">обязательной аудиторной учебной нагрузки обучающегося 32 часа; </w:t>
      </w:r>
    </w:p>
    <w:p w:rsidR="00EB5DF8" w:rsidRPr="00916391" w:rsidRDefault="00EB5DF8" w:rsidP="00916391">
      <w:pPr>
        <w:pStyle w:val="25"/>
        <w:shd w:val="clear" w:color="auto" w:fill="auto"/>
        <w:spacing w:after="0" w:line="276" w:lineRule="auto"/>
        <w:ind w:left="420" w:firstLine="6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 xml:space="preserve">самостоятельной работы </w:t>
      </w:r>
      <w:proofErr w:type="gramStart"/>
      <w:r w:rsidRPr="00916391">
        <w:rPr>
          <w:rFonts w:ascii="Times New Roman" w:hAnsi="Times New Roman" w:cs="Times New Roman"/>
          <w:b w:val="0"/>
          <w:sz w:val="28"/>
          <w:szCs w:val="28"/>
        </w:rPr>
        <w:t>обучающегося</w:t>
      </w:r>
      <w:proofErr w:type="gramEnd"/>
      <w:r w:rsidRPr="00916391">
        <w:rPr>
          <w:rFonts w:ascii="Times New Roman" w:hAnsi="Times New Roman" w:cs="Times New Roman"/>
          <w:b w:val="0"/>
          <w:sz w:val="28"/>
          <w:szCs w:val="28"/>
        </w:rPr>
        <w:t xml:space="preserve"> 20 часов.</w:t>
      </w:r>
    </w:p>
    <w:p w:rsidR="00EB5DF8" w:rsidRPr="00916391" w:rsidRDefault="00EB5DF8" w:rsidP="00916391">
      <w:pPr>
        <w:pStyle w:val="25"/>
        <w:shd w:val="clear" w:color="auto" w:fill="auto"/>
        <w:spacing w:after="0" w:line="276" w:lineRule="auto"/>
        <w:ind w:left="420" w:firstLine="6"/>
        <w:jc w:val="left"/>
        <w:rPr>
          <w:rFonts w:ascii="Times New Roman" w:hAnsi="Times New Roman" w:cs="Times New Roman"/>
          <w:b w:val="0"/>
        </w:rPr>
      </w:pPr>
    </w:p>
    <w:p w:rsidR="00EB5DF8" w:rsidRPr="00916391" w:rsidRDefault="00EB5DF8" w:rsidP="00916391">
      <w:pPr>
        <w:pStyle w:val="25"/>
        <w:shd w:val="clear" w:color="auto" w:fill="auto"/>
        <w:spacing w:after="0" w:line="276" w:lineRule="auto"/>
        <w:ind w:left="420" w:firstLine="6"/>
        <w:jc w:val="left"/>
        <w:rPr>
          <w:rFonts w:ascii="Times New Roman" w:hAnsi="Times New Roman" w:cs="Times New Roman"/>
          <w:b w:val="0"/>
        </w:rPr>
      </w:pPr>
    </w:p>
    <w:p w:rsidR="00EB5DF8" w:rsidRPr="00916391" w:rsidRDefault="00EB5DF8" w:rsidP="00EB5DF8">
      <w:pPr>
        <w:pStyle w:val="25"/>
        <w:shd w:val="clear" w:color="auto" w:fill="auto"/>
        <w:spacing w:after="0" w:line="276" w:lineRule="auto"/>
        <w:ind w:left="420" w:hanging="420"/>
        <w:jc w:val="left"/>
        <w:rPr>
          <w:rFonts w:ascii="Times New Roman" w:hAnsi="Times New Roman" w:cs="Times New Roman"/>
        </w:rPr>
      </w:pPr>
    </w:p>
    <w:p w:rsidR="00EB5DF8" w:rsidRPr="00916391" w:rsidRDefault="00EB5DF8" w:rsidP="00EB5DF8">
      <w:pPr>
        <w:pStyle w:val="25"/>
        <w:shd w:val="clear" w:color="auto" w:fill="auto"/>
        <w:spacing w:after="0" w:line="276" w:lineRule="auto"/>
        <w:ind w:left="420" w:hanging="420"/>
        <w:jc w:val="left"/>
        <w:rPr>
          <w:rFonts w:ascii="Times New Roman" w:hAnsi="Times New Roman" w:cs="Times New Roman"/>
        </w:rPr>
      </w:pPr>
    </w:p>
    <w:p w:rsidR="00EB5DF8" w:rsidRPr="00916391" w:rsidRDefault="00EB5DF8" w:rsidP="00EB5DF8">
      <w:pPr>
        <w:pStyle w:val="25"/>
        <w:shd w:val="clear" w:color="auto" w:fill="auto"/>
        <w:spacing w:after="0" w:line="276" w:lineRule="auto"/>
        <w:ind w:left="420" w:hanging="420"/>
        <w:jc w:val="left"/>
        <w:rPr>
          <w:rFonts w:ascii="Times New Roman" w:hAnsi="Times New Roman" w:cs="Times New Roman"/>
        </w:rPr>
      </w:pPr>
    </w:p>
    <w:p w:rsidR="00EB5DF8" w:rsidRPr="00916391" w:rsidRDefault="00EB5DF8" w:rsidP="00EB5DF8">
      <w:pPr>
        <w:pStyle w:val="25"/>
        <w:shd w:val="clear" w:color="auto" w:fill="auto"/>
        <w:spacing w:after="0" w:line="276" w:lineRule="auto"/>
        <w:ind w:left="420" w:hanging="420"/>
        <w:jc w:val="left"/>
        <w:rPr>
          <w:rFonts w:ascii="Times New Roman" w:hAnsi="Times New Roman" w:cs="Times New Roman"/>
        </w:rPr>
      </w:pPr>
    </w:p>
    <w:p w:rsidR="00EB5DF8" w:rsidRPr="00916391" w:rsidRDefault="00EB5DF8" w:rsidP="00EB5DF8">
      <w:pPr>
        <w:pStyle w:val="25"/>
        <w:shd w:val="clear" w:color="auto" w:fill="auto"/>
        <w:spacing w:after="0" w:line="276" w:lineRule="auto"/>
        <w:ind w:left="420" w:hanging="420"/>
        <w:jc w:val="left"/>
        <w:rPr>
          <w:rFonts w:ascii="Times New Roman" w:hAnsi="Times New Roman" w:cs="Times New Roman"/>
        </w:rPr>
      </w:pPr>
    </w:p>
    <w:p w:rsidR="00EB5DF8" w:rsidRPr="00916391" w:rsidRDefault="00EB5DF8" w:rsidP="00EB5DF8">
      <w:pPr>
        <w:pStyle w:val="25"/>
        <w:shd w:val="clear" w:color="auto" w:fill="auto"/>
        <w:spacing w:after="0" w:line="276" w:lineRule="auto"/>
        <w:ind w:left="420" w:hanging="420"/>
        <w:jc w:val="left"/>
        <w:rPr>
          <w:rFonts w:ascii="Times New Roman" w:hAnsi="Times New Roman" w:cs="Times New Roman"/>
        </w:rPr>
      </w:pPr>
    </w:p>
    <w:p w:rsidR="00EB5DF8" w:rsidRPr="00916391" w:rsidRDefault="00EB5DF8" w:rsidP="00EB5DF8">
      <w:pPr>
        <w:pStyle w:val="25"/>
        <w:shd w:val="clear" w:color="auto" w:fill="auto"/>
        <w:spacing w:after="0" w:line="276" w:lineRule="auto"/>
        <w:ind w:left="420" w:hanging="420"/>
        <w:jc w:val="left"/>
        <w:rPr>
          <w:rFonts w:ascii="Times New Roman" w:hAnsi="Times New Roman" w:cs="Times New Roman"/>
        </w:rPr>
      </w:pPr>
    </w:p>
    <w:p w:rsidR="00EB5DF8" w:rsidRPr="00916391" w:rsidRDefault="00EB5DF8" w:rsidP="00EB5DF8">
      <w:pPr>
        <w:pStyle w:val="25"/>
        <w:shd w:val="clear" w:color="auto" w:fill="auto"/>
        <w:spacing w:after="0" w:line="276" w:lineRule="auto"/>
        <w:ind w:left="420" w:hanging="420"/>
        <w:jc w:val="left"/>
        <w:rPr>
          <w:rFonts w:ascii="Times New Roman" w:hAnsi="Times New Roman" w:cs="Times New Roman"/>
        </w:rPr>
      </w:pPr>
    </w:p>
    <w:p w:rsidR="00EB5DF8" w:rsidRPr="00916391" w:rsidRDefault="00EB5DF8" w:rsidP="00EB5DF8">
      <w:pPr>
        <w:pStyle w:val="25"/>
        <w:shd w:val="clear" w:color="auto" w:fill="auto"/>
        <w:spacing w:after="0" w:line="276" w:lineRule="auto"/>
        <w:ind w:left="420" w:hanging="420"/>
        <w:jc w:val="left"/>
        <w:rPr>
          <w:rFonts w:ascii="Times New Roman" w:hAnsi="Times New Roman" w:cs="Times New Roman"/>
        </w:rPr>
      </w:pPr>
    </w:p>
    <w:p w:rsidR="00EB5DF8" w:rsidRPr="00916391" w:rsidRDefault="00EB5DF8" w:rsidP="00EB5DF8">
      <w:pPr>
        <w:pStyle w:val="25"/>
        <w:shd w:val="clear" w:color="auto" w:fill="auto"/>
        <w:spacing w:after="0"/>
        <w:ind w:left="420" w:hanging="420"/>
        <w:rPr>
          <w:rFonts w:ascii="Times New Roman" w:hAnsi="Times New Roman" w:cs="Times New Roman"/>
        </w:rPr>
      </w:pPr>
      <w:r w:rsidRPr="00916391">
        <w:rPr>
          <w:rFonts w:ascii="Times New Roman" w:hAnsi="Times New Roman" w:cs="Times New Roman"/>
        </w:rPr>
        <w:br w:type="page"/>
      </w:r>
    </w:p>
    <w:p w:rsidR="00EB5DF8" w:rsidRPr="00916391" w:rsidRDefault="00EB5DF8" w:rsidP="00EB5DF8">
      <w:pPr>
        <w:spacing w:after="120" w:line="23" w:lineRule="atLeast"/>
        <w:ind w:firstLine="709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 xml:space="preserve">2. СТРУКТУРА И СОДЕРЖАНИЕ УЧЕБНОЙ ДИСЦИПЛИНЫ </w:t>
      </w:r>
    </w:p>
    <w:p w:rsidR="00EB5DF8" w:rsidRPr="00916391" w:rsidRDefault="00EB5DF8" w:rsidP="00EB5DF8">
      <w:pPr>
        <w:spacing w:after="120" w:line="23" w:lineRule="atLeast"/>
        <w:ind w:firstLine="709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2.1.</w:t>
      </w:r>
      <w:r w:rsidRPr="00916391">
        <w:rPr>
          <w:b/>
          <w:sz w:val="28"/>
          <w:szCs w:val="28"/>
        </w:rPr>
        <w:tab/>
        <w:t>Объем учебной дисциплины и виды учебной работы</w:t>
      </w:r>
    </w:p>
    <w:p w:rsidR="00EB5DF8" w:rsidRPr="00916391" w:rsidRDefault="00EB5DF8" w:rsidP="00EB5DF8">
      <w:pPr>
        <w:pStyle w:val="60"/>
        <w:shd w:val="clear" w:color="auto" w:fill="auto"/>
        <w:spacing w:after="0" w:line="317" w:lineRule="exact"/>
        <w:ind w:right="880" w:firstLine="780"/>
        <w:jc w:val="left"/>
      </w:pPr>
    </w:p>
    <w:tbl>
      <w:tblPr>
        <w:tblpPr w:leftFromText="180" w:rightFromText="180" w:vertAnchor="page" w:horzAnchor="margin" w:tblpY="2191"/>
        <w:tblOverlap w:val="never"/>
        <w:tblW w:w="98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2"/>
        <w:gridCol w:w="1824"/>
      </w:tblGrid>
      <w:tr w:rsidR="00EB5DF8" w:rsidRPr="00916391" w:rsidTr="00AE1907">
        <w:trPr>
          <w:trHeight w:hRule="exact" w:val="68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DF8" w:rsidRPr="00916391" w:rsidRDefault="00EB5DF8" w:rsidP="00AE1907">
            <w:pPr>
              <w:pStyle w:val="41"/>
              <w:shd w:val="clear" w:color="auto" w:fill="auto"/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23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5DF8" w:rsidRPr="00916391" w:rsidRDefault="00EB5DF8" w:rsidP="00916391">
            <w:pPr>
              <w:pStyle w:val="41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23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Объем часов</w:t>
            </w:r>
          </w:p>
        </w:tc>
      </w:tr>
      <w:tr w:rsidR="00EB5DF8" w:rsidRPr="00916391" w:rsidTr="00AE1907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5DF8" w:rsidRPr="00916391" w:rsidRDefault="00EB5DF8" w:rsidP="00AE1907">
            <w:pPr>
              <w:pStyle w:val="41"/>
              <w:shd w:val="clear" w:color="auto" w:fill="auto"/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23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5DF8" w:rsidRPr="00916391" w:rsidRDefault="00EB5DF8" w:rsidP="00AE1907">
            <w:pPr>
              <w:pStyle w:val="41"/>
              <w:shd w:val="clear" w:color="auto" w:fill="auto"/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a4"/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>52</w:t>
            </w:r>
          </w:p>
        </w:tc>
      </w:tr>
      <w:tr w:rsidR="00EB5DF8" w:rsidRPr="00916391" w:rsidTr="00AE1907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5DF8" w:rsidRPr="00916391" w:rsidRDefault="00EB5DF8" w:rsidP="00AE1907">
            <w:pPr>
              <w:pStyle w:val="41"/>
              <w:shd w:val="clear" w:color="auto" w:fill="auto"/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23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5DF8" w:rsidRPr="00916391" w:rsidRDefault="00EB5DF8" w:rsidP="00AE1907">
            <w:pPr>
              <w:pStyle w:val="41"/>
              <w:shd w:val="clear" w:color="auto" w:fill="auto"/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a4"/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</w:tr>
      <w:tr w:rsidR="00EB5DF8" w:rsidRPr="00916391" w:rsidTr="00AE1907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5DF8" w:rsidRPr="00916391" w:rsidRDefault="00EB5DF8" w:rsidP="00AE1907">
            <w:pPr>
              <w:pStyle w:val="41"/>
              <w:shd w:val="clear" w:color="auto" w:fill="auto"/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3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DF8" w:rsidRPr="00916391" w:rsidRDefault="00EB5DF8" w:rsidP="00AE1907">
            <w:pPr>
              <w:spacing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B5DF8" w:rsidRPr="00916391" w:rsidTr="00AE1907">
        <w:trPr>
          <w:trHeight w:hRule="exact" w:val="341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5DF8" w:rsidRPr="00916391" w:rsidRDefault="00EB5DF8" w:rsidP="00AE1907">
            <w:pPr>
              <w:pStyle w:val="41"/>
              <w:shd w:val="clear" w:color="auto" w:fill="auto"/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3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Обзорные занятия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5DF8" w:rsidRPr="00916391" w:rsidRDefault="00EB5DF8" w:rsidP="00AE1907">
            <w:pPr>
              <w:pStyle w:val="41"/>
              <w:shd w:val="clear" w:color="auto" w:fill="auto"/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EB5DF8" w:rsidRPr="00916391" w:rsidTr="00AE1907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5DF8" w:rsidRPr="00916391" w:rsidRDefault="00EB5DF8" w:rsidP="00AE1907">
            <w:pPr>
              <w:pStyle w:val="41"/>
              <w:shd w:val="clear" w:color="auto" w:fill="auto"/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3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5DF8" w:rsidRPr="00916391" w:rsidRDefault="00EB5DF8" w:rsidP="00AE1907">
            <w:pPr>
              <w:pStyle w:val="41"/>
              <w:shd w:val="clear" w:color="auto" w:fill="auto"/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EB5DF8" w:rsidRPr="00916391" w:rsidTr="00AE1907">
        <w:trPr>
          <w:trHeight w:hRule="exact" w:val="341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5DF8" w:rsidRPr="00916391" w:rsidRDefault="00EB5DF8" w:rsidP="00AE1907">
            <w:pPr>
              <w:pStyle w:val="41"/>
              <w:shd w:val="clear" w:color="auto" w:fill="auto"/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23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5DF8" w:rsidRPr="00916391" w:rsidRDefault="00EB5DF8" w:rsidP="00AE1907">
            <w:pPr>
              <w:pStyle w:val="41"/>
              <w:shd w:val="clear" w:color="auto" w:fill="auto"/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a4"/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EB5DF8" w:rsidRPr="00916391" w:rsidTr="00AE1907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5DF8" w:rsidRPr="00916391" w:rsidRDefault="00EB5DF8" w:rsidP="00AE1907">
            <w:pPr>
              <w:pStyle w:val="41"/>
              <w:shd w:val="clear" w:color="auto" w:fill="auto"/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3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DF8" w:rsidRPr="00916391" w:rsidRDefault="00EB5DF8" w:rsidP="00AE1907">
            <w:pPr>
              <w:spacing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B5DF8" w:rsidRPr="00916391" w:rsidTr="00AE1907">
        <w:trPr>
          <w:trHeight w:hRule="exact" w:val="1220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5DF8" w:rsidRPr="00916391" w:rsidRDefault="00EB5DF8" w:rsidP="00EB5DF8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a4"/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>Работа с книгой</w:t>
            </w:r>
          </w:p>
          <w:p w:rsidR="00EB5DF8" w:rsidRPr="00916391" w:rsidRDefault="00EB5DF8" w:rsidP="00EB5DF8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before="0" w:after="0" w:line="276" w:lineRule="auto"/>
              <w:ind w:firstLine="709"/>
              <w:rPr>
                <w:rStyle w:val="a4"/>
                <w:rFonts w:ascii="Times New Roman" w:eastAsia="Arial Unicode MS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a4"/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>Решение задач</w:t>
            </w:r>
          </w:p>
          <w:p w:rsidR="00EB5DF8" w:rsidRPr="00916391" w:rsidRDefault="00EB5DF8" w:rsidP="00EB5DF8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a4"/>
                <w:rFonts w:ascii="Times New Roman" w:eastAsia="Arial Unicode MS" w:hAnsi="Times New Roman" w:cs="Times New Roman"/>
                <w:b/>
                <w:sz w:val="28"/>
                <w:szCs w:val="28"/>
              </w:rPr>
              <w:t>Подготовка рефератов, докладов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5DF8" w:rsidRPr="00916391" w:rsidRDefault="00EB5DF8" w:rsidP="00AE1907">
            <w:pPr>
              <w:spacing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B5DF8" w:rsidRPr="00916391" w:rsidTr="00AE1907">
        <w:trPr>
          <w:trHeight w:val="370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5DF8" w:rsidRPr="00916391" w:rsidRDefault="00EB5DF8" w:rsidP="00AE1907">
            <w:pPr>
              <w:pStyle w:val="41"/>
              <w:shd w:val="clear" w:color="auto" w:fill="auto"/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16391">
              <w:rPr>
                <w:rStyle w:val="a4"/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>Промежуточный контроль по дисциплине – дифференцированный зачет.</w:t>
            </w:r>
          </w:p>
        </w:tc>
      </w:tr>
    </w:tbl>
    <w:p w:rsidR="00EB5DF8" w:rsidRPr="00916391" w:rsidRDefault="00EB5DF8" w:rsidP="00EB5DF8">
      <w:pPr>
        <w:pStyle w:val="25"/>
        <w:shd w:val="clear" w:color="auto" w:fill="auto"/>
        <w:spacing w:after="0"/>
        <w:ind w:left="420" w:hanging="420"/>
        <w:rPr>
          <w:rFonts w:ascii="Times New Roman" w:hAnsi="Times New Roman" w:cs="Times New Roman"/>
        </w:rPr>
      </w:pPr>
    </w:p>
    <w:p w:rsidR="00EB5DF8" w:rsidRPr="00916391" w:rsidRDefault="00EB5DF8" w:rsidP="00EB5DF8">
      <w:pPr>
        <w:pStyle w:val="25"/>
        <w:shd w:val="clear" w:color="auto" w:fill="auto"/>
        <w:spacing w:after="0"/>
        <w:ind w:left="420" w:hanging="420"/>
        <w:rPr>
          <w:rFonts w:ascii="Times New Roman" w:hAnsi="Times New Roman" w:cs="Times New Roman"/>
        </w:rPr>
      </w:pPr>
    </w:p>
    <w:p w:rsidR="00EB5DF8" w:rsidRPr="00916391" w:rsidRDefault="00EB5DF8" w:rsidP="00EB5DF8">
      <w:pPr>
        <w:rPr>
          <w:sz w:val="28"/>
          <w:szCs w:val="28"/>
        </w:rPr>
        <w:sectPr w:rsidR="00EB5DF8" w:rsidRPr="00916391">
          <w:pgSz w:w="11900" w:h="16840"/>
          <w:pgMar w:top="1178" w:right="835" w:bottom="1178" w:left="1716" w:header="0" w:footer="3" w:gutter="0"/>
          <w:cols w:space="720"/>
        </w:sectPr>
      </w:pPr>
    </w:p>
    <w:p w:rsidR="00EB5DF8" w:rsidRPr="00916391" w:rsidRDefault="00EB5DF8" w:rsidP="00EB5DF8">
      <w:pPr>
        <w:rPr>
          <w:sz w:val="2"/>
          <w:szCs w:val="2"/>
        </w:rPr>
      </w:pPr>
    </w:p>
    <w:p w:rsidR="00EB5DF8" w:rsidRPr="00E4363A" w:rsidRDefault="00EB5DF8" w:rsidP="00E4363A">
      <w:pPr>
        <w:pStyle w:val="70"/>
        <w:shd w:val="clear" w:color="auto" w:fill="auto"/>
        <w:spacing w:before="0" w:line="276" w:lineRule="auto"/>
        <w:rPr>
          <w:rFonts w:eastAsia="Arial Unicode MS"/>
          <w:b/>
          <w:bCs/>
          <w:i w:val="0"/>
          <w:iCs w:val="0"/>
          <w:w w:val="100"/>
          <w:sz w:val="28"/>
          <w:szCs w:val="28"/>
        </w:rPr>
      </w:pPr>
      <w:r w:rsidRPr="00E4363A">
        <w:rPr>
          <w:rFonts w:eastAsia="Arial Unicode MS"/>
          <w:b/>
          <w:bCs/>
          <w:i w:val="0"/>
          <w:iCs w:val="0"/>
          <w:w w:val="100"/>
          <w:sz w:val="28"/>
          <w:szCs w:val="28"/>
        </w:rPr>
        <w:t>Тематический план и содержание дисциплины</w:t>
      </w:r>
      <w:r w:rsidRPr="00E4363A">
        <w:rPr>
          <w:b/>
          <w:sz w:val="28"/>
          <w:szCs w:val="28"/>
        </w:rPr>
        <w:t xml:space="preserve"> </w:t>
      </w:r>
      <w:r w:rsidRPr="00E4363A">
        <w:rPr>
          <w:rFonts w:eastAsia="Arial Unicode MS"/>
          <w:b/>
          <w:bCs/>
          <w:i w:val="0"/>
          <w:iCs w:val="0"/>
          <w:w w:val="100"/>
          <w:sz w:val="28"/>
          <w:szCs w:val="28"/>
        </w:rPr>
        <w:t>ЕН.0З «Экологические основы архитектурного проектирования»</w:t>
      </w:r>
    </w:p>
    <w:tbl>
      <w:tblPr>
        <w:tblpPr w:leftFromText="181" w:rightFromText="181" w:vertAnchor="text" w:horzAnchor="margin" w:tblpY="788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3495"/>
        <w:gridCol w:w="9247"/>
        <w:gridCol w:w="974"/>
        <w:gridCol w:w="1276"/>
      </w:tblGrid>
      <w:tr w:rsidR="00EB5DF8" w:rsidRPr="00916391" w:rsidTr="00AE1907">
        <w:trPr>
          <w:cantSplit/>
          <w:tblHeader/>
        </w:trPr>
        <w:tc>
          <w:tcPr>
            <w:tcW w:w="3495" w:type="dxa"/>
          </w:tcPr>
          <w:p w:rsidR="00EB5DF8" w:rsidRPr="00916391" w:rsidRDefault="00EB5DF8" w:rsidP="00AE1907">
            <w:pPr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916391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Объем часов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Уровень освоения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</w:tcPr>
          <w:p w:rsidR="00EB5DF8" w:rsidRPr="00916391" w:rsidRDefault="00EB5DF8" w:rsidP="00AE1907">
            <w:pPr>
              <w:jc w:val="center"/>
              <w:rPr>
                <w:sz w:val="20"/>
                <w:szCs w:val="20"/>
              </w:rPr>
            </w:pPr>
            <w:r w:rsidRPr="00916391">
              <w:rPr>
                <w:sz w:val="20"/>
                <w:szCs w:val="20"/>
              </w:rPr>
              <w:t>1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jc w:val="center"/>
              <w:rPr>
                <w:sz w:val="20"/>
                <w:szCs w:val="20"/>
              </w:rPr>
            </w:pPr>
            <w:r w:rsidRPr="00916391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center"/>
              <w:rPr>
                <w:sz w:val="20"/>
                <w:szCs w:val="20"/>
              </w:rPr>
            </w:pPr>
            <w:r w:rsidRPr="0091639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center"/>
              <w:rPr>
                <w:sz w:val="20"/>
                <w:szCs w:val="20"/>
              </w:rPr>
            </w:pPr>
            <w:r w:rsidRPr="00916391">
              <w:rPr>
                <w:sz w:val="20"/>
                <w:szCs w:val="20"/>
              </w:rPr>
              <w:t>4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</w:tcPr>
          <w:p w:rsidR="00EB5DF8" w:rsidRPr="00916391" w:rsidRDefault="00EB5DF8" w:rsidP="00AE1907">
            <w:pPr>
              <w:jc w:val="both"/>
            </w:pPr>
            <w:r w:rsidRPr="00916391">
              <w:t xml:space="preserve">Введение 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  <w:rPr>
                <w:sz w:val="28"/>
                <w:szCs w:val="28"/>
              </w:rPr>
            </w:pP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rPr>
                <w:rFonts w:eastAsia="Arial Unicode MS"/>
                <w:b/>
              </w:rPr>
            </w:pPr>
            <w:r w:rsidRPr="00916391">
              <w:rPr>
                <w:rFonts w:eastAsia="Arial Unicode MS"/>
                <w:b/>
              </w:rPr>
              <w:t>Раздел 1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rPr>
                <w:rFonts w:eastAsia="Arial Unicode MS"/>
                <w:b/>
              </w:rPr>
            </w:pPr>
            <w:r w:rsidRPr="00916391">
              <w:rPr>
                <w:rFonts w:eastAsia="Arial Unicode MS"/>
                <w:b/>
              </w:rPr>
              <w:t>Социальные и природные осн</w:t>
            </w:r>
            <w:r w:rsidRPr="00916391">
              <w:rPr>
                <w:rFonts w:eastAsia="Arial Unicode MS"/>
                <w:b/>
              </w:rPr>
              <w:t>о</w:t>
            </w:r>
            <w:r w:rsidRPr="00916391">
              <w:rPr>
                <w:rFonts w:eastAsia="Arial Unicode MS"/>
                <w:b/>
              </w:rPr>
              <w:t>вы экологии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jc w:val="both"/>
            </w:pP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  <w:rPr>
                <w:b/>
              </w:rPr>
            </w:pPr>
            <w:r w:rsidRPr="00916391">
              <w:rPr>
                <w:b/>
              </w:rPr>
              <w:t>14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 w:val="restart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Тема 1.1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 xml:space="preserve">Природные основы архитектурно-строительной экологии </w:t>
            </w:r>
          </w:p>
        </w:tc>
        <w:tc>
          <w:tcPr>
            <w:tcW w:w="9247" w:type="dxa"/>
            <w:tcBorders>
              <w:bottom w:val="single" w:sz="4" w:space="0" w:color="auto"/>
            </w:tcBorders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Содержание учебного материала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Предмет, направление и задачи. Краткая история экологии.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Социальн</w:t>
            </w:r>
            <w:proofErr w:type="gramStart"/>
            <w:r w:rsidRPr="00916391">
              <w:t>о-</w:t>
            </w:r>
            <w:proofErr w:type="gramEnd"/>
            <w:r w:rsidRPr="00916391">
              <w:t xml:space="preserve"> природные условия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</w:p>
        </w:tc>
        <w:tc>
          <w:tcPr>
            <w:tcW w:w="9247" w:type="dxa"/>
            <w:tcBorders>
              <w:bottom w:val="single" w:sz="4" w:space="0" w:color="auto"/>
            </w:tcBorders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 xml:space="preserve">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>.  Графический рисуно</w:t>
            </w:r>
            <w:proofErr w:type="gramStart"/>
            <w:r w:rsidRPr="00916391">
              <w:t>к(</w:t>
            </w:r>
            <w:proofErr w:type="gramEnd"/>
            <w:r w:rsidRPr="00916391">
              <w:t>образ) вашего представления об экологии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2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 w:val="restart"/>
            <w:tcBorders>
              <w:right w:val="single" w:sz="4" w:space="0" w:color="auto"/>
            </w:tcBorders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Тема 1.2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Идеология устойчивого развития городов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Содержание учебного материала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 xml:space="preserve">Программа устойчивого развития города. Возможные негативные последствия застройки. 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/>
            <w:tcBorders>
              <w:right w:val="single" w:sz="4" w:space="0" w:color="auto"/>
            </w:tcBorders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 xml:space="preserve">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>.  Экологичность зданий и сбережение ресурсов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2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 w:val="restart"/>
            <w:tcBorders>
              <w:right w:val="single" w:sz="4" w:space="0" w:color="auto"/>
            </w:tcBorders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Тема 1.3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Экосистемы и метаболизм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Содержание учебного материала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Понятие об экосистеме. Экоцикл. Воздействие городов на природу. Экологичные города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/>
            <w:tcBorders>
              <w:right w:val="single" w:sz="4" w:space="0" w:color="auto"/>
            </w:tcBorders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 xml:space="preserve">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>. Экологические изыскания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2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 w:val="restart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Тема 1.4</w:t>
            </w:r>
          </w:p>
          <w:p w:rsidR="00EB5DF8" w:rsidRPr="00916391" w:rsidRDefault="00EB5DF8" w:rsidP="00AE1907">
            <w:pPr>
              <w:pStyle w:val="43"/>
              <w:spacing w:after="0" w:line="240" w:lineRule="auto"/>
            </w:pPr>
            <w:r w:rsidRPr="00916391">
              <w:t>Экологическая этика</w:t>
            </w:r>
          </w:p>
        </w:tc>
        <w:tc>
          <w:tcPr>
            <w:tcW w:w="9247" w:type="dxa"/>
            <w:tcBorders>
              <w:top w:val="single" w:sz="4" w:space="0" w:color="auto"/>
            </w:tcBorders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Содержание учебного материала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Экологическая этика-основа экологической культуры. Экологические права и обязанности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  <w:p w:rsidR="00EB5DF8" w:rsidRPr="00916391" w:rsidRDefault="00EB5DF8" w:rsidP="00AE1907">
            <w:pPr>
              <w:ind w:right="-172"/>
              <w:jc w:val="both"/>
            </w:pP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</w:p>
        </w:tc>
        <w:tc>
          <w:tcPr>
            <w:tcW w:w="9247" w:type="dxa"/>
            <w:tcBorders>
              <w:top w:val="single" w:sz="4" w:space="0" w:color="auto"/>
            </w:tcBorders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 xml:space="preserve">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 xml:space="preserve"> Экологическая экспертиза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2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Тема 1.5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Экологизация техники и технол</w:t>
            </w:r>
            <w:r w:rsidRPr="00916391">
              <w:t>о</w:t>
            </w:r>
            <w:r w:rsidRPr="00916391">
              <w:t>гии в городе и технологий в гор</w:t>
            </w:r>
            <w:r w:rsidRPr="00916391">
              <w:t>о</w:t>
            </w:r>
            <w:r w:rsidRPr="00916391">
              <w:t>де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Содержание учебного материала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Экотранспорт. Биотехнологии. Экология в сельском хозяйстве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Тема 1.6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Законы экологии в России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Содержание учебного материала Принципы осуществления хозяйственной (строительной) д</w:t>
            </w:r>
            <w:r w:rsidRPr="00916391">
              <w:t>е</w:t>
            </w:r>
            <w:r w:rsidRPr="00916391">
              <w:t>ятельности. ФЗ «Об отходах и потреблении», Земельный кодекс РФ</w:t>
            </w:r>
            <w:proofErr w:type="gramStart"/>
            <w:r w:rsidRPr="00916391">
              <w:t>,Ф</w:t>
            </w:r>
            <w:proofErr w:type="gramEnd"/>
            <w:r w:rsidRPr="00916391">
              <w:t>З «Об охране атмосфе</w:t>
            </w:r>
            <w:r w:rsidRPr="00916391">
              <w:t>р</w:t>
            </w:r>
            <w:r w:rsidRPr="00916391">
              <w:t>ного воздуха». Система экологических нормативов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Align w:val="bottom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lastRenderedPageBreak/>
              <w:t>Тема</w:t>
            </w:r>
            <w:proofErr w:type="gramStart"/>
            <w:r w:rsidRPr="00916391">
              <w:t>1</w:t>
            </w:r>
            <w:proofErr w:type="gramEnd"/>
            <w:r w:rsidRPr="00916391">
              <w:t>.7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Структура архитектурно-строительной экологии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Содержание учебного материала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Задачи архитектурно-строительной экологии.</w:t>
            </w:r>
          </w:p>
          <w:p w:rsidR="00EB5DF8" w:rsidRPr="00916391" w:rsidRDefault="00EB5DF8" w:rsidP="00AE1907">
            <w:pPr>
              <w:pStyle w:val="43"/>
              <w:spacing w:after="0" w:line="240" w:lineRule="auto"/>
              <w:ind w:left="49"/>
            </w:pPr>
            <w:r w:rsidRPr="00916391">
              <w:t xml:space="preserve">Знания, которыми должны обладать архитектор и инженер </w:t>
            </w:r>
            <w:proofErr w:type="gramStart"/>
            <w:r w:rsidRPr="00916391">
              <w:t>-с</w:t>
            </w:r>
            <w:proofErr w:type="gramEnd"/>
            <w:r w:rsidRPr="00916391">
              <w:t>троитель.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rPr>
                <w:b/>
              </w:rPr>
            </w:pPr>
            <w:r w:rsidRPr="00916391">
              <w:rPr>
                <w:b/>
              </w:rPr>
              <w:t>Раздел 2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rPr>
                <w:b/>
              </w:rPr>
            </w:pPr>
            <w:r w:rsidRPr="00916391">
              <w:rPr>
                <w:b/>
              </w:rPr>
              <w:t>Градостроительная</w:t>
            </w:r>
          </w:p>
          <w:p w:rsidR="00EB5DF8" w:rsidRPr="00916391" w:rsidRDefault="00EB5DF8" w:rsidP="00AE1907">
            <w:pPr>
              <w:pStyle w:val="43"/>
              <w:spacing w:after="0" w:line="240" w:lineRule="auto"/>
            </w:pPr>
            <w:r w:rsidRPr="00916391">
              <w:rPr>
                <w:b/>
              </w:rPr>
              <w:t>экология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  <w:rPr>
                <w:b/>
              </w:rPr>
            </w:pPr>
            <w:r w:rsidRPr="00916391">
              <w:rPr>
                <w:b/>
              </w:rPr>
              <w:t>6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 w:val="restart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Тема 2.1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Структура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урбоэкологии и её задачи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Содержание учебного материала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Основы урбоэкологии. Проблемы урбоэкологии. Генеральная схема расселения людей.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 xml:space="preserve">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 xml:space="preserve">  Экологическое равновесие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2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 w:val="restart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Тёма 2.2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Мониторинг окружающей среды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Содержание учебного материала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Цель мониторинга. Состав экологической инфраструктуры.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 xml:space="preserve">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 xml:space="preserve"> Проектная документация на возводимый объект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2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 w:val="restart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Тема 2.3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Ландшафтная архитектура и урб</w:t>
            </w:r>
            <w:r w:rsidRPr="00916391">
              <w:t>о</w:t>
            </w:r>
            <w:r w:rsidRPr="00916391">
              <w:t>экология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Содержание учебного материала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 xml:space="preserve">Задачи ландшафтной архитектуры. Проектирование объектов ландшафтной архитектуры. Ландшафтная </w:t>
            </w:r>
            <w:proofErr w:type="gramStart"/>
            <w:r w:rsidRPr="00916391">
              <w:t>-г</w:t>
            </w:r>
            <w:proofErr w:type="gramEnd"/>
            <w:r w:rsidRPr="00916391">
              <w:t>радостроительная оценка территории.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 xml:space="preserve">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 xml:space="preserve"> Экологическая реконструкция и реставрация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2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rPr>
                <w:b/>
              </w:rPr>
            </w:pPr>
            <w:r w:rsidRPr="00916391">
              <w:rPr>
                <w:b/>
              </w:rPr>
              <w:t>Раздел 3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rPr>
                <w:sz w:val="10"/>
                <w:szCs w:val="10"/>
              </w:rPr>
            </w:pPr>
            <w:r w:rsidRPr="00916391">
              <w:rPr>
                <w:b/>
              </w:rPr>
              <w:t>Экологическая архитектура</w:t>
            </w:r>
          </w:p>
        </w:tc>
        <w:tc>
          <w:tcPr>
            <w:tcW w:w="9247" w:type="dxa"/>
            <w:vAlign w:val="bottom"/>
          </w:tcPr>
          <w:p w:rsidR="00EB5DF8" w:rsidRPr="00916391" w:rsidRDefault="00EB5DF8" w:rsidP="00AE1907">
            <w:pPr>
              <w:pStyle w:val="43"/>
              <w:spacing w:after="0" w:line="240" w:lineRule="auto"/>
              <w:ind w:left="49"/>
            </w:pP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  <w:rPr>
                <w:b/>
              </w:rPr>
            </w:pPr>
            <w:r w:rsidRPr="00916391">
              <w:rPr>
                <w:b/>
              </w:rPr>
              <w:t>6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 w:val="restart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Тема 3.1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Архитектура и экология</w:t>
            </w:r>
          </w:p>
          <w:p w:rsidR="00EB5DF8" w:rsidRPr="00916391" w:rsidRDefault="00EB5DF8" w:rsidP="00AE1907">
            <w:pPr>
              <w:pStyle w:val="43"/>
              <w:spacing w:after="0" w:line="240" w:lineRule="auto"/>
            </w:pPr>
            <w:r w:rsidRPr="00916391">
              <w:t>экология</w:t>
            </w:r>
          </w:p>
        </w:tc>
        <w:tc>
          <w:tcPr>
            <w:tcW w:w="9247" w:type="dxa"/>
            <w:vAlign w:val="bottom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 xml:space="preserve">Содержание учебного материала 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Экологическая архитектура, её проблемы. Параметры экологичной архитектуры.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Оценка участка при проектировании.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</w:p>
        </w:tc>
        <w:tc>
          <w:tcPr>
            <w:tcW w:w="9247" w:type="dxa"/>
            <w:vAlign w:val="bottom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 xml:space="preserve">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 xml:space="preserve">  Принципы защиты природной среды при строител</w:t>
            </w:r>
            <w:r w:rsidRPr="00916391">
              <w:t>ь</w:t>
            </w:r>
            <w:r w:rsidRPr="00916391">
              <w:t>стве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2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Тема 3.2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 xml:space="preserve">Архитектурная физика 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Содержание учебного материала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 xml:space="preserve">Физические параметры для комфортной внутренней среды. 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Природные и архитектурно-строительные принципы.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 w:val="restart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 xml:space="preserve">Тема3.3 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Архитектурные  параметры эк</w:t>
            </w:r>
            <w:r w:rsidRPr="00916391">
              <w:t>о</w:t>
            </w:r>
            <w:r w:rsidRPr="00916391">
              <w:t>жилища</w:t>
            </w:r>
          </w:p>
        </w:tc>
        <w:tc>
          <w:tcPr>
            <w:tcW w:w="9247" w:type="dxa"/>
            <w:vAlign w:val="bottom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Содержание учебного материала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Требования к экологичному жилищу. Классификация режимов эксплуатации экожилища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</w:p>
        </w:tc>
        <w:tc>
          <w:tcPr>
            <w:tcW w:w="9247" w:type="dxa"/>
            <w:vAlign w:val="bottom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 xml:space="preserve">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 xml:space="preserve">  Программа экол. проектирования и жилища Экогород будущего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2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rPr>
                <w:b/>
              </w:rPr>
            </w:pPr>
            <w:r w:rsidRPr="00916391">
              <w:rPr>
                <w:b/>
              </w:rPr>
              <w:t xml:space="preserve">Раздел 4 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rPr>
                <w:b/>
              </w:rPr>
            </w:pPr>
            <w:r w:rsidRPr="00916391">
              <w:rPr>
                <w:b/>
              </w:rPr>
              <w:t>Ландшафтная экология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pacing w:after="0" w:line="240" w:lineRule="auto"/>
              <w:ind w:left="49"/>
              <w:rPr>
                <w:b/>
              </w:rPr>
            </w:pP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  <w:rPr>
                <w:b/>
              </w:rPr>
            </w:pPr>
            <w:r w:rsidRPr="00916391">
              <w:rPr>
                <w:b/>
              </w:rPr>
              <w:t>4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 w:val="restart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Тема 4.1</w:t>
            </w:r>
          </w:p>
          <w:p w:rsidR="00EB5DF8" w:rsidRPr="00916391" w:rsidRDefault="00EB5DF8" w:rsidP="00AE1907">
            <w:pPr>
              <w:pStyle w:val="43"/>
              <w:spacing w:after="0" w:line="240" w:lineRule="auto"/>
            </w:pPr>
            <w:r w:rsidRPr="00916391">
              <w:t>Городские ландшафты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Содержание учебного материала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Городская  ландшафтная экология. Создание новых устойчивых экосистем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Самостоятельная работа обучающихся  Опыт строительства и эксплуатации экологичных об</w:t>
            </w:r>
            <w:r w:rsidRPr="00916391">
              <w:t>ъ</w:t>
            </w:r>
            <w:r w:rsidRPr="00916391">
              <w:t>ектов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2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Align w:val="bottom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Тема 4.2</w:t>
            </w:r>
          </w:p>
          <w:p w:rsidR="00EB5DF8" w:rsidRPr="00916391" w:rsidRDefault="00EB5DF8" w:rsidP="00AE1907">
            <w:pPr>
              <w:pStyle w:val="43"/>
              <w:spacing w:after="0" w:line="240" w:lineRule="auto"/>
            </w:pPr>
            <w:r w:rsidRPr="00916391">
              <w:t>Сады на кровле, этажах.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Зимние сады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Содержание учебного материала</w:t>
            </w:r>
          </w:p>
          <w:p w:rsidR="00EB5DF8" w:rsidRPr="00916391" w:rsidRDefault="00EB5DF8" w:rsidP="00AE1907">
            <w:pPr>
              <w:ind w:left="49"/>
            </w:pPr>
            <w:r w:rsidRPr="00916391">
              <w:t>Растительность - центральный компонент архитектурно-ландшафтной среды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rPr>
                <w:b/>
              </w:rPr>
            </w:pPr>
            <w:r w:rsidRPr="00916391">
              <w:rPr>
                <w:b/>
              </w:rPr>
              <w:t>Раздел 5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rPr>
                <w:b/>
              </w:rPr>
            </w:pPr>
            <w:r w:rsidRPr="00916391">
              <w:rPr>
                <w:b/>
              </w:rPr>
              <w:t>Строительная экология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  <w:rPr>
                <w:b/>
              </w:rPr>
            </w:pP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  <w:rPr>
                <w:b/>
              </w:rPr>
            </w:pPr>
            <w:r w:rsidRPr="00916391">
              <w:rPr>
                <w:b/>
              </w:rPr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 w:val="restart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r w:rsidRPr="00916391">
              <w:t>Тема 5.1 Основы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  <w:proofErr w:type="gramStart"/>
            <w:r w:rsidRPr="00916391">
              <w:t>строительной</w:t>
            </w:r>
            <w:proofErr w:type="gramEnd"/>
            <w:r w:rsidRPr="00916391">
              <w:t xml:space="preserve"> экологи</w:t>
            </w: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 xml:space="preserve">Содержание учебного материала </w:t>
            </w:r>
          </w:p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Задачи функционального использования территории. Экологичность зданий и сбережение р</w:t>
            </w:r>
            <w:r w:rsidRPr="00916391">
              <w:t>е</w:t>
            </w:r>
            <w:r w:rsidRPr="00916391">
              <w:t>сурсов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1</w:t>
            </w:r>
          </w:p>
        </w:tc>
      </w:tr>
      <w:tr w:rsidR="00EB5DF8" w:rsidRPr="00916391" w:rsidTr="00AE1907">
        <w:trPr>
          <w:cantSplit/>
          <w:tblHeader/>
        </w:trPr>
        <w:tc>
          <w:tcPr>
            <w:tcW w:w="3495" w:type="dxa"/>
            <w:vMerge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</w:pPr>
          </w:p>
        </w:tc>
        <w:tc>
          <w:tcPr>
            <w:tcW w:w="9247" w:type="dxa"/>
          </w:tcPr>
          <w:p w:rsidR="00EB5DF8" w:rsidRPr="00916391" w:rsidRDefault="00EB5DF8" w:rsidP="00AE1907">
            <w:pPr>
              <w:pStyle w:val="43"/>
              <w:shd w:val="clear" w:color="auto" w:fill="auto"/>
              <w:spacing w:after="0" w:line="240" w:lineRule="auto"/>
              <w:ind w:left="49"/>
            </w:pPr>
            <w:r w:rsidRPr="00916391">
              <w:t>Самостоятельная работа обучающихся Экологическая паспортизация объектов и технологий</w:t>
            </w:r>
          </w:p>
        </w:tc>
        <w:tc>
          <w:tcPr>
            <w:tcW w:w="974" w:type="dxa"/>
          </w:tcPr>
          <w:p w:rsidR="00EB5DF8" w:rsidRPr="00916391" w:rsidRDefault="00EB5DF8" w:rsidP="00AE1907">
            <w:pPr>
              <w:ind w:right="-108"/>
              <w:jc w:val="both"/>
            </w:pPr>
            <w:r w:rsidRPr="00916391">
              <w:t>2</w:t>
            </w:r>
          </w:p>
        </w:tc>
        <w:tc>
          <w:tcPr>
            <w:tcW w:w="1276" w:type="dxa"/>
          </w:tcPr>
          <w:p w:rsidR="00EB5DF8" w:rsidRPr="00916391" w:rsidRDefault="00EB5DF8" w:rsidP="00AE1907">
            <w:pPr>
              <w:ind w:right="-172"/>
              <w:jc w:val="both"/>
            </w:pPr>
            <w:r w:rsidRPr="00916391">
              <w:t>2</w:t>
            </w:r>
          </w:p>
        </w:tc>
      </w:tr>
    </w:tbl>
    <w:p w:rsidR="00EB5DF8" w:rsidRPr="00916391" w:rsidRDefault="00EB5DF8" w:rsidP="00EB5DF8">
      <w:pPr>
        <w:pStyle w:val="70"/>
        <w:shd w:val="clear" w:color="auto" w:fill="auto"/>
        <w:spacing w:before="0" w:line="276" w:lineRule="auto"/>
        <w:ind w:left="567"/>
        <w:rPr>
          <w:rFonts w:eastAsia="Arial Unicode MS"/>
          <w:bCs/>
          <w:i w:val="0"/>
          <w:iCs w:val="0"/>
          <w:w w:val="100"/>
          <w:sz w:val="28"/>
          <w:szCs w:val="28"/>
        </w:rPr>
      </w:pPr>
    </w:p>
    <w:p w:rsidR="00EB5DF8" w:rsidRPr="00916391" w:rsidRDefault="00EB5DF8" w:rsidP="00EB5DF8">
      <w:pPr>
        <w:rPr>
          <w:sz w:val="2"/>
          <w:szCs w:val="2"/>
        </w:rPr>
      </w:pPr>
    </w:p>
    <w:p w:rsidR="00EB5DF8" w:rsidRPr="00916391" w:rsidRDefault="00EB5DF8" w:rsidP="00EB5DF8">
      <w:pPr>
        <w:pStyle w:val="70"/>
        <w:shd w:val="clear" w:color="auto" w:fill="auto"/>
        <w:spacing w:before="0" w:line="220" w:lineRule="exact"/>
        <w:ind w:left="9100"/>
      </w:pPr>
    </w:p>
    <w:p w:rsidR="00EB5DF8" w:rsidRPr="00916391" w:rsidRDefault="00EB5DF8" w:rsidP="00EB5DF8">
      <w:pPr>
        <w:pStyle w:val="70"/>
        <w:shd w:val="clear" w:color="auto" w:fill="auto"/>
        <w:spacing w:before="0" w:line="220" w:lineRule="exact"/>
        <w:ind w:left="9100"/>
        <w:sectPr w:rsidR="00EB5DF8" w:rsidRPr="00916391" w:rsidSect="00AE1907">
          <w:pgSz w:w="16840" w:h="11900" w:orient="landscape"/>
          <w:pgMar w:top="1135" w:right="1043" w:bottom="759" w:left="1071" w:header="0" w:footer="3" w:gutter="0"/>
          <w:cols w:space="720"/>
          <w:noEndnote/>
          <w:docGrid w:linePitch="360"/>
        </w:sectPr>
      </w:pPr>
    </w:p>
    <w:p w:rsidR="00EB5DF8" w:rsidRPr="00916391" w:rsidRDefault="00EB5DF8" w:rsidP="00EB5DF8">
      <w:pPr>
        <w:pStyle w:val="70"/>
        <w:shd w:val="clear" w:color="auto" w:fill="auto"/>
        <w:spacing w:before="0" w:line="220" w:lineRule="exact"/>
        <w:ind w:left="9100"/>
      </w:pPr>
    </w:p>
    <w:p w:rsidR="00EB5DF8" w:rsidRPr="00916391" w:rsidRDefault="00EB5DF8" w:rsidP="00E4363A">
      <w:pPr>
        <w:pStyle w:val="121"/>
        <w:keepNext/>
        <w:keepLines/>
        <w:shd w:val="clear" w:color="auto" w:fill="auto"/>
        <w:spacing w:before="0" w:after="123" w:line="378" w:lineRule="exact"/>
        <w:ind w:left="-142" w:right="-260"/>
      </w:pPr>
      <w:r w:rsidRPr="00916391">
        <w:t>3. УСЛОВИЯ РЕАЛИЗАЦИИ ПРОГРАММЫ УЧЕБНОЙ ДИСЦИПЛИНЫ</w:t>
      </w:r>
    </w:p>
    <w:p w:rsidR="00EB5DF8" w:rsidRPr="00916391" w:rsidRDefault="00EB5DF8" w:rsidP="00E4363A">
      <w:pPr>
        <w:pStyle w:val="25"/>
        <w:numPr>
          <w:ilvl w:val="0"/>
          <w:numId w:val="26"/>
        </w:numPr>
        <w:shd w:val="clear" w:color="auto" w:fill="auto"/>
        <w:tabs>
          <w:tab w:val="left" w:pos="1280"/>
        </w:tabs>
        <w:spacing w:after="0" w:line="276" w:lineRule="auto"/>
        <w:ind w:left="-142" w:right="-260" w:firstLine="0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>Для реализации программы учебной дисциплины должны быть предусмотрен учебный кабинет</w:t>
      </w:r>
    </w:p>
    <w:p w:rsidR="00EB5DF8" w:rsidRPr="00916391" w:rsidRDefault="00EB5DF8" w:rsidP="00E4363A">
      <w:pPr>
        <w:pStyle w:val="25"/>
        <w:shd w:val="clear" w:color="auto" w:fill="auto"/>
        <w:spacing w:after="0" w:line="276" w:lineRule="auto"/>
        <w:ind w:left="-142" w:right="-260" w:firstLine="0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>Оборудование учебного кабинета:</w:t>
      </w:r>
    </w:p>
    <w:p w:rsidR="00EB5DF8" w:rsidRPr="00916391" w:rsidRDefault="00EB5DF8" w:rsidP="00E4363A">
      <w:pPr>
        <w:pStyle w:val="25"/>
        <w:shd w:val="clear" w:color="auto" w:fill="auto"/>
        <w:spacing w:after="0" w:line="276" w:lineRule="auto"/>
        <w:ind w:left="-142" w:right="-260" w:firstLine="0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>- посадочные места по количеству обучающихся 25 мест - рабочее место пр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подавателя (1 место)</w:t>
      </w:r>
    </w:p>
    <w:p w:rsidR="00EB5DF8" w:rsidRPr="00916391" w:rsidRDefault="00EB5DF8" w:rsidP="00E4363A">
      <w:pPr>
        <w:pStyle w:val="25"/>
        <w:shd w:val="clear" w:color="auto" w:fill="auto"/>
        <w:spacing w:after="0" w:line="276" w:lineRule="auto"/>
        <w:ind w:left="-142" w:right="-260" w:firstLine="0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 xml:space="preserve">- основная литература </w:t>
      </w:r>
    </w:p>
    <w:p w:rsidR="00EB5DF8" w:rsidRPr="00916391" w:rsidRDefault="00EB5DF8" w:rsidP="00E4363A">
      <w:pPr>
        <w:pStyle w:val="25"/>
        <w:shd w:val="clear" w:color="auto" w:fill="auto"/>
        <w:spacing w:after="0" w:line="276" w:lineRule="auto"/>
        <w:ind w:left="-142" w:right="-260" w:firstLine="0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>- нормативный материал</w:t>
      </w:r>
    </w:p>
    <w:p w:rsidR="00EB5DF8" w:rsidRPr="00916391" w:rsidRDefault="00EB5DF8" w:rsidP="00E4363A">
      <w:pPr>
        <w:pStyle w:val="25"/>
        <w:shd w:val="clear" w:color="auto" w:fill="auto"/>
        <w:spacing w:after="0" w:line="276" w:lineRule="auto"/>
        <w:ind w:left="-142" w:right="-260" w:firstLine="0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>-технические средства обучения (компьютер, мультимедиопроектор с экр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ном)</w:t>
      </w:r>
    </w:p>
    <w:p w:rsidR="00916391" w:rsidRDefault="00916391" w:rsidP="00E4363A">
      <w:pPr>
        <w:pStyle w:val="25"/>
        <w:shd w:val="clear" w:color="auto" w:fill="auto"/>
        <w:spacing w:after="0" w:line="276" w:lineRule="auto"/>
        <w:ind w:left="-142" w:right="-26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B5DF8" w:rsidRDefault="00EB5DF8" w:rsidP="00E4363A">
      <w:pPr>
        <w:pStyle w:val="25"/>
        <w:shd w:val="clear" w:color="auto" w:fill="auto"/>
        <w:spacing w:after="0" w:line="276" w:lineRule="auto"/>
        <w:ind w:left="-142" w:right="-260" w:firstLine="0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sz w:val="28"/>
          <w:szCs w:val="28"/>
        </w:rPr>
        <w:t>Информационное обеспечение реализации программы</w:t>
      </w:r>
      <w:r w:rsidR="0091639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Для реализации пр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граммы библиотечный фонд образовательной организации должен иметь п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 xml:space="preserve">чатные и/или электронные образовательные и информационные ресурсы, </w:t>
      </w:r>
      <w:proofErr w:type="gramStart"/>
      <w:r w:rsidRPr="00916391">
        <w:rPr>
          <w:rFonts w:ascii="Times New Roman" w:hAnsi="Times New Roman" w:cs="Times New Roman"/>
          <w:b w:val="0"/>
          <w:sz w:val="28"/>
          <w:szCs w:val="28"/>
        </w:rPr>
        <w:t>р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16391">
        <w:rPr>
          <w:rFonts w:ascii="Times New Roman" w:hAnsi="Times New Roman" w:cs="Times New Roman"/>
          <w:b w:val="0"/>
          <w:sz w:val="28"/>
          <w:szCs w:val="28"/>
        </w:rPr>
        <w:t>комендуемых</w:t>
      </w:r>
      <w:proofErr w:type="gramEnd"/>
      <w:r w:rsidRPr="00916391">
        <w:rPr>
          <w:rFonts w:ascii="Times New Roman" w:hAnsi="Times New Roman" w:cs="Times New Roman"/>
          <w:b w:val="0"/>
          <w:sz w:val="28"/>
          <w:szCs w:val="28"/>
        </w:rPr>
        <w:t xml:space="preserve"> для использования в образовательном процессе</w:t>
      </w:r>
    </w:p>
    <w:p w:rsidR="00916391" w:rsidRPr="00916391" w:rsidRDefault="00916391" w:rsidP="00E4363A">
      <w:pPr>
        <w:pStyle w:val="25"/>
        <w:shd w:val="clear" w:color="auto" w:fill="auto"/>
        <w:spacing w:after="0" w:line="276" w:lineRule="auto"/>
        <w:ind w:left="-142" w:right="-26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B5DF8" w:rsidRPr="00916391" w:rsidRDefault="00EB5DF8" w:rsidP="00E4363A">
      <w:pPr>
        <w:pStyle w:val="25"/>
        <w:shd w:val="clear" w:color="auto" w:fill="auto"/>
        <w:spacing w:after="0" w:line="364" w:lineRule="exact"/>
        <w:ind w:left="-142" w:right="-260" w:firstLine="0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</w:t>
      </w:r>
      <w:r w:rsidRPr="00916391">
        <w:rPr>
          <w:rFonts w:ascii="Times New Roman" w:hAnsi="Times New Roman" w:cs="Times New Roman"/>
          <w:sz w:val="28"/>
          <w:szCs w:val="28"/>
        </w:rPr>
        <w:t>и</w:t>
      </w:r>
      <w:r w:rsidRPr="00916391">
        <w:rPr>
          <w:rFonts w:ascii="Times New Roman" w:hAnsi="Times New Roman" w:cs="Times New Roman"/>
          <w:sz w:val="28"/>
          <w:szCs w:val="28"/>
        </w:rPr>
        <w:t>тельной литературы</w:t>
      </w:r>
    </w:p>
    <w:p w:rsidR="00EB5DF8" w:rsidRPr="00916391" w:rsidRDefault="00EB5DF8" w:rsidP="00E4363A">
      <w:pPr>
        <w:pStyle w:val="msonormalbullet2gif"/>
        <w:spacing w:before="0" w:beforeAutospacing="0" w:after="0" w:afterAutospacing="0"/>
        <w:ind w:left="-142" w:right="-260"/>
        <w:jc w:val="both"/>
        <w:rPr>
          <w:i/>
          <w:sz w:val="28"/>
          <w:szCs w:val="28"/>
        </w:rPr>
      </w:pPr>
      <w:r w:rsidRPr="00916391">
        <w:rPr>
          <w:i/>
          <w:sz w:val="28"/>
          <w:szCs w:val="28"/>
        </w:rPr>
        <w:t>Основные источники</w:t>
      </w:r>
    </w:p>
    <w:p w:rsidR="00EB5DF8" w:rsidRPr="00916391" w:rsidRDefault="00EB5DF8" w:rsidP="00E4363A">
      <w:pPr>
        <w:pStyle w:val="msonormalbullet2gif"/>
        <w:spacing w:before="0" w:beforeAutospacing="0" w:after="0" w:afterAutospacing="0"/>
        <w:ind w:left="-142" w:right="-2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1 Тетиор А.Н. Архитектурн</w:t>
      </w:r>
      <w:proofErr w:type="gramStart"/>
      <w:r w:rsidRPr="00916391">
        <w:rPr>
          <w:sz w:val="28"/>
          <w:szCs w:val="28"/>
        </w:rPr>
        <w:t>о-</w:t>
      </w:r>
      <w:proofErr w:type="gramEnd"/>
      <w:r w:rsidRPr="00916391">
        <w:rPr>
          <w:sz w:val="28"/>
          <w:szCs w:val="28"/>
        </w:rPr>
        <w:t xml:space="preserve"> строительная экология: учебник / А.Н. Тетиор АСТ.М. 2018г.-357с</w:t>
      </w:r>
    </w:p>
    <w:p w:rsidR="00EB5DF8" w:rsidRPr="00916391" w:rsidRDefault="00EB5DF8" w:rsidP="00E4363A">
      <w:pPr>
        <w:ind w:left="-142" w:right="-2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2  Никонова Е.Р. Архитектурная экология: учебник/ Е.Р.Никонова Пенза ПГУАС 2016г-120с.</w:t>
      </w:r>
    </w:p>
    <w:p w:rsidR="00EB5DF8" w:rsidRPr="00916391" w:rsidRDefault="00EB5DF8" w:rsidP="00E4363A">
      <w:pPr>
        <w:ind w:left="-142" w:right="-260"/>
        <w:jc w:val="both"/>
        <w:rPr>
          <w:sz w:val="28"/>
          <w:szCs w:val="28"/>
        </w:rPr>
      </w:pPr>
    </w:p>
    <w:p w:rsidR="00EB5DF8" w:rsidRPr="00916391" w:rsidRDefault="00EB5DF8" w:rsidP="00E4363A">
      <w:pPr>
        <w:ind w:left="-142" w:right="-260"/>
        <w:jc w:val="both"/>
        <w:rPr>
          <w:i/>
          <w:sz w:val="28"/>
          <w:szCs w:val="28"/>
        </w:rPr>
      </w:pPr>
      <w:r w:rsidRPr="00916391">
        <w:rPr>
          <w:i/>
          <w:sz w:val="28"/>
          <w:szCs w:val="28"/>
        </w:rPr>
        <w:t>Дополнительные источники</w:t>
      </w:r>
    </w:p>
    <w:p w:rsidR="00EB5DF8" w:rsidRPr="00916391" w:rsidRDefault="00EB5DF8" w:rsidP="00E4363A">
      <w:pPr>
        <w:ind w:left="-142" w:right="-2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1  Мазор И.И. Курс инженерной экологии: учебник/ И.И.МазорАСТ.М. 2018г.-217с</w:t>
      </w:r>
    </w:p>
    <w:p w:rsidR="00EB5DF8" w:rsidRPr="00916391" w:rsidRDefault="00EB5DF8" w:rsidP="00E4363A">
      <w:pPr>
        <w:ind w:left="-142" w:right="-2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2 Казанцев П.А. Экологическая архитектура: учебник/ П.А.Казанцев Владив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сток ДВФУ 2017-254с</w:t>
      </w:r>
    </w:p>
    <w:p w:rsidR="00EB5DF8" w:rsidRPr="00916391" w:rsidRDefault="00EB5DF8" w:rsidP="00E4363A">
      <w:pPr>
        <w:ind w:left="-142" w:right="-260"/>
        <w:jc w:val="both"/>
        <w:rPr>
          <w:sz w:val="28"/>
          <w:szCs w:val="28"/>
        </w:rPr>
      </w:pPr>
    </w:p>
    <w:p w:rsidR="00EB5DF8" w:rsidRPr="00916391" w:rsidRDefault="00EB5DF8" w:rsidP="00E4363A">
      <w:pPr>
        <w:ind w:left="-142" w:right="-260"/>
        <w:jc w:val="both"/>
        <w:rPr>
          <w:i/>
          <w:sz w:val="28"/>
          <w:szCs w:val="28"/>
        </w:rPr>
      </w:pPr>
      <w:r w:rsidRPr="00916391">
        <w:rPr>
          <w:i/>
          <w:sz w:val="28"/>
          <w:szCs w:val="28"/>
        </w:rPr>
        <w:t>Интернет-ресурсы</w:t>
      </w:r>
    </w:p>
    <w:p w:rsidR="00EB5DF8" w:rsidRPr="00916391" w:rsidRDefault="00EB5DF8" w:rsidP="00E4363A">
      <w:pPr>
        <w:ind w:left="-142" w:right="-2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1 </w:t>
      </w:r>
      <w:r w:rsidRPr="00916391">
        <w:rPr>
          <w:sz w:val="28"/>
          <w:szCs w:val="28"/>
          <w:lang w:val="en-US"/>
        </w:rPr>
        <w:t>WWW</w:t>
      </w:r>
      <w:r w:rsidRPr="00916391">
        <w:rPr>
          <w:sz w:val="28"/>
          <w:szCs w:val="28"/>
        </w:rPr>
        <w:t>.</w:t>
      </w:r>
      <w:r w:rsidRPr="00916391">
        <w:rPr>
          <w:sz w:val="28"/>
          <w:szCs w:val="28"/>
          <w:lang w:val="en-US"/>
        </w:rPr>
        <w:t>lib</w:t>
      </w:r>
      <w:r w:rsidRPr="00916391">
        <w:rPr>
          <w:sz w:val="28"/>
          <w:szCs w:val="28"/>
        </w:rPr>
        <w:t>.</w:t>
      </w:r>
      <w:r w:rsidRPr="00916391">
        <w:rPr>
          <w:sz w:val="28"/>
          <w:szCs w:val="28"/>
          <w:lang w:val="en-US"/>
        </w:rPr>
        <w:t>cap</w:t>
      </w:r>
      <w:r w:rsidRPr="00916391">
        <w:rPr>
          <w:sz w:val="28"/>
          <w:szCs w:val="28"/>
        </w:rPr>
        <w:t>.</w:t>
      </w:r>
      <w:r w:rsidRPr="00916391">
        <w:rPr>
          <w:sz w:val="28"/>
          <w:szCs w:val="28"/>
          <w:lang w:val="en-US"/>
        </w:rPr>
        <w:t>ru</w:t>
      </w:r>
    </w:p>
    <w:p w:rsidR="00EB5DF8" w:rsidRPr="00916391" w:rsidRDefault="00EB5DF8" w:rsidP="00E4363A">
      <w:pPr>
        <w:ind w:left="-142" w:right="-260"/>
        <w:jc w:val="both"/>
        <w:rPr>
          <w:sz w:val="28"/>
          <w:szCs w:val="28"/>
          <w:lang w:val="en-US"/>
        </w:rPr>
      </w:pPr>
      <w:r w:rsidRPr="00916391">
        <w:rPr>
          <w:sz w:val="28"/>
          <w:szCs w:val="28"/>
          <w:lang w:val="en-US"/>
        </w:rPr>
        <w:t>2 architectura lidea.com</w:t>
      </w:r>
    </w:p>
    <w:p w:rsidR="00EB5DF8" w:rsidRPr="00916391" w:rsidRDefault="00EB5DF8" w:rsidP="00E4363A">
      <w:pPr>
        <w:ind w:left="-142" w:right="-260"/>
        <w:jc w:val="both"/>
        <w:rPr>
          <w:sz w:val="28"/>
          <w:szCs w:val="28"/>
          <w:lang w:val="en-US"/>
        </w:rPr>
      </w:pPr>
      <w:proofErr w:type="gramStart"/>
      <w:r w:rsidRPr="00916391">
        <w:rPr>
          <w:sz w:val="28"/>
          <w:szCs w:val="28"/>
          <w:lang w:val="en-US"/>
        </w:rPr>
        <w:t>3 ru.scribd.com</w:t>
      </w:r>
      <w:proofErr w:type="gramEnd"/>
    </w:p>
    <w:p w:rsidR="00EB5DF8" w:rsidRPr="00916391" w:rsidRDefault="00EB5DF8" w:rsidP="00916391">
      <w:pPr>
        <w:ind w:right="-1517"/>
        <w:rPr>
          <w:sz w:val="28"/>
          <w:szCs w:val="28"/>
          <w:lang w:val="en-US"/>
        </w:rPr>
      </w:pPr>
    </w:p>
    <w:p w:rsidR="00EB5DF8" w:rsidRPr="00916391" w:rsidRDefault="00EB5DF8" w:rsidP="00EB5DF8">
      <w:pPr>
        <w:rPr>
          <w:sz w:val="28"/>
          <w:szCs w:val="28"/>
          <w:lang w:val="en-US"/>
        </w:rPr>
      </w:pPr>
      <w:r w:rsidRPr="00916391">
        <w:rPr>
          <w:lang w:val="en-US"/>
        </w:rPr>
        <w:br w:type="page"/>
      </w:r>
    </w:p>
    <w:p w:rsidR="00EB5DF8" w:rsidRPr="00916391" w:rsidRDefault="00EB5DF8" w:rsidP="00EB5DF8">
      <w:pPr>
        <w:pStyle w:val="25"/>
        <w:shd w:val="clear" w:color="auto" w:fill="auto"/>
        <w:spacing w:after="123" w:line="371" w:lineRule="exact"/>
        <w:ind w:firstLine="740"/>
        <w:rPr>
          <w:rFonts w:ascii="Times New Roman" w:hAnsi="Times New Roman" w:cs="Times New Roman"/>
          <w:lang w:val="en-US"/>
        </w:rPr>
      </w:pPr>
    </w:p>
    <w:p w:rsidR="00EB5DF8" w:rsidRPr="00E4363A" w:rsidRDefault="00EB5DF8" w:rsidP="00916391">
      <w:pPr>
        <w:pStyle w:val="121"/>
        <w:keepNext/>
        <w:keepLines/>
        <w:shd w:val="clear" w:color="auto" w:fill="auto"/>
        <w:spacing w:before="0" w:line="313" w:lineRule="exact"/>
        <w:ind w:firstLine="567"/>
        <w:rPr>
          <w:b w:val="0"/>
          <w:sz w:val="28"/>
          <w:szCs w:val="28"/>
        </w:rPr>
      </w:pPr>
      <w:r w:rsidRPr="00E4363A">
        <w:rPr>
          <w:rStyle w:val="120pt"/>
          <w:b/>
          <w:sz w:val="28"/>
          <w:szCs w:val="28"/>
        </w:rPr>
        <w:t>4. КОНТРОЛЬ И ОЦЕНКА РЕЗУЛЬТАТОВ ОСВОЕНИЯ ДИСЦИПЛИНЫ</w:t>
      </w:r>
    </w:p>
    <w:p w:rsidR="00EB5DF8" w:rsidRPr="00916391" w:rsidRDefault="00EB5DF8" w:rsidP="00916391">
      <w:pPr>
        <w:pStyle w:val="25"/>
        <w:shd w:val="clear" w:color="auto" w:fill="auto"/>
        <w:spacing w:after="0" w:line="276" w:lineRule="auto"/>
        <w:ind w:firstLine="567"/>
        <w:rPr>
          <w:rStyle w:val="213pt0pt"/>
          <w:rFonts w:eastAsia="Lucida Sans Unicode"/>
          <w:b/>
          <w:sz w:val="28"/>
          <w:szCs w:val="28"/>
        </w:rPr>
      </w:pPr>
    </w:p>
    <w:p w:rsidR="00EB5DF8" w:rsidRPr="00916391" w:rsidRDefault="00EB5DF8" w:rsidP="00916391">
      <w:pPr>
        <w:pStyle w:val="25"/>
        <w:shd w:val="clear" w:color="auto" w:fill="auto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363A">
        <w:rPr>
          <w:rStyle w:val="213pt0pt"/>
          <w:rFonts w:eastAsia="Lucida Sans Unicode"/>
          <w:b/>
          <w:sz w:val="28"/>
          <w:szCs w:val="28"/>
        </w:rPr>
        <w:t xml:space="preserve">Контроль и оценка </w:t>
      </w:r>
      <w:r w:rsidRPr="00E4363A">
        <w:rPr>
          <w:rFonts w:ascii="Times New Roman" w:hAnsi="Times New Roman" w:cs="Times New Roman"/>
          <w:b w:val="0"/>
          <w:sz w:val="28"/>
          <w:szCs w:val="28"/>
        </w:rPr>
        <w:t>результатов освоения дисциплины осуществл</w:t>
      </w:r>
      <w:r w:rsidRPr="00E4363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E4363A">
        <w:rPr>
          <w:rFonts w:ascii="Times New Roman" w:hAnsi="Times New Roman" w:cs="Times New Roman"/>
          <w:b w:val="0"/>
          <w:sz w:val="28"/>
          <w:szCs w:val="28"/>
        </w:rPr>
        <w:t>ется преподавателем в процессе проведения тестирования, а также выпо</w:t>
      </w:r>
      <w:r w:rsidRPr="00E4363A">
        <w:rPr>
          <w:rFonts w:ascii="Times New Roman" w:hAnsi="Times New Roman" w:cs="Times New Roman"/>
          <w:b w:val="0"/>
          <w:sz w:val="28"/>
          <w:szCs w:val="28"/>
        </w:rPr>
        <w:t>л</w:t>
      </w:r>
      <w:r w:rsidRPr="00E4363A">
        <w:rPr>
          <w:rFonts w:ascii="Times New Roman" w:hAnsi="Times New Roman" w:cs="Times New Roman"/>
          <w:b w:val="0"/>
          <w:sz w:val="28"/>
          <w:szCs w:val="28"/>
        </w:rPr>
        <w:t xml:space="preserve">нения </w:t>
      </w:r>
      <w:proofErr w:type="gramStart"/>
      <w:r w:rsidRPr="00E4363A">
        <w:rPr>
          <w:rFonts w:ascii="Times New Roman" w:hAnsi="Times New Roman" w:cs="Times New Roman"/>
          <w:b w:val="0"/>
          <w:sz w:val="28"/>
          <w:szCs w:val="28"/>
        </w:rPr>
        <w:t>обучающимися</w:t>
      </w:r>
      <w:proofErr w:type="gramEnd"/>
      <w:r w:rsidRPr="00E4363A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индивидуальных заданий, исследований</w:t>
      </w:r>
      <w:r w:rsidRPr="00916391">
        <w:rPr>
          <w:rFonts w:ascii="Times New Roman" w:hAnsi="Times New Roman" w:cs="Times New Roman"/>
          <w:sz w:val="28"/>
          <w:szCs w:val="28"/>
        </w:rPr>
        <w:t>.</w:t>
      </w:r>
    </w:p>
    <w:p w:rsidR="00EB5DF8" w:rsidRPr="00916391" w:rsidRDefault="00EB5DF8" w:rsidP="00916391">
      <w:pPr>
        <w:pStyle w:val="9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rStyle w:val="912pt"/>
          <w:sz w:val="28"/>
          <w:szCs w:val="28"/>
        </w:rPr>
        <w:t>Результаты обучения (освоенные умения, усвоенные знания)</w:t>
      </w:r>
    </w:p>
    <w:p w:rsidR="00EB5DF8" w:rsidRPr="00916391" w:rsidRDefault="00EB5DF8" w:rsidP="00916391">
      <w:pPr>
        <w:pStyle w:val="9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rStyle w:val="912pt"/>
          <w:sz w:val="28"/>
          <w:szCs w:val="28"/>
        </w:rPr>
        <w:t>Формы и методы контроля и оценки результатов обучения</w:t>
      </w:r>
    </w:p>
    <w:p w:rsidR="00EB5DF8" w:rsidRPr="00916391" w:rsidRDefault="00EB5DF8" w:rsidP="00916391">
      <w:pPr>
        <w:pStyle w:val="9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color w:val="000000"/>
          <w:sz w:val="28"/>
          <w:szCs w:val="28"/>
        </w:rPr>
        <w:t>Уметь</w:t>
      </w:r>
    </w:p>
    <w:p w:rsidR="00EB5DF8" w:rsidRPr="00916391" w:rsidRDefault="00EB5DF8" w:rsidP="00916391">
      <w:pPr>
        <w:pStyle w:val="9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color w:val="000000"/>
          <w:sz w:val="28"/>
          <w:szCs w:val="28"/>
        </w:rPr>
        <w:t>Применять теоретические положения и практические умения в буд</w:t>
      </w:r>
      <w:r w:rsidRPr="00916391">
        <w:rPr>
          <w:color w:val="000000"/>
          <w:sz w:val="28"/>
          <w:szCs w:val="28"/>
        </w:rPr>
        <w:t>у</w:t>
      </w:r>
      <w:r w:rsidRPr="00916391">
        <w:rPr>
          <w:color w:val="000000"/>
          <w:sz w:val="28"/>
          <w:szCs w:val="28"/>
        </w:rPr>
        <w:t>щей профессиональной деятельности; Диагностировать экологические проблемы</w:t>
      </w:r>
    </w:p>
    <w:p w:rsidR="00EB5DF8" w:rsidRPr="00916391" w:rsidRDefault="00EB5DF8" w:rsidP="00916391">
      <w:pPr>
        <w:pStyle w:val="90"/>
        <w:shd w:val="clear" w:color="auto" w:fill="auto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16391">
        <w:rPr>
          <w:color w:val="000000"/>
          <w:sz w:val="28"/>
          <w:szCs w:val="28"/>
        </w:rPr>
        <w:t>Вести мониторинг окружающей среды. Представлять принципы рац</w:t>
      </w:r>
      <w:r w:rsidRPr="00916391">
        <w:rPr>
          <w:color w:val="000000"/>
          <w:sz w:val="28"/>
          <w:szCs w:val="28"/>
        </w:rPr>
        <w:t>и</w:t>
      </w:r>
      <w:r w:rsidRPr="00916391">
        <w:rPr>
          <w:color w:val="000000"/>
          <w:sz w:val="28"/>
          <w:szCs w:val="28"/>
        </w:rPr>
        <w:t xml:space="preserve">онального природопользования </w:t>
      </w:r>
    </w:p>
    <w:p w:rsidR="00EB5DF8" w:rsidRPr="00916391" w:rsidRDefault="00EB5DF8" w:rsidP="00916391">
      <w:pPr>
        <w:pStyle w:val="9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color w:val="000000"/>
          <w:sz w:val="28"/>
          <w:szCs w:val="28"/>
        </w:rPr>
        <w:t>Знать</w:t>
      </w:r>
    </w:p>
    <w:p w:rsidR="00EB5DF8" w:rsidRPr="00916391" w:rsidRDefault="00EB5DF8" w:rsidP="00916391">
      <w:pPr>
        <w:pStyle w:val="9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color w:val="000000"/>
          <w:sz w:val="28"/>
          <w:szCs w:val="28"/>
        </w:rPr>
        <w:t>Общие сведения о взаимосвязи организм, и среды обитания</w:t>
      </w:r>
    </w:p>
    <w:p w:rsidR="00EB5DF8" w:rsidRPr="00916391" w:rsidRDefault="00EB5DF8" w:rsidP="00916391">
      <w:pPr>
        <w:pStyle w:val="9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color w:val="000000"/>
          <w:sz w:val="28"/>
          <w:szCs w:val="28"/>
        </w:rPr>
        <w:t>Условия устойчивого развития экосистем и причины возникновения экологического кризиса</w:t>
      </w:r>
    </w:p>
    <w:p w:rsidR="00EB5DF8" w:rsidRPr="00916391" w:rsidRDefault="00EB5DF8" w:rsidP="00916391">
      <w:pPr>
        <w:pStyle w:val="9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color w:val="000000"/>
          <w:sz w:val="28"/>
          <w:szCs w:val="28"/>
        </w:rPr>
        <w:t xml:space="preserve">Природные ресурсы России и мониторинг окружающей </w:t>
      </w:r>
      <w:proofErr w:type="gramStart"/>
      <w:r w:rsidRPr="00916391">
        <w:rPr>
          <w:color w:val="000000"/>
          <w:sz w:val="28"/>
          <w:szCs w:val="28"/>
        </w:rPr>
        <w:t>среды</w:t>
      </w:r>
      <w:proofErr w:type="gramEnd"/>
      <w:r w:rsidRPr="00916391">
        <w:rPr>
          <w:color w:val="000000"/>
          <w:sz w:val="28"/>
          <w:szCs w:val="28"/>
        </w:rPr>
        <w:t xml:space="preserve"> Экол</w:t>
      </w:r>
      <w:r w:rsidRPr="00916391">
        <w:rPr>
          <w:color w:val="000000"/>
          <w:sz w:val="28"/>
          <w:szCs w:val="28"/>
        </w:rPr>
        <w:t>о</w:t>
      </w:r>
      <w:r w:rsidRPr="00916391">
        <w:rPr>
          <w:color w:val="000000"/>
          <w:sz w:val="28"/>
          <w:szCs w:val="28"/>
        </w:rPr>
        <w:t>гические принципы рационального природопользования</w:t>
      </w:r>
    </w:p>
    <w:p w:rsidR="00EB5DF8" w:rsidRPr="00916391" w:rsidRDefault="00EB5DF8" w:rsidP="00916391">
      <w:pPr>
        <w:pStyle w:val="90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color w:val="000000"/>
          <w:sz w:val="28"/>
          <w:szCs w:val="28"/>
        </w:rPr>
        <w:t>Экспертная оценка результатов деятельности обучающихся при тест</w:t>
      </w:r>
      <w:r w:rsidRPr="00916391">
        <w:rPr>
          <w:color w:val="000000"/>
          <w:sz w:val="28"/>
          <w:szCs w:val="28"/>
        </w:rPr>
        <w:t>и</w:t>
      </w:r>
      <w:r w:rsidRPr="00916391">
        <w:rPr>
          <w:color w:val="000000"/>
          <w:sz w:val="28"/>
          <w:szCs w:val="28"/>
        </w:rPr>
        <w:t>ровании, фронтальном опросе, докладах, сообщениях, презентациях.</w:t>
      </w:r>
    </w:p>
    <w:p w:rsidR="00EB5DF8" w:rsidRPr="00916391" w:rsidRDefault="00EB5DF8" w:rsidP="00EB5DF8">
      <w:pPr>
        <w:spacing w:line="276" w:lineRule="auto"/>
        <w:ind w:firstLine="567"/>
        <w:jc w:val="both"/>
      </w:pPr>
    </w:p>
    <w:p w:rsidR="00EB5DF8" w:rsidRPr="00916391" w:rsidRDefault="00EB5DF8" w:rsidP="00EB5DF8">
      <w:pPr>
        <w:spacing w:line="360" w:lineRule="exact"/>
        <w:jc w:val="both"/>
      </w:pPr>
    </w:p>
    <w:p w:rsidR="00EB5DF8" w:rsidRPr="00916391" w:rsidRDefault="00EB5DF8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EE14C0" w:rsidRPr="00916391" w:rsidRDefault="00EE14C0" w:rsidP="00EE14C0">
      <w:pPr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EE14C0" w:rsidRPr="00916391" w:rsidRDefault="00EE14C0" w:rsidP="00EE14C0">
      <w:pPr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 xml:space="preserve"> «МНОГООТРАСЛЕВОЙ Колледж»</w:t>
      </w:r>
    </w:p>
    <w:p w:rsidR="00EE14C0" w:rsidRPr="00916391" w:rsidRDefault="00EE14C0" w:rsidP="00916391">
      <w:pPr>
        <w:suppressAutoHyphens/>
        <w:autoSpaceDE w:val="0"/>
        <w:autoSpaceDN w:val="0"/>
        <w:adjustRightInd w:val="0"/>
        <w:spacing w:after="120" w:line="23" w:lineRule="atLeast"/>
        <w:jc w:val="right"/>
        <w:rPr>
          <w:b/>
          <w:caps/>
          <w:sz w:val="28"/>
          <w:szCs w:val="28"/>
        </w:rPr>
      </w:pPr>
    </w:p>
    <w:p w:rsidR="00EE14C0" w:rsidRPr="00916391" w:rsidRDefault="00EE14C0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EE14C0" w:rsidRPr="00916391" w:rsidRDefault="00EE14C0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EE14C0" w:rsidRPr="00916391" w:rsidRDefault="00EE14C0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EE14C0" w:rsidRPr="00916391" w:rsidRDefault="00EE14C0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EE14C0" w:rsidRPr="00916391" w:rsidRDefault="00EE14C0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EE14C0" w:rsidRPr="00916391" w:rsidRDefault="00EE14C0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EE14C0" w:rsidRPr="00916391" w:rsidRDefault="00EE14C0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EE14C0" w:rsidRPr="00916391" w:rsidRDefault="00EE14C0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EE14C0" w:rsidRPr="00916391" w:rsidRDefault="00EE14C0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EE14C0" w:rsidRPr="00916391" w:rsidRDefault="00EE14C0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EE14C0" w:rsidRPr="00916391" w:rsidRDefault="00EE14C0" w:rsidP="0091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РАБОЧАЯ ПРОГРАММа УЧЕБНОЙ ДИСЦИПЛИНЫ</w:t>
      </w:r>
    </w:p>
    <w:p w:rsidR="00EE14C0" w:rsidRPr="00916391" w:rsidRDefault="00EE14C0" w:rsidP="00916391">
      <w:pPr>
        <w:pStyle w:val="25"/>
        <w:shd w:val="clear" w:color="auto" w:fill="auto"/>
        <w:spacing w:after="0"/>
        <w:ind w:firstLine="0"/>
        <w:jc w:val="center"/>
        <w:rPr>
          <w:rStyle w:val="24"/>
          <w:rFonts w:ascii="Times New Roman" w:hAnsi="Times New Roman" w:cs="Times New Roman"/>
          <w:b/>
          <w:bCs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t>ЕН.04 «Архитектурная физика»</w:t>
      </w:r>
    </w:p>
    <w:p w:rsidR="00EE14C0" w:rsidRPr="00916391" w:rsidRDefault="00EE14C0" w:rsidP="00916391">
      <w:pPr>
        <w:pStyle w:val="33"/>
        <w:shd w:val="clear" w:color="auto" w:fill="auto"/>
        <w:spacing w:line="360" w:lineRule="auto"/>
        <w:ind w:firstLine="0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EE14C0" w:rsidRPr="00916391" w:rsidRDefault="00EE14C0" w:rsidP="00916391">
      <w:pPr>
        <w:pStyle w:val="33"/>
        <w:shd w:val="clear" w:color="auto" w:fill="auto"/>
        <w:spacing w:line="360" w:lineRule="auto"/>
        <w:ind w:firstLine="0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EE14C0" w:rsidRPr="00916391" w:rsidRDefault="00EE14C0" w:rsidP="00916391">
      <w:pPr>
        <w:pStyle w:val="33"/>
        <w:shd w:val="clear" w:color="auto" w:fill="auto"/>
        <w:spacing w:line="360" w:lineRule="auto"/>
        <w:ind w:firstLine="0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EE14C0" w:rsidRPr="00916391" w:rsidRDefault="00EE14C0" w:rsidP="00916391">
      <w:pPr>
        <w:pStyle w:val="33"/>
        <w:shd w:val="clear" w:color="auto" w:fill="auto"/>
        <w:spacing w:line="360" w:lineRule="auto"/>
        <w:ind w:firstLine="0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EE14C0" w:rsidRPr="00916391" w:rsidRDefault="00EE14C0" w:rsidP="00916391">
      <w:pPr>
        <w:pStyle w:val="33"/>
        <w:shd w:val="clear" w:color="auto" w:fill="auto"/>
        <w:spacing w:line="360" w:lineRule="auto"/>
        <w:ind w:firstLine="0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EE14C0" w:rsidRPr="00916391" w:rsidRDefault="00EE14C0" w:rsidP="00916391">
      <w:pPr>
        <w:pStyle w:val="33"/>
        <w:shd w:val="clear" w:color="auto" w:fill="auto"/>
        <w:spacing w:line="360" w:lineRule="auto"/>
        <w:ind w:firstLine="0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EE14C0" w:rsidRPr="00916391" w:rsidRDefault="00EE14C0" w:rsidP="00916391">
      <w:pPr>
        <w:pStyle w:val="33"/>
        <w:shd w:val="clear" w:color="auto" w:fill="auto"/>
        <w:spacing w:line="360" w:lineRule="auto"/>
        <w:ind w:firstLine="0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EE14C0" w:rsidRPr="00916391" w:rsidRDefault="00EE14C0" w:rsidP="00916391">
      <w:pPr>
        <w:pStyle w:val="33"/>
        <w:shd w:val="clear" w:color="auto" w:fill="auto"/>
        <w:spacing w:line="360" w:lineRule="auto"/>
        <w:ind w:firstLine="0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EE14C0" w:rsidRDefault="00EE14C0" w:rsidP="00916391">
      <w:pPr>
        <w:pStyle w:val="33"/>
        <w:shd w:val="clear" w:color="auto" w:fill="auto"/>
        <w:spacing w:line="360" w:lineRule="auto"/>
        <w:ind w:firstLine="0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E4363A" w:rsidRDefault="00E4363A" w:rsidP="00916391">
      <w:pPr>
        <w:pStyle w:val="33"/>
        <w:shd w:val="clear" w:color="auto" w:fill="auto"/>
        <w:spacing w:line="360" w:lineRule="auto"/>
        <w:ind w:firstLine="0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E4363A" w:rsidRDefault="00E4363A" w:rsidP="00916391">
      <w:pPr>
        <w:pStyle w:val="33"/>
        <w:shd w:val="clear" w:color="auto" w:fill="auto"/>
        <w:spacing w:line="360" w:lineRule="auto"/>
        <w:ind w:firstLine="0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E4363A" w:rsidRDefault="00E4363A" w:rsidP="00916391">
      <w:pPr>
        <w:pStyle w:val="33"/>
        <w:shd w:val="clear" w:color="auto" w:fill="auto"/>
        <w:spacing w:line="360" w:lineRule="auto"/>
        <w:ind w:firstLine="0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E4363A" w:rsidRDefault="00E4363A" w:rsidP="00916391">
      <w:pPr>
        <w:pStyle w:val="33"/>
        <w:shd w:val="clear" w:color="auto" w:fill="auto"/>
        <w:spacing w:line="360" w:lineRule="auto"/>
        <w:ind w:firstLine="0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E4363A" w:rsidRDefault="00E4363A" w:rsidP="00916391">
      <w:pPr>
        <w:pStyle w:val="33"/>
        <w:shd w:val="clear" w:color="auto" w:fill="auto"/>
        <w:spacing w:line="360" w:lineRule="auto"/>
        <w:ind w:firstLine="0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EE14C0" w:rsidRPr="00916391" w:rsidRDefault="00EE14C0" w:rsidP="00916391">
      <w:pPr>
        <w:pStyle w:val="33"/>
        <w:shd w:val="clear" w:color="auto" w:fill="auto"/>
        <w:spacing w:line="360" w:lineRule="exact"/>
        <w:ind w:firstLine="0"/>
        <w:jc w:val="center"/>
        <w:rPr>
          <w:rFonts w:ascii="Times New Roman" w:hAnsi="Times New Roman" w:cs="Times New Roman"/>
          <w:szCs w:val="28"/>
        </w:rPr>
        <w:sectPr w:rsidR="00EE14C0" w:rsidRPr="00916391" w:rsidSect="00E4363A">
          <w:pgSz w:w="11900" w:h="16840"/>
          <w:pgMar w:top="1135" w:right="1268" w:bottom="993" w:left="1536" w:header="720" w:footer="720" w:gutter="0"/>
          <w:cols w:space="720"/>
        </w:sectPr>
      </w:pPr>
      <w:r w:rsidRPr="00916391">
        <w:rPr>
          <w:rStyle w:val="24"/>
          <w:rFonts w:ascii="Times New Roman" w:hAnsi="Times New Roman" w:cs="Times New Roman"/>
          <w:sz w:val="28"/>
          <w:szCs w:val="28"/>
        </w:rPr>
        <w:t>Моршанск, 2020</w:t>
      </w:r>
      <w:r w:rsidRPr="00916391">
        <w:rPr>
          <w:rStyle w:val="24"/>
          <w:rFonts w:ascii="Times New Roman" w:eastAsia="Arial Unicode MS" w:hAnsi="Times New Roman" w:cs="Times New Roman"/>
          <w:b w:val="0"/>
          <w:bCs w:val="0"/>
        </w:rPr>
        <w:br w:type="page"/>
      </w:r>
    </w:p>
    <w:p w:rsidR="00EE14C0" w:rsidRPr="00916391" w:rsidRDefault="00EE14C0" w:rsidP="00EE14C0">
      <w:pPr>
        <w:ind w:right="312"/>
      </w:pPr>
    </w:p>
    <w:tbl>
      <w:tblPr>
        <w:tblW w:w="9165" w:type="dxa"/>
        <w:tblLook w:val="01E0" w:firstRow="1" w:lastRow="1" w:firstColumn="1" w:lastColumn="1" w:noHBand="0" w:noVBand="0"/>
      </w:tblPr>
      <w:tblGrid>
        <w:gridCol w:w="4219"/>
        <w:gridCol w:w="539"/>
        <w:gridCol w:w="4407"/>
      </w:tblGrid>
      <w:tr w:rsidR="00EE14C0" w:rsidRPr="00916391" w:rsidTr="00AE1907">
        <w:tc>
          <w:tcPr>
            <w:tcW w:w="4219" w:type="dxa"/>
          </w:tcPr>
          <w:p w:rsidR="00EE14C0" w:rsidRPr="00916391" w:rsidRDefault="00EE14C0" w:rsidP="00AE1907">
            <w:pPr>
              <w:spacing w:line="23" w:lineRule="atLeast"/>
              <w:rPr>
                <w:b/>
                <w:sz w:val="28"/>
                <w:szCs w:val="28"/>
              </w:rPr>
            </w:pPr>
            <w:r w:rsidRPr="00916391">
              <w:rPr>
                <w:bCs/>
                <w:sz w:val="28"/>
                <w:szCs w:val="28"/>
              </w:rPr>
              <w:br w:type="page"/>
            </w:r>
            <w:r w:rsidRPr="00916391">
              <w:rPr>
                <w:b/>
                <w:sz w:val="28"/>
                <w:szCs w:val="28"/>
              </w:rPr>
              <w:t>ОДОБРЕНО</w:t>
            </w:r>
          </w:p>
          <w:p w:rsidR="00EE14C0" w:rsidRPr="00916391" w:rsidRDefault="00EE14C0" w:rsidP="00AE1907">
            <w:pPr>
              <w:spacing w:line="23" w:lineRule="atLeas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Предметной (цикловой) коми</w:t>
            </w:r>
            <w:r w:rsidRPr="00916391">
              <w:rPr>
                <w:sz w:val="28"/>
                <w:szCs w:val="28"/>
              </w:rPr>
              <w:t>с</w:t>
            </w:r>
            <w:r w:rsidRPr="00916391">
              <w:rPr>
                <w:sz w:val="28"/>
                <w:szCs w:val="28"/>
              </w:rPr>
              <w:t>сией специальных архитекту</w:t>
            </w:r>
            <w:r w:rsidRPr="00916391">
              <w:rPr>
                <w:sz w:val="28"/>
                <w:szCs w:val="28"/>
              </w:rPr>
              <w:t>р</w:t>
            </w:r>
            <w:r w:rsidRPr="00916391">
              <w:rPr>
                <w:sz w:val="28"/>
                <w:szCs w:val="28"/>
              </w:rPr>
              <w:t>ных и строительных дисциплин</w:t>
            </w:r>
          </w:p>
          <w:p w:rsidR="00EE14C0" w:rsidRPr="00916391" w:rsidRDefault="00EE14C0" w:rsidP="00AE1907">
            <w:pPr>
              <w:spacing w:line="23" w:lineRule="atLeas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протокол №___</w:t>
            </w:r>
          </w:p>
          <w:p w:rsidR="00EE14C0" w:rsidRPr="00916391" w:rsidRDefault="00EE14C0" w:rsidP="00AE1907">
            <w:pPr>
              <w:spacing w:line="23" w:lineRule="atLeas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от«___»________20__ г.</w:t>
            </w:r>
          </w:p>
          <w:p w:rsidR="00EE14C0" w:rsidRPr="00916391" w:rsidRDefault="00EE14C0" w:rsidP="00AE1907">
            <w:pPr>
              <w:spacing w:line="23" w:lineRule="atLeas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Председатель предметной (ци</w:t>
            </w:r>
            <w:r w:rsidRPr="00916391">
              <w:rPr>
                <w:sz w:val="28"/>
                <w:szCs w:val="28"/>
              </w:rPr>
              <w:t>к</w:t>
            </w:r>
            <w:r w:rsidRPr="00916391">
              <w:rPr>
                <w:sz w:val="28"/>
                <w:szCs w:val="28"/>
              </w:rPr>
              <w:t>ловой) комиссии</w:t>
            </w:r>
          </w:p>
          <w:p w:rsidR="00EE14C0" w:rsidRPr="00916391" w:rsidRDefault="00EE14C0" w:rsidP="00AE1907">
            <w:pPr>
              <w:spacing w:line="23" w:lineRule="atLeas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______________/Кулешова Н.</w:t>
            </w:r>
            <w:proofErr w:type="gramStart"/>
            <w:r w:rsidRPr="00916391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539" w:type="dxa"/>
          </w:tcPr>
          <w:p w:rsidR="00EE14C0" w:rsidRPr="00916391" w:rsidRDefault="00EE14C0" w:rsidP="00AE1907">
            <w:pPr>
              <w:spacing w:line="23" w:lineRule="atLeast"/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EE14C0" w:rsidRPr="00916391" w:rsidRDefault="00EE14C0" w:rsidP="00AE1907">
            <w:pPr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EE14C0" w:rsidRPr="00916391" w:rsidRDefault="00EE14C0" w:rsidP="00AE1907">
            <w:pPr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EE14C0" w:rsidRPr="00916391" w:rsidRDefault="00EE14C0" w:rsidP="00AE1907">
            <w:pPr>
              <w:tabs>
                <w:tab w:val="left" w:pos="7232"/>
              </w:tabs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EE14C0" w:rsidRPr="00916391" w:rsidRDefault="00EE14C0" w:rsidP="00AE1907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4407" w:type="dxa"/>
          </w:tcPr>
          <w:p w:rsidR="00EE14C0" w:rsidRPr="00916391" w:rsidRDefault="00EE14C0" w:rsidP="00AE1907">
            <w:pPr>
              <w:spacing w:line="23" w:lineRule="atLeast"/>
              <w:jc w:val="right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УТВЕРЖДАЮ</w:t>
            </w:r>
          </w:p>
          <w:p w:rsidR="00EE14C0" w:rsidRPr="00916391" w:rsidRDefault="00EE14C0" w:rsidP="00AE1907">
            <w:pPr>
              <w:spacing w:line="23" w:lineRule="atLeast"/>
              <w:jc w:val="righ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Зам. директора по </w:t>
            </w:r>
            <w:proofErr w:type="gramStart"/>
            <w:r w:rsidRPr="00916391">
              <w:rPr>
                <w:sz w:val="28"/>
                <w:szCs w:val="28"/>
              </w:rPr>
              <w:t>УПР</w:t>
            </w:r>
            <w:proofErr w:type="gramEnd"/>
          </w:p>
          <w:p w:rsidR="00EE14C0" w:rsidRPr="00916391" w:rsidRDefault="00EE14C0" w:rsidP="00AE1907">
            <w:pPr>
              <w:spacing w:line="23" w:lineRule="atLeast"/>
              <w:jc w:val="righ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______________ Т.Г. Парамзина</w:t>
            </w:r>
          </w:p>
          <w:p w:rsidR="00EE14C0" w:rsidRPr="00916391" w:rsidRDefault="00EE14C0" w:rsidP="00AE1907">
            <w:pPr>
              <w:tabs>
                <w:tab w:val="left" w:pos="7232"/>
              </w:tabs>
              <w:spacing w:line="23" w:lineRule="atLeast"/>
              <w:jc w:val="righ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«_____»_________________2020г.</w:t>
            </w:r>
          </w:p>
          <w:p w:rsidR="00EE14C0" w:rsidRPr="00916391" w:rsidRDefault="00EE14C0" w:rsidP="00AE1907">
            <w:pPr>
              <w:spacing w:line="23" w:lineRule="atLeast"/>
              <w:jc w:val="right"/>
              <w:rPr>
                <w:sz w:val="28"/>
                <w:szCs w:val="28"/>
              </w:rPr>
            </w:pPr>
          </w:p>
        </w:tc>
      </w:tr>
    </w:tbl>
    <w:p w:rsidR="00EE14C0" w:rsidRPr="00916391" w:rsidRDefault="00EE14C0" w:rsidP="00EE14C0">
      <w:pPr>
        <w:ind w:right="312"/>
      </w:pPr>
    </w:p>
    <w:p w:rsidR="00EE14C0" w:rsidRPr="00916391" w:rsidRDefault="00EE14C0" w:rsidP="00EE14C0">
      <w:pPr>
        <w:ind w:right="312"/>
      </w:pPr>
    </w:p>
    <w:p w:rsidR="00EE14C0" w:rsidRPr="00916391" w:rsidRDefault="00EE14C0" w:rsidP="00E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E14C0" w:rsidRPr="00916391" w:rsidRDefault="00EE14C0" w:rsidP="00E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E14C0" w:rsidRPr="00916391" w:rsidRDefault="00EE14C0" w:rsidP="00E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proofErr w:type="gramStart"/>
      <w:r w:rsidRPr="00916391">
        <w:rPr>
          <w:sz w:val="28"/>
          <w:szCs w:val="28"/>
        </w:rPr>
        <w:t xml:space="preserve">Рабочая программа учебной дисциплиныразработана на основе Федерального государственного образовательного стандарта (далее – ФГОС) среднего профессионального образования (далее СПО) по специальности </w:t>
      </w:r>
      <w:r w:rsidRPr="00916391">
        <w:rPr>
          <w:sz w:val="28"/>
          <w:szCs w:val="28"/>
          <w:u w:val="single"/>
        </w:rPr>
        <w:t>07.02.01Архитектура.</w:t>
      </w:r>
      <w:proofErr w:type="gramEnd"/>
    </w:p>
    <w:p w:rsidR="00EE14C0" w:rsidRPr="00916391" w:rsidRDefault="00EE14C0" w:rsidP="00E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76" w:lineRule="auto"/>
        <w:ind w:firstLine="709"/>
        <w:rPr>
          <w:i/>
          <w:sz w:val="28"/>
          <w:szCs w:val="28"/>
          <w:vertAlign w:val="superscript"/>
        </w:rPr>
      </w:pPr>
    </w:p>
    <w:p w:rsidR="00EE14C0" w:rsidRPr="00916391" w:rsidRDefault="00EE14C0" w:rsidP="00EE14C0">
      <w:pPr>
        <w:suppressAutoHyphens/>
        <w:autoSpaceDE w:val="0"/>
        <w:autoSpaceDN w:val="0"/>
        <w:adjustRightInd w:val="0"/>
        <w:spacing w:after="120" w:line="276" w:lineRule="auto"/>
        <w:ind w:firstLine="709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916391">
        <w:rPr>
          <w:caps/>
          <w:sz w:val="28"/>
          <w:szCs w:val="28"/>
        </w:rPr>
        <w:t>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>» (ТОГБпОУ 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>»)</w:t>
      </w:r>
    </w:p>
    <w:p w:rsidR="00EE14C0" w:rsidRPr="00916391" w:rsidRDefault="00EE14C0" w:rsidP="00E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76" w:lineRule="auto"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Разработчик:</w:t>
      </w:r>
    </w:p>
    <w:p w:rsidR="00EE14C0" w:rsidRPr="00916391" w:rsidRDefault="00EE14C0" w:rsidP="00E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почётный работник среднего профессионального образования РФ Семикашева НС преподаватель спецдисциплин</w:t>
      </w:r>
    </w:p>
    <w:p w:rsidR="00EE14C0" w:rsidRPr="00916391" w:rsidRDefault="00EE14C0" w:rsidP="00EE14C0">
      <w:pPr>
        <w:tabs>
          <w:tab w:val="left" w:pos="6420"/>
          <w:tab w:val="left" w:pos="8244"/>
          <w:tab w:val="left" w:pos="9160"/>
        </w:tabs>
        <w:suppressAutoHyphens/>
        <w:spacing w:line="276" w:lineRule="auto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Эксперт от работодателя</w:t>
      </w:r>
    </w:p>
    <w:p w:rsidR="00EE14C0" w:rsidRPr="00916391" w:rsidRDefault="00EE14C0" w:rsidP="00EE14C0">
      <w:pPr>
        <w:tabs>
          <w:tab w:val="left" w:pos="6420"/>
          <w:tab w:val="left" w:pos="8244"/>
          <w:tab w:val="left" w:pos="9160"/>
        </w:tabs>
        <w:suppressAutoHyphens/>
        <w:spacing w:line="276" w:lineRule="auto"/>
        <w:rPr>
          <w:sz w:val="28"/>
          <w:szCs w:val="28"/>
        </w:rPr>
      </w:pPr>
      <w:r w:rsidRPr="00E4363A">
        <w:rPr>
          <w:bCs/>
          <w:sz w:val="28"/>
          <w:szCs w:val="28"/>
        </w:rPr>
        <w:t xml:space="preserve">гл. инженер ООО </w:t>
      </w:r>
      <w:r w:rsidR="00E4363A" w:rsidRPr="00E4363A">
        <w:rPr>
          <w:bCs/>
          <w:sz w:val="28"/>
          <w:szCs w:val="28"/>
        </w:rPr>
        <w:t>«</w:t>
      </w:r>
      <w:r w:rsidRPr="00916391">
        <w:rPr>
          <w:bCs/>
          <w:sz w:val="28"/>
          <w:szCs w:val="28"/>
        </w:rPr>
        <w:t>МОРШАНСКИЙ ТЕКСТИЛЬ</w:t>
      </w:r>
      <w:r w:rsidR="00E4363A">
        <w:rPr>
          <w:bCs/>
          <w:sz w:val="28"/>
          <w:szCs w:val="28"/>
        </w:rPr>
        <w:t>»</w:t>
      </w:r>
      <w:r w:rsidRPr="00916391">
        <w:rPr>
          <w:bCs/>
          <w:sz w:val="28"/>
          <w:szCs w:val="28"/>
        </w:rPr>
        <w:t xml:space="preserve"> ___________Г.Н.Привезенцева</w:t>
      </w:r>
    </w:p>
    <w:p w:rsidR="00EE14C0" w:rsidRPr="00916391" w:rsidRDefault="00EE14C0" w:rsidP="00EE14C0">
      <w:pPr>
        <w:tabs>
          <w:tab w:val="left" w:pos="0"/>
          <w:tab w:val="left" w:pos="1875"/>
        </w:tabs>
        <w:suppressAutoHyphens/>
        <w:ind w:firstLine="1440"/>
        <w:rPr>
          <w:sz w:val="28"/>
          <w:szCs w:val="28"/>
          <w:vertAlign w:val="superscript"/>
        </w:rPr>
      </w:pPr>
      <w:r w:rsidRPr="00916391">
        <w:rPr>
          <w:sz w:val="28"/>
          <w:szCs w:val="28"/>
          <w:vertAlign w:val="superscript"/>
        </w:rPr>
        <w:tab/>
      </w:r>
    </w:p>
    <w:p w:rsidR="00EE14C0" w:rsidRPr="00916391" w:rsidRDefault="00EE14C0" w:rsidP="00EE14C0">
      <w:pPr>
        <w:rPr>
          <w:spacing w:val="20"/>
          <w:sz w:val="28"/>
          <w:szCs w:val="28"/>
        </w:rPr>
      </w:pPr>
      <w:r w:rsidRPr="00916391">
        <w:br w:type="page"/>
      </w:r>
    </w:p>
    <w:p w:rsidR="00EE14C0" w:rsidRPr="00916391" w:rsidRDefault="00EE14C0" w:rsidP="00EE14C0">
      <w:pPr>
        <w:spacing w:after="225"/>
        <w:ind w:left="1013"/>
        <w:rPr>
          <w:b/>
        </w:rPr>
      </w:pPr>
      <w:r w:rsidRPr="00916391">
        <w:rPr>
          <w:b/>
          <w:sz w:val="30"/>
        </w:rPr>
        <w:lastRenderedPageBreak/>
        <w:t>СОДЕРЖАНИЕ</w:t>
      </w:r>
    </w:p>
    <w:tbl>
      <w:tblPr>
        <w:tblW w:w="8626" w:type="dxa"/>
        <w:tblInd w:w="163" w:type="dxa"/>
        <w:tblLook w:val="04A0" w:firstRow="1" w:lastRow="0" w:firstColumn="1" w:lastColumn="0" w:noHBand="0" w:noVBand="1"/>
      </w:tblPr>
      <w:tblGrid>
        <w:gridCol w:w="7992"/>
        <w:gridCol w:w="634"/>
      </w:tblGrid>
      <w:tr w:rsidR="00EE14C0" w:rsidRPr="00916391" w:rsidTr="00AE1907">
        <w:trPr>
          <w:trHeight w:val="247"/>
        </w:trPr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EE14C0" w:rsidRPr="00916391" w:rsidRDefault="00EE14C0" w:rsidP="00AE1907">
            <w:pPr>
              <w:rPr>
                <w:b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E14C0" w:rsidRPr="00916391" w:rsidRDefault="00EE14C0" w:rsidP="00AE1907">
            <w:pPr>
              <w:rPr>
                <w:b/>
              </w:rPr>
            </w:pPr>
            <w:r w:rsidRPr="00916391">
              <w:rPr>
                <w:b/>
              </w:rPr>
              <w:t>стр.</w:t>
            </w:r>
          </w:p>
        </w:tc>
      </w:tr>
      <w:tr w:rsidR="00EE14C0" w:rsidRPr="00916391" w:rsidTr="00AE1907">
        <w:trPr>
          <w:trHeight w:val="700"/>
        </w:trPr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EE14C0" w:rsidRPr="00916391" w:rsidRDefault="00EE14C0" w:rsidP="00AE1907">
            <w:pPr>
              <w:ind w:left="356" w:hanging="346"/>
              <w:rPr>
                <w:b/>
              </w:rPr>
            </w:pPr>
            <w:r w:rsidRPr="00916391">
              <w:rPr>
                <w:b/>
                <w:sz w:val="26"/>
              </w:rPr>
              <w:t>1. ПАСПОРТ РАБОЧЕЙ ПРОГРАММЫ УЧЕБНОЙ ДИСЦ</w:t>
            </w:r>
            <w:r w:rsidRPr="00916391">
              <w:rPr>
                <w:b/>
                <w:sz w:val="26"/>
              </w:rPr>
              <w:t>И</w:t>
            </w:r>
            <w:r w:rsidRPr="00916391">
              <w:rPr>
                <w:b/>
                <w:sz w:val="26"/>
              </w:rPr>
              <w:t>ПЛИНЫ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E14C0" w:rsidRPr="00916391" w:rsidRDefault="00EE14C0" w:rsidP="00AE1907">
            <w:pPr>
              <w:ind w:left="158"/>
              <w:rPr>
                <w:b/>
              </w:rPr>
            </w:pPr>
            <w:r w:rsidRPr="00916391">
              <w:rPr>
                <w:b/>
              </w:rPr>
              <w:t>4</w:t>
            </w:r>
          </w:p>
        </w:tc>
      </w:tr>
      <w:tr w:rsidR="00EE14C0" w:rsidRPr="00916391" w:rsidTr="00AE1907">
        <w:trPr>
          <w:trHeight w:val="1390"/>
        </w:trPr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C0" w:rsidRPr="00916391" w:rsidRDefault="00EE14C0" w:rsidP="00AE1907">
            <w:pPr>
              <w:spacing w:after="207"/>
              <w:rPr>
                <w:b/>
              </w:rPr>
            </w:pPr>
            <w:r w:rsidRPr="00916391">
              <w:rPr>
                <w:b/>
                <w:sz w:val="26"/>
              </w:rPr>
              <w:t>2. СТРУКТУРА И СОДЕРЖАНИЕ УЧЕБНОЙ ДИСЦИПЛИНЫ</w:t>
            </w:r>
          </w:p>
          <w:p w:rsidR="00EE14C0" w:rsidRPr="00916391" w:rsidRDefault="00EE14C0" w:rsidP="00AE1907">
            <w:pPr>
              <w:ind w:left="365" w:hanging="360"/>
              <w:rPr>
                <w:b/>
              </w:rPr>
            </w:pPr>
            <w:r w:rsidRPr="00916391">
              <w:rPr>
                <w:b/>
                <w:sz w:val="26"/>
              </w:rPr>
              <w:t>З. УСЛОВИЯ РЕАЛИЗАЦИИ РАБОЧЕЙ ПРОГРАММЫ УЧЕ</w:t>
            </w:r>
            <w:r w:rsidRPr="00916391">
              <w:rPr>
                <w:b/>
                <w:sz w:val="26"/>
              </w:rPr>
              <w:t>Б</w:t>
            </w:r>
            <w:r w:rsidRPr="00916391">
              <w:rPr>
                <w:b/>
                <w:sz w:val="26"/>
              </w:rPr>
              <w:t>НОЙ ДИСЦИПЛИНЫ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E14C0" w:rsidRPr="00916391" w:rsidRDefault="00EE14C0" w:rsidP="00AE1907">
            <w:pPr>
              <w:ind w:left="168"/>
              <w:rPr>
                <w:b/>
              </w:rPr>
            </w:pPr>
            <w:r w:rsidRPr="00916391">
              <w:rPr>
                <w:b/>
              </w:rPr>
              <w:t>6</w:t>
            </w:r>
          </w:p>
          <w:p w:rsidR="00EE14C0" w:rsidRPr="00916391" w:rsidRDefault="00EE14C0" w:rsidP="00AE1907">
            <w:pPr>
              <w:ind w:left="168"/>
              <w:rPr>
                <w:b/>
              </w:rPr>
            </w:pPr>
          </w:p>
          <w:p w:rsidR="00EE14C0" w:rsidRPr="00916391" w:rsidRDefault="00EE14C0" w:rsidP="00AE1907">
            <w:pPr>
              <w:ind w:left="168"/>
              <w:rPr>
                <w:b/>
              </w:rPr>
            </w:pPr>
            <w:r w:rsidRPr="00916391">
              <w:rPr>
                <w:b/>
              </w:rPr>
              <w:t>11</w:t>
            </w:r>
          </w:p>
        </w:tc>
      </w:tr>
      <w:tr w:rsidR="00EE14C0" w:rsidRPr="00916391" w:rsidTr="00AE1907">
        <w:trPr>
          <w:trHeight w:val="691"/>
        </w:trPr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4C0" w:rsidRPr="00916391" w:rsidRDefault="00EE14C0" w:rsidP="00AE1907">
            <w:pPr>
              <w:ind w:left="374" w:hanging="360"/>
              <w:rPr>
                <w:b/>
              </w:rPr>
            </w:pPr>
            <w:r w:rsidRPr="00916391">
              <w:rPr>
                <w:b/>
                <w:sz w:val="26"/>
              </w:rPr>
              <w:t>4. КОНТРОЛЬ И ОЦЕНКА РЕЗУЛЬТАТОВ ОСВОЕНИЯ УЧЕБНОЙ ДИСЦИПЛИНЫ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C0" w:rsidRPr="00916391" w:rsidRDefault="00EE14C0" w:rsidP="00AE1907">
            <w:pPr>
              <w:ind w:left="130"/>
              <w:rPr>
                <w:b/>
              </w:rPr>
            </w:pPr>
            <w:r w:rsidRPr="00916391">
              <w:rPr>
                <w:b/>
              </w:rPr>
              <w:t>14</w:t>
            </w:r>
          </w:p>
        </w:tc>
      </w:tr>
    </w:tbl>
    <w:p w:rsidR="00EE14C0" w:rsidRPr="00916391" w:rsidRDefault="00EE14C0" w:rsidP="00EE14C0">
      <w:pPr>
        <w:keepNext/>
        <w:keepLines/>
        <w:suppressAutoHyphens/>
        <w:ind w:right="-1376"/>
      </w:pPr>
    </w:p>
    <w:p w:rsidR="00EE14C0" w:rsidRPr="00916391" w:rsidRDefault="00EE14C0" w:rsidP="00EE14C0">
      <w:pPr>
        <w:spacing w:after="160" w:line="259" w:lineRule="auto"/>
      </w:pPr>
      <w:r w:rsidRPr="00916391">
        <w:br w:type="page"/>
      </w:r>
    </w:p>
    <w:p w:rsidR="00EE14C0" w:rsidRPr="00916391" w:rsidRDefault="00EE14C0" w:rsidP="00EE14C0">
      <w:pPr>
        <w:keepNext/>
        <w:keepLines/>
        <w:suppressAutoHyphens/>
        <w:ind w:left="-851" w:right="-1683"/>
        <w:jc w:val="center"/>
        <w:rPr>
          <w:b/>
          <w:szCs w:val="28"/>
        </w:rPr>
      </w:pPr>
    </w:p>
    <w:p w:rsidR="00EE14C0" w:rsidRPr="00E4363A" w:rsidRDefault="00EE14C0" w:rsidP="00EE14C0">
      <w:pPr>
        <w:keepNext/>
        <w:keepLines/>
        <w:suppressAutoHyphens/>
        <w:ind w:left="-851" w:right="-1683"/>
        <w:jc w:val="center"/>
        <w:rPr>
          <w:b/>
          <w:sz w:val="28"/>
          <w:szCs w:val="28"/>
        </w:rPr>
      </w:pPr>
      <w:r w:rsidRPr="00E4363A">
        <w:rPr>
          <w:b/>
          <w:sz w:val="28"/>
          <w:szCs w:val="28"/>
        </w:rPr>
        <w:t>1.ПАСПОРТ РАБОЧЕЙ ПРОГРАММЫ УЧЕБНОЙ ДИСЦИПЛИНЫ</w:t>
      </w:r>
    </w:p>
    <w:p w:rsidR="00EE14C0" w:rsidRPr="00E4363A" w:rsidRDefault="00EE14C0" w:rsidP="00EE14C0">
      <w:pPr>
        <w:spacing w:line="480" w:lineRule="auto"/>
        <w:ind w:left="-851" w:right="-1683"/>
        <w:jc w:val="center"/>
        <w:rPr>
          <w:b/>
          <w:sz w:val="28"/>
          <w:szCs w:val="28"/>
        </w:rPr>
      </w:pPr>
      <w:r w:rsidRPr="00E4363A">
        <w:rPr>
          <w:b/>
          <w:sz w:val="28"/>
          <w:szCs w:val="28"/>
        </w:rPr>
        <w:t>Архитектурная физика</w:t>
      </w:r>
    </w:p>
    <w:p w:rsidR="00EE14C0" w:rsidRPr="00916391" w:rsidRDefault="00EE14C0" w:rsidP="00723BEF">
      <w:pPr>
        <w:numPr>
          <w:ilvl w:val="1"/>
          <w:numId w:val="27"/>
        </w:numPr>
        <w:ind w:firstLine="56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Область применения программы</w:t>
      </w:r>
    </w:p>
    <w:p w:rsidR="00EE14C0" w:rsidRPr="00916391" w:rsidRDefault="00EE14C0" w:rsidP="00EE14C0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программой в соответствии с ФГОС по специальности </w:t>
      </w:r>
      <w:r w:rsidRPr="00916391">
        <w:rPr>
          <w:noProof/>
          <w:sz w:val="28"/>
          <w:szCs w:val="28"/>
        </w:rPr>
        <w:t xml:space="preserve">07.02.01 </w:t>
      </w:r>
      <w:r w:rsidRPr="00916391">
        <w:rPr>
          <w:sz w:val="28"/>
          <w:szCs w:val="28"/>
        </w:rPr>
        <w:t>Архитектура</w:t>
      </w:r>
    </w:p>
    <w:p w:rsidR="00EE14C0" w:rsidRPr="00916391" w:rsidRDefault="00EE14C0" w:rsidP="00EE14C0">
      <w:pPr>
        <w:spacing w:after="100" w:afterAutospacing="1"/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ния квалификации и переподготовки) и профессиональной подготовке по профессиям работников в области архитектуры.</w:t>
      </w:r>
    </w:p>
    <w:p w:rsidR="00EE14C0" w:rsidRPr="00916391" w:rsidRDefault="00EE14C0" w:rsidP="00723BEF">
      <w:pPr>
        <w:numPr>
          <w:ilvl w:val="1"/>
          <w:numId w:val="27"/>
        </w:numPr>
        <w:spacing w:after="240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Место в структуре основной профессиональной образов</w:t>
      </w:r>
      <w:r w:rsidRPr="00916391">
        <w:rPr>
          <w:b/>
          <w:sz w:val="28"/>
          <w:szCs w:val="28"/>
        </w:rPr>
        <w:t>а</w:t>
      </w:r>
      <w:r w:rsidRPr="00916391">
        <w:rPr>
          <w:b/>
          <w:sz w:val="28"/>
          <w:szCs w:val="28"/>
        </w:rPr>
        <w:t>тельной программы:</w:t>
      </w:r>
      <w:r w:rsidRPr="00916391">
        <w:rPr>
          <w:sz w:val="28"/>
          <w:szCs w:val="28"/>
        </w:rPr>
        <w:t xml:space="preserve"> дисциплина архитектурная физика входит в общ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профессиональный цикл.</w:t>
      </w:r>
    </w:p>
    <w:p w:rsidR="00EE14C0" w:rsidRPr="00916391" w:rsidRDefault="00EE14C0" w:rsidP="00723BEF">
      <w:pPr>
        <w:numPr>
          <w:ilvl w:val="1"/>
          <w:numId w:val="27"/>
        </w:numPr>
        <w:spacing w:after="100" w:afterAutospacing="1" w:line="254" w:lineRule="auto"/>
        <w:ind w:firstLine="56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Цели и задачи дисциплины - требования к результатам освоения дисциплины</w:t>
      </w:r>
    </w:p>
    <w:p w:rsidR="00EE14C0" w:rsidRPr="00916391" w:rsidRDefault="00EE14C0" w:rsidP="00EE14C0">
      <w:pPr>
        <w:ind w:left="5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уметь:</w:t>
      </w:r>
    </w:p>
    <w:p w:rsidR="00EE14C0" w:rsidRPr="00916391" w:rsidRDefault="00EE14C0" w:rsidP="00723BEF">
      <w:pPr>
        <w:pStyle w:val="a6"/>
        <w:numPr>
          <w:ilvl w:val="0"/>
          <w:numId w:val="30"/>
        </w:numPr>
        <w:spacing w:after="100" w:afterAutospacing="1" w:line="263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-подбирать ограждающие конструкции, обеспечивающие нормиру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 xml:space="preserve">мый уровень теплозащиты зданий; </w:t>
      </w:r>
    </w:p>
    <w:p w:rsidR="00EE14C0" w:rsidRPr="00916391" w:rsidRDefault="00EE14C0" w:rsidP="00723BEF">
      <w:pPr>
        <w:pStyle w:val="a6"/>
        <w:numPr>
          <w:ilvl w:val="0"/>
          <w:numId w:val="30"/>
        </w:numPr>
        <w:spacing w:after="100" w:afterAutospacing="1" w:line="263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- пользоваться инсоляционными графиками при расчёте инсоляции и естественной освещённости помещений; </w:t>
      </w:r>
    </w:p>
    <w:p w:rsidR="00EE14C0" w:rsidRPr="00916391" w:rsidRDefault="00EE14C0" w:rsidP="00723BEF">
      <w:pPr>
        <w:pStyle w:val="a6"/>
        <w:numPr>
          <w:ilvl w:val="0"/>
          <w:numId w:val="30"/>
        </w:num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ориентироваться в приёмах рациональных решений звукоизоляции и акустики помещений и методах шумозащиты зданий;</w:t>
      </w:r>
    </w:p>
    <w:p w:rsidR="00EE14C0" w:rsidRPr="00916391" w:rsidRDefault="00EE14C0" w:rsidP="00EE14C0">
      <w:pPr>
        <w:ind w:left="5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знать:</w:t>
      </w:r>
    </w:p>
    <w:p w:rsidR="00EE14C0" w:rsidRPr="00916391" w:rsidRDefault="00EE14C0" w:rsidP="00EE14C0">
      <w:pPr>
        <w:ind w:left="567"/>
        <w:rPr>
          <w:sz w:val="28"/>
          <w:szCs w:val="28"/>
        </w:rPr>
      </w:pPr>
      <w:r w:rsidRPr="00916391">
        <w:rPr>
          <w:sz w:val="28"/>
          <w:szCs w:val="28"/>
        </w:rPr>
        <w:t xml:space="preserve">- принцип проектирования теплозащиты наружных ограждающих </w:t>
      </w:r>
      <w:r w:rsidRPr="00916391">
        <w:rPr>
          <w:noProof/>
          <w:sz w:val="28"/>
          <w:szCs w:val="28"/>
        </w:rPr>
        <w:drawing>
          <wp:inline distT="0" distB="0" distL="0" distR="0">
            <wp:extent cx="3049" cy="3048"/>
            <wp:effectExtent l="0" t="0" r="0" b="0"/>
            <wp:docPr id="1119" name="Picture 1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" name="Picture 111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391">
        <w:rPr>
          <w:sz w:val="28"/>
          <w:szCs w:val="28"/>
        </w:rPr>
        <w:t xml:space="preserve">конструкций; </w:t>
      </w:r>
    </w:p>
    <w:p w:rsidR="00EE14C0" w:rsidRPr="00916391" w:rsidRDefault="00EE14C0" w:rsidP="00EE14C0">
      <w:pPr>
        <w:ind w:left="567"/>
        <w:rPr>
          <w:sz w:val="28"/>
          <w:szCs w:val="28"/>
        </w:rPr>
      </w:pPr>
      <w:r w:rsidRPr="00916391">
        <w:rPr>
          <w:sz w:val="28"/>
          <w:szCs w:val="28"/>
        </w:rPr>
        <w:t xml:space="preserve">- принцип проектирования естественной освещённости, инсоляции и </w:t>
      </w:r>
      <w:r w:rsidRPr="00916391">
        <w:rPr>
          <w:noProof/>
          <w:sz w:val="28"/>
          <w:szCs w:val="28"/>
        </w:rPr>
        <w:drawing>
          <wp:inline distT="0" distB="0" distL="0" distR="0">
            <wp:extent cx="3049" cy="3049"/>
            <wp:effectExtent l="0" t="0" r="0" b="0"/>
            <wp:docPr id="1120" name="Picture 1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Picture 11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391">
        <w:rPr>
          <w:sz w:val="28"/>
          <w:szCs w:val="28"/>
        </w:rPr>
        <w:t xml:space="preserve">солнцезащиты; </w:t>
      </w:r>
    </w:p>
    <w:p w:rsidR="00EE14C0" w:rsidRPr="00916391" w:rsidRDefault="00EE14C0" w:rsidP="00EE14C0">
      <w:pPr>
        <w:ind w:left="567"/>
        <w:rPr>
          <w:sz w:val="28"/>
          <w:szCs w:val="28"/>
        </w:rPr>
      </w:pPr>
      <w:r w:rsidRPr="00916391">
        <w:rPr>
          <w:sz w:val="28"/>
          <w:szCs w:val="28"/>
        </w:rPr>
        <w:t>- принцип проектирования звукоизоляции и акустики помещений и элементов шумоизоляции зданий.</w:t>
      </w:r>
    </w:p>
    <w:p w:rsidR="00EE14C0" w:rsidRPr="00916391" w:rsidRDefault="00EE14C0" w:rsidP="00EE14C0">
      <w:pPr>
        <w:rPr>
          <w:szCs w:val="28"/>
        </w:rPr>
      </w:pPr>
    </w:p>
    <w:p w:rsidR="00EE14C0" w:rsidRPr="00916391" w:rsidRDefault="00EE14C0" w:rsidP="00EE14C0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EE14C0" w:rsidRPr="00916391" w:rsidRDefault="00EE14C0" w:rsidP="00EE14C0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EE14C0" w:rsidRPr="00916391" w:rsidRDefault="00EE14C0" w:rsidP="00EE14C0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lastRenderedPageBreak/>
        <w:t>ОК</w:t>
      </w:r>
      <w:proofErr w:type="gramEnd"/>
      <w:r w:rsidRPr="00916391">
        <w:rPr>
          <w:bCs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</w:t>
      </w:r>
      <w:r w:rsidRPr="00916391">
        <w:rPr>
          <w:bCs/>
          <w:sz w:val="28"/>
          <w:szCs w:val="28"/>
        </w:rPr>
        <w:t>ф</w:t>
      </w:r>
      <w:r w:rsidRPr="00916391">
        <w:rPr>
          <w:bCs/>
          <w:sz w:val="28"/>
          <w:szCs w:val="28"/>
        </w:rPr>
        <w:t>фективность и качество.</w:t>
      </w:r>
    </w:p>
    <w:p w:rsidR="00EE14C0" w:rsidRPr="00916391" w:rsidRDefault="00EE14C0" w:rsidP="00EE14C0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3. Принимать решения в стандартных и нестандартных ситуац</w:t>
      </w:r>
      <w:r w:rsidRPr="00916391">
        <w:rPr>
          <w:bCs/>
          <w:sz w:val="28"/>
          <w:szCs w:val="28"/>
        </w:rPr>
        <w:t>и</w:t>
      </w:r>
      <w:r w:rsidRPr="00916391">
        <w:rPr>
          <w:bCs/>
          <w:sz w:val="28"/>
          <w:szCs w:val="28"/>
        </w:rPr>
        <w:t>ях и нести за них ответственность.</w:t>
      </w:r>
    </w:p>
    <w:p w:rsidR="00EE14C0" w:rsidRPr="00916391" w:rsidRDefault="00EE14C0" w:rsidP="00EE14C0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4. Осуществлять поиск и использование информации, необход</w:t>
      </w:r>
      <w:r w:rsidRPr="00916391">
        <w:rPr>
          <w:bCs/>
          <w:sz w:val="28"/>
          <w:szCs w:val="28"/>
        </w:rPr>
        <w:t>и</w:t>
      </w:r>
      <w:r w:rsidRPr="00916391">
        <w:rPr>
          <w:bCs/>
          <w:sz w:val="28"/>
          <w:szCs w:val="28"/>
        </w:rPr>
        <w:t>мой для эффективного выполнения профессиональных задач, професси</w:t>
      </w:r>
      <w:r w:rsidRPr="00916391">
        <w:rPr>
          <w:bCs/>
          <w:sz w:val="28"/>
          <w:szCs w:val="28"/>
        </w:rPr>
        <w:t>о</w:t>
      </w:r>
      <w:r w:rsidRPr="00916391">
        <w:rPr>
          <w:bCs/>
          <w:sz w:val="28"/>
          <w:szCs w:val="28"/>
        </w:rPr>
        <w:t>нального и личностного развития.</w:t>
      </w:r>
    </w:p>
    <w:p w:rsidR="00EE14C0" w:rsidRPr="00916391" w:rsidRDefault="00EE14C0" w:rsidP="00EE14C0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EE14C0" w:rsidRPr="00916391" w:rsidRDefault="00EE14C0" w:rsidP="00EE14C0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EE14C0" w:rsidRPr="00916391" w:rsidRDefault="00EE14C0" w:rsidP="00EE14C0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7. Брать на себя ответственность за работу членов команды (по</w:t>
      </w:r>
      <w:r w:rsidRPr="00916391">
        <w:rPr>
          <w:bCs/>
          <w:sz w:val="28"/>
          <w:szCs w:val="28"/>
        </w:rPr>
        <w:t>д</w:t>
      </w:r>
      <w:r w:rsidRPr="00916391">
        <w:rPr>
          <w:bCs/>
          <w:sz w:val="28"/>
          <w:szCs w:val="28"/>
        </w:rPr>
        <w:t>чиненных), за результат выполнения заданий.</w:t>
      </w:r>
    </w:p>
    <w:p w:rsidR="00EE14C0" w:rsidRPr="00916391" w:rsidRDefault="00EE14C0" w:rsidP="00EE14C0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8. Самостоятельно определять задачи профессионального и ли</w:t>
      </w:r>
      <w:r w:rsidRPr="00916391">
        <w:rPr>
          <w:bCs/>
          <w:sz w:val="28"/>
          <w:szCs w:val="28"/>
        </w:rPr>
        <w:t>ч</w:t>
      </w:r>
      <w:r w:rsidRPr="00916391">
        <w:rPr>
          <w:bCs/>
          <w:sz w:val="28"/>
          <w:szCs w:val="28"/>
        </w:rPr>
        <w:t>ностного развития, заниматься самообразованием, осознанно планировать повышение квалификации.</w:t>
      </w:r>
    </w:p>
    <w:p w:rsidR="00EE14C0" w:rsidRPr="00916391" w:rsidRDefault="00EE14C0" w:rsidP="00EE14C0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9. Ориентироваться в условиях частой смены технологий в пр</w:t>
      </w:r>
      <w:r w:rsidRPr="00916391">
        <w:rPr>
          <w:bCs/>
          <w:sz w:val="28"/>
          <w:szCs w:val="28"/>
        </w:rPr>
        <w:t>о</w:t>
      </w:r>
      <w:r w:rsidRPr="00916391">
        <w:rPr>
          <w:bCs/>
          <w:sz w:val="28"/>
          <w:szCs w:val="28"/>
        </w:rPr>
        <w:t>фессиональной деятельности.</w:t>
      </w:r>
    </w:p>
    <w:p w:rsidR="00EE14C0" w:rsidRPr="00916391" w:rsidRDefault="00EE14C0" w:rsidP="00EE14C0">
      <w:pPr>
        <w:spacing w:after="120" w:line="23" w:lineRule="atLeast"/>
        <w:ind w:left="5"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В результате освоения дисциплины обучающийся должен обладать профессиональными компетенциями:</w:t>
      </w:r>
    </w:p>
    <w:p w:rsidR="00EE14C0" w:rsidRPr="00916391" w:rsidRDefault="00EE14C0" w:rsidP="00EE14C0">
      <w:pPr>
        <w:ind w:left="5" w:firstLine="709"/>
        <w:rPr>
          <w:sz w:val="28"/>
          <w:szCs w:val="28"/>
        </w:rPr>
      </w:pPr>
      <w:r w:rsidRPr="00916391">
        <w:rPr>
          <w:sz w:val="28"/>
          <w:szCs w:val="28"/>
        </w:rPr>
        <w:t>ПК 1.1</w:t>
      </w:r>
      <w:proofErr w:type="gramStart"/>
      <w:r w:rsidRPr="00916391">
        <w:rPr>
          <w:sz w:val="28"/>
          <w:szCs w:val="28"/>
        </w:rPr>
        <w:t xml:space="preserve"> Р</w:t>
      </w:r>
      <w:proofErr w:type="gramEnd"/>
      <w:r w:rsidRPr="00916391">
        <w:rPr>
          <w:sz w:val="28"/>
          <w:szCs w:val="28"/>
        </w:rPr>
        <w:t>азрабатывать проектную документацию объектов различн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го назначения</w:t>
      </w:r>
    </w:p>
    <w:p w:rsidR="00EE14C0" w:rsidRPr="00916391" w:rsidRDefault="00EE14C0" w:rsidP="00EE14C0">
      <w:pPr>
        <w:ind w:left="5" w:firstLine="709"/>
        <w:rPr>
          <w:sz w:val="28"/>
          <w:szCs w:val="28"/>
        </w:rPr>
      </w:pPr>
      <w:r w:rsidRPr="0091639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621665</wp:posOffset>
            </wp:positionH>
            <wp:positionV relativeFrom="page">
              <wp:posOffset>2435860</wp:posOffset>
            </wp:positionV>
            <wp:extent cx="21590" cy="215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639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575945</wp:posOffset>
            </wp:positionH>
            <wp:positionV relativeFrom="page">
              <wp:posOffset>6694170</wp:posOffset>
            </wp:positionV>
            <wp:extent cx="21590" cy="120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6391">
        <w:rPr>
          <w:sz w:val="28"/>
          <w:szCs w:val="28"/>
        </w:rPr>
        <w:t>ПК 1.2. Участвовать в согласовании (увязке) принятых решений с проектными разработками смежных частей проекта.</w:t>
      </w:r>
    </w:p>
    <w:p w:rsidR="00EE14C0" w:rsidRPr="00916391" w:rsidRDefault="00EE14C0" w:rsidP="00EE14C0">
      <w:pPr>
        <w:ind w:left="5" w:firstLine="709"/>
        <w:rPr>
          <w:sz w:val="28"/>
          <w:szCs w:val="28"/>
        </w:rPr>
      </w:pPr>
      <w:r w:rsidRPr="00916391">
        <w:rPr>
          <w:sz w:val="28"/>
          <w:szCs w:val="28"/>
        </w:rPr>
        <w:t>ПК 2.1. Участвовать в авторском надзоре при выполнении стро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тельных работ в соответствии с разработанным объемно-планировочным решением</w:t>
      </w:r>
    </w:p>
    <w:p w:rsidR="00EE14C0" w:rsidRPr="00916391" w:rsidRDefault="00EE14C0" w:rsidP="00EE14C0">
      <w:pPr>
        <w:spacing w:line="256" w:lineRule="auto"/>
        <w:ind w:left="5" w:firstLine="709"/>
        <w:rPr>
          <w:sz w:val="28"/>
          <w:szCs w:val="28"/>
        </w:rPr>
      </w:pPr>
      <w:r w:rsidRPr="00916391">
        <w:rPr>
          <w:sz w:val="28"/>
          <w:szCs w:val="28"/>
        </w:rPr>
        <w:t>ПК 2.2. Осуществлять корректировку проектной документации по замечаниям смежных и контролирующих организаций заказчика</w:t>
      </w:r>
    </w:p>
    <w:p w:rsidR="00EE14C0" w:rsidRPr="00916391" w:rsidRDefault="00EE14C0" w:rsidP="00EE14C0">
      <w:pPr>
        <w:spacing w:line="256" w:lineRule="auto"/>
        <w:ind w:left="5" w:firstLine="709"/>
        <w:rPr>
          <w:sz w:val="28"/>
          <w:szCs w:val="28"/>
        </w:rPr>
      </w:pPr>
    </w:p>
    <w:p w:rsidR="00EE14C0" w:rsidRPr="00916391" w:rsidRDefault="00EE14C0" w:rsidP="00EE14C0">
      <w:pPr>
        <w:ind w:left="5" w:firstLine="709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1.4. Количество часов на освоение программы дисциплины:</w:t>
      </w:r>
    </w:p>
    <w:p w:rsidR="00EE14C0" w:rsidRPr="00916391" w:rsidRDefault="00EE14C0" w:rsidP="0035193E">
      <w:pPr>
        <w:ind w:left="5" w:hanging="5"/>
        <w:rPr>
          <w:sz w:val="28"/>
          <w:szCs w:val="28"/>
        </w:rPr>
      </w:pPr>
      <w:r w:rsidRPr="00916391">
        <w:rPr>
          <w:sz w:val="28"/>
          <w:szCs w:val="28"/>
        </w:rPr>
        <w:t xml:space="preserve">максимальной учебной нагрузки </w:t>
      </w:r>
      <w:proofErr w:type="gramStart"/>
      <w:r w:rsidRPr="00916391">
        <w:rPr>
          <w:sz w:val="28"/>
          <w:szCs w:val="28"/>
        </w:rPr>
        <w:t>обучающегося</w:t>
      </w:r>
      <w:proofErr w:type="gramEnd"/>
      <w:r w:rsidRPr="00916391">
        <w:rPr>
          <w:sz w:val="28"/>
          <w:szCs w:val="28"/>
        </w:rPr>
        <w:t xml:space="preserve"> 52 часов, в том числе:</w:t>
      </w:r>
    </w:p>
    <w:p w:rsidR="00EE14C0" w:rsidRPr="00916391" w:rsidRDefault="00EE14C0" w:rsidP="0035193E">
      <w:pPr>
        <w:ind w:left="5" w:hanging="5"/>
        <w:rPr>
          <w:sz w:val="28"/>
          <w:szCs w:val="28"/>
        </w:rPr>
      </w:pPr>
      <w:r w:rsidRPr="00916391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916391">
        <w:rPr>
          <w:sz w:val="28"/>
          <w:szCs w:val="28"/>
        </w:rPr>
        <w:t>обучающегося</w:t>
      </w:r>
      <w:proofErr w:type="gramEnd"/>
      <w:r w:rsidRPr="00916391">
        <w:rPr>
          <w:sz w:val="28"/>
          <w:szCs w:val="28"/>
        </w:rPr>
        <w:t xml:space="preserve"> 32 часов; </w:t>
      </w:r>
    </w:p>
    <w:p w:rsidR="00EE14C0" w:rsidRPr="00916391" w:rsidRDefault="00EE14C0" w:rsidP="0035193E">
      <w:pPr>
        <w:ind w:left="5" w:hanging="5"/>
        <w:rPr>
          <w:sz w:val="28"/>
          <w:szCs w:val="28"/>
        </w:rPr>
      </w:pPr>
      <w:r w:rsidRPr="00916391">
        <w:rPr>
          <w:sz w:val="28"/>
          <w:szCs w:val="28"/>
        </w:rPr>
        <w:t xml:space="preserve">самостоятельной работы </w:t>
      </w:r>
      <w:proofErr w:type="gramStart"/>
      <w:r w:rsidRPr="00916391">
        <w:rPr>
          <w:sz w:val="28"/>
          <w:szCs w:val="28"/>
        </w:rPr>
        <w:t>обучающегося</w:t>
      </w:r>
      <w:proofErr w:type="gramEnd"/>
      <w:r w:rsidRPr="00916391">
        <w:rPr>
          <w:sz w:val="28"/>
          <w:szCs w:val="28"/>
        </w:rPr>
        <w:t xml:space="preserve"> 20 часов.</w:t>
      </w:r>
    </w:p>
    <w:p w:rsidR="0035193E" w:rsidRPr="00916391" w:rsidRDefault="0035193E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EE14C0" w:rsidRPr="00916391" w:rsidRDefault="00EE14C0" w:rsidP="00723BEF">
      <w:pPr>
        <w:numPr>
          <w:ilvl w:val="0"/>
          <w:numId w:val="28"/>
        </w:numPr>
        <w:tabs>
          <w:tab w:val="left" w:pos="-284"/>
        </w:tabs>
        <w:spacing w:line="259" w:lineRule="auto"/>
        <w:ind w:right="-691" w:hanging="288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EE14C0" w:rsidRPr="00916391" w:rsidRDefault="00EE14C0" w:rsidP="00EE14C0">
      <w:pPr>
        <w:spacing w:line="259" w:lineRule="auto"/>
        <w:jc w:val="both"/>
        <w:rPr>
          <w:b/>
          <w:sz w:val="28"/>
          <w:szCs w:val="28"/>
        </w:rPr>
      </w:pPr>
      <w:r w:rsidRPr="00916391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573063</wp:posOffset>
            </wp:positionH>
            <wp:positionV relativeFrom="page">
              <wp:posOffset>6687948</wp:posOffset>
            </wp:positionV>
            <wp:extent cx="21337" cy="12193"/>
            <wp:effectExtent l="0" t="0" r="0" b="0"/>
            <wp:wrapTopAndBottom/>
            <wp:docPr id="1884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391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10871" w:type="dxa"/>
        <w:tblInd w:w="-522" w:type="dxa"/>
        <w:tblLook w:val="04A0" w:firstRow="1" w:lastRow="0" w:firstColumn="1" w:lastColumn="0" w:noHBand="0" w:noVBand="1"/>
      </w:tblPr>
      <w:tblGrid>
        <w:gridCol w:w="249"/>
        <w:gridCol w:w="10622"/>
      </w:tblGrid>
      <w:tr w:rsidR="00EE14C0" w:rsidRPr="00916391" w:rsidTr="00AE1907">
        <w:trPr>
          <w:trHeight w:val="5561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4C0" w:rsidRPr="00916391" w:rsidRDefault="00EE14C0" w:rsidP="00AE1907">
            <w:pPr>
              <w:spacing w:line="259" w:lineRule="auto"/>
              <w:rPr>
                <w:sz w:val="28"/>
                <w:szCs w:val="28"/>
              </w:rPr>
            </w:pPr>
            <w:r w:rsidRPr="00916391">
              <w:rPr>
                <w:noProof/>
                <w:sz w:val="28"/>
                <w:szCs w:val="28"/>
              </w:rPr>
              <w:drawing>
                <wp:inline distT="0" distB="0" distL="0" distR="0">
                  <wp:extent cx="21337" cy="24386"/>
                  <wp:effectExtent l="0" t="0" r="0" b="0"/>
                  <wp:docPr id="1883" name="Picture 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Picture 188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2" w:type="dxa"/>
            <w:tcBorders>
              <w:top w:val="nil"/>
              <w:left w:val="nil"/>
              <w:bottom w:val="nil"/>
              <w:right w:val="nil"/>
            </w:tcBorders>
          </w:tcPr>
          <w:p w:rsidR="00EE14C0" w:rsidRPr="00916391" w:rsidRDefault="00EE14C0" w:rsidP="00AE1907">
            <w:pPr>
              <w:spacing w:line="259" w:lineRule="auto"/>
              <w:ind w:left="-1490" w:right="10751"/>
              <w:rPr>
                <w:sz w:val="28"/>
                <w:szCs w:val="28"/>
              </w:rPr>
            </w:pPr>
          </w:p>
          <w:tbl>
            <w:tblPr>
              <w:tblW w:w="9497" w:type="dxa"/>
              <w:tblCellMar>
                <w:top w:w="43" w:type="dxa"/>
                <w:left w:w="103" w:type="dxa"/>
                <w:right w:w="109" w:type="dxa"/>
              </w:tblCellMar>
              <w:tblLook w:val="04A0" w:firstRow="1" w:lastRow="0" w:firstColumn="1" w:lastColumn="0" w:noHBand="0" w:noVBand="1"/>
            </w:tblPr>
            <w:tblGrid>
              <w:gridCol w:w="7490"/>
              <w:gridCol w:w="2007"/>
            </w:tblGrid>
            <w:tr w:rsidR="00EE14C0" w:rsidRPr="00916391" w:rsidTr="00AE1907">
              <w:trPr>
                <w:trHeight w:val="469"/>
              </w:trPr>
              <w:tc>
                <w:tcPr>
                  <w:tcW w:w="7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E14C0" w:rsidRPr="00916391" w:rsidRDefault="00EE14C0" w:rsidP="00AE1907">
                  <w:pPr>
                    <w:spacing w:line="259" w:lineRule="auto"/>
                    <w:ind w:right="4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16391">
                    <w:rPr>
                      <w:b/>
                      <w:sz w:val="28"/>
                      <w:szCs w:val="28"/>
                    </w:rPr>
                    <w:t>Вид учебной работы</w:t>
                  </w:r>
                </w:p>
              </w:tc>
              <w:tc>
                <w:tcPr>
                  <w:tcW w:w="20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E14C0" w:rsidRPr="00916391" w:rsidRDefault="00EE14C0" w:rsidP="00AE1907">
                  <w:pPr>
                    <w:spacing w:line="259" w:lineRule="auto"/>
                    <w:ind w:right="1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16391">
                    <w:rPr>
                      <w:b/>
                      <w:i/>
                      <w:sz w:val="28"/>
                      <w:szCs w:val="28"/>
                    </w:rPr>
                    <w:t>Объем часов</w:t>
                  </w:r>
                </w:p>
              </w:tc>
            </w:tr>
            <w:tr w:rsidR="00EE14C0" w:rsidRPr="00916391" w:rsidTr="00AE1907">
              <w:trPr>
                <w:trHeight w:val="335"/>
              </w:trPr>
              <w:tc>
                <w:tcPr>
                  <w:tcW w:w="7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E14C0" w:rsidRPr="00916391" w:rsidRDefault="00EE14C0" w:rsidP="00AE1907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 w:rsidRPr="00916391">
                    <w:rPr>
                      <w:b/>
                      <w:sz w:val="28"/>
                      <w:szCs w:val="28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20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E14C0" w:rsidRPr="00916391" w:rsidRDefault="00EE14C0" w:rsidP="00AE1907">
                  <w:pPr>
                    <w:spacing w:line="259" w:lineRule="auto"/>
                    <w:ind w:right="14"/>
                    <w:jc w:val="center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52</w:t>
                  </w:r>
                </w:p>
              </w:tc>
            </w:tr>
            <w:tr w:rsidR="00EE14C0" w:rsidRPr="00916391" w:rsidTr="00AE1907">
              <w:trPr>
                <w:trHeight w:val="336"/>
              </w:trPr>
              <w:tc>
                <w:tcPr>
                  <w:tcW w:w="7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E14C0" w:rsidRPr="00916391" w:rsidRDefault="00EE14C0" w:rsidP="00AE1907">
                  <w:pPr>
                    <w:spacing w:line="259" w:lineRule="auto"/>
                    <w:rPr>
                      <w:b/>
                      <w:sz w:val="28"/>
                      <w:szCs w:val="28"/>
                    </w:rPr>
                  </w:pPr>
                  <w:r w:rsidRPr="00916391">
                    <w:rPr>
                      <w:b/>
                      <w:sz w:val="28"/>
                      <w:szCs w:val="28"/>
                    </w:rPr>
                    <w:t>Обязательная аудиторная учебная нагрузка (всего)</w:t>
                  </w:r>
                </w:p>
              </w:tc>
              <w:tc>
                <w:tcPr>
                  <w:tcW w:w="20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E14C0" w:rsidRPr="00916391" w:rsidRDefault="00EE14C0" w:rsidP="00AE1907">
                  <w:pPr>
                    <w:spacing w:line="259" w:lineRule="auto"/>
                    <w:ind w:right="10"/>
                    <w:jc w:val="center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32</w:t>
                  </w:r>
                </w:p>
              </w:tc>
            </w:tr>
            <w:tr w:rsidR="00EE14C0" w:rsidRPr="00916391" w:rsidTr="00AE1907">
              <w:trPr>
                <w:trHeight w:val="336"/>
              </w:trPr>
              <w:tc>
                <w:tcPr>
                  <w:tcW w:w="7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E14C0" w:rsidRPr="00916391" w:rsidRDefault="00EE14C0" w:rsidP="00AE1907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20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E14C0" w:rsidRPr="00916391" w:rsidRDefault="00EE14C0" w:rsidP="00AE1907">
                  <w:pPr>
                    <w:spacing w:after="160" w:line="259" w:lineRule="auto"/>
                    <w:jc w:val="center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EE14C0" w:rsidRPr="00916391" w:rsidTr="00AE1907">
              <w:trPr>
                <w:trHeight w:val="339"/>
              </w:trPr>
              <w:tc>
                <w:tcPr>
                  <w:tcW w:w="7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E14C0" w:rsidRPr="00916391" w:rsidRDefault="00EE14C0" w:rsidP="00AE1907">
                  <w:pPr>
                    <w:spacing w:line="259" w:lineRule="auto"/>
                    <w:ind w:left="346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лабораторные занятия</w:t>
                  </w:r>
                </w:p>
              </w:tc>
              <w:tc>
                <w:tcPr>
                  <w:tcW w:w="20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E14C0" w:rsidRPr="00916391" w:rsidRDefault="00EE14C0" w:rsidP="00AE1907">
                  <w:pPr>
                    <w:spacing w:after="160" w:line="259" w:lineRule="auto"/>
                    <w:jc w:val="center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EE14C0" w:rsidRPr="00916391" w:rsidTr="00AE1907">
              <w:trPr>
                <w:trHeight w:val="326"/>
              </w:trPr>
              <w:tc>
                <w:tcPr>
                  <w:tcW w:w="7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E14C0" w:rsidRPr="00916391" w:rsidRDefault="00EE14C0" w:rsidP="00AE1907">
                  <w:pPr>
                    <w:spacing w:line="259" w:lineRule="auto"/>
                    <w:ind w:left="355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практические занятия</w:t>
                  </w:r>
                </w:p>
              </w:tc>
              <w:tc>
                <w:tcPr>
                  <w:tcW w:w="20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E14C0" w:rsidRPr="00916391" w:rsidRDefault="00EE14C0" w:rsidP="00AE1907">
                  <w:pPr>
                    <w:spacing w:line="259" w:lineRule="auto"/>
                    <w:jc w:val="center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EE14C0" w:rsidRPr="00916391" w:rsidTr="00AE1907">
              <w:trPr>
                <w:trHeight w:val="336"/>
              </w:trPr>
              <w:tc>
                <w:tcPr>
                  <w:tcW w:w="7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E14C0" w:rsidRPr="00916391" w:rsidRDefault="00EE14C0" w:rsidP="00AE1907">
                  <w:pPr>
                    <w:spacing w:line="259" w:lineRule="auto"/>
                    <w:ind w:left="355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контрольные работы</w:t>
                  </w:r>
                </w:p>
              </w:tc>
              <w:tc>
                <w:tcPr>
                  <w:tcW w:w="20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E14C0" w:rsidRPr="00916391" w:rsidRDefault="00EE14C0" w:rsidP="00AE1907">
                  <w:pPr>
                    <w:spacing w:after="160" w:line="259" w:lineRule="auto"/>
                    <w:jc w:val="center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EE14C0" w:rsidRPr="00916391" w:rsidTr="00AE1907">
              <w:trPr>
                <w:trHeight w:val="341"/>
              </w:trPr>
              <w:tc>
                <w:tcPr>
                  <w:tcW w:w="7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E14C0" w:rsidRPr="00916391" w:rsidRDefault="00EE14C0" w:rsidP="00AE1907">
                  <w:pPr>
                    <w:spacing w:line="259" w:lineRule="auto"/>
                    <w:ind w:left="355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 xml:space="preserve">курсовая работа (проект) </w:t>
                  </w:r>
                  <w:r w:rsidRPr="00916391">
                    <w:rPr>
                      <w:i/>
                      <w:sz w:val="28"/>
                      <w:szCs w:val="28"/>
                    </w:rPr>
                    <w:t>(если предусмотрено)</w:t>
                  </w:r>
                </w:p>
              </w:tc>
              <w:tc>
                <w:tcPr>
                  <w:tcW w:w="20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E14C0" w:rsidRPr="00916391" w:rsidRDefault="00EE14C0" w:rsidP="00AE1907">
                  <w:pPr>
                    <w:spacing w:after="160" w:line="259" w:lineRule="auto"/>
                    <w:jc w:val="center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EE14C0" w:rsidRPr="00916391" w:rsidTr="00AE1907">
              <w:trPr>
                <w:trHeight w:val="333"/>
              </w:trPr>
              <w:tc>
                <w:tcPr>
                  <w:tcW w:w="7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E14C0" w:rsidRPr="00916391" w:rsidRDefault="00EE14C0" w:rsidP="00AE1907">
                  <w:pPr>
                    <w:spacing w:line="259" w:lineRule="auto"/>
                    <w:ind w:left="14"/>
                    <w:rPr>
                      <w:b/>
                      <w:sz w:val="28"/>
                      <w:szCs w:val="28"/>
                    </w:rPr>
                  </w:pPr>
                  <w:r w:rsidRPr="00916391">
                    <w:rPr>
                      <w:b/>
                      <w:sz w:val="28"/>
                      <w:szCs w:val="28"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20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E14C0" w:rsidRPr="00916391" w:rsidRDefault="00EE14C0" w:rsidP="00AE1907">
                  <w:pPr>
                    <w:spacing w:line="259" w:lineRule="auto"/>
                    <w:ind w:left="19"/>
                    <w:jc w:val="center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EE14C0" w:rsidRPr="00916391" w:rsidTr="00AE1907">
              <w:trPr>
                <w:trHeight w:val="336"/>
              </w:trPr>
              <w:tc>
                <w:tcPr>
                  <w:tcW w:w="7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E14C0" w:rsidRPr="00916391" w:rsidRDefault="00EE14C0" w:rsidP="00AE1907">
                  <w:pPr>
                    <w:spacing w:line="259" w:lineRule="auto"/>
                    <w:ind w:left="10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20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E14C0" w:rsidRPr="00916391" w:rsidRDefault="00EE14C0" w:rsidP="00AE1907">
                  <w:pPr>
                    <w:spacing w:after="160" w:line="259" w:lineRule="auto"/>
                    <w:jc w:val="center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EE14C0" w:rsidRPr="00916391" w:rsidTr="00AE1907">
              <w:trPr>
                <w:trHeight w:val="658"/>
              </w:trPr>
              <w:tc>
                <w:tcPr>
                  <w:tcW w:w="749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EE14C0" w:rsidRPr="00916391" w:rsidRDefault="00EE14C0" w:rsidP="00AE1907">
                  <w:pPr>
                    <w:spacing w:line="259" w:lineRule="auto"/>
                    <w:ind w:left="14" w:right="226" w:firstLine="245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 xml:space="preserve">Отчёт по практическим занятиям, тестирование, </w:t>
                  </w:r>
                </w:p>
                <w:p w:rsidR="00EE14C0" w:rsidRPr="00916391" w:rsidRDefault="00EE14C0" w:rsidP="00AE1907">
                  <w:pPr>
                    <w:spacing w:line="259" w:lineRule="auto"/>
                    <w:ind w:left="14" w:right="226" w:firstLine="245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индивидуальные задания: конспект, доклад, реферат, расчетно-графическая работа, домашняя работа и т.п.</w:t>
                  </w:r>
                </w:p>
              </w:tc>
              <w:tc>
                <w:tcPr>
                  <w:tcW w:w="200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EE14C0" w:rsidRPr="00916391" w:rsidRDefault="00EE14C0" w:rsidP="00AE1907">
                  <w:pPr>
                    <w:spacing w:line="259" w:lineRule="auto"/>
                    <w:ind w:left="29"/>
                    <w:jc w:val="center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EE14C0" w:rsidRPr="00916391" w:rsidTr="00137EA3">
              <w:trPr>
                <w:trHeight w:val="407"/>
              </w:trPr>
              <w:tc>
                <w:tcPr>
                  <w:tcW w:w="94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4C0" w:rsidRPr="00916391" w:rsidRDefault="00EE14C0" w:rsidP="00AE1907">
                  <w:pPr>
                    <w:spacing w:line="259" w:lineRule="auto"/>
                    <w:ind w:left="29"/>
                    <w:jc w:val="center"/>
                    <w:rPr>
                      <w:sz w:val="28"/>
                      <w:szCs w:val="28"/>
                    </w:rPr>
                  </w:pPr>
                  <w:r w:rsidRPr="00916391">
                    <w:rPr>
                      <w:sz w:val="28"/>
                      <w:szCs w:val="28"/>
                    </w:rPr>
                    <w:t>Промежуточная аттестация в форме дифференцированного зачета.</w:t>
                  </w:r>
                </w:p>
              </w:tc>
            </w:tr>
          </w:tbl>
          <w:p w:rsidR="00EE14C0" w:rsidRPr="00916391" w:rsidRDefault="00EE14C0" w:rsidP="00AE1907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EE14C0" w:rsidRPr="00916391" w:rsidRDefault="00EE14C0" w:rsidP="00EE14C0">
      <w:pPr>
        <w:spacing w:line="264" w:lineRule="auto"/>
        <w:ind w:right="-1258"/>
      </w:pPr>
    </w:p>
    <w:p w:rsidR="00EE14C0" w:rsidRPr="00916391" w:rsidRDefault="00EE14C0" w:rsidP="00EE14C0">
      <w:pPr>
        <w:ind w:right="-1258"/>
        <w:sectPr w:rsidR="00EE14C0" w:rsidRPr="00916391" w:rsidSect="00AE1907">
          <w:type w:val="continuous"/>
          <w:pgSz w:w="11900" w:h="16840"/>
          <w:pgMar w:top="1276" w:right="1268" w:bottom="2127" w:left="1560" w:header="720" w:footer="720" w:gutter="0"/>
          <w:cols w:space="720"/>
        </w:sectPr>
      </w:pPr>
    </w:p>
    <w:p w:rsidR="00EE14C0" w:rsidRPr="00916391" w:rsidRDefault="00EE14C0" w:rsidP="00EE14C0">
      <w:pPr>
        <w:ind w:right="-1258"/>
        <w:jc w:val="center"/>
        <w:rPr>
          <w:b/>
        </w:rPr>
      </w:pPr>
      <w:r w:rsidRPr="00916391">
        <w:rPr>
          <w:b/>
        </w:rPr>
        <w:lastRenderedPageBreak/>
        <w:t>2.2. Тематический план и содержание учебной дисциплины «Архитектурная физика»</w:t>
      </w:r>
    </w:p>
    <w:tbl>
      <w:tblPr>
        <w:tblW w:w="14874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8064"/>
        <w:gridCol w:w="1134"/>
        <w:gridCol w:w="1276"/>
      </w:tblGrid>
      <w:tr w:rsidR="00EE14C0" w:rsidRPr="00916391" w:rsidTr="00916391">
        <w:tc>
          <w:tcPr>
            <w:tcW w:w="4400" w:type="dxa"/>
            <w:vAlign w:val="center"/>
          </w:tcPr>
          <w:p w:rsidR="00EE14C0" w:rsidRPr="00916391" w:rsidRDefault="00EE14C0" w:rsidP="00AE1907">
            <w:pPr>
              <w:ind w:right="-15"/>
              <w:jc w:val="center"/>
            </w:pPr>
            <w:r w:rsidRPr="00916391">
              <w:t>Наименование разделов и тем</w:t>
            </w: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pPr>
              <w:ind w:right="-81"/>
              <w:jc w:val="center"/>
            </w:pPr>
            <w:r w:rsidRPr="00916391">
              <w:t>Содержание учебного материала, лабораторные и практические работы, с</w:t>
            </w:r>
            <w:r w:rsidRPr="00916391">
              <w:t>а</w:t>
            </w:r>
            <w:r w:rsidRPr="00916391">
              <w:t xml:space="preserve">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>, курсовые работы (проект) если пред</w:t>
            </w:r>
            <w:r w:rsidRPr="00916391">
              <w:t>у</w:t>
            </w:r>
            <w:r w:rsidRPr="00916391">
              <w:t>смотрено</w:t>
            </w:r>
          </w:p>
        </w:tc>
        <w:tc>
          <w:tcPr>
            <w:tcW w:w="1134" w:type="dxa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Объём часов</w:t>
            </w:r>
          </w:p>
        </w:tc>
        <w:tc>
          <w:tcPr>
            <w:tcW w:w="1276" w:type="dxa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Уровень освоения</w:t>
            </w:r>
          </w:p>
        </w:tc>
      </w:tr>
      <w:tr w:rsidR="00EE14C0" w:rsidRPr="00916391" w:rsidTr="00916391">
        <w:tc>
          <w:tcPr>
            <w:tcW w:w="4400" w:type="dxa"/>
            <w:vAlign w:val="center"/>
          </w:tcPr>
          <w:p w:rsidR="00EE14C0" w:rsidRPr="00916391" w:rsidRDefault="00EE14C0" w:rsidP="00AE1907">
            <w:pPr>
              <w:ind w:right="-114"/>
              <w:jc w:val="center"/>
            </w:pPr>
            <w:r w:rsidRPr="00916391">
              <w:t>1</w:t>
            </w: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</w:tc>
        <w:tc>
          <w:tcPr>
            <w:tcW w:w="1134" w:type="dxa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3</w:t>
            </w:r>
          </w:p>
        </w:tc>
        <w:tc>
          <w:tcPr>
            <w:tcW w:w="1276" w:type="dxa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4</w:t>
            </w:r>
          </w:p>
        </w:tc>
      </w:tr>
      <w:tr w:rsidR="00EE14C0" w:rsidRPr="00916391" w:rsidTr="00916391">
        <w:trPr>
          <w:trHeight w:val="1487"/>
        </w:trPr>
        <w:tc>
          <w:tcPr>
            <w:tcW w:w="4400" w:type="dxa"/>
            <w:vAlign w:val="center"/>
          </w:tcPr>
          <w:p w:rsidR="00EE14C0" w:rsidRPr="00916391" w:rsidRDefault="00EE14C0" w:rsidP="00AE1907">
            <w:pPr>
              <w:ind w:right="-114"/>
            </w:pPr>
            <w:r w:rsidRPr="00916391">
              <w:t>Введение. Краткая характеристика задач, решаемых в архитектурной физике. М</w:t>
            </w:r>
            <w:r w:rsidRPr="00916391">
              <w:t>е</w:t>
            </w:r>
            <w:r w:rsidRPr="00916391">
              <w:t>сто архитектурной физики в цикле ест</w:t>
            </w:r>
            <w:r w:rsidRPr="00916391">
              <w:t>е</w:t>
            </w:r>
            <w:r w:rsidRPr="00916391">
              <w:t>ственно – научных дисциплин. Структ</w:t>
            </w:r>
            <w:r w:rsidRPr="00916391">
              <w:t>у</w:t>
            </w:r>
            <w:r w:rsidRPr="00916391">
              <w:t>ра курса архитектурной физики.</w:t>
            </w:r>
          </w:p>
        </w:tc>
        <w:tc>
          <w:tcPr>
            <w:tcW w:w="8064" w:type="dxa"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1</w:t>
            </w:r>
          </w:p>
        </w:tc>
        <w:tc>
          <w:tcPr>
            <w:tcW w:w="1276" w:type="dxa"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700"/>
        </w:trPr>
        <w:tc>
          <w:tcPr>
            <w:tcW w:w="4400" w:type="dxa"/>
            <w:vAlign w:val="center"/>
          </w:tcPr>
          <w:p w:rsidR="00EE14C0" w:rsidRPr="00916391" w:rsidRDefault="00EE14C0" w:rsidP="00AE1907">
            <w:pPr>
              <w:ind w:right="-114"/>
              <w:rPr>
                <w:b/>
              </w:rPr>
            </w:pPr>
            <w:r w:rsidRPr="00916391">
              <w:rPr>
                <w:b/>
              </w:rPr>
              <w:t>Раздел 1.</w:t>
            </w:r>
          </w:p>
          <w:p w:rsidR="00EE14C0" w:rsidRPr="00916391" w:rsidRDefault="00EE14C0" w:rsidP="00AE1907">
            <w:pPr>
              <w:ind w:right="-114"/>
              <w:rPr>
                <w:b/>
              </w:rPr>
            </w:pPr>
            <w:r w:rsidRPr="00916391">
              <w:rPr>
                <w:b/>
              </w:rPr>
              <w:t>Параметры внешней и внутренней среды.</w:t>
            </w: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E14C0" w:rsidRPr="00916391" w:rsidRDefault="00EE14C0" w:rsidP="00AE1907">
            <w:pPr>
              <w:jc w:val="center"/>
              <w:rPr>
                <w:b/>
              </w:rPr>
            </w:pPr>
            <w:r w:rsidRPr="00916391"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242"/>
        </w:trPr>
        <w:tc>
          <w:tcPr>
            <w:tcW w:w="4400" w:type="dxa"/>
            <w:vMerge w:val="restart"/>
          </w:tcPr>
          <w:p w:rsidR="00EE14C0" w:rsidRPr="00916391" w:rsidRDefault="00EE14C0" w:rsidP="00AE1907">
            <w:pPr>
              <w:ind w:right="-114"/>
            </w:pPr>
            <w:r w:rsidRPr="00916391">
              <w:t>Тема 1.1.</w:t>
            </w:r>
          </w:p>
          <w:p w:rsidR="00EE14C0" w:rsidRPr="00916391" w:rsidRDefault="00EE14C0" w:rsidP="00AE1907">
            <w:pPr>
              <w:ind w:right="-114"/>
            </w:pPr>
            <w:r w:rsidRPr="00916391">
              <w:t>Параметры микроклимата помещений.</w:t>
            </w: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1</w:t>
            </w:r>
          </w:p>
        </w:tc>
      </w:tr>
      <w:tr w:rsidR="00EE14C0" w:rsidRPr="00916391" w:rsidTr="00916391">
        <w:trPr>
          <w:trHeight w:val="942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r w:rsidRPr="00916391">
              <w:t>Климатические факторы и климат местности. Световой климат. Параметры микроклимата помещения. Оптимальные параметры микроклимата.</w:t>
            </w:r>
          </w:p>
        </w:tc>
        <w:tc>
          <w:tcPr>
            <w:tcW w:w="1134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210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r w:rsidRPr="00916391">
              <w:t>Практическое занятие</w:t>
            </w:r>
          </w:p>
        </w:tc>
        <w:tc>
          <w:tcPr>
            <w:tcW w:w="1134" w:type="dxa"/>
            <w:vMerge w:val="restart"/>
          </w:tcPr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</w:tc>
        <w:tc>
          <w:tcPr>
            <w:tcW w:w="1276" w:type="dxa"/>
            <w:vMerge w:val="restart"/>
          </w:tcPr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</w:tc>
      </w:tr>
      <w:tr w:rsidR="00EE14C0" w:rsidRPr="00916391" w:rsidTr="00916391">
        <w:trPr>
          <w:trHeight w:val="818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r w:rsidRPr="00916391">
              <w:t>Построение теоретического графика распространения температуры по то</w:t>
            </w:r>
            <w:r w:rsidRPr="00916391">
              <w:t>л</w:t>
            </w:r>
            <w:r w:rsidRPr="00916391">
              <w:t>щине ограждающих конструкций.</w:t>
            </w:r>
          </w:p>
        </w:tc>
        <w:tc>
          <w:tcPr>
            <w:tcW w:w="1134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264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>Самостоятельная работа студентов типы погоды и типология жилища.</w:t>
            </w:r>
          </w:p>
        </w:tc>
        <w:tc>
          <w:tcPr>
            <w:tcW w:w="1134" w:type="dxa"/>
            <w:vMerge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438"/>
        </w:trPr>
        <w:tc>
          <w:tcPr>
            <w:tcW w:w="4400" w:type="dxa"/>
            <w:vAlign w:val="center"/>
          </w:tcPr>
          <w:p w:rsidR="00EE14C0" w:rsidRPr="00916391" w:rsidRDefault="00EE14C0" w:rsidP="00AE1907">
            <w:pPr>
              <w:ind w:right="-114"/>
              <w:rPr>
                <w:b/>
              </w:rPr>
            </w:pPr>
            <w:r w:rsidRPr="00916391">
              <w:rPr>
                <w:b/>
              </w:rPr>
              <w:t>Раздел 2.Теплофизика.</w:t>
            </w:r>
          </w:p>
        </w:tc>
        <w:tc>
          <w:tcPr>
            <w:tcW w:w="8064" w:type="dxa"/>
          </w:tcPr>
          <w:p w:rsidR="00EE14C0" w:rsidRPr="00916391" w:rsidRDefault="00EE14C0" w:rsidP="00AE190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E14C0" w:rsidRPr="00916391" w:rsidRDefault="00EE14C0" w:rsidP="00AE1907">
            <w:pPr>
              <w:jc w:val="center"/>
              <w:rPr>
                <w:b/>
              </w:rPr>
            </w:pPr>
            <w:r w:rsidRPr="00916391">
              <w:rPr>
                <w:b/>
              </w:rPr>
              <w:t>21</w:t>
            </w:r>
          </w:p>
        </w:tc>
        <w:tc>
          <w:tcPr>
            <w:tcW w:w="1276" w:type="dxa"/>
            <w:vAlign w:val="center"/>
          </w:tcPr>
          <w:p w:rsidR="00EE14C0" w:rsidRPr="00916391" w:rsidRDefault="00EE14C0" w:rsidP="00AE1907">
            <w:pPr>
              <w:jc w:val="center"/>
              <w:rPr>
                <w:b/>
              </w:rPr>
            </w:pPr>
          </w:p>
        </w:tc>
      </w:tr>
      <w:tr w:rsidR="00EE14C0" w:rsidRPr="00916391" w:rsidTr="00916391">
        <w:trPr>
          <w:trHeight w:val="249"/>
        </w:trPr>
        <w:tc>
          <w:tcPr>
            <w:tcW w:w="4400" w:type="dxa"/>
            <w:vMerge w:val="restart"/>
            <w:vAlign w:val="center"/>
          </w:tcPr>
          <w:p w:rsidR="00EE14C0" w:rsidRPr="00916391" w:rsidRDefault="00EE14C0" w:rsidP="00AE1907">
            <w:pPr>
              <w:ind w:right="-114"/>
            </w:pPr>
            <w:r w:rsidRPr="00916391">
              <w:t>Тема 2.1.</w:t>
            </w:r>
          </w:p>
          <w:p w:rsidR="00EE14C0" w:rsidRPr="00916391" w:rsidRDefault="00EE14C0" w:rsidP="00AE1907">
            <w:pPr>
              <w:ind w:right="-114"/>
            </w:pPr>
            <w:r w:rsidRPr="00916391">
              <w:t>Стационарная теплопередача.</w:t>
            </w: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r w:rsidRPr="00916391"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1</w:t>
            </w:r>
          </w:p>
        </w:tc>
      </w:tr>
      <w:tr w:rsidR="00EE14C0" w:rsidRPr="00916391" w:rsidTr="00916391">
        <w:trPr>
          <w:trHeight w:val="591"/>
        </w:trPr>
        <w:tc>
          <w:tcPr>
            <w:tcW w:w="4400" w:type="dxa"/>
            <w:vMerge/>
            <w:vAlign w:val="center"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r w:rsidRPr="00916391">
              <w:t>Тепломассообмен в помещении. Тепломассообмен в ограждающих ко</w:t>
            </w:r>
            <w:r w:rsidRPr="00916391">
              <w:t>н</w:t>
            </w:r>
            <w:r w:rsidRPr="00916391">
              <w:t>струкциях. Потенциалы переноса стационарная теплопередача.</w:t>
            </w:r>
          </w:p>
        </w:tc>
        <w:tc>
          <w:tcPr>
            <w:tcW w:w="1134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242"/>
        </w:trPr>
        <w:tc>
          <w:tcPr>
            <w:tcW w:w="4400" w:type="dxa"/>
            <w:vMerge w:val="restart"/>
          </w:tcPr>
          <w:p w:rsidR="00EE14C0" w:rsidRPr="00916391" w:rsidRDefault="00EE14C0" w:rsidP="00AE1907">
            <w:pPr>
              <w:ind w:right="-114"/>
            </w:pPr>
            <w:r w:rsidRPr="00916391">
              <w:t>Тема 2.2.</w:t>
            </w:r>
          </w:p>
          <w:p w:rsidR="00EE14C0" w:rsidRPr="00916391" w:rsidRDefault="00EE14C0" w:rsidP="00AE1907">
            <w:pPr>
              <w:ind w:right="-114"/>
            </w:pPr>
            <w:r w:rsidRPr="00916391">
              <w:t>Нестационарная теплопередача.</w:t>
            </w: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1</w:t>
            </w:r>
          </w:p>
        </w:tc>
      </w:tr>
      <w:tr w:rsidR="00EE14C0" w:rsidRPr="00916391" w:rsidTr="00916391">
        <w:trPr>
          <w:trHeight w:val="702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r w:rsidRPr="00916391">
              <w:t>Нестационарная теплопередача. Воздушный и влажностный режимы ограждающих конструкций.</w:t>
            </w:r>
          </w:p>
          <w:p w:rsidR="00EE14C0" w:rsidRPr="00916391" w:rsidRDefault="00EE14C0" w:rsidP="00AE1907">
            <w:r w:rsidRPr="00916391">
              <w:t>Основное положение проектирования тепловой защиты зданий.</w:t>
            </w:r>
          </w:p>
        </w:tc>
        <w:tc>
          <w:tcPr>
            <w:tcW w:w="1134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512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r w:rsidRPr="00916391">
              <w:t>Практическое занятие</w:t>
            </w:r>
          </w:p>
          <w:p w:rsidR="00EE14C0" w:rsidRPr="00916391" w:rsidRDefault="00EE14C0" w:rsidP="00AE1907">
            <w:r w:rsidRPr="00916391">
              <w:t xml:space="preserve">Расчёт температуры и проверка возможности выпадения конденсата на </w:t>
            </w:r>
            <w:r w:rsidRPr="00916391">
              <w:lastRenderedPageBreak/>
              <w:t>внутренней поверхности ограждающей конструкции в местах теплопрово</w:t>
            </w:r>
            <w:r w:rsidRPr="00916391">
              <w:t>д</w:t>
            </w:r>
            <w:r w:rsidRPr="00916391">
              <w:t>ных вкладышей.</w:t>
            </w:r>
          </w:p>
        </w:tc>
        <w:tc>
          <w:tcPr>
            <w:tcW w:w="1134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</w:tc>
      </w:tr>
      <w:tr w:rsidR="00EE14C0" w:rsidRPr="00916391" w:rsidTr="00916391">
        <w:trPr>
          <w:trHeight w:val="732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>Практическое занятие.</w:t>
            </w:r>
          </w:p>
          <w:p w:rsidR="00EE14C0" w:rsidRPr="00916391" w:rsidRDefault="00EE14C0" w:rsidP="00AE1907">
            <w:r w:rsidRPr="00916391">
              <w:t>Расчёт сопротивления воздухопроницанию ограждающих конструкций.</w:t>
            </w:r>
          </w:p>
        </w:tc>
        <w:tc>
          <w:tcPr>
            <w:tcW w:w="1134" w:type="dxa"/>
            <w:vMerge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714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>Практическое занятие.</w:t>
            </w:r>
          </w:p>
          <w:p w:rsidR="00EE14C0" w:rsidRPr="00916391" w:rsidRDefault="00EE14C0" w:rsidP="00AE1907">
            <w:r w:rsidRPr="00916391">
              <w:t>Расчёт теплоусвоения полов.</w:t>
            </w:r>
          </w:p>
        </w:tc>
        <w:tc>
          <w:tcPr>
            <w:tcW w:w="1134" w:type="dxa"/>
            <w:vMerge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696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>Практическое занятие.</w:t>
            </w:r>
          </w:p>
          <w:p w:rsidR="00EE14C0" w:rsidRPr="00916391" w:rsidRDefault="00EE14C0" w:rsidP="00AE1907">
            <w:r w:rsidRPr="00916391">
              <w:t>Расчёт сопротивления теплопередачи окна жилого дома.</w:t>
            </w:r>
          </w:p>
        </w:tc>
        <w:tc>
          <w:tcPr>
            <w:tcW w:w="1134" w:type="dxa"/>
            <w:vMerge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707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>Практическое занятие.</w:t>
            </w:r>
          </w:p>
          <w:p w:rsidR="00EE14C0" w:rsidRPr="00916391" w:rsidRDefault="00EE14C0" w:rsidP="00AE1907">
            <w:r w:rsidRPr="00916391">
              <w:t>Определение тепловых потерь.</w:t>
            </w:r>
          </w:p>
        </w:tc>
        <w:tc>
          <w:tcPr>
            <w:tcW w:w="1134" w:type="dxa"/>
            <w:vMerge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664"/>
        </w:trPr>
        <w:tc>
          <w:tcPr>
            <w:tcW w:w="4400" w:type="dxa"/>
            <w:vAlign w:val="center"/>
          </w:tcPr>
          <w:p w:rsidR="00EE14C0" w:rsidRPr="00916391" w:rsidRDefault="00EE14C0" w:rsidP="00AE1907">
            <w:pPr>
              <w:spacing w:after="160" w:line="259" w:lineRule="auto"/>
            </w:pP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 xml:space="preserve">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>. Проектирование тепловой защиты здания в зимних условиях</w:t>
            </w:r>
          </w:p>
        </w:tc>
        <w:tc>
          <w:tcPr>
            <w:tcW w:w="1134" w:type="dxa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8</w:t>
            </w:r>
          </w:p>
        </w:tc>
        <w:tc>
          <w:tcPr>
            <w:tcW w:w="1276" w:type="dxa"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532"/>
        </w:trPr>
        <w:tc>
          <w:tcPr>
            <w:tcW w:w="4400" w:type="dxa"/>
            <w:vAlign w:val="center"/>
          </w:tcPr>
          <w:p w:rsidR="00EE14C0" w:rsidRPr="00916391" w:rsidRDefault="00EE14C0" w:rsidP="00AE1907">
            <w:pPr>
              <w:ind w:right="-114"/>
              <w:rPr>
                <w:b/>
              </w:rPr>
            </w:pPr>
            <w:r w:rsidRPr="00916391">
              <w:rPr>
                <w:b/>
              </w:rPr>
              <w:t>Раздел 3. Светофизика.</w:t>
            </w: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E14C0" w:rsidRPr="00916391" w:rsidRDefault="00EE14C0" w:rsidP="00AE1907">
            <w:pPr>
              <w:jc w:val="center"/>
              <w:rPr>
                <w:b/>
              </w:rPr>
            </w:pPr>
            <w:r w:rsidRPr="00916391">
              <w:rPr>
                <w:b/>
              </w:rPr>
              <w:t>16</w:t>
            </w:r>
          </w:p>
        </w:tc>
        <w:tc>
          <w:tcPr>
            <w:tcW w:w="1276" w:type="dxa"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242"/>
        </w:trPr>
        <w:tc>
          <w:tcPr>
            <w:tcW w:w="4400" w:type="dxa"/>
            <w:vMerge w:val="restart"/>
          </w:tcPr>
          <w:p w:rsidR="00EE14C0" w:rsidRPr="00916391" w:rsidRDefault="00EE14C0" w:rsidP="00AE1907">
            <w:pPr>
              <w:ind w:right="-114"/>
            </w:pPr>
            <w:r w:rsidRPr="00916391">
              <w:t>Тема 3.1.</w:t>
            </w:r>
          </w:p>
          <w:p w:rsidR="00EE14C0" w:rsidRPr="00916391" w:rsidRDefault="00EE14C0" w:rsidP="00AE1907">
            <w:pPr>
              <w:ind w:right="-114"/>
            </w:pPr>
            <w:r w:rsidRPr="00916391">
              <w:t>Системы естественного освещения п</w:t>
            </w:r>
            <w:r w:rsidRPr="00916391">
              <w:t>о</w:t>
            </w:r>
            <w:r w:rsidRPr="00916391">
              <w:t>мещений.</w:t>
            </w: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1</w:t>
            </w:r>
          </w:p>
        </w:tc>
      </w:tr>
      <w:tr w:rsidR="00EE14C0" w:rsidRPr="00916391" w:rsidTr="00916391">
        <w:trPr>
          <w:trHeight w:val="1215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r w:rsidRPr="00916391">
              <w:t>Зрительное восприятие световой среды.</w:t>
            </w:r>
          </w:p>
          <w:p w:rsidR="00EE14C0" w:rsidRPr="00916391" w:rsidRDefault="00EE14C0" w:rsidP="00AE1907">
            <w:r w:rsidRPr="00916391">
              <w:t>Основные законы светотехники.</w:t>
            </w:r>
          </w:p>
          <w:p w:rsidR="00EE14C0" w:rsidRPr="00916391" w:rsidRDefault="00EE14C0" w:rsidP="00AE1907">
            <w:r w:rsidRPr="00916391">
              <w:t>Системы естественного освещения помещений.</w:t>
            </w:r>
          </w:p>
          <w:p w:rsidR="00EE14C0" w:rsidRPr="00916391" w:rsidRDefault="00EE14C0" w:rsidP="00AE1907">
            <w:r w:rsidRPr="00916391">
              <w:t xml:space="preserve">Коэффициент </w:t>
            </w:r>
            <w:proofErr w:type="gramStart"/>
            <w:r w:rsidRPr="00916391">
              <w:t>естественной</w:t>
            </w:r>
            <w:proofErr w:type="gramEnd"/>
            <w:r w:rsidRPr="00916391">
              <w:t xml:space="preserve"> освещаемости (КЗО). Расчёт (КЗО)</w:t>
            </w:r>
          </w:p>
        </w:tc>
        <w:tc>
          <w:tcPr>
            <w:tcW w:w="1134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553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r w:rsidRPr="00916391">
              <w:t>Практическое занятие.</w:t>
            </w:r>
          </w:p>
          <w:p w:rsidR="00EE14C0" w:rsidRPr="00916391" w:rsidRDefault="00EE14C0" w:rsidP="00AE1907">
            <w:r w:rsidRPr="00916391">
              <w:t>Расчёт и проектирование естественного освещения.</w:t>
            </w:r>
          </w:p>
        </w:tc>
        <w:tc>
          <w:tcPr>
            <w:tcW w:w="1134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647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r w:rsidRPr="00916391">
              <w:t xml:space="preserve">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>.</w:t>
            </w:r>
          </w:p>
          <w:p w:rsidR="00EE14C0" w:rsidRPr="00916391" w:rsidRDefault="00EE14C0" w:rsidP="00AE1907">
            <w:r w:rsidRPr="00916391">
              <w:t>Проектирование естественного освещения и инсоляция.</w:t>
            </w:r>
          </w:p>
        </w:tc>
        <w:tc>
          <w:tcPr>
            <w:tcW w:w="1134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70"/>
        </w:trPr>
        <w:tc>
          <w:tcPr>
            <w:tcW w:w="4400" w:type="dxa"/>
            <w:vMerge w:val="restart"/>
          </w:tcPr>
          <w:p w:rsidR="00EE14C0" w:rsidRPr="00916391" w:rsidRDefault="00EE14C0" w:rsidP="00AE1907">
            <w:pPr>
              <w:ind w:right="-114"/>
            </w:pPr>
            <w:r w:rsidRPr="00916391">
              <w:t>Тема 3.2.</w:t>
            </w:r>
          </w:p>
          <w:p w:rsidR="00EE14C0" w:rsidRPr="00916391" w:rsidRDefault="00EE14C0" w:rsidP="00AE1907">
            <w:pPr>
              <w:ind w:right="-114"/>
            </w:pPr>
            <w:r w:rsidRPr="00916391">
              <w:t>Системы искусственного освещения.</w:t>
            </w: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r w:rsidRPr="00916391"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</w:tc>
      </w:tr>
      <w:tr w:rsidR="00EE14C0" w:rsidRPr="00916391" w:rsidTr="00916391">
        <w:trPr>
          <w:trHeight w:val="1181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r w:rsidRPr="00916391">
              <w:t>Нормирование  и проектирование искусственного освещения. Испытание искусственного света и осветительные приборы. Нормирование, расчёт и проектирование искусственного освещения. Нормирование и проектиров</w:t>
            </w:r>
            <w:r w:rsidRPr="00916391">
              <w:t>а</w:t>
            </w:r>
            <w:r w:rsidRPr="00916391">
              <w:t xml:space="preserve">ние совмещенного освещения </w:t>
            </w:r>
          </w:p>
        </w:tc>
        <w:tc>
          <w:tcPr>
            <w:tcW w:w="1134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559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r w:rsidRPr="00916391">
              <w:t>Практическое занятие.</w:t>
            </w:r>
          </w:p>
          <w:p w:rsidR="00EE14C0" w:rsidRPr="00916391" w:rsidRDefault="00EE14C0" w:rsidP="00AE1907">
            <w:r w:rsidRPr="00916391">
              <w:t>Расчёт и проектирование искусственного освещения</w:t>
            </w:r>
          </w:p>
        </w:tc>
        <w:tc>
          <w:tcPr>
            <w:tcW w:w="1134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285"/>
        </w:trPr>
        <w:tc>
          <w:tcPr>
            <w:tcW w:w="4400" w:type="dxa"/>
            <w:vMerge w:val="restart"/>
            <w:vAlign w:val="center"/>
          </w:tcPr>
          <w:p w:rsidR="00EE14C0" w:rsidRPr="00916391" w:rsidRDefault="00EE14C0" w:rsidP="00AE1907">
            <w:pPr>
              <w:ind w:right="-114"/>
            </w:pPr>
            <w:r w:rsidRPr="00916391">
              <w:lastRenderedPageBreak/>
              <w:t>Тема 3.3.</w:t>
            </w:r>
          </w:p>
          <w:p w:rsidR="00EE14C0" w:rsidRPr="00916391" w:rsidRDefault="00EE14C0" w:rsidP="00AE1907">
            <w:pPr>
              <w:ind w:right="-114"/>
            </w:pPr>
            <w:r w:rsidRPr="00916391">
              <w:t>Инсоляция и архитектурное проектир</w:t>
            </w:r>
            <w:r w:rsidRPr="00916391">
              <w:t>о</w:t>
            </w:r>
            <w:r w:rsidRPr="00916391">
              <w:t xml:space="preserve">вание </w:t>
            </w: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1</w:t>
            </w:r>
          </w:p>
        </w:tc>
      </w:tr>
      <w:tr w:rsidR="00EE14C0" w:rsidRPr="00916391" w:rsidTr="00916391">
        <w:trPr>
          <w:trHeight w:val="781"/>
        </w:trPr>
        <w:tc>
          <w:tcPr>
            <w:tcW w:w="4400" w:type="dxa"/>
            <w:vMerge/>
            <w:vAlign w:val="center"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>Инсоляция и архитектурное проектирование. Нормирование, расчёт и пр</w:t>
            </w:r>
            <w:r w:rsidRPr="00916391">
              <w:t>о</w:t>
            </w:r>
            <w:r w:rsidRPr="00916391">
              <w:t>ектирование инсоляции застройки. Солнцезащита.</w:t>
            </w:r>
          </w:p>
        </w:tc>
        <w:tc>
          <w:tcPr>
            <w:tcW w:w="1134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399"/>
        </w:trPr>
        <w:tc>
          <w:tcPr>
            <w:tcW w:w="4400" w:type="dxa"/>
            <w:vAlign w:val="center"/>
          </w:tcPr>
          <w:p w:rsidR="00EE14C0" w:rsidRPr="00916391" w:rsidRDefault="00EE14C0" w:rsidP="00AE1907">
            <w:pPr>
              <w:ind w:right="-114"/>
              <w:rPr>
                <w:b/>
              </w:rPr>
            </w:pPr>
            <w:r w:rsidRPr="00916391">
              <w:rPr>
                <w:b/>
              </w:rPr>
              <w:t>Раздел 4. Акустика.</w:t>
            </w: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E14C0" w:rsidRPr="00916391" w:rsidRDefault="00EE14C0" w:rsidP="00AE1907">
            <w:pPr>
              <w:jc w:val="center"/>
              <w:rPr>
                <w:b/>
              </w:rPr>
            </w:pPr>
            <w:r w:rsidRPr="00916391"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EE14C0" w:rsidRPr="00916391" w:rsidRDefault="00EE14C0" w:rsidP="00AE1907">
            <w:pPr>
              <w:jc w:val="center"/>
              <w:rPr>
                <w:b/>
              </w:rPr>
            </w:pPr>
          </w:p>
        </w:tc>
      </w:tr>
      <w:tr w:rsidR="00EE14C0" w:rsidRPr="00916391" w:rsidTr="00916391">
        <w:trPr>
          <w:trHeight w:val="242"/>
        </w:trPr>
        <w:tc>
          <w:tcPr>
            <w:tcW w:w="4400" w:type="dxa"/>
            <w:vMerge w:val="restart"/>
          </w:tcPr>
          <w:p w:rsidR="00EE14C0" w:rsidRPr="00916391" w:rsidRDefault="00EE14C0" w:rsidP="00AE1907">
            <w:pPr>
              <w:ind w:right="-114"/>
            </w:pPr>
            <w:r w:rsidRPr="00916391">
              <w:t>Тема 4.1.</w:t>
            </w:r>
          </w:p>
          <w:p w:rsidR="00EE14C0" w:rsidRPr="00916391" w:rsidRDefault="00EE14C0" w:rsidP="00AE1907">
            <w:pPr>
              <w:ind w:right="-114"/>
            </w:pPr>
            <w:r w:rsidRPr="00916391">
              <w:t>Системы естественного освещения п</w:t>
            </w:r>
            <w:r w:rsidRPr="00916391">
              <w:t>о</w:t>
            </w:r>
            <w:r w:rsidRPr="00916391">
              <w:t>мещений.</w:t>
            </w: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1</w:t>
            </w:r>
          </w:p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947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r w:rsidRPr="00916391">
              <w:t>Источники звука и основные закономерности его распространения и во</w:t>
            </w:r>
            <w:r w:rsidRPr="00916391">
              <w:t>с</w:t>
            </w:r>
            <w:r w:rsidRPr="00916391">
              <w:t>приятия. Акустические качества залов. Общие принципы акустического проектирования залов</w:t>
            </w:r>
          </w:p>
        </w:tc>
        <w:tc>
          <w:tcPr>
            <w:tcW w:w="1134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300"/>
        </w:trPr>
        <w:tc>
          <w:tcPr>
            <w:tcW w:w="4400" w:type="dxa"/>
            <w:vMerge w:val="restart"/>
          </w:tcPr>
          <w:p w:rsidR="00EE14C0" w:rsidRPr="00916391" w:rsidRDefault="00EE14C0" w:rsidP="00AE1907">
            <w:pPr>
              <w:ind w:right="-114"/>
            </w:pPr>
            <w:r w:rsidRPr="00916391">
              <w:t>Тема 4.2.</w:t>
            </w:r>
          </w:p>
          <w:p w:rsidR="00EE14C0" w:rsidRPr="00916391" w:rsidRDefault="00EE14C0" w:rsidP="00AE1907">
            <w:pPr>
              <w:ind w:right="-114"/>
            </w:pPr>
            <w:r w:rsidRPr="00916391">
              <w:t>Звукоизоляция ограждающих констру</w:t>
            </w:r>
            <w:r w:rsidRPr="00916391">
              <w:t>к</w:t>
            </w:r>
            <w:r w:rsidRPr="00916391">
              <w:t>ций от воздушного и ударного шума.</w:t>
            </w:r>
          </w:p>
        </w:tc>
        <w:tc>
          <w:tcPr>
            <w:tcW w:w="8064" w:type="dxa"/>
            <w:vAlign w:val="center"/>
          </w:tcPr>
          <w:p w:rsidR="00EE14C0" w:rsidRPr="00916391" w:rsidRDefault="00EE14C0" w:rsidP="00AE1907">
            <w:r w:rsidRPr="00916391"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1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EE14C0" w:rsidRPr="00916391" w:rsidRDefault="00EE14C0" w:rsidP="00AE1907">
            <w:pPr>
              <w:jc w:val="center"/>
            </w:pPr>
            <w:r w:rsidRPr="00916391">
              <w:t>1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</w:p>
          <w:p w:rsidR="00EE14C0" w:rsidRPr="00916391" w:rsidRDefault="00EE14C0" w:rsidP="00AE1907">
            <w:pPr>
              <w:jc w:val="center"/>
            </w:pPr>
            <w:r w:rsidRPr="00916391">
              <w:t>2</w:t>
            </w:r>
          </w:p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938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>Звукоизоляция ограждающих конструкций от воздушного и ударного ш</w:t>
            </w:r>
            <w:r w:rsidRPr="00916391">
              <w:t>у</w:t>
            </w:r>
            <w:r w:rsidRPr="00916391">
              <w:t>ма. Нормирование шума и звукоизоляция ограждающих конструкций. Пр</w:t>
            </w:r>
            <w:r w:rsidRPr="00916391">
              <w:t>о</w:t>
            </w:r>
            <w:r w:rsidRPr="00916391">
              <w:t>ектирование шума изоляции и звукоизоляции.</w:t>
            </w:r>
          </w:p>
        </w:tc>
        <w:tc>
          <w:tcPr>
            <w:tcW w:w="1134" w:type="dxa"/>
            <w:vMerge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704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>Практическое занятие.</w:t>
            </w:r>
          </w:p>
          <w:p w:rsidR="00EE14C0" w:rsidRPr="00916391" w:rsidRDefault="00EE14C0" w:rsidP="00AE1907">
            <w:r w:rsidRPr="00916391">
              <w:t>Расчёт звукоизоляции ограждающих конструкций.</w:t>
            </w:r>
          </w:p>
        </w:tc>
        <w:tc>
          <w:tcPr>
            <w:tcW w:w="1134" w:type="dxa"/>
            <w:vMerge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687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>Практическое занятие.</w:t>
            </w:r>
          </w:p>
          <w:p w:rsidR="00EE14C0" w:rsidRPr="00916391" w:rsidRDefault="00EE14C0" w:rsidP="00AE1907">
            <w:r w:rsidRPr="00916391">
              <w:t>Определение ожидаемого уровня шума у здания и выбор конструкции окна.</w:t>
            </w:r>
          </w:p>
        </w:tc>
        <w:tc>
          <w:tcPr>
            <w:tcW w:w="1134" w:type="dxa"/>
            <w:vMerge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711"/>
        </w:trPr>
        <w:tc>
          <w:tcPr>
            <w:tcW w:w="4400" w:type="dxa"/>
            <w:vMerge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</w:tcPr>
          <w:p w:rsidR="00EE14C0" w:rsidRPr="00916391" w:rsidRDefault="00EE14C0" w:rsidP="00AE1907">
            <w:r w:rsidRPr="00916391">
              <w:t xml:space="preserve">Самостоятельная работа </w:t>
            </w:r>
            <w:proofErr w:type="gramStart"/>
            <w:r w:rsidRPr="00916391">
              <w:t>обучающихся</w:t>
            </w:r>
            <w:proofErr w:type="gramEnd"/>
            <w:r w:rsidRPr="00916391">
              <w:t>. Проектирование ограждающих ко</w:t>
            </w:r>
            <w:r w:rsidRPr="00916391">
              <w:t>н</w:t>
            </w:r>
            <w:r w:rsidRPr="00916391">
              <w:t>струкций зданий в соответствии с требованиями защиты от шума.</w:t>
            </w:r>
          </w:p>
        </w:tc>
        <w:tc>
          <w:tcPr>
            <w:tcW w:w="1134" w:type="dxa"/>
            <w:vMerge/>
          </w:tcPr>
          <w:p w:rsidR="00EE14C0" w:rsidRPr="00916391" w:rsidRDefault="00EE14C0" w:rsidP="00AE190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  <w:tr w:rsidR="00EE14C0" w:rsidRPr="00916391" w:rsidTr="00916391">
        <w:trPr>
          <w:trHeight w:val="1259"/>
        </w:trPr>
        <w:tc>
          <w:tcPr>
            <w:tcW w:w="4400" w:type="dxa"/>
          </w:tcPr>
          <w:p w:rsidR="00EE14C0" w:rsidRPr="00916391" w:rsidRDefault="00EE14C0" w:rsidP="00AE1907">
            <w:pPr>
              <w:ind w:right="-114"/>
            </w:pPr>
          </w:p>
        </w:tc>
        <w:tc>
          <w:tcPr>
            <w:tcW w:w="8064" w:type="dxa"/>
          </w:tcPr>
          <w:p w:rsidR="00EE14C0" w:rsidRPr="00916391" w:rsidRDefault="00EE14C0" w:rsidP="00AE1907">
            <w:pPr>
              <w:jc w:val="right"/>
            </w:pPr>
            <w:r w:rsidRPr="00916391">
              <w:t>Всего:</w:t>
            </w:r>
          </w:p>
          <w:p w:rsidR="00EE14C0" w:rsidRPr="00916391" w:rsidRDefault="00EE14C0" w:rsidP="00AE1907">
            <w:pPr>
              <w:jc w:val="right"/>
            </w:pPr>
            <w:r w:rsidRPr="00916391">
              <w:t>Теоретические:</w:t>
            </w:r>
          </w:p>
          <w:p w:rsidR="00EE14C0" w:rsidRPr="00916391" w:rsidRDefault="00EE14C0" w:rsidP="00AE1907">
            <w:pPr>
              <w:jc w:val="right"/>
            </w:pPr>
            <w:r w:rsidRPr="00916391">
              <w:t>Практические:</w:t>
            </w:r>
          </w:p>
          <w:p w:rsidR="00EE14C0" w:rsidRPr="00916391" w:rsidRDefault="00EE14C0" w:rsidP="00AE1907">
            <w:pPr>
              <w:jc w:val="right"/>
            </w:pPr>
            <w:r w:rsidRPr="00916391">
              <w:t>Самостоятельные:</w:t>
            </w:r>
          </w:p>
        </w:tc>
        <w:tc>
          <w:tcPr>
            <w:tcW w:w="1134" w:type="dxa"/>
          </w:tcPr>
          <w:p w:rsidR="00EE14C0" w:rsidRPr="00916391" w:rsidRDefault="00EE14C0" w:rsidP="00AE1907">
            <w:pPr>
              <w:jc w:val="center"/>
            </w:pPr>
            <w:r w:rsidRPr="00916391">
              <w:t>52</w:t>
            </w:r>
          </w:p>
          <w:p w:rsidR="00EE14C0" w:rsidRPr="00916391" w:rsidRDefault="00EE14C0" w:rsidP="00AE1907">
            <w:pPr>
              <w:jc w:val="center"/>
            </w:pPr>
            <w:r w:rsidRPr="00916391">
              <w:t>12</w:t>
            </w:r>
          </w:p>
          <w:p w:rsidR="00EE14C0" w:rsidRPr="00916391" w:rsidRDefault="00EE14C0" w:rsidP="00AE1907">
            <w:pPr>
              <w:jc w:val="center"/>
            </w:pPr>
            <w:r w:rsidRPr="00916391">
              <w:t>20</w:t>
            </w:r>
          </w:p>
          <w:p w:rsidR="00EE14C0" w:rsidRPr="00916391" w:rsidRDefault="00EE14C0" w:rsidP="00AE1907">
            <w:pPr>
              <w:jc w:val="center"/>
            </w:pPr>
            <w:r w:rsidRPr="00916391">
              <w:t>20</w:t>
            </w:r>
          </w:p>
        </w:tc>
        <w:tc>
          <w:tcPr>
            <w:tcW w:w="1276" w:type="dxa"/>
            <w:vAlign w:val="center"/>
          </w:tcPr>
          <w:p w:rsidR="00EE14C0" w:rsidRPr="00916391" w:rsidRDefault="00EE14C0" w:rsidP="00AE1907">
            <w:pPr>
              <w:jc w:val="center"/>
            </w:pPr>
          </w:p>
        </w:tc>
      </w:tr>
    </w:tbl>
    <w:p w:rsidR="00EE14C0" w:rsidRPr="00916391" w:rsidRDefault="00EE14C0" w:rsidP="00EE14C0">
      <w:pPr>
        <w:ind w:right="-1258"/>
      </w:pPr>
    </w:p>
    <w:p w:rsidR="00EE14C0" w:rsidRPr="00916391" w:rsidRDefault="00EE14C0" w:rsidP="00EE14C0">
      <w:pPr>
        <w:ind w:right="-1258"/>
      </w:pPr>
    </w:p>
    <w:p w:rsidR="00EE14C0" w:rsidRPr="00916391" w:rsidRDefault="00EE14C0" w:rsidP="00EE14C0">
      <w:pPr>
        <w:ind w:right="-1258"/>
        <w:sectPr w:rsidR="00EE14C0" w:rsidRPr="00916391" w:rsidSect="00AE1907">
          <w:type w:val="continuous"/>
          <w:pgSz w:w="16840" w:h="11900" w:orient="landscape"/>
          <w:pgMar w:top="851" w:right="2126" w:bottom="1559" w:left="1276" w:header="720" w:footer="720" w:gutter="0"/>
          <w:cols w:space="720"/>
        </w:sectPr>
      </w:pPr>
    </w:p>
    <w:p w:rsidR="00EE14C0" w:rsidRPr="00916391" w:rsidRDefault="00EE14C0" w:rsidP="00EE14C0">
      <w:pPr>
        <w:spacing w:after="184" w:line="259" w:lineRule="auto"/>
        <w:rPr>
          <w:b/>
          <w:sz w:val="32"/>
          <w:szCs w:val="32"/>
        </w:rPr>
      </w:pPr>
      <w:r w:rsidRPr="00916391">
        <w:rPr>
          <w:b/>
          <w:sz w:val="32"/>
          <w:szCs w:val="32"/>
        </w:rPr>
        <w:lastRenderedPageBreak/>
        <w:t>3. Условия реализации программы дисциплины</w:t>
      </w:r>
    </w:p>
    <w:p w:rsidR="00EE14C0" w:rsidRPr="00916391" w:rsidRDefault="00EE14C0" w:rsidP="00EE14C0">
      <w:pPr>
        <w:spacing w:line="258" w:lineRule="auto"/>
        <w:ind w:left="28"/>
        <w:rPr>
          <w:b/>
        </w:rPr>
      </w:pPr>
      <w:r w:rsidRPr="00916391">
        <w:rPr>
          <w:b/>
          <w:sz w:val="30"/>
        </w:rPr>
        <w:t>3.1 Требования к минимальному материально-техническому обе</w:t>
      </w:r>
      <w:r w:rsidRPr="00916391">
        <w:rPr>
          <w:b/>
          <w:sz w:val="30"/>
        </w:rPr>
        <w:t>с</w:t>
      </w:r>
      <w:r w:rsidRPr="00916391">
        <w:rPr>
          <w:b/>
          <w:sz w:val="30"/>
        </w:rPr>
        <w:t>печению</w:t>
      </w:r>
    </w:p>
    <w:p w:rsidR="00EE14C0" w:rsidRPr="00916391" w:rsidRDefault="00EE14C0" w:rsidP="00EE14C0">
      <w:pPr>
        <w:spacing w:line="276" w:lineRule="auto"/>
        <w:ind w:right="-1"/>
        <w:rPr>
          <w:szCs w:val="28"/>
        </w:rPr>
      </w:pPr>
    </w:p>
    <w:p w:rsidR="00EE14C0" w:rsidRPr="00916391" w:rsidRDefault="00EE14C0" w:rsidP="00EE14C0">
      <w:pPr>
        <w:spacing w:line="276" w:lineRule="auto"/>
        <w:ind w:left="5" w:right="-1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Реализация программы дисциплины требует наличия учебного кабинета А</w:t>
      </w:r>
      <w:r w:rsidRPr="00916391">
        <w:rPr>
          <w:sz w:val="28"/>
          <w:szCs w:val="28"/>
        </w:rPr>
        <w:t>р</w:t>
      </w:r>
      <w:r w:rsidRPr="00916391">
        <w:rPr>
          <w:sz w:val="28"/>
          <w:szCs w:val="28"/>
        </w:rPr>
        <w:t>хитектурная физика.</w:t>
      </w:r>
    </w:p>
    <w:p w:rsidR="00EE14C0" w:rsidRPr="00916391" w:rsidRDefault="00EE14C0" w:rsidP="00EE14C0">
      <w:pPr>
        <w:spacing w:line="276" w:lineRule="auto"/>
        <w:ind w:left="5" w:right="-1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Оборудование учебного кабинета:</w:t>
      </w:r>
    </w:p>
    <w:p w:rsidR="00EE14C0" w:rsidRPr="00916391" w:rsidRDefault="00EE14C0" w:rsidP="00723BEF">
      <w:pPr>
        <w:pStyle w:val="a6"/>
        <w:numPr>
          <w:ilvl w:val="0"/>
          <w:numId w:val="29"/>
        </w:numPr>
        <w:spacing w:after="217" w:line="276" w:lineRule="auto"/>
        <w:ind w:left="5" w:right="-1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Методические указания по выполнению практических работ</w:t>
      </w:r>
    </w:p>
    <w:p w:rsidR="00EE14C0" w:rsidRPr="00916391" w:rsidRDefault="00EE14C0" w:rsidP="00723BEF">
      <w:pPr>
        <w:pStyle w:val="a6"/>
        <w:numPr>
          <w:ilvl w:val="0"/>
          <w:numId w:val="29"/>
        </w:numPr>
        <w:spacing w:after="217" w:line="276" w:lineRule="auto"/>
        <w:ind w:left="5" w:right="-1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Программное обеспечение</w:t>
      </w:r>
    </w:p>
    <w:p w:rsidR="00EE14C0" w:rsidRPr="00916391" w:rsidRDefault="00EE14C0" w:rsidP="00723BEF">
      <w:pPr>
        <w:pStyle w:val="a6"/>
        <w:numPr>
          <w:ilvl w:val="0"/>
          <w:numId w:val="29"/>
        </w:numPr>
        <w:spacing w:after="239" w:line="276" w:lineRule="auto"/>
        <w:ind w:left="5" w:right="-1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Технические средства обучения: компьютер, мультимедийный прое</w:t>
      </w:r>
      <w:r w:rsidRPr="00916391">
        <w:rPr>
          <w:sz w:val="28"/>
          <w:szCs w:val="28"/>
        </w:rPr>
        <w:t>к</w:t>
      </w:r>
      <w:r w:rsidRPr="00916391">
        <w:rPr>
          <w:sz w:val="28"/>
          <w:szCs w:val="28"/>
        </w:rPr>
        <w:t>тор.</w:t>
      </w:r>
    </w:p>
    <w:p w:rsidR="00EE14C0" w:rsidRPr="00916391" w:rsidRDefault="00EE14C0" w:rsidP="00EE14C0">
      <w:pPr>
        <w:pStyle w:val="a6"/>
        <w:spacing w:line="276" w:lineRule="auto"/>
        <w:ind w:left="5" w:right="-1" w:hanging="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 Информационное обеспечение обучения</w:t>
      </w:r>
    </w:p>
    <w:p w:rsidR="00EE14C0" w:rsidRPr="00916391" w:rsidRDefault="00EE14C0" w:rsidP="00EE14C0">
      <w:pPr>
        <w:pStyle w:val="a6"/>
        <w:spacing w:line="276" w:lineRule="auto"/>
        <w:ind w:left="5" w:right="-1" w:hanging="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Перечень рекомендуемых учебных изданий, интернет-ресурсов, допо</w:t>
      </w:r>
      <w:r w:rsidRPr="00916391">
        <w:rPr>
          <w:b/>
          <w:sz w:val="28"/>
          <w:szCs w:val="28"/>
        </w:rPr>
        <w:t>л</w:t>
      </w:r>
      <w:r w:rsidRPr="00916391">
        <w:rPr>
          <w:b/>
          <w:sz w:val="28"/>
          <w:szCs w:val="28"/>
        </w:rPr>
        <w:t>нительной литературы</w:t>
      </w:r>
    </w:p>
    <w:p w:rsidR="00EE14C0" w:rsidRPr="00916391" w:rsidRDefault="00EE14C0" w:rsidP="00EE14C0">
      <w:pPr>
        <w:pStyle w:val="a6"/>
        <w:spacing w:line="276" w:lineRule="auto"/>
        <w:ind w:left="5" w:right="-1" w:hanging="5"/>
        <w:jc w:val="both"/>
        <w:rPr>
          <w:b/>
          <w:sz w:val="28"/>
          <w:szCs w:val="28"/>
        </w:rPr>
      </w:pPr>
    </w:p>
    <w:p w:rsidR="00EE14C0" w:rsidRPr="00916391" w:rsidRDefault="00EE14C0" w:rsidP="00EE14C0">
      <w:pPr>
        <w:pStyle w:val="a6"/>
        <w:spacing w:line="276" w:lineRule="auto"/>
        <w:ind w:left="5" w:right="-1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Основные источники</w:t>
      </w:r>
    </w:p>
    <w:p w:rsidR="00EE14C0" w:rsidRPr="00916391" w:rsidRDefault="00EE14C0" w:rsidP="00EE14C0">
      <w:pPr>
        <w:pStyle w:val="a6"/>
        <w:spacing w:line="276" w:lineRule="auto"/>
        <w:ind w:left="5" w:right="-1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1 Петрянина Л.Н, Викторова О.Л., Дерина  М.А. Архитектурная физика: учебник/ Л.Н. Петрянина</w:t>
      </w:r>
      <w:proofErr w:type="gramStart"/>
      <w:r w:rsidRPr="00916391">
        <w:rPr>
          <w:sz w:val="28"/>
          <w:szCs w:val="28"/>
        </w:rPr>
        <w:t xml:space="preserve"> ,</w:t>
      </w:r>
      <w:proofErr w:type="gramEnd"/>
      <w:r w:rsidRPr="00916391">
        <w:rPr>
          <w:sz w:val="28"/>
          <w:szCs w:val="28"/>
        </w:rPr>
        <w:t>О.Л. Викторова, М.А. Дерина  -Пенза ПГУАС ,2016г. -144с.</w:t>
      </w:r>
    </w:p>
    <w:p w:rsidR="00EE14C0" w:rsidRPr="00916391" w:rsidRDefault="00EE14C0" w:rsidP="00EE14C0">
      <w:pPr>
        <w:pStyle w:val="a6"/>
        <w:spacing w:line="276" w:lineRule="auto"/>
        <w:ind w:left="5" w:right="-1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2 Оболенский М.В. Архитектурная физика: учебник / М.В. Оболенски</w:t>
      </w:r>
      <w:proofErr w:type="gramStart"/>
      <w:r w:rsidRPr="00916391">
        <w:rPr>
          <w:sz w:val="28"/>
          <w:szCs w:val="28"/>
        </w:rPr>
        <w:t>й-</w:t>
      </w:r>
      <w:proofErr w:type="gramEnd"/>
      <w:r w:rsidRPr="00916391">
        <w:rPr>
          <w:sz w:val="28"/>
          <w:szCs w:val="28"/>
        </w:rPr>
        <w:t xml:space="preserve"> М."Архитектура С", 2017г.-448с</w:t>
      </w:r>
    </w:p>
    <w:p w:rsidR="00EE14C0" w:rsidRPr="00916391" w:rsidRDefault="00EE14C0" w:rsidP="00EE14C0">
      <w:pPr>
        <w:pStyle w:val="a6"/>
        <w:spacing w:line="276" w:lineRule="auto"/>
        <w:ind w:left="5" w:right="-1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3 СНиП 23-02-2003 " Тепловая защита зданий</w:t>
      </w:r>
      <w:proofErr w:type="gramStart"/>
      <w:r w:rsidRPr="00916391">
        <w:rPr>
          <w:sz w:val="28"/>
          <w:szCs w:val="28"/>
        </w:rPr>
        <w:t>"-</w:t>
      </w:r>
      <w:proofErr w:type="gramEnd"/>
      <w:r w:rsidRPr="00916391">
        <w:rPr>
          <w:sz w:val="28"/>
          <w:szCs w:val="28"/>
        </w:rPr>
        <w:t>М., ФГУП ЦПП-2004г.</w:t>
      </w:r>
    </w:p>
    <w:p w:rsidR="00EE14C0" w:rsidRPr="00916391" w:rsidRDefault="00EE14C0" w:rsidP="00EE14C0">
      <w:pPr>
        <w:pStyle w:val="a6"/>
        <w:spacing w:line="276" w:lineRule="auto"/>
        <w:ind w:left="5" w:right="-1" w:hanging="5"/>
        <w:jc w:val="both"/>
        <w:rPr>
          <w:sz w:val="28"/>
          <w:szCs w:val="28"/>
        </w:rPr>
      </w:pPr>
    </w:p>
    <w:p w:rsidR="00EE14C0" w:rsidRPr="00916391" w:rsidRDefault="00EE14C0" w:rsidP="00EE14C0">
      <w:pPr>
        <w:pStyle w:val="a6"/>
        <w:spacing w:line="276" w:lineRule="auto"/>
        <w:ind w:left="5" w:right="-1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Дополнительные источники</w:t>
      </w:r>
    </w:p>
    <w:p w:rsidR="00EE14C0" w:rsidRPr="00916391" w:rsidRDefault="00EE14C0" w:rsidP="00EE14C0">
      <w:pPr>
        <w:pStyle w:val="a6"/>
        <w:spacing w:line="276" w:lineRule="auto"/>
        <w:ind w:left="5" w:right="-1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1 Свод правил СП 23-103-2003"Проектирование звукоизоляции огражда</w:t>
      </w:r>
      <w:r w:rsidRPr="00916391">
        <w:rPr>
          <w:sz w:val="28"/>
          <w:szCs w:val="28"/>
        </w:rPr>
        <w:t>ю</w:t>
      </w:r>
      <w:r w:rsidRPr="00916391">
        <w:rPr>
          <w:sz w:val="28"/>
          <w:szCs w:val="28"/>
        </w:rPr>
        <w:t>щих конструкций жилых и общественных зданий"Госстрой России</w:t>
      </w:r>
      <w:proofErr w:type="gramStart"/>
      <w:r w:rsidRPr="00916391">
        <w:rPr>
          <w:sz w:val="28"/>
          <w:szCs w:val="28"/>
        </w:rPr>
        <w:t>.М</w:t>
      </w:r>
      <w:proofErr w:type="gramEnd"/>
      <w:r w:rsidRPr="00916391">
        <w:rPr>
          <w:sz w:val="28"/>
          <w:szCs w:val="28"/>
        </w:rPr>
        <w:t>-2004г.</w:t>
      </w:r>
    </w:p>
    <w:p w:rsidR="00EE14C0" w:rsidRPr="00916391" w:rsidRDefault="00EE14C0" w:rsidP="00EE14C0">
      <w:pPr>
        <w:pStyle w:val="a6"/>
        <w:spacing w:line="276" w:lineRule="auto"/>
        <w:ind w:left="5" w:right="-1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2 Свод правил СП 23-102- 2003 "Естественное освещение жилых и общ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ственных зданий" Госстрой России. М.-2004г.</w:t>
      </w:r>
    </w:p>
    <w:p w:rsidR="00EE14C0" w:rsidRPr="00916391" w:rsidRDefault="00EE14C0" w:rsidP="00EE14C0">
      <w:pPr>
        <w:pStyle w:val="a6"/>
        <w:spacing w:line="276" w:lineRule="auto"/>
        <w:ind w:left="5" w:right="-1" w:hanging="5"/>
        <w:jc w:val="both"/>
        <w:rPr>
          <w:sz w:val="28"/>
          <w:szCs w:val="28"/>
        </w:rPr>
      </w:pPr>
    </w:p>
    <w:p w:rsidR="00EE14C0" w:rsidRPr="00916391" w:rsidRDefault="00EE14C0" w:rsidP="00EE14C0">
      <w:pPr>
        <w:pStyle w:val="a6"/>
        <w:spacing w:line="276" w:lineRule="auto"/>
        <w:ind w:left="5" w:right="-1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Интернет-ресурсы</w:t>
      </w:r>
    </w:p>
    <w:p w:rsidR="00EE14C0" w:rsidRPr="00916391" w:rsidRDefault="00EE14C0" w:rsidP="00EE14C0">
      <w:pPr>
        <w:pStyle w:val="a6"/>
        <w:spacing w:line="276" w:lineRule="auto"/>
        <w:ind w:left="5" w:right="-1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1 </w:t>
      </w:r>
      <w:r w:rsidRPr="00916391">
        <w:rPr>
          <w:sz w:val="28"/>
          <w:szCs w:val="28"/>
          <w:lang w:val="en-US"/>
        </w:rPr>
        <w:t>mx</w:t>
      </w:r>
      <w:r w:rsidRPr="00916391">
        <w:rPr>
          <w:sz w:val="28"/>
          <w:szCs w:val="28"/>
        </w:rPr>
        <w:t>3.</w:t>
      </w:r>
      <w:r w:rsidRPr="00916391">
        <w:rPr>
          <w:sz w:val="28"/>
          <w:szCs w:val="28"/>
          <w:lang w:val="en-US"/>
        </w:rPr>
        <w:t>urait</w:t>
      </w:r>
      <w:r w:rsidRPr="00916391">
        <w:rPr>
          <w:sz w:val="28"/>
          <w:szCs w:val="28"/>
        </w:rPr>
        <w:t>.</w:t>
      </w:r>
      <w:r w:rsidRPr="00916391">
        <w:rPr>
          <w:sz w:val="28"/>
          <w:szCs w:val="28"/>
          <w:lang w:val="en-US"/>
        </w:rPr>
        <w:t>ru</w:t>
      </w:r>
    </w:p>
    <w:p w:rsidR="00EE14C0" w:rsidRPr="00916391" w:rsidRDefault="00EE14C0" w:rsidP="00EE14C0">
      <w:pPr>
        <w:pStyle w:val="a6"/>
        <w:spacing w:line="276" w:lineRule="auto"/>
        <w:ind w:left="5" w:right="-1" w:hanging="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2 </w:t>
      </w:r>
      <w:r w:rsidRPr="00916391">
        <w:rPr>
          <w:sz w:val="28"/>
          <w:szCs w:val="28"/>
          <w:lang w:val="en-US"/>
        </w:rPr>
        <w:t>obuchalka</w:t>
      </w:r>
      <w:r w:rsidRPr="00916391">
        <w:rPr>
          <w:sz w:val="28"/>
          <w:szCs w:val="28"/>
        </w:rPr>
        <w:t xml:space="preserve">. </w:t>
      </w:r>
      <w:r w:rsidRPr="00916391">
        <w:rPr>
          <w:sz w:val="28"/>
          <w:szCs w:val="28"/>
          <w:lang w:val="en-US"/>
        </w:rPr>
        <w:t>ord</w:t>
      </w:r>
    </w:p>
    <w:p w:rsidR="00EE14C0" w:rsidRPr="00916391" w:rsidRDefault="00EE14C0" w:rsidP="00723BEF">
      <w:pPr>
        <w:pStyle w:val="a6"/>
        <w:numPr>
          <w:ilvl w:val="0"/>
          <w:numId w:val="29"/>
        </w:numPr>
        <w:spacing w:line="263" w:lineRule="auto"/>
        <w:ind w:right="86"/>
        <w:jc w:val="both"/>
        <w:rPr>
          <w:rFonts w:eastAsiaTheme="minorHAnsi"/>
          <w:szCs w:val="28"/>
          <w:lang w:eastAsia="en-US"/>
        </w:rPr>
        <w:sectPr w:rsidR="00EE14C0" w:rsidRPr="00916391" w:rsidSect="00AE190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E14C0" w:rsidRPr="00916391" w:rsidRDefault="00EE14C0" w:rsidP="0035193E">
      <w:pPr>
        <w:ind w:left="6" w:right="-1" w:hanging="6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4. КОНТРОЛЬ И ОЦЕНКА РЕЗУЛЬТАТОВ ОСВОЕНИЯ ДИСЦИПЛ</w:t>
      </w:r>
      <w:r w:rsidRPr="00916391">
        <w:rPr>
          <w:b/>
          <w:sz w:val="28"/>
          <w:szCs w:val="28"/>
        </w:rPr>
        <w:t>И</w:t>
      </w:r>
      <w:r w:rsidRPr="00916391">
        <w:rPr>
          <w:b/>
          <w:sz w:val="28"/>
          <w:szCs w:val="28"/>
        </w:rPr>
        <w:t>НЫ</w:t>
      </w:r>
    </w:p>
    <w:p w:rsidR="00EE14C0" w:rsidRPr="00916391" w:rsidRDefault="00EE14C0" w:rsidP="0035193E">
      <w:pPr>
        <w:spacing w:after="160" w:line="276" w:lineRule="auto"/>
        <w:ind w:left="6" w:right="-1" w:firstLine="561"/>
        <w:rPr>
          <w:b/>
          <w:sz w:val="28"/>
          <w:szCs w:val="28"/>
        </w:rPr>
      </w:pPr>
    </w:p>
    <w:p w:rsidR="00EE14C0" w:rsidRPr="00916391" w:rsidRDefault="00EE14C0" w:rsidP="0035193E">
      <w:pPr>
        <w:spacing w:after="160" w:line="276" w:lineRule="auto"/>
        <w:ind w:left="6" w:right="-1" w:firstLine="561"/>
        <w:rPr>
          <w:sz w:val="28"/>
          <w:szCs w:val="28"/>
        </w:rPr>
      </w:pPr>
      <w:r w:rsidRPr="00916391">
        <w:rPr>
          <w:b/>
          <w:sz w:val="28"/>
          <w:szCs w:val="28"/>
        </w:rPr>
        <w:t>Контроль и оценка</w:t>
      </w:r>
      <w:r w:rsidRPr="00916391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собеседования по отчетам по практическим занятиям, наблюдения за ведением конспектов, тестирования, а также выполнения </w:t>
      </w:r>
      <w:proofErr w:type="gramStart"/>
      <w:r w:rsidRPr="00916391">
        <w:rPr>
          <w:sz w:val="28"/>
          <w:szCs w:val="28"/>
        </w:rPr>
        <w:t>обучающимися</w:t>
      </w:r>
      <w:proofErr w:type="gramEnd"/>
      <w:r w:rsidRPr="00916391">
        <w:rPr>
          <w:sz w:val="28"/>
          <w:szCs w:val="28"/>
        </w:rPr>
        <w:t xml:space="preserve"> индивидуальных заданий.</w:t>
      </w:r>
    </w:p>
    <w:tbl>
      <w:tblPr>
        <w:tblW w:w="9948" w:type="dxa"/>
        <w:tblInd w:w="-287" w:type="dxa"/>
        <w:tblCellMar>
          <w:top w:w="43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5034"/>
        <w:gridCol w:w="4914"/>
      </w:tblGrid>
      <w:tr w:rsidR="00EE14C0" w:rsidRPr="00E4363A" w:rsidTr="00AE1907">
        <w:trPr>
          <w:trHeight w:val="563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C0" w:rsidRPr="00E4363A" w:rsidRDefault="00EE14C0" w:rsidP="0035193E">
            <w:pPr>
              <w:ind w:left="254" w:right="-1" w:firstLine="30"/>
              <w:jc w:val="center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Результаты обучения</w:t>
            </w:r>
          </w:p>
          <w:p w:rsidR="00EE14C0" w:rsidRPr="00E4363A" w:rsidRDefault="00EE14C0" w:rsidP="0035193E">
            <w:pPr>
              <w:ind w:left="254" w:right="-1" w:firstLine="30"/>
              <w:jc w:val="center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C0" w:rsidRPr="00E4363A" w:rsidRDefault="00EE14C0" w:rsidP="0035193E">
            <w:pPr>
              <w:ind w:left="1291" w:right="-1" w:hanging="965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Формы и методы контроля и оценки результатов об</w:t>
            </w:r>
            <w:r w:rsidRPr="00E4363A">
              <w:rPr>
                <w:b/>
                <w:sz w:val="28"/>
                <w:szCs w:val="28"/>
              </w:rPr>
              <w:t>у</w:t>
            </w:r>
            <w:r w:rsidRPr="00E4363A">
              <w:rPr>
                <w:b/>
                <w:sz w:val="28"/>
                <w:szCs w:val="28"/>
              </w:rPr>
              <w:t>чения</w:t>
            </w:r>
          </w:p>
        </w:tc>
      </w:tr>
      <w:tr w:rsidR="00EE14C0" w:rsidRPr="00E4363A" w:rsidTr="00AE1907">
        <w:trPr>
          <w:trHeight w:val="291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C0" w:rsidRPr="00E4363A" w:rsidRDefault="00EE14C0" w:rsidP="0035193E">
            <w:pPr>
              <w:ind w:right="-1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C0" w:rsidRPr="00E4363A" w:rsidRDefault="00EE14C0" w:rsidP="0035193E">
            <w:pPr>
              <w:spacing w:after="160"/>
              <w:ind w:right="-1"/>
              <w:rPr>
                <w:sz w:val="28"/>
                <w:szCs w:val="28"/>
              </w:rPr>
            </w:pPr>
          </w:p>
        </w:tc>
      </w:tr>
      <w:tr w:rsidR="00EE14C0" w:rsidRPr="00E4363A" w:rsidTr="00AE1907">
        <w:trPr>
          <w:trHeight w:val="2546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C0" w:rsidRPr="00E4363A" w:rsidRDefault="00EE14C0" w:rsidP="00AE1907">
            <w:pPr>
              <w:ind w:right="5" w:firstLine="5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Подбирать ограждающие конструкции, обеспечивающие нормируемый ур</w:t>
            </w:r>
            <w:r w:rsidRPr="00E4363A">
              <w:rPr>
                <w:sz w:val="28"/>
                <w:szCs w:val="28"/>
              </w:rPr>
              <w:t>о</w:t>
            </w:r>
            <w:r w:rsidRPr="00E4363A">
              <w:rPr>
                <w:sz w:val="28"/>
                <w:szCs w:val="28"/>
              </w:rPr>
              <w:t>вень теплозащиты зданий, пользоваться инсоляционными графиками при расч</w:t>
            </w:r>
            <w:r w:rsidRPr="00E4363A">
              <w:rPr>
                <w:sz w:val="28"/>
                <w:szCs w:val="28"/>
              </w:rPr>
              <w:t>е</w:t>
            </w:r>
            <w:r w:rsidRPr="00E4363A">
              <w:rPr>
                <w:sz w:val="28"/>
                <w:szCs w:val="28"/>
              </w:rPr>
              <w:t>те инсоляции и естественной освеще</w:t>
            </w:r>
            <w:r w:rsidRPr="00E4363A">
              <w:rPr>
                <w:sz w:val="28"/>
                <w:szCs w:val="28"/>
              </w:rPr>
              <w:t>н</w:t>
            </w:r>
            <w:r w:rsidRPr="00E4363A">
              <w:rPr>
                <w:sz w:val="28"/>
                <w:szCs w:val="28"/>
              </w:rPr>
              <w:t>ности помещений; ориентироваться в приемах рациональных решений звук</w:t>
            </w:r>
            <w:r w:rsidRPr="00E4363A">
              <w:rPr>
                <w:sz w:val="28"/>
                <w:szCs w:val="28"/>
              </w:rPr>
              <w:t>о</w:t>
            </w:r>
            <w:r w:rsidRPr="00E4363A">
              <w:rPr>
                <w:sz w:val="28"/>
                <w:szCs w:val="28"/>
              </w:rPr>
              <w:t>изоляции и акустики помещений и м</w:t>
            </w:r>
            <w:r w:rsidRPr="00E4363A">
              <w:rPr>
                <w:sz w:val="28"/>
                <w:szCs w:val="28"/>
              </w:rPr>
              <w:t>е</w:t>
            </w:r>
            <w:r w:rsidRPr="00E4363A">
              <w:rPr>
                <w:sz w:val="28"/>
                <w:szCs w:val="28"/>
              </w:rPr>
              <w:t>тодах шумозащиты зданий;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C0" w:rsidRPr="00E4363A" w:rsidRDefault="00EE14C0" w:rsidP="00AE1907">
            <w:pPr>
              <w:ind w:right="8" w:firstLine="10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Экспертная оценка результатов де</w:t>
            </w:r>
            <w:r w:rsidRPr="00E4363A">
              <w:rPr>
                <w:sz w:val="28"/>
                <w:szCs w:val="28"/>
              </w:rPr>
              <w:t>я</w:t>
            </w:r>
            <w:r w:rsidRPr="00E4363A">
              <w:rPr>
                <w:sz w:val="28"/>
                <w:szCs w:val="28"/>
              </w:rPr>
              <w:t>тельности обучающихся при выполн</w:t>
            </w:r>
            <w:r w:rsidRPr="00E4363A">
              <w:rPr>
                <w:sz w:val="28"/>
                <w:szCs w:val="28"/>
              </w:rPr>
              <w:t>е</w:t>
            </w:r>
            <w:r w:rsidRPr="00E4363A">
              <w:rPr>
                <w:sz w:val="28"/>
                <w:szCs w:val="28"/>
              </w:rPr>
              <w:t>нии и защите практических работ, в</w:t>
            </w:r>
            <w:r w:rsidRPr="00E4363A">
              <w:rPr>
                <w:sz w:val="28"/>
                <w:szCs w:val="28"/>
              </w:rPr>
              <w:t>ы</w:t>
            </w:r>
            <w:r w:rsidRPr="00E4363A">
              <w:rPr>
                <w:sz w:val="28"/>
                <w:szCs w:val="28"/>
              </w:rPr>
              <w:t>полнении домашних работ, тестиров</w:t>
            </w:r>
            <w:r w:rsidRPr="00E4363A">
              <w:rPr>
                <w:sz w:val="28"/>
                <w:szCs w:val="28"/>
              </w:rPr>
              <w:t>а</w:t>
            </w:r>
            <w:r w:rsidRPr="00E4363A">
              <w:rPr>
                <w:sz w:val="28"/>
                <w:szCs w:val="28"/>
              </w:rPr>
              <w:t>ния и др. видов текущего контроля.</w:t>
            </w:r>
          </w:p>
        </w:tc>
      </w:tr>
      <w:tr w:rsidR="00EE14C0" w:rsidRPr="00E4363A" w:rsidTr="00AE1907">
        <w:trPr>
          <w:trHeight w:val="288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C0" w:rsidRPr="00E4363A" w:rsidRDefault="00EE14C0" w:rsidP="00AE1907">
            <w:pPr>
              <w:ind w:left="10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C0" w:rsidRPr="00E4363A" w:rsidRDefault="00EE14C0" w:rsidP="00AE1907">
            <w:pPr>
              <w:spacing w:after="160"/>
              <w:rPr>
                <w:sz w:val="28"/>
                <w:szCs w:val="28"/>
              </w:rPr>
            </w:pPr>
          </w:p>
        </w:tc>
      </w:tr>
      <w:tr w:rsidR="00EE14C0" w:rsidRPr="00E4363A" w:rsidTr="00AE1907">
        <w:trPr>
          <w:trHeight w:val="2907"/>
        </w:trPr>
        <w:tc>
          <w:tcPr>
            <w:tcW w:w="5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C0" w:rsidRPr="00E4363A" w:rsidRDefault="00EE14C0" w:rsidP="00AE1907">
            <w:pPr>
              <w:ind w:firstLine="5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Принцип проектирования теплозащиты наружных ограждающих конструкций; Принцип проектирования теплозащиты наружных ограждающих конструкций; Принцип проектирования естественной освещенности, инсоляции, солнцезащ</w:t>
            </w:r>
            <w:r w:rsidRPr="00E4363A">
              <w:rPr>
                <w:sz w:val="28"/>
                <w:szCs w:val="28"/>
              </w:rPr>
              <w:t>и</w:t>
            </w:r>
            <w:r w:rsidRPr="00E4363A">
              <w:rPr>
                <w:sz w:val="28"/>
                <w:szCs w:val="28"/>
              </w:rPr>
              <w:t>ты; Принцип проектирования звукоиз</w:t>
            </w:r>
            <w:r w:rsidRPr="00E4363A">
              <w:rPr>
                <w:sz w:val="28"/>
                <w:szCs w:val="28"/>
              </w:rPr>
              <w:t>о</w:t>
            </w:r>
            <w:r w:rsidRPr="00E4363A">
              <w:rPr>
                <w:sz w:val="28"/>
                <w:szCs w:val="28"/>
              </w:rPr>
              <w:t>ляции и акустики помещений и элеме</w:t>
            </w:r>
            <w:r w:rsidRPr="00E4363A">
              <w:rPr>
                <w:sz w:val="28"/>
                <w:szCs w:val="28"/>
              </w:rPr>
              <w:t>н</w:t>
            </w:r>
            <w:r w:rsidRPr="00E4363A">
              <w:rPr>
                <w:sz w:val="28"/>
                <w:szCs w:val="28"/>
              </w:rPr>
              <w:t>тов шумозащиты зданий индивидуал</w:t>
            </w:r>
            <w:r w:rsidRPr="00E4363A">
              <w:rPr>
                <w:sz w:val="28"/>
                <w:szCs w:val="28"/>
              </w:rPr>
              <w:t>ь</w:t>
            </w:r>
            <w:r w:rsidRPr="00E4363A">
              <w:rPr>
                <w:sz w:val="28"/>
                <w:szCs w:val="28"/>
              </w:rPr>
              <w:t>ных заданий.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C0" w:rsidRPr="00E4363A" w:rsidRDefault="00EE14C0" w:rsidP="00AE1907">
            <w:pPr>
              <w:ind w:right="8" w:firstLine="14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Оценка результатов деятельности об</w:t>
            </w:r>
            <w:r w:rsidRPr="00E4363A">
              <w:rPr>
                <w:sz w:val="28"/>
                <w:szCs w:val="28"/>
              </w:rPr>
              <w:t>у</w:t>
            </w:r>
            <w:r w:rsidRPr="00E4363A">
              <w:rPr>
                <w:sz w:val="28"/>
                <w:szCs w:val="28"/>
              </w:rPr>
              <w:t>чающихся при выполнении и защите практических работ, выполнении д</w:t>
            </w:r>
            <w:r w:rsidRPr="00E4363A">
              <w:rPr>
                <w:sz w:val="28"/>
                <w:szCs w:val="28"/>
              </w:rPr>
              <w:t>о</w:t>
            </w:r>
            <w:r w:rsidRPr="00E4363A">
              <w:rPr>
                <w:sz w:val="28"/>
                <w:szCs w:val="28"/>
              </w:rPr>
              <w:t>машних индивидуальных заданий, т</w:t>
            </w:r>
            <w:r w:rsidRPr="00E4363A">
              <w:rPr>
                <w:sz w:val="28"/>
                <w:szCs w:val="28"/>
              </w:rPr>
              <w:t>е</w:t>
            </w:r>
            <w:r w:rsidRPr="00E4363A">
              <w:rPr>
                <w:sz w:val="28"/>
                <w:szCs w:val="28"/>
              </w:rPr>
              <w:t>стирования и других видов текущего контроля.</w:t>
            </w:r>
          </w:p>
        </w:tc>
      </w:tr>
    </w:tbl>
    <w:p w:rsidR="00EE14C0" w:rsidRPr="00916391" w:rsidRDefault="00EE14C0" w:rsidP="00EE14C0">
      <w:pPr>
        <w:ind w:right="-1258"/>
      </w:pPr>
    </w:p>
    <w:p w:rsidR="00AE1907" w:rsidRPr="00916391" w:rsidRDefault="00AE1907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732FBA" w:rsidRPr="00916391" w:rsidRDefault="00732FBA" w:rsidP="00732FBA">
      <w:pPr>
        <w:widowControl w:val="0"/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732FBA" w:rsidRPr="00916391" w:rsidRDefault="00732FBA" w:rsidP="00732FBA">
      <w:pPr>
        <w:widowControl w:val="0"/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 xml:space="preserve"> «МНОГООТРАСЛЕВОЙ Колледж»</w:t>
      </w:r>
    </w:p>
    <w:p w:rsidR="00732FBA" w:rsidRPr="00916391" w:rsidRDefault="00732FBA" w:rsidP="00732FBA">
      <w:pPr>
        <w:widowControl w:val="0"/>
        <w:suppressAutoHyphens/>
        <w:autoSpaceDE w:val="0"/>
        <w:autoSpaceDN w:val="0"/>
        <w:adjustRightInd w:val="0"/>
        <w:spacing w:after="120" w:line="23" w:lineRule="atLeast"/>
        <w:ind w:firstLine="709"/>
        <w:jc w:val="right"/>
        <w:rPr>
          <w:caps/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РАБОЧАЯ ПРОГРАММа УЧЕБНОЙ ДИСЦИПЛИНЫ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ОГСЭ.03      Иностранный язык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rPr>
          <w:caps/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caps/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</w:pPr>
    </w:p>
    <w:p w:rsidR="00732FBA" w:rsidRPr="00916391" w:rsidRDefault="00732FBA" w:rsidP="00732FB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0" w:firstLine="709"/>
        <w:rPr>
          <w:spacing w:val="-2"/>
          <w:sz w:val="20"/>
          <w:szCs w:val="20"/>
        </w:rPr>
      </w:pP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3" w:lineRule="atLeast"/>
        <w:ind w:firstLine="709"/>
        <w:jc w:val="center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Моршанск2020г.</w:t>
      </w:r>
      <w:r w:rsidRPr="00916391">
        <w:rPr>
          <w:bCs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1276"/>
        <w:gridCol w:w="4076"/>
      </w:tblGrid>
      <w:tr w:rsidR="00732FBA" w:rsidRPr="00E4363A" w:rsidTr="004C511C">
        <w:tc>
          <w:tcPr>
            <w:tcW w:w="4219" w:type="dxa"/>
          </w:tcPr>
          <w:p w:rsidR="00732FBA" w:rsidRPr="00E4363A" w:rsidRDefault="00732FBA" w:rsidP="004C511C">
            <w:pPr>
              <w:spacing w:after="120" w:line="23" w:lineRule="atLeast"/>
              <w:jc w:val="center"/>
              <w:rPr>
                <w:b/>
                <w:sz w:val="26"/>
                <w:szCs w:val="26"/>
              </w:rPr>
            </w:pPr>
            <w:r w:rsidRPr="00E4363A">
              <w:rPr>
                <w:bCs/>
                <w:sz w:val="26"/>
                <w:szCs w:val="26"/>
              </w:rPr>
              <w:lastRenderedPageBreak/>
              <w:br w:type="page"/>
            </w:r>
            <w:r w:rsidRPr="00E4363A">
              <w:rPr>
                <w:b/>
                <w:sz w:val="26"/>
                <w:szCs w:val="26"/>
              </w:rPr>
              <w:t>ОДОБРЕНО</w:t>
            </w:r>
          </w:p>
          <w:p w:rsidR="00732FBA" w:rsidRPr="00E4363A" w:rsidRDefault="00732FBA" w:rsidP="004C511C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E4363A">
              <w:rPr>
                <w:sz w:val="26"/>
                <w:szCs w:val="26"/>
              </w:rPr>
              <w:t>Предметной (цикловой) комиссией общегуманитарных и социально-экономических дисциплин</w:t>
            </w:r>
          </w:p>
          <w:p w:rsidR="00732FBA" w:rsidRPr="00E4363A" w:rsidRDefault="00732FBA" w:rsidP="004C511C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E4363A">
              <w:rPr>
                <w:sz w:val="26"/>
                <w:szCs w:val="26"/>
              </w:rPr>
              <w:t>протокол №___</w:t>
            </w:r>
          </w:p>
          <w:p w:rsidR="00732FBA" w:rsidRPr="00E4363A" w:rsidRDefault="00732FBA" w:rsidP="004C511C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E4363A">
              <w:rPr>
                <w:sz w:val="26"/>
                <w:szCs w:val="26"/>
              </w:rPr>
              <w:t>от«___»________20__ г.</w:t>
            </w:r>
          </w:p>
          <w:p w:rsidR="00732FBA" w:rsidRPr="00E4363A" w:rsidRDefault="00732FBA" w:rsidP="004C511C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E4363A">
              <w:rPr>
                <w:sz w:val="26"/>
                <w:szCs w:val="26"/>
              </w:rPr>
              <w:t>Председатель предметной (цикл</w:t>
            </w:r>
            <w:r w:rsidRPr="00E4363A">
              <w:rPr>
                <w:sz w:val="26"/>
                <w:szCs w:val="26"/>
              </w:rPr>
              <w:t>о</w:t>
            </w:r>
            <w:r w:rsidRPr="00E4363A">
              <w:rPr>
                <w:sz w:val="26"/>
                <w:szCs w:val="26"/>
              </w:rPr>
              <w:t>вой) комиссии</w:t>
            </w:r>
          </w:p>
          <w:p w:rsidR="00732FBA" w:rsidRPr="00E4363A" w:rsidRDefault="00732FBA" w:rsidP="004C511C">
            <w:pPr>
              <w:spacing w:after="120" w:line="23" w:lineRule="atLeast"/>
              <w:jc w:val="both"/>
              <w:rPr>
                <w:sz w:val="26"/>
                <w:szCs w:val="26"/>
              </w:rPr>
            </w:pPr>
            <w:r w:rsidRPr="00E4363A">
              <w:rPr>
                <w:sz w:val="26"/>
                <w:szCs w:val="26"/>
              </w:rPr>
              <w:t>______________/Т.И. Загородник</w:t>
            </w:r>
            <w:r w:rsidRPr="00E4363A">
              <w:rPr>
                <w:sz w:val="26"/>
                <w:szCs w:val="26"/>
              </w:rPr>
              <w:t>о</w:t>
            </w:r>
            <w:r w:rsidRPr="00E4363A">
              <w:rPr>
                <w:sz w:val="26"/>
                <w:szCs w:val="26"/>
              </w:rPr>
              <w:t>ва/</w:t>
            </w:r>
          </w:p>
        </w:tc>
        <w:tc>
          <w:tcPr>
            <w:tcW w:w="1276" w:type="dxa"/>
          </w:tcPr>
          <w:p w:rsidR="00732FBA" w:rsidRPr="00E4363A" w:rsidRDefault="00732FBA" w:rsidP="004C511C">
            <w:pPr>
              <w:spacing w:after="120" w:line="23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  <w:p w:rsidR="00732FBA" w:rsidRPr="00E4363A" w:rsidRDefault="00732FBA" w:rsidP="004C511C">
            <w:pPr>
              <w:spacing w:after="120" w:line="23" w:lineRule="atLeast"/>
              <w:ind w:firstLine="709"/>
              <w:jc w:val="right"/>
              <w:rPr>
                <w:sz w:val="26"/>
                <w:szCs w:val="26"/>
              </w:rPr>
            </w:pPr>
          </w:p>
          <w:p w:rsidR="00732FBA" w:rsidRPr="00E4363A" w:rsidRDefault="00732FBA" w:rsidP="004C511C">
            <w:pPr>
              <w:spacing w:after="120" w:line="23" w:lineRule="atLeast"/>
              <w:ind w:firstLine="709"/>
              <w:jc w:val="right"/>
              <w:rPr>
                <w:sz w:val="26"/>
                <w:szCs w:val="26"/>
              </w:rPr>
            </w:pPr>
          </w:p>
          <w:p w:rsidR="00732FBA" w:rsidRPr="00E4363A" w:rsidRDefault="00732FBA" w:rsidP="004C511C">
            <w:pPr>
              <w:tabs>
                <w:tab w:val="left" w:pos="7232"/>
              </w:tabs>
              <w:spacing w:after="120" w:line="23" w:lineRule="atLeast"/>
              <w:ind w:firstLine="709"/>
              <w:jc w:val="right"/>
              <w:rPr>
                <w:sz w:val="26"/>
                <w:szCs w:val="26"/>
              </w:rPr>
            </w:pPr>
          </w:p>
          <w:p w:rsidR="00732FBA" w:rsidRPr="00E4363A" w:rsidRDefault="00732FBA" w:rsidP="004C511C">
            <w:pPr>
              <w:spacing w:after="120" w:line="23" w:lineRule="atLeast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732FBA" w:rsidRPr="00E4363A" w:rsidRDefault="00732FBA" w:rsidP="004C511C">
            <w:pPr>
              <w:spacing w:after="120" w:line="23" w:lineRule="atLeast"/>
              <w:jc w:val="center"/>
              <w:rPr>
                <w:b/>
                <w:sz w:val="26"/>
                <w:szCs w:val="26"/>
              </w:rPr>
            </w:pPr>
            <w:r w:rsidRPr="00E4363A">
              <w:rPr>
                <w:b/>
                <w:sz w:val="26"/>
                <w:szCs w:val="26"/>
              </w:rPr>
              <w:t>УТВЕРЖДАЮ</w:t>
            </w:r>
          </w:p>
          <w:p w:rsidR="00732FBA" w:rsidRPr="00E4363A" w:rsidRDefault="00732FBA" w:rsidP="004C511C">
            <w:pPr>
              <w:spacing w:after="120" w:line="23" w:lineRule="atLeast"/>
              <w:jc w:val="right"/>
              <w:rPr>
                <w:sz w:val="26"/>
                <w:szCs w:val="26"/>
              </w:rPr>
            </w:pPr>
            <w:r w:rsidRPr="00E4363A">
              <w:rPr>
                <w:sz w:val="26"/>
                <w:szCs w:val="26"/>
              </w:rPr>
              <w:t xml:space="preserve">Зам. директора по </w:t>
            </w:r>
            <w:proofErr w:type="gramStart"/>
            <w:r w:rsidRPr="00E4363A">
              <w:rPr>
                <w:sz w:val="26"/>
                <w:szCs w:val="26"/>
              </w:rPr>
              <w:t>УПР</w:t>
            </w:r>
            <w:proofErr w:type="gramEnd"/>
          </w:p>
          <w:p w:rsidR="00732FBA" w:rsidRPr="00E4363A" w:rsidRDefault="00732FBA" w:rsidP="004C511C">
            <w:pPr>
              <w:spacing w:after="120" w:line="23" w:lineRule="atLeast"/>
              <w:jc w:val="right"/>
              <w:rPr>
                <w:sz w:val="26"/>
                <w:szCs w:val="26"/>
              </w:rPr>
            </w:pPr>
            <w:r w:rsidRPr="00E4363A">
              <w:rPr>
                <w:sz w:val="26"/>
                <w:szCs w:val="26"/>
              </w:rPr>
              <w:t>______________ Т.Г. Парамзина</w:t>
            </w:r>
          </w:p>
          <w:p w:rsidR="00732FBA" w:rsidRPr="00E4363A" w:rsidRDefault="00732FBA" w:rsidP="004C511C">
            <w:pPr>
              <w:tabs>
                <w:tab w:val="left" w:pos="7232"/>
              </w:tabs>
              <w:spacing w:after="120" w:line="23" w:lineRule="atLeast"/>
              <w:jc w:val="right"/>
              <w:rPr>
                <w:sz w:val="26"/>
                <w:szCs w:val="26"/>
              </w:rPr>
            </w:pPr>
            <w:r w:rsidRPr="00E4363A">
              <w:rPr>
                <w:sz w:val="26"/>
                <w:szCs w:val="26"/>
              </w:rPr>
              <w:t xml:space="preserve"> «_____»_________________2020г.</w:t>
            </w:r>
          </w:p>
          <w:p w:rsidR="00732FBA" w:rsidRPr="00E4363A" w:rsidRDefault="00732FBA" w:rsidP="004C511C">
            <w:pPr>
              <w:spacing w:after="120" w:line="23" w:lineRule="atLeast"/>
              <w:rPr>
                <w:sz w:val="26"/>
                <w:szCs w:val="26"/>
              </w:rPr>
            </w:pPr>
          </w:p>
        </w:tc>
      </w:tr>
    </w:tbl>
    <w:p w:rsidR="00732FBA" w:rsidRPr="00916391" w:rsidRDefault="00732FBA" w:rsidP="00732FBA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  <w:r w:rsidRPr="00916391">
        <w:tab/>
      </w: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</w:t>
      </w:r>
      <w:r w:rsidRPr="00916391">
        <w:rPr>
          <w:caps/>
          <w:sz w:val="28"/>
          <w:szCs w:val="28"/>
        </w:rPr>
        <w:t xml:space="preserve"> </w:t>
      </w:r>
      <w:r w:rsidRPr="00916391"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</w:t>
      </w:r>
      <w:r w:rsidRPr="00916391">
        <w:rPr>
          <w:spacing w:val="-12"/>
          <w:sz w:val="34"/>
          <w:szCs w:val="34"/>
        </w:rPr>
        <w:t xml:space="preserve"> </w:t>
      </w:r>
      <w:r w:rsidRPr="00916391">
        <w:rPr>
          <w:sz w:val="28"/>
          <w:szCs w:val="28"/>
        </w:rPr>
        <w:t>07.02.01 Архитектура</w:t>
      </w: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b/>
          <w:i/>
          <w:sz w:val="36"/>
          <w:szCs w:val="36"/>
          <w:vertAlign w:val="superscript"/>
        </w:rPr>
      </w:pPr>
    </w:p>
    <w:p w:rsidR="00732FBA" w:rsidRPr="00916391" w:rsidRDefault="00732FBA" w:rsidP="00732FBA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16391">
        <w:rPr>
          <w:sz w:val="28"/>
          <w:szCs w:val="28"/>
        </w:rPr>
        <w:t xml:space="preserve">Организация-разработчик: </w:t>
      </w:r>
      <w:r w:rsidRPr="00916391">
        <w:rPr>
          <w:caps/>
        </w:rPr>
        <w:t>ТОГБПОУ «</w:t>
      </w:r>
      <w:r w:rsidRPr="00916391">
        <w:rPr>
          <w:sz w:val="28"/>
          <w:szCs w:val="28"/>
        </w:rPr>
        <w:t>Многоотраслевой колледж»</w:t>
      </w:r>
    </w:p>
    <w:p w:rsidR="00732FBA" w:rsidRPr="00916391" w:rsidRDefault="00732FBA" w:rsidP="00732FB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Разработчики:</w:t>
      </w: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916391">
        <w:rPr>
          <w:sz w:val="28"/>
          <w:szCs w:val="28"/>
        </w:rPr>
        <w:t xml:space="preserve">_Скаткова В.А - преподаватель английского языка </w:t>
      </w: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32FBA" w:rsidRPr="00916391" w:rsidRDefault="00732FBA" w:rsidP="00732F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16391">
        <w:rPr>
          <w:sz w:val="28"/>
          <w:szCs w:val="28"/>
          <w:vertAlign w:val="superscript"/>
        </w:rPr>
        <w:br w:type="page"/>
      </w:r>
      <w:r w:rsidRPr="00916391">
        <w:rPr>
          <w:b/>
          <w:sz w:val="28"/>
          <w:szCs w:val="28"/>
        </w:rPr>
        <w:lastRenderedPageBreak/>
        <w:t>СОДЕРЖАНИЕ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32FBA" w:rsidRPr="00916391" w:rsidTr="004C511C">
        <w:tc>
          <w:tcPr>
            <w:tcW w:w="7668" w:type="dxa"/>
          </w:tcPr>
          <w:p w:rsidR="00732FBA" w:rsidRPr="00916391" w:rsidRDefault="00732FBA" w:rsidP="004C51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стр.</w:t>
            </w:r>
          </w:p>
        </w:tc>
      </w:tr>
      <w:tr w:rsidR="00732FBA" w:rsidRPr="00916391" w:rsidTr="004C511C">
        <w:trPr>
          <w:trHeight w:val="919"/>
        </w:trPr>
        <w:tc>
          <w:tcPr>
            <w:tcW w:w="7668" w:type="dxa"/>
          </w:tcPr>
          <w:p w:rsidR="00732FBA" w:rsidRPr="00916391" w:rsidRDefault="00732FBA" w:rsidP="00723BEF">
            <w:pPr>
              <w:pStyle w:val="1"/>
              <w:numPr>
                <w:ilvl w:val="0"/>
                <w:numId w:val="31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ПАСПОРТ РАБОЧЕЙ ПРОГРАММЫ УЧЕБНОЙ ДИСЦ</w:t>
            </w:r>
            <w:r w:rsidRPr="00916391">
              <w:rPr>
                <w:b/>
                <w:caps/>
              </w:rPr>
              <w:t>И</w:t>
            </w:r>
            <w:r w:rsidRPr="00916391">
              <w:rPr>
                <w:b/>
                <w:caps/>
              </w:rPr>
              <w:t>ПЛИНЫ</w:t>
            </w:r>
          </w:p>
          <w:p w:rsidR="00732FBA" w:rsidRPr="00916391" w:rsidRDefault="00732FBA" w:rsidP="004C511C"/>
        </w:tc>
        <w:tc>
          <w:tcPr>
            <w:tcW w:w="1903" w:type="dxa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2</w:t>
            </w:r>
          </w:p>
        </w:tc>
      </w:tr>
      <w:tr w:rsidR="00732FBA" w:rsidRPr="00916391" w:rsidTr="004C511C">
        <w:tc>
          <w:tcPr>
            <w:tcW w:w="7668" w:type="dxa"/>
          </w:tcPr>
          <w:p w:rsidR="00732FBA" w:rsidRPr="00916391" w:rsidRDefault="00732FBA" w:rsidP="00723BEF">
            <w:pPr>
              <w:pStyle w:val="1"/>
              <w:numPr>
                <w:ilvl w:val="0"/>
                <w:numId w:val="31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СТРУКТУРА и содержание УЧЕБНОЙ ДИСЦИПЛИНЫ</w:t>
            </w:r>
          </w:p>
          <w:p w:rsidR="00732FBA" w:rsidRPr="00916391" w:rsidRDefault="00732FBA" w:rsidP="004C51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4</w:t>
            </w:r>
          </w:p>
        </w:tc>
      </w:tr>
      <w:tr w:rsidR="00732FBA" w:rsidRPr="00916391" w:rsidTr="004C511C">
        <w:trPr>
          <w:trHeight w:val="670"/>
        </w:trPr>
        <w:tc>
          <w:tcPr>
            <w:tcW w:w="7668" w:type="dxa"/>
          </w:tcPr>
          <w:p w:rsidR="00732FBA" w:rsidRPr="00916391" w:rsidRDefault="00732FBA" w:rsidP="00723BEF">
            <w:pPr>
              <w:pStyle w:val="1"/>
              <w:numPr>
                <w:ilvl w:val="0"/>
                <w:numId w:val="31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условия реализации  учебной дисциплины</w:t>
            </w:r>
          </w:p>
          <w:p w:rsidR="00732FBA" w:rsidRPr="00916391" w:rsidRDefault="00732FBA" w:rsidP="004C511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9</w:t>
            </w:r>
          </w:p>
        </w:tc>
      </w:tr>
      <w:tr w:rsidR="00732FBA" w:rsidRPr="00916391" w:rsidTr="004C511C">
        <w:tc>
          <w:tcPr>
            <w:tcW w:w="7668" w:type="dxa"/>
          </w:tcPr>
          <w:p w:rsidR="00732FBA" w:rsidRPr="00916391" w:rsidRDefault="00732FBA" w:rsidP="00723BEF">
            <w:pPr>
              <w:pStyle w:val="1"/>
              <w:numPr>
                <w:ilvl w:val="0"/>
                <w:numId w:val="31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32FBA" w:rsidRPr="00916391" w:rsidRDefault="00732FBA" w:rsidP="004C51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10</w:t>
            </w:r>
          </w:p>
        </w:tc>
      </w:tr>
    </w:tbl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  <w:u w:val="single"/>
        </w:rPr>
        <w:br w:type="page"/>
      </w:r>
      <w:r w:rsidRPr="00916391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Английский язык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1.1. Область применения рабочей программы</w:t>
      </w: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rPr>
          <w:b/>
          <w:sz w:val="36"/>
          <w:szCs w:val="36"/>
        </w:rPr>
      </w:pPr>
      <w:r w:rsidRPr="00916391">
        <w:rPr>
          <w:sz w:val="28"/>
          <w:szCs w:val="28"/>
        </w:rPr>
        <w:t xml:space="preserve">Рабочая программа учебной дисциплины является частью  основной профессиональной образовательной программы в соответствии с ФГОС по специальности </w:t>
      </w:r>
      <w:r w:rsidRPr="00916391">
        <w:rPr>
          <w:spacing w:val="-12"/>
          <w:sz w:val="28"/>
          <w:szCs w:val="28"/>
        </w:rPr>
        <w:t xml:space="preserve"> </w:t>
      </w:r>
      <w:r w:rsidRPr="00916391">
        <w:rPr>
          <w:b/>
          <w:spacing w:val="-12"/>
          <w:sz w:val="28"/>
          <w:szCs w:val="28"/>
        </w:rPr>
        <w:t>07.02.01 Архитектура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1.2. Место учебной дисциплины в структуре основной професси</w:t>
      </w:r>
      <w:r w:rsidRPr="00916391">
        <w:rPr>
          <w:b/>
          <w:sz w:val="28"/>
          <w:szCs w:val="28"/>
        </w:rPr>
        <w:t>о</w:t>
      </w:r>
      <w:r w:rsidRPr="00916391">
        <w:rPr>
          <w:b/>
          <w:sz w:val="28"/>
          <w:szCs w:val="28"/>
        </w:rPr>
        <w:t xml:space="preserve">нальной образовательной программы: </w:t>
      </w:r>
      <w:r w:rsidRPr="00916391">
        <w:rPr>
          <w:sz w:val="28"/>
          <w:szCs w:val="28"/>
        </w:rPr>
        <w:t>дисциплина входит в общий гуман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тарный и социально-экономический  цикл.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общаться (устно и письменно) на иностранном языке на профессионал</w:t>
      </w:r>
      <w:r w:rsidRPr="00916391">
        <w:rPr>
          <w:sz w:val="28"/>
          <w:szCs w:val="28"/>
        </w:rPr>
        <w:t>ь</w:t>
      </w:r>
      <w:r w:rsidRPr="00916391">
        <w:rPr>
          <w:sz w:val="28"/>
          <w:szCs w:val="28"/>
        </w:rPr>
        <w:t>ные и повседневные темы;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переводить (со словарём) иностранные тексты профессиональной направленности;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лексический (1200-1400 лексических единиц) и грамматический мин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мум, необходимый для чтения и перевода (со словарём) иностранных те</w:t>
      </w:r>
      <w:r w:rsidRPr="00916391">
        <w:rPr>
          <w:sz w:val="28"/>
          <w:szCs w:val="28"/>
        </w:rPr>
        <w:t>к</w:t>
      </w:r>
      <w:r w:rsidRPr="00916391">
        <w:rPr>
          <w:sz w:val="28"/>
          <w:szCs w:val="28"/>
        </w:rPr>
        <w:t>стов профессиональной направленности.</w:t>
      </w:r>
    </w:p>
    <w:p w:rsidR="00732FBA" w:rsidRPr="00916391" w:rsidRDefault="00732FBA" w:rsidP="00732FBA">
      <w:pPr>
        <w:spacing w:after="12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732FBA" w:rsidRPr="00916391" w:rsidRDefault="00732FBA" w:rsidP="00732FBA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732FBA" w:rsidRPr="00916391" w:rsidRDefault="00732FBA" w:rsidP="00732FBA">
      <w:pPr>
        <w:spacing w:after="120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</w:t>
      </w:r>
      <w:r w:rsidRPr="00916391">
        <w:rPr>
          <w:bCs/>
          <w:sz w:val="28"/>
          <w:szCs w:val="28"/>
        </w:rPr>
        <w:t>ф</w:t>
      </w:r>
      <w:r w:rsidRPr="00916391">
        <w:rPr>
          <w:bCs/>
          <w:sz w:val="28"/>
          <w:szCs w:val="28"/>
        </w:rPr>
        <w:t>фективность и качество.</w:t>
      </w:r>
    </w:p>
    <w:p w:rsidR="00732FBA" w:rsidRPr="00916391" w:rsidRDefault="00732FBA" w:rsidP="00732FBA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732FBA" w:rsidRPr="00916391" w:rsidRDefault="00732FBA" w:rsidP="00732FBA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32FBA" w:rsidRPr="00916391" w:rsidRDefault="00732FBA" w:rsidP="00732FBA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732FBA" w:rsidRPr="00916391" w:rsidRDefault="00732FBA" w:rsidP="00732FBA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6. Работать в коллективе и в команде, эффективно общаться с ко</w:t>
      </w:r>
      <w:r w:rsidRPr="00916391">
        <w:rPr>
          <w:bCs/>
          <w:sz w:val="28"/>
          <w:szCs w:val="28"/>
        </w:rPr>
        <w:t>л</w:t>
      </w:r>
      <w:r w:rsidRPr="00916391">
        <w:rPr>
          <w:bCs/>
          <w:sz w:val="28"/>
          <w:szCs w:val="28"/>
        </w:rPr>
        <w:t>легами, руководством, потребителями.</w:t>
      </w:r>
    </w:p>
    <w:p w:rsidR="00732FBA" w:rsidRPr="00916391" w:rsidRDefault="00732FBA" w:rsidP="00732FBA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lastRenderedPageBreak/>
        <w:t>ОК</w:t>
      </w:r>
      <w:proofErr w:type="gramEnd"/>
      <w:r w:rsidRPr="00916391">
        <w:rPr>
          <w:bCs/>
          <w:sz w:val="28"/>
          <w:szCs w:val="28"/>
        </w:rPr>
        <w:t xml:space="preserve"> 7. Брать на себя ответственность за работу членов команды (подч</w:t>
      </w:r>
      <w:r w:rsidRPr="00916391">
        <w:rPr>
          <w:bCs/>
          <w:sz w:val="28"/>
          <w:szCs w:val="28"/>
        </w:rPr>
        <w:t>и</w:t>
      </w:r>
      <w:r w:rsidRPr="00916391">
        <w:rPr>
          <w:bCs/>
          <w:sz w:val="28"/>
          <w:szCs w:val="28"/>
        </w:rPr>
        <w:t>ненных), за результат выполнения заданий.</w:t>
      </w:r>
    </w:p>
    <w:p w:rsidR="00732FBA" w:rsidRPr="00916391" w:rsidRDefault="00732FBA" w:rsidP="00732FBA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8. Самостоятельно определять задачи профессионального и ли</w:t>
      </w:r>
      <w:r w:rsidRPr="00916391">
        <w:rPr>
          <w:bCs/>
          <w:sz w:val="28"/>
          <w:szCs w:val="28"/>
        </w:rPr>
        <w:t>ч</w:t>
      </w:r>
      <w:r w:rsidRPr="00916391">
        <w:rPr>
          <w:bCs/>
          <w:sz w:val="28"/>
          <w:szCs w:val="28"/>
        </w:rPr>
        <w:t>ностного развития, заниматься самообразованием, осознанно планировать повышение квалификации.</w:t>
      </w:r>
    </w:p>
    <w:p w:rsidR="00732FBA" w:rsidRPr="00916391" w:rsidRDefault="00732FBA" w:rsidP="00732FBA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proofErr w:type="gramStart"/>
      <w:r w:rsidRPr="00916391">
        <w:rPr>
          <w:bCs/>
          <w:sz w:val="28"/>
          <w:szCs w:val="28"/>
        </w:rPr>
        <w:t>ОК</w:t>
      </w:r>
      <w:proofErr w:type="gramEnd"/>
      <w:r w:rsidRPr="00916391">
        <w:rPr>
          <w:bCs/>
          <w:sz w:val="28"/>
          <w:szCs w:val="28"/>
        </w:rPr>
        <w:t xml:space="preserve"> 9. Ориентироваться в условиях частой смены технологий в профе</w:t>
      </w:r>
      <w:r w:rsidRPr="00916391">
        <w:rPr>
          <w:bCs/>
          <w:sz w:val="28"/>
          <w:szCs w:val="28"/>
        </w:rPr>
        <w:t>с</w:t>
      </w:r>
      <w:r w:rsidRPr="00916391">
        <w:rPr>
          <w:bCs/>
          <w:sz w:val="28"/>
          <w:szCs w:val="28"/>
        </w:rPr>
        <w:t>сиональной деятельности.</w:t>
      </w:r>
    </w:p>
    <w:p w:rsidR="00732FBA" w:rsidRPr="00916391" w:rsidRDefault="00732FBA" w:rsidP="00732FBA">
      <w:pPr>
        <w:spacing w:line="317" w:lineRule="exact"/>
        <w:ind w:left="40" w:right="40" w:firstLine="720"/>
        <w:jc w:val="both"/>
      </w:pPr>
      <w:r w:rsidRPr="00916391">
        <w:t>.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1.4. Количество часов на освоение рабочей программы учебной дисц</w:t>
      </w:r>
      <w:r w:rsidRPr="00916391">
        <w:rPr>
          <w:b/>
          <w:sz w:val="28"/>
          <w:szCs w:val="28"/>
        </w:rPr>
        <w:t>и</w:t>
      </w:r>
      <w:r w:rsidRPr="00916391">
        <w:rPr>
          <w:b/>
          <w:sz w:val="28"/>
          <w:szCs w:val="28"/>
        </w:rPr>
        <w:t>плины: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максимальной учебной нагрузки </w:t>
      </w:r>
      <w:proofErr w:type="gramStart"/>
      <w:r w:rsidRPr="00916391">
        <w:rPr>
          <w:sz w:val="28"/>
          <w:szCs w:val="28"/>
        </w:rPr>
        <w:t>обучающегося</w:t>
      </w:r>
      <w:proofErr w:type="gramEnd"/>
      <w:r w:rsidRPr="00916391">
        <w:rPr>
          <w:sz w:val="28"/>
          <w:szCs w:val="28"/>
        </w:rPr>
        <w:t xml:space="preserve"> 210 часов, в том числе: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916391">
        <w:rPr>
          <w:sz w:val="28"/>
          <w:szCs w:val="28"/>
        </w:rPr>
        <w:t>обучающегося</w:t>
      </w:r>
      <w:proofErr w:type="gramEnd"/>
      <w:r w:rsidRPr="00916391">
        <w:rPr>
          <w:sz w:val="28"/>
          <w:szCs w:val="28"/>
        </w:rPr>
        <w:t xml:space="preserve"> 178 часов;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самостоятельной работы обучающегося 32 часа.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>2. СТРУКТУРА И ПРИМЕРНОЕ СОДЕРЖАНИЕ УЧЕБНОЙ ДИСЦ</w:t>
      </w:r>
      <w:r w:rsidRPr="00916391">
        <w:rPr>
          <w:b/>
          <w:sz w:val="28"/>
          <w:szCs w:val="28"/>
        </w:rPr>
        <w:t>И</w:t>
      </w:r>
      <w:r w:rsidRPr="00916391">
        <w:rPr>
          <w:b/>
          <w:sz w:val="28"/>
          <w:szCs w:val="28"/>
        </w:rPr>
        <w:t>ПЛИНЫ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16391">
        <w:rPr>
          <w:b/>
          <w:sz w:val="28"/>
          <w:szCs w:val="28"/>
        </w:rPr>
        <w:t>2.1. Объем учебной дисциплины и виды учебной работы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732FBA" w:rsidRPr="00916391" w:rsidTr="004C511C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b/>
                <w:i/>
                <w:iCs/>
                <w:sz w:val="28"/>
                <w:szCs w:val="28"/>
              </w:rPr>
              <w:t>Колич</w:t>
            </w:r>
            <w:r w:rsidRPr="00916391">
              <w:rPr>
                <w:b/>
                <w:i/>
                <w:iCs/>
                <w:sz w:val="28"/>
                <w:szCs w:val="28"/>
              </w:rPr>
              <w:t>е</w:t>
            </w:r>
            <w:r w:rsidRPr="00916391">
              <w:rPr>
                <w:b/>
                <w:i/>
                <w:iCs/>
                <w:sz w:val="28"/>
                <w:szCs w:val="28"/>
              </w:rPr>
              <w:t>ство ч</w:t>
            </w:r>
            <w:r w:rsidRPr="00916391">
              <w:rPr>
                <w:b/>
                <w:i/>
                <w:iCs/>
                <w:sz w:val="28"/>
                <w:szCs w:val="28"/>
              </w:rPr>
              <w:t>а</w:t>
            </w:r>
            <w:r w:rsidRPr="00916391">
              <w:rPr>
                <w:b/>
                <w:i/>
                <w:iCs/>
                <w:sz w:val="28"/>
                <w:szCs w:val="28"/>
              </w:rPr>
              <w:t xml:space="preserve">сов </w:t>
            </w:r>
          </w:p>
        </w:tc>
      </w:tr>
      <w:tr w:rsidR="00732FBA" w:rsidRPr="00916391" w:rsidTr="004C511C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16391">
              <w:rPr>
                <w:b/>
                <w:i/>
                <w:iCs/>
                <w:sz w:val="28"/>
                <w:szCs w:val="28"/>
              </w:rPr>
              <w:t>210</w:t>
            </w:r>
          </w:p>
        </w:tc>
      </w:tr>
      <w:tr w:rsidR="00732FBA" w:rsidRPr="00916391" w:rsidTr="004C511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16391">
              <w:rPr>
                <w:b/>
                <w:i/>
                <w:iCs/>
                <w:sz w:val="28"/>
                <w:szCs w:val="28"/>
              </w:rPr>
              <w:t>178</w:t>
            </w:r>
          </w:p>
        </w:tc>
      </w:tr>
      <w:tr w:rsidR="00732FBA" w:rsidRPr="00916391" w:rsidTr="004C511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32FBA" w:rsidRPr="00916391" w:rsidTr="004C511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   лабораторные работы не предусмотрены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916391">
              <w:rPr>
                <w:i/>
                <w:iCs/>
                <w:sz w:val="28"/>
                <w:szCs w:val="28"/>
                <w:lang w:val="en-US"/>
              </w:rPr>
              <w:t>-</w:t>
            </w:r>
          </w:p>
        </w:tc>
      </w:tr>
      <w:tr w:rsidR="00732FBA" w:rsidRPr="00916391" w:rsidTr="004C511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178</w:t>
            </w:r>
          </w:p>
        </w:tc>
      </w:tr>
      <w:tr w:rsidR="00732FBA" w:rsidRPr="00916391" w:rsidTr="004C511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732FBA" w:rsidRPr="00916391" w:rsidTr="004C511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jc w:val="both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16391">
              <w:rPr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732FBA" w:rsidRPr="00916391" w:rsidTr="004C511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FBA" w:rsidRPr="00916391" w:rsidRDefault="00732FBA" w:rsidP="004C511C">
            <w:pPr>
              <w:rPr>
                <w:i/>
                <w:iCs/>
                <w:sz w:val="28"/>
                <w:szCs w:val="28"/>
              </w:rPr>
            </w:pPr>
            <w:r w:rsidRPr="00916391">
              <w:rPr>
                <w:b/>
                <w:i/>
                <w:iCs/>
                <w:sz w:val="28"/>
                <w:szCs w:val="28"/>
              </w:rPr>
              <w:t>Промежуточная аттестация</w:t>
            </w:r>
            <w:r w:rsidRPr="00916391">
              <w:rPr>
                <w:i/>
                <w:iCs/>
                <w:sz w:val="28"/>
                <w:szCs w:val="28"/>
              </w:rPr>
              <w:t xml:space="preserve"> в форме </w:t>
            </w:r>
            <w:r w:rsidRPr="00916391">
              <w:rPr>
                <w:i/>
                <w:iCs/>
                <w:sz w:val="28"/>
                <w:szCs w:val="28"/>
                <w:highlight w:val="yellow"/>
              </w:rPr>
              <w:t>зачета</w:t>
            </w:r>
          </w:p>
        </w:tc>
        <w:tc>
          <w:tcPr>
            <w:tcW w:w="1564" w:type="dxa"/>
          </w:tcPr>
          <w:p w:rsidR="00732FBA" w:rsidRPr="00916391" w:rsidRDefault="00732FBA" w:rsidP="004C511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32FBA" w:rsidRPr="00916391" w:rsidRDefault="00732FBA" w:rsidP="00732FBA">
      <w:pPr>
        <w:sectPr w:rsidR="00732FBA" w:rsidRPr="00916391" w:rsidSect="004C511C">
          <w:footerReference w:type="default" r:id="rId2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 xml:space="preserve">2.2. </w:t>
      </w:r>
      <w:r w:rsidRPr="00916391">
        <w:rPr>
          <w:b/>
          <w:sz w:val="28"/>
          <w:szCs w:val="28"/>
        </w:rPr>
        <w:t>Примерный тематический план и содержание учебной дисциплины «Английский язык»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pPr w:leftFromText="180" w:rightFromText="180" w:vertAnchor="text" w:tblpX="182" w:tblpY="1"/>
        <w:tblOverlap w:val="never"/>
        <w:tblW w:w="15069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4537"/>
        <w:gridCol w:w="8363"/>
        <w:gridCol w:w="1134"/>
        <w:gridCol w:w="1035"/>
      </w:tblGrid>
      <w:tr w:rsidR="00732FBA" w:rsidRPr="00916391" w:rsidTr="004C511C">
        <w:trPr>
          <w:trHeight w:val="103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FBA" w:rsidRPr="00916391" w:rsidRDefault="00732FBA" w:rsidP="004C511C">
            <w:pPr>
              <w:pStyle w:val="Style18"/>
              <w:widowControl/>
              <w:spacing w:line="240" w:lineRule="auto"/>
              <w:rPr>
                <w:rStyle w:val="FontStyle22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63A" w:rsidRDefault="00732FBA" w:rsidP="004C511C">
            <w:pPr>
              <w:pStyle w:val="Style11"/>
              <w:widowControl/>
              <w:spacing w:line="240" w:lineRule="auto"/>
              <w:jc w:val="center"/>
              <w:rPr>
                <w:rStyle w:val="FontStyle22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 xml:space="preserve">Содержание учебного материала, лабораторные работы </w:t>
            </w:r>
          </w:p>
          <w:p w:rsidR="00732FBA" w:rsidRPr="00916391" w:rsidRDefault="00732FBA" w:rsidP="00E4363A">
            <w:pPr>
              <w:pStyle w:val="Style11"/>
              <w:widowControl/>
              <w:spacing w:line="240" w:lineRule="auto"/>
              <w:jc w:val="center"/>
              <w:rPr>
                <w:rStyle w:val="FontStyle22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>и практические</w:t>
            </w:r>
            <w:r w:rsidR="00E4363A">
              <w:rPr>
                <w:rStyle w:val="FontStyle22"/>
                <w:rFonts w:eastAsia="Lucida Sans Unicode"/>
                <w:sz w:val="26"/>
                <w:szCs w:val="26"/>
              </w:rPr>
              <w:t xml:space="preserve"> </w:t>
            </w: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 xml:space="preserve">занятия, самостоятельная работа </w:t>
            </w:r>
            <w:proofErr w:type="gramStart"/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FBA" w:rsidRPr="00916391" w:rsidRDefault="00732FBA" w:rsidP="004C511C">
            <w:pPr>
              <w:pStyle w:val="Style18"/>
              <w:widowControl/>
              <w:spacing w:line="240" w:lineRule="auto"/>
              <w:rPr>
                <w:rStyle w:val="FontStyle22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>Объем часов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FBA" w:rsidRPr="00916391" w:rsidRDefault="00732FBA" w:rsidP="004C511C">
            <w:pPr>
              <w:pStyle w:val="Style18"/>
              <w:widowControl/>
              <w:spacing w:line="240" w:lineRule="auto"/>
              <w:ind w:left="-142" w:right="-37"/>
              <w:rPr>
                <w:rStyle w:val="FontStyle22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>Уровень освоения</w:t>
            </w:r>
          </w:p>
        </w:tc>
      </w:tr>
      <w:tr w:rsidR="00732FBA" w:rsidRPr="00916391" w:rsidTr="004C511C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8"/>
              <w:widowControl/>
              <w:spacing w:line="240" w:lineRule="auto"/>
              <w:rPr>
                <w:rStyle w:val="FontStyle22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ind w:left="1651"/>
              <w:rPr>
                <w:rStyle w:val="FontStyle25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8"/>
              <w:widowControl/>
              <w:spacing w:line="240" w:lineRule="auto"/>
              <w:rPr>
                <w:rStyle w:val="FontStyle22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8"/>
              <w:widowControl/>
              <w:spacing w:line="240" w:lineRule="auto"/>
              <w:rPr>
                <w:rStyle w:val="FontStyle22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>4</w:t>
            </w:r>
          </w:p>
        </w:tc>
      </w:tr>
      <w:tr w:rsidR="00732FBA" w:rsidRPr="00916391" w:rsidTr="004C511C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9"/>
              <w:widowControl/>
              <w:rPr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>Раздел 1. Страноведение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8"/>
              <w:widowControl/>
              <w:spacing w:line="240" w:lineRule="auto"/>
              <w:rPr>
                <w:rStyle w:val="FontStyle22"/>
                <w:rFonts w:eastAsia="Lucida Sans Unicode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9"/>
              <w:widowControl/>
              <w:jc w:val="center"/>
              <w:rPr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>32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8"/>
              <w:widowControl/>
              <w:spacing w:line="240" w:lineRule="auto"/>
              <w:rPr>
                <w:rStyle w:val="FontStyle22"/>
                <w:rFonts w:eastAsia="Lucida Sans Unicode"/>
                <w:sz w:val="26"/>
                <w:szCs w:val="26"/>
              </w:rPr>
            </w:pPr>
          </w:p>
        </w:tc>
      </w:tr>
      <w:tr w:rsidR="00732FBA" w:rsidRPr="00916391" w:rsidTr="004C511C"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rPr>
                <w:rStyle w:val="FontStyle25"/>
                <w:rFonts w:eastAsia="Lucida Sans Unicode"/>
                <w:sz w:val="26"/>
                <w:szCs w:val="26"/>
              </w:rPr>
            </w:pPr>
          </w:p>
          <w:p w:rsidR="00732FBA" w:rsidRPr="00916391" w:rsidRDefault="00732FBA" w:rsidP="004C511C">
            <w:pPr>
              <w:rPr>
                <w:b/>
                <w:bCs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z w:val="26"/>
                <w:szCs w:val="26"/>
              </w:rPr>
              <w:t>Темы:</w:t>
            </w:r>
            <w:r w:rsidRPr="00916391">
              <w:rPr>
                <w:b/>
                <w:bCs/>
                <w:sz w:val="26"/>
                <w:szCs w:val="26"/>
              </w:rPr>
              <w:t xml:space="preserve"> </w:t>
            </w:r>
            <w:r w:rsidRPr="00916391">
              <w:rPr>
                <w:b/>
                <w:bCs/>
                <w:sz w:val="26"/>
                <w:szCs w:val="26"/>
                <w:lang w:val="en-US"/>
              </w:rPr>
              <w:t>The</w:t>
            </w:r>
            <w:r w:rsidRPr="00916391">
              <w:rPr>
                <w:b/>
                <w:bCs/>
                <w:sz w:val="26"/>
                <w:szCs w:val="26"/>
              </w:rPr>
              <w:t xml:space="preserve"> </w:t>
            </w:r>
            <w:r w:rsidRPr="00916391">
              <w:rPr>
                <w:b/>
                <w:bCs/>
                <w:sz w:val="26"/>
                <w:szCs w:val="26"/>
                <w:lang w:val="en-US"/>
              </w:rPr>
              <w:t>UK</w:t>
            </w:r>
            <w:r w:rsidRPr="00916391">
              <w:rPr>
                <w:b/>
                <w:bCs/>
                <w:sz w:val="26"/>
                <w:szCs w:val="26"/>
              </w:rPr>
              <w:t>.</w:t>
            </w:r>
          </w:p>
          <w:p w:rsidR="00732FBA" w:rsidRPr="00916391" w:rsidRDefault="00732FBA" w:rsidP="004C511C">
            <w:pPr>
              <w:rPr>
                <w:b/>
                <w:bCs/>
                <w:sz w:val="26"/>
                <w:szCs w:val="26"/>
              </w:rPr>
            </w:pPr>
            <w:r w:rsidRPr="00916391">
              <w:rPr>
                <w:b/>
                <w:bCs/>
                <w:sz w:val="26"/>
                <w:szCs w:val="26"/>
              </w:rPr>
              <w:t xml:space="preserve">    Соединенное    </w:t>
            </w:r>
          </w:p>
          <w:p w:rsidR="00732FBA" w:rsidRPr="00916391" w:rsidRDefault="00732FBA" w:rsidP="004C511C">
            <w:pPr>
              <w:rPr>
                <w:b/>
                <w:bCs/>
                <w:sz w:val="26"/>
                <w:szCs w:val="26"/>
              </w:rPr>
            </w:pPr>
            <w:r w:rsidRPr="00916391">
              <w:rPr>
                <w:b/>
                <w:bCs/>
                <w:sz w:val="26"/>
                <w:szCs w:val="26"/>
              </w:rPr>
              <w:t xml:space="preserve">    Королевство</w:t>
            </w:r>
          </w:p>
          <w:p w:rsidR="00732FBA" w:rsidRPr="00916391" w:rsidRDefault="00732FBA" w:rsidP="004C511C">
            <w:pPr>
              <w:rPr>
                <w:b/>
                <w:bCs/>
                <w:sz w:val="26"/>
                <w:szCs w:val="26"/>
              </w:rPr>
            </w:pPr>
            <w:r w:rsidRPr="00916391">
              <w:rPr>
                <w:b/>
                <w:bCs/>
                <w:sz w:val="26"/>
                <w:szCs w:val="26"/>
              </w:rPr>
              <w:t xml:space="preserve">    Великобритании и    </w:t>
            </w:r>
          </w:p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5"/>
                <w:rFonts w:eastAsia="Lucida Sans Unicode"/>
                <w:sz w:val="26"/>
                <w:szCs w:val="26"/>
              </w:rPr>
            </w:pPr>
            <w:r w:rsidRPr="00916391">
              <w:rPr>
                <w:b/>
                <w:bCs/>
                <w:sz w:val="26"/>
                <w:szCs w:val="26"/>
              </w:rPr>
              <w:t xml:space="preserve">    Северной Ирландии</w:t>
            </w:r>
          </w:p>
          <w:p w:rsidR="00732FBA" w:rsidRPr="00916391" w:rsidRDefault="00732FBA" w:rsidP="004C511C">
            <w:pPr>
              <w:jc w:val="both"/>
              <w:rPr>
                <w:rStyle w:val="FontStyle25"/>
                <w:rFonts w:eastAsia="Lucida Sans Unicode"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Великобритания. Шотландия. Уэльс. Северная Ирландия. Лондон. Климат.  Население. Промышленность. Города. Транспорт. Культура. Достопримеч</w:t>
            </w:r>
            <w:r w:rsidRPr="00916391">
              <w:rPr>
                <w:sz w:val="26"/>
                <w:szCs w:val="26"/>
              </w:rPr>
              <w:t>а</w:t>
            </w:r>
            <w:r w:rsidRPr="00916391">
              <w:rPr>
                <w:sz w:val="26"/>
                <w:szCs w:val="26"/>
              </w:rPr>
              <w:t>тельности. Известные люди страны. Образование.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9"/>
              <w:widowControl/>
              <w:jc w:val="center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32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1</w:t>
            </w:r>
          </w:p>
        </w:tc>
      </w:tr>
      <w:tr w:rsidR="00732FBA" w:rsidRPr="00916391" w:rsidTr="004C511C"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5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z w:val="26"/>
                <w:szCs w:val="26"/>
              </w:rPr>
              <w:t>1. Лексика: Модели вопросов и ответов по темам.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5"/>
                <w:rFonts w:eastAsia="Lucida Sans Unicode"/>
                <w:sz w:val="26"/>
                <w:szCs w:val="26"/>
              </w:rPr>
            </w:pPr>
          </w:p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5"/>
                <w:rFonts w:eastAsia="Lucida Sans Unicode"/>
                <w:sz w:val="26"/>
                <w:szCs w:val="26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5"/>
                <w:rFonts w:eastAsia="Lucida Sans Unicode"/>
                <w:sz w:val="26"/>
                <w:szCs w:val="26"/>
              </w:rPr>
            </w:pPr>
          </w:p>
          <w:p w:rsidR="00732FBA" w:rsidRPr="00916391" w:rsidRDefault="00732FBA" w:rsidP="004C511C">
            <w:pPr>
              <w:pStyle w:val="Style19"/>
              <w:widowControl/>
              <w:rPr>
                <w:sz w:val="26"/>
                <w:szCs w:val="26"/>
              </w:rPr>
            </w:pPr>
          </w:p>
          <w:p w:rsidR="00732FBA" w:rsidRPr="00916391" w:rsidRDefault="00732FBA" w:rsidP="004C511C">
            <w:pPr>
              <w:pStyle w:val="Style19"/>
              <w:rPr>
                <w:rStyle w:val="FontStyle25"/>
                <w:rFonts w:eastAsia="Lucida Sans Unicode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322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rPr>
                <w:rStyle w:val="FontStyle25"/>
                <w:rFonts w:eastAsia="Lucida Sans Unicode"/>
                <w:sz w:val="26"/>
                <w:szCs w:val="26"/>
              </w:rPr>
            </w:pPr>
          </w:p>
        </w:tc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5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z w:val="26"/>
                <w:szCs w:val="26"/>
              </w:rPr>
              <w:t xml:space="preserve">2. Грамматика: </w:t>
            </w:r>
            <w:r w:rsidRPr="00916391">
              <w:rPr>
                <w:bCs/>
                <w:sz w:val="26"/>
                <w:szCs w:val="26"/>
              </w:rPr>
              <w:t xml:space="preserve"> Алфавит и правила чтения английских букв и буквосоч</w:t>
            </w:r>
            <w:r w:rsidRPr="00916391">
              <w:rPr>
                <w:bCs/>
                <w:sz w:val="26"/>
                <w:szCs w:val="26"/>
              </w:rPr>
              <w:t>е</w:t>
            </w:r>
            <w:r w:rsidRPr="00916391">
              <w:rPr>
                <w:bCs/>
                <w:sz w:val="26"/>
                <w:szCs w:val="26"/>
              </w:rPr>
              <w:t>таний. Транскрибирование.</w:t>
            </w:r>
            <w:r w:rsidRPr="00916391">
              <w:rPr>
                <w:sz w:val="26"/>
                <w:szCs w:val="26"/>
              </w:rPr>
              <w:t xml:space="preserve"> Спряжение глагола </w:t>
            </w:r>
            <w:r w:rsidRPr="00916391">
              <w:rPr>
                <w:sz w:val="26"/>
                <w:szCs w:val="26"/>
                <w:lang w:val="en-US"/>
              </w:rPr>
              <w:t>to</w:t>
            </w:r>
            <w:r w:rsidRPr="00916391">
              <w:rPr>
                <w:sz w:val="26"/>
                <w:szCs w:val="26"/>
              </w:rPr>
              <w:t xml:space="preserve"> </w:t>
            </w:r>
            <w:r w:rsidRPr="00916391">
              <w:rPr>
                <w:sz w:val="26"/>
                <w:szCs w:val="26"/>
                <w:lang w:val="en-US"/>
              </w:rPr>
              <w:t>be</w:t>
            </w:r>
            <w:r w:rsidRPr="00916391">
              <w:rPr>
                <w:sz w:val="26"/>
                <w:szCs w:val="26"/>
              </w:rPr>
              <w:t xml:space="preserve"> в </w:t>
            </w:r>
            <w:r w:rsidRPr="00916391">
              <w:rPr>
                <w:sz w:val="26"/>
                <w:szCs w:val="26"/>
                <w:lang w:val="en-US"/>
              </w:rPr>
              <w:t>Present</w:t>
            </w:r>
            <w:r w:rsidRPr="00916391">
              <w:rPr>
                <w:sz w:val="26"/>
                <w:szCs w:val="26"/>
              </w:rPr>
              <w:t xml:space="preserve"> </w:t>
            </w:r>
            <w:r w:rsidRPr="00916391">
              <w:rPr>
                <w:sz w:val="26"/>
                <w:szCs w:val="26"/>
                <w:lang w:val="en-US"/>
              </w:rPr>
              <w:t>Tense</w:t>
            </w:r>
            <w:r w:rsidRPr="00916391">
              <w:rPr>
                <w:sz w:val="26"/>
                <w:szCs w:val="26"/>
              </w:rPr>
              <w:t>. Ли</w:t>
            </w:r>
            <w:r w:rsidRPr="00916391">
              <w:rPr>
                <w:sz w:val="26"/>
                <w:szCs w:val="26"/>
              </w:rPr>
              <w:t>ч</w:t>
            </w:r>
            <w:r w:rsidRPr="00916391">
              <w:rPr>
                <w:sz w:val="26"/>
                <w:szCs w:val="26"/>
              </w:rPr>
              <w:t>ные и притяжательные местоимения. Порядок слов в простом предлож</w:t>
            </w:r>
            <w:r w:rsidRPr="00916391">
              <w:rPr>
                <w:sz w:val="26"/>
                <w:szCs w:val="26"/>
              </w:rPr>
              <w:t>е</w:t>
            </w:r>
            <w:r w:rsidRPr="00916391">
              <w:rPr>
                <w:sz w:val="26"/>
                <w:szCs w:val="26"/>
              </w:rPr>
              <w:t xml:space="preserve">нии. Понятие глагола – связки.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19"/>
              <w:widowControl/>
              <w:rPr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9"/>
              <w:widowControl/>
              <w:rPr>
                <w:sz w:val="26"/>
                <w:szCs w:val="26"/>
              </w:rPr>
            </w:pPr>
          </w:p>
        </w:tc>
      </w:tr>
      <w:tr w:rsidR="00732FBA" w:rsidRPr="00916391" w:rsidTr="004C511C"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rPr>
                <w:sz w:val="26"/>
                <w:szCs w:val="26"/>
              </w:rPr>
            </w:pPr>
          </w:p>
        </w:tc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5"/>
                <w:rFonts w:eastAsia="Lucida Sans Unicode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19"/>
              <w:widowControl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9"/>
              <w:widowControl/>
              <w:rPr>
                <w:sz w:val="26"/>
                <w:szCs w:val="26"/>
              </w:rPr>
            </w:pPr>
          </w:p>
        </w:tc>
      </w:tr>
      <w:tr w:rsidR="00732FBA" w:rsidRPr="00916391" w:rsidTr="004C511C"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5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z w:val="26"/>
                <w:szCs w:val="26"/>
              </w:rPr>
              <w:t>Практические занятия</w:t>
            </w:r>
          </w:p>
          <w:p w:rsidR="00732FBA" w:rsidRPr="00916391" w:rsidRDefault="00732FBA" w:rsidP="004C511C">
            <w:pPr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Великобритания. Шотландия. Уэльс. Северная Ирландия. Лондон. Кл</w:t>
            </w:r>
            <w:r w:rsidRPr="00916391">
              <w:rPr>
                <w:sz w:val="26"/>
                <w:szCs w:val="26"/>
              </w:rPr>
              <w:t>и</w:t>
            </w:r>
            <w:r w:rsidRPr="00916391">
              <w:rPr>
                <w:sz w:val="26"/>
                <w:szCs w:val="26"/>
              </w:rPr>
              <w:t>мат.  Население. Промышленность. Города. Транспорт. Культура. Дост</w:t>
            </w:r>
            <w:r w:rsidRPr="00916391">
              <w:rPr>
                <w:sz w:val="26"/>
                <w:szCs w:val="26"/>
              </w:rPr>
              <w:t>о</w:t>
            </w:r>
            <w:r w:rsidRPr="00916391">
              <w:rPr>
                <w:sz w:val="26"/>
                <w:szCs w:val="26"/>
              </w:rPr>
              <w:t>примечательности. Известные люди страны. Образование.</w:t>
            </w:r>
          </w:p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5"/>
                <w:rFonts w:eastAsia="Lucida Sans Unicode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z w:val="26"/>
                <w:szCs w:val="26"/>
              </w:rPr>
              <w:t>32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9"/>
              <w:widowControl/>
              <w:jc w:val="center"/>
              <w:rPr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2</w:t>
            </w:r>
          </w:p>
        </w:tc>
      </w:tr>
      <w:tr w:rsidR="00732FBA" w:rsidRPr="00916391" w:rsidTr="004C511C">
        <w:trPr>
          <w:trHeight w:val="1303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z w:val="26"/>
                <w:szCs w:val="26"/>
              </w:rPr>
              <w:t>Самостоятельная работа</w:t>
            </w:r>
          </w:p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Подготовка доклада «Уэльс»</w:t>
            </w:r>
          </w:p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Подготовка сообщения «Северная Ирландия»</w:t>
            </w:r>
          </w:p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Подготовка реферата «Города Великобритании»</w:t>
            </w:r>
          </w:p>
          <w:p w:rsidR="00732FBA" w:rsidRPr="00916391" w:rsidRDefault="00732FBA" w:rsidP="004C511C">
            <w:pPr>
              <w:tabs>
                <w:tab w:val="left" w:pos="3315"/>
              </w:tabs>
              <w:rPr>
                <w:rStyle w:val="FontStyle25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Подготовка проекта </w:t>
            </w:r>
            <w:r w:rsidRPr="00916391">
              <w:rPr>
                <w:b/>
                <w:bCs/>
                <w:sz w:val="26"/>
                <w:szCs w:val="26"/>
              </w:rPr>
              <w:t xml:space="preserve"> «</w:t>
            </w:r>
            <w:r w:rsidRPr="00916391">
              <w:rPr>
                <w:bCs/>
                <w:sz w:val="26"/>
                <w:szCs w:val="26"/>
              </w:rPr>
              <w:t>Соединенное    Королевство Великобритании и С</w:t>
            </w:r>
            <w:r w:rsidRPr="00916391">
              <w:rPr>
                <w:bCs/>
                <w:sz w:val="26"/>
                <w:szCs w:val="26"/>
              </w:rPr>
              <w:t>е</w:t>
            </w:r>
            <w:r w:rsidRPr="00916391">
              <w:rPr>
                <w:bCs/>
                <w:sz w:val="26"/>
                <w:szCs w:val="26"/>
              </w:rPr>
              <w:t>верной Ирландии»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3"/>
              <w:spacing w:line="240" w:lineRule="auto"/>
              <w:rPr>
                <w:rStyle w:val="FontStyle25"/>
                <w:rFonts w:eastAsia="Lucida Sans Unicode"/>
                <w:sz w:val="26"/>
                <w:szCs w:val="26"/>
              </w:rPr>
            </w:pPr>
          </w:p>
          <w:p w:rsidR="00732FBA" w:rsidRPr="00916391" w:rsidRDefault="00732FBA" w:rsidP="004C511C">
            <w:pPr>
              <w:pStyle w:val="Style3"/>
              <w:spacing w:line="240" w:lineRule="auto"/>
              <w:rPr>
                <w:rStyle w:val="FontStyle25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z w:val="26"/>
                <w:szCs w:val="26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3</w:t>
            </w:r>
          </w:p>
          <w:p w:rsidR="00732FBA" w:rsidRPr="00916391" w:rsidRDefault="00732FBA" w:rsidP="004C511C">
            <w:pPr>
              <w:pStyle w:val="Style3"/>
              <w:spacing w:line="240" w:lineRule="auto"/>
              <w:rPr>
                <w:rStyle w:val="FontStyle25"/>
                <w:rFonts w:eastAsia="Lucida Sans Unicode"/>
                <w:sz w:val="26"/>
                <w:szCs w:val="26"/>
              </w:rPr>
            </w:pPr>
          </w:p>
        </w:tc>
      </w:tr>
      <w:tr w:rsidR="00732FBA" w:rsidRPr="00916391" w:rsidTr="004C511C">
        <w:trPr>
          <w:gridAfter w:val="1"/>
          <w:wAfter w:w="1035" w:type="dxa"/>
          <w:trHeight w:val="46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18"/>
              <w:widowControl/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 xml:space="preserve">Раздел </w:t>
            </w:r>
            <w:r w:rsidRPr="00916391">
              <w:rPr>
                <w:rStyle w:val="FontStyle25"/>
                <w:rFonts w:eastAsia="Lucida Sans Unicode"/>
                <w:b/>
                <w:sz w:val="26"/>
                <w:szCs w:val="26"/>
              </w:rPr>
              <w:t>2</w:t>
            </w:r>
            <w:r w:rsidRPr="00916391">
              <w:rPr>
                <w:rStyle w:val="FontStyle25"/>
                <w:rFonts w:eastAsia="Lucida Sans Unicode"/>
                <w:sz w:val="26"/>
                <w:szCs w:val="26"/>
              </w:rPr>
              <w:t xml:space="preserve">.  </w:t>
            </w:r>
            <w:r w:rsidRPr="00916391">
              <w:rPr>
                <w:rStyle w:val="FontStyle25"/>
                <w:rFonts w:eastAsia="Lucida Sans Unicode"/>
                <w:b/>
                <w:sz w:val="26"/>
                <w:szCs w:val="26"/>
              </w:rPr>
              <w:t xml:space="preserve"> Разговорный</w:t>
            </w: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 xml:space="preserve"> английский язык.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18"/>
              <w:widowControl/>
              <w:spacing w:line="240" w:lineRule="auto"/>
              <w:rPr>
                <w:rStyle w:val="FontStyle22"/>
                <w:rFonts w:eastAsia="Lucida Sans Unicode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center"/>
              <w:rPr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>32</w:t>
            </w:r>
          </w:p>
        </w:tc>
      </w:tr>
      <w:tr w:rsidR="00732FBA" w:rsidRPr="00916391" w:rsidTr="004C511C">
        <w:trPr>
          <w:trHeight w:val="267"/>
        </w:trPr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z w:val="26"/>
                <w:szCs w:val="26"/>
              </w:rPr>
              <w:t>Темы:</w:t>
            </w:r>
          </w:p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Командировка. </w:t>
            </w:r>
          </w:p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lastRenderedPageBreak/>
              <w:t>В аэропорту.</w:t>
            </w:r>
          </w:p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Гостиница. </w:t>
            </w:r>
          </w:p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Ресторан. </w:t>
            </w:r>
          </w:p>
          <w:p w:rsidR="00732FBA" w:rsidRPr="00916391" w:rsidRDefault="00732FBA" w:rsidP="004C511C">
            <w:pPr>
              <w:rPr>
                <w:bCs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Телефонный разговор.</w:t>
            </w:r>
            <w:r w:rsidRPr="00916391">
              <w:rPr>
                <w:bCs/>
                <w:sz w:val="26"/>
                <w:szCs w:val="26"/>
              </w:rPr>
              <w:t xml:space="preserve"> </w:t>
            </w:r>
          </w:p>
          <w:p w:rsidR="00732FBA" w:rsidRPr="00916391" w:rsidRDefault="00732FBA" w:rsidP="004C511C">
            <w:pPr>
              <w:rPr>
                <w:bCs/>
                <w:sz w:val="26"/>
                <w:szCs w:val="26"/>
              </w:rPr>
            </w:pPr>
            <w:r w:rsidRPr="00916391">
              <w:rPr>
                <w:bCs/>
                <w:sz w:val="26"/>
                <w:szCs w:val="26"/>
              </w:rPr>
              <w:t xml:space="preserve">На таможне. </w:t>
            </w:r>
          </w:p>
          <w:p w:rsidR="00732FBA" w:rsidRPr="00916391" w:rsidRDefault="00732FBA" w:rsidP="004C511C">
            <w:pPr>
              <w:rPr>
                <w:bCs/>
                <w:sz w:val="26"/>
                <w:szCs w:val="26"/>
              </w:rPr>
            </w:pPr>
            <w:r w:rsidRPr="00916391">
              <w:rPr>
                <w:bCs/>
                <w:sz w:val="26"/>
                <w:szCs w:val="26"/>
              </w:rPr>
              <w:t xml:space="preserve">Магазины и покупки. </w:t>
            </w:r>
          </w:p>
          <w:p w:rsidR="00732FBA" w:rsidRPr="00916391" w:rsidRDefault="00732FBA" w:rsidP="004C511C">
            <w:pPr>
              <w:rPr>
                <w:bCs/>
                <w:sz w:val="26"/>
                <w:szCs w:val="26"/>
              </w:rPr>
            </w:pPr>
            <w:r w:rsidRPr="00916391">
              <w:rPr>
                <w:bCs/>
                <w:sz w:val="26"/>
                <w:szCs w:val="26"/>
              </w:rPr>
              <w:t xml:space="preserve">У врача. На почте. </w:t>
            </w:r>
          </w:p>
          <w:p w:rsidR="00732FBA" w:rsidRPr="00916391" w:rsidRDefault="00732FBA" w:rsidP="004C511C">
            <w:pPr>
              <w:rPr>
                <w:bCs/>
                <w:sz w:val="26"/>
                <w:szCs w:val="26"/>
              </w:rPr>
            </w:pPr>
            <w:r w:rsidRPr="00916391">
              <w:rPr>
                <w:bCs/>
                <w:sz w:val="26"/>
                <w:szCs w:val="26"/>
              </w:rPr>
              <w:t xml:space="preserve">На почте. </w:t>
            </w:r>
          </w:p>
          <w:p w:rsidR="00732FBA" w:rsidRPr="00916391" w:rsidRDefault="00732FBA" w:rsidP="004C511C">
            <w:pPr>
              <w:rPr>
                <w:rStyle w:val="FontStyle25"/>
                <w:rFonts w:eastAsia="Lucida Sans Unicode"/>
                <w:bCs/>
                <w:sz w:val="26"/>
                <w:szCs w:val="26"/>
              </w:rPr>
            </w:pPr>
            <w:r w:rsidRPr="00916391">
              <w:rPr>
                <w:bCs/>
                <w:sz w:val="26"/>
                <w:szCs w:val="26"/>
              </w:rPr>
              <w:t>Надписи и указатели.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5"/>
                <w:rFonts w:eastAsia="Lucida Sans Unicode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916391">
              <w:rPr>
                <w:rStyle w:val="FontStyle26"/>
                <w:b w:val="0"/>
                <w:sz w:val="26"/>
                <w:szCs w:val="26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1</w:t>
            </w:r>
          </w:p>
        </w:tc>
      </w:tr>
      <w:tr w:rsidR="00732FBA" w:rsidRPr="00916391" w:rsidTr="004C511C">
        <w:trPr>
          <w:trHeight w:val="260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1. Лексика: Деловая лексика, клише и выражения по темам.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1514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2. Грамматика: </w:t>
            </w:r>
            <w:r w:rsidRPr="00916391">
              <w:rPr>
                <w:sz w:val="26"/>
                <w:szCs w:val="26"/>
              </w:rPr>
              <w:t xml:space="preserve"> Предложения утвердительные, отрицательные, вопрос</w:t>
            </w:r>
            <w:r w:rsidRPr="00916391">
              <w:rPr>
                <w:sz w:val="26"/>
                <w:szCs w:val="26"/>
              </w:rPr>
              <w:t>и</w:t>
            </w:r>
            <w:r w:rsidRPr="00916391">
              <w:rPr>
                <w:sz w:val="26"/>
                <w:szCs w:val="26"/>
              </w:rPr>
              <w:t xml:space="preserve">тельные, побудительные и порядок слов в них. Спряжение глагола </w:t>
            </w:r>
            <w:r w:rsidRPr="00916391">
              <w:rPr>
                <w:sz w:val="26"/>
                <w:szCs w:val="26"/>
                <w:lang w:val="en-US"/>
              </w:rPr>
              <w:t>to</w:t>
            </w:r>
            <w:r w:rsidRPr="00916391">
              <w:rPr>
                <w:sz w:val="26"/>
                <w:szCs w:val="26"/>
              </w:rPr>
              <w:t xml:space="preserve"> </w:t>
            </w:r>
            <w:r w:rsidRPr="00916391">
              <w:rPr>
                <w:sz w:val="26"/>
                <w:szCs w:val="26"/>
                <w:lang w:val="en-US"/>
              </w:rPr>
              <w:t>have</w:t>
            </w:r>
            <w:r w:rsidRPr="00916391">
              <w:rPr>
                <w:sz w:val="26"/>
                <w:szCs w:val="26"/>
              </w:rPr>
              <w:t xml:space="preserve"> в </w:t>
            </w:r>
            <w:r w:rsidRPr="00916391">
              <w:rPr>
                <w:sz w:val="26"/>
                <w:szCs w:val="26"/>
                <w:lang w:val="en-US"/>
              </w:rPr>
              <w:t>Present</w:t>
            </w:r>
            <w:r w:rsidRPr="00916391">
              <w:rPr>
                <w:sz w:val="26"/>
                <w:szCs w:val="26"/>
              </w:rPr>
              <w:t xml:space="preserve"> </w:t>
            </w:r>
            <w:r w:rsidRPr="00916391">
              <w:rPr>
                <w:sz w:val="26"/>
                <w:szCs w:val="26"/>
                <w:lang w:val="en-US"/>
              </w:rPr>
              <w:t>Tense</w:t>
            </w:r>
            <w:r w:rsidRPr="00916391">
              <w:rPr>
                <w:sz w:val="26"/>
                <w:szCs w:val="26"/>
              </w:rPr>
              <w:t xml:space="preserve">. Сложносочиненное предложение. Обороты </w:t>
            </w:r>
            <w:r w:rsidRPr="00916391">
              <w:rPr>
                <w:sz w:val="26"/>
                <w:szCs w:val="26"/>
                <w:lang w:val="en-US"/>
              </w:rPr>
              <w:t>there</w:t>
            </w:r>
            <w:r w:rsidRPr="00916391">
              <w:rPr>
                <w:sz w:val="26"/>
                <w:szCs w:val="26"/>
              </w:rPr>
              <w:t xml:space="preserve"> </w:t>
            </w:r>
            <w:r w:rsidRPr="00916391">
              <w:rPr>
                <w:sz w:val="26"/>
                <w:szCs w:val="26"/>
                <w:lang w:val="en-US"/>
              </w:rPr>
              <w:t>is</w:t>
            </w:r>
            <w:r w:rsidRPr="00916391">
              <w:rPr>
                <w:sz w:val="26"/>
                <w:szCs w:val="26"/>
              </w:rPr>
              <w:t>/</w:t>
            </w:r>
            <w:r w:rsidRPr="00916391">
              <w:rPr>
                <w:sz w:val="26"/>
                <w:szCs w:val="26"/>
                <w:lang w:val="en-US"/>
              </w:rPr>
              <w:t>there</w:t>
            </w:r>
            <w:r w:rsidRPr="00916391">
              <w:rPr>
                <w:sz w:val="26"/>
                <w:szCs w:val="26"/>
              </w:rPr>
              <w:t xml:space="preserve"> </w:t>
            </w:r>
            <w:r w:rsidRPr="00916391">
              <w:rPr>
                <w:sz w:val="26"/>
                <w:szCs w:val="26"/>
                <w:lang w:val="en-US"/>
              </w:rPr>
              <w:t>are</w:t>
            </w:r>
            <w:r w:rsidRPr="00916391">
              <w:rPr>
                <w:sz w:val="26"/>
                <w:szCs w:val="26"/>
              </w:rPr>
              <w:t>. Предлоги места. Модальные глаголы и их эквиваленты.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255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Практические занятия </w:t>
            </w:r>
          </w:p>
          <w:p w:rsidR="00732FBA" w:rsidRPr="00916391" w:rsidRDefault="00732FBA" w:rsidP="004C511C">
            <w:pPr>
              <w:pStyle w:val="Style3"/>
              <w:widowControl/>
              <w:spacing w:line="240" w:lineRule="auto"/>
              <w:jc w:val="left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Командировка. В аэропорту. Гостиница. Ресторан.  Телефонный разговор.</w:t>
            </w:r>
            <w:r w:rsidRPr="00916391">
              <w:rPr>
                <w:bCs/>
                <w:sz w:val="26"/>
                <w:szCs w:val="26"/>
              </w:rPr>
              <w:t xml:space="preserve"> На таможне. Магазины и покупки.  У врача. На почте. Надписи и указат</w:t>
            </w:r>
            <w:r w:rsidRPr="00916391">
              <w:rPr>
                <w:bCs/>
                <w:sz w:val="26"/>
                <w:szCs w:val="26"/>
              </w:rPr>
              <w:t>е</w:t>
            </w:r>
            <w:r w:rsidRPr="00916391">
              <w:rPr>
                <w:bCs/>
                <w:sz w:val="26"/>
                <w:szCs w:val="26"/>
              </w:rPr>
              <w:t>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916391">
              <w:rPr>
                <w:rStyle w:val="FontStyle26"/>
                <w:b w:val="0"/>
                <w:sz w:val="26"/>
                <w:szCs w:val="26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2</w:t>
            </w:r>
          </w:p>
        </w:tc>
      </w:tr>
      <w:tr w:rsidR="00732FBA" w:rsidRPr="00916391" w:rsidTr="004C511C">
        <w:trPr>
          <w:trHeight w:val="255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Контрольная 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916391">
              <w:rPr>
                <w:rStyle w:val="FontStyle26"/>
                <w:b w:val="0"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3</w:t>
            </w:r>
          </w:p>
        </w:tc>
      </w:tr>
      <w:tr w:rsidR="00732FBA" w:rsidRPr="00916391" w:rsidTr="004C511C">
        <w:trPr>
          <w:trHeight w:val="1642"/>
        </w:trPr>
        <w:tc>
          <w:tcPr>
            <w:tcW w:w="45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ind w:left="30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Самостоятельная работа:</w:t>
            </w:r>
          </w:p>
          <w:p w:rsidR="00732FBA" w:rsidRPr="00916391" w:rsidRDefault="00732FBA" w:rsidP="004C511C">
            <w:pPr>
              <w:rPr>
                <w:rStyle w:val="FontStyle23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 </w:t>
            </w:r>
            <w:r w:rsidRPr="00916391">
              <w:rPr>
                <w:sz w:val="26"/>
                <w:szCs w:val="26"/>
              </w:rPr>
              <w:t xml:space="preserve">Подготовка </w:t>
            </w:r>
            <w:r w:rsidRPr="00916391">
              <w:rPr>
                <w:rStyle w:val="FontStyle23"/>
                <w:b w:val="0"/>
                <w:sz w:val="26"/>
                <w:szCs w:val="26"/>
              </w:rPr>
              <w:t>проекта «</w:t>
            </w:r>
            <w:r w:rsidRPr="00916391">
              <w:rPr>
                <w:bCs/>
                <w:sz w:val="26"/>
                <w:szCs w:val="26"/>
              </w:rPr>
              <w:t>Поездка за границу</w:t>
            </w:r>
            <w:r w:rsidRPr="00916391">
              <w:rPr>
                <w:rStyle w:val="FontStyle23"/>
                <w:sz w:val="26"/>
                <w:szCs w:val="26"/>
              </w:rPr>
              <w:t>».</w:t>
            </w:r>
          </w:p>
          <w:p w:rsidR="00732FBA" w:rsidRPr="00916391" w:rsidRDefault="00732FBA" w:rsidP="004C511C">
            <w:pPr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 xml:space="preserve">Подготовка доклада  « В </w:t>
            </w:r>
            <w:r w:rsidRPr="00916391">
              <w:rPr>
                <w:rStyle w:val="FontStyle23"/>
                <w:b w:val="0"/>
                <w:sz w:val="26"/>
                <w:szCs w:val="26"/>
              </w:rPr>
              <w:t>аэропорту»</w:t>
            </w:r>
          </w:p>
          <w:p w:rsidR="00732FBA" w:rsidRPr="00916391" w:rsidRDefault="00732FBA" w:rsidP="004C511C">
            <w:pPr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Подготовка проекта « Бизнес за границей»</w:t>
            </w:r>
          </w:p>
          <w:p w:rsidR="00732FBA" w:rsidRPr="00916391" w:rsidRDefault="00732FBA" w:rsidP="004C511C">
            <w:pPr>
              <w:pStyle w:val="Style3"/>
              <w:widowControl/>
              <w:tabs>
                <w:tab w:val="left" w:pos="5025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Подготовка сообщения «Таможня»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916391">
              <w:rPr>
                <w:rStyle w:val="FontStyle26"/>
                <w:b w:val="0"/>
                <w:sz w:val="26"/>
                <w:szCs w:val="26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3</w:t>
            </w:r>
          </w:p>
        </w:tc>
      </w:tr>
      <w:tr w:rsidR="00732FBA" w:rsidRPr="00916391" w:rsidTr="004C511C">
        <w:trPr>
          <w:gridAfter w:val="1"/>
          <w:wAfter w:w="1035" w:type="dxa"/>
          <w:trHeight w:val="27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2FBA" w:rsidRPr="00916391" w:rsidRDefault="00732FBA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23"/>
                <w:rFonts w:eastAsia="Calibri"/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 xml:space="preserve">Раздел </w:t>
            </w:r>
            <w:r w:rsidRPr="00916391">
              <w:rPr>
                <w:rStyle w:val="FontStyle21"/>
                <w:rFonts w:eastAsia="Lucida Sans Unicode"/>
                <w:sz w:val="26"/>
                <w:szCs w:val="26"/>
              </w:rPr>
              <w:t xml:space="preserve">3.  </w:t>
            </w: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 xml:space="preserve"> Деловой английский язык.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6"/>
                <w:sz w:val="26"/>
                <w:szCs w:val="26"/>
              </w:rPr>
              <w:t>34</w:t>
            </w:r>
          </w:p>
        </w:tc>
      </w:tr>
      <w:tr w:rsidR="00732FBA" w:rsidRPr="00916391" w:rsidTr="004C511C">
        <w:trPr>
          <w:trHeight w:val="394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22"/>
                <w:rFonts w:eastAsia="Lucida Sans Unicode"/>
                <w:b w:val="0"/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b w:val="0"/>
                <w:sz w:val="26"/>
                <w:szCs w:val="26"/>
              </w:rPr>
              <w:t>Темы:</w:t>
            </w:r>
          </w:p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 xml:space="preserve">Моя будущая профессия. </w:t>
            </w:r>
          </w:p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ab"/>
                <w:rFonts w:eastAsia="Lucida Sans Unicode"/>
                <w:b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Выбор профессии.</w:t>
            </w:r>
            <w:r w:rsidRPr="00916391">
              <w:rPr>
                <w:rStyle w:val="ab"/>
                <w:rFonts w:eastAsia="Lucida Sans Unicode"/>
                <w:b/>
                <w:sz w:val="26"/>
                <w:szCs w:val="26"/>
              </w:rPr>
              <w:t xml:space="preserve"> </w:t>
            </w:r>
          </w:p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Предприятие, продукция, услуги. Те</w:t>
            </w:r>
            <w:r w:rsidRPr="00916391">
              <w:rPr>
                <w:rStyle w:val="FontStyle23"/>
                <w:b w:val="0"/>
                <w:sz w:val="26"/>
                <w:szCs w:val="26"/>
              </w:rPr>
              <w:t>х</w:t>
            </w: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ническое оснащение отрасли. </w:t>
            </w:r>
          </w:p>
          <w:p w:rsidR="00732FBA" w:rsidRPr="00916391" w:rsidRDefault="00732FBA" w:rsidP="004C511C">
            <w:pPr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Поиск работы.</w:t>
            </w:r>
          </w:p>
          <w:p w:rsidR="00732FBA" w:rsidRPr="00916391" w:rsidRDefault="00732FBA" w:rsidP="004C511C">
            <w:pPr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 xml:space="preserve">Резюме. </w:t>
            </w:r>
          </w:p>
          <w:p w:rsidR="00732FBA" w:rsidRPr="00916391" w:rsidRDefault="00732FBA" w:rsidP="004C511C">
            <w:pPr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 xml:space="preserve">Собеседование. </w:t>
            </w:r>
          </w:p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5"/>
                <w:rFonts w:eastAsia="Lucida Sans Unicode"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Деловая переписка.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jc w:val="center"/>
              <w:rPr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916391">
              <w:rPr>
                <w:rStyle w:val="FontStyle26"/>
                <w:b w:val="0"/>
                <w:sz w:val="26"/>
                <w:szCs w:val="26"/>
              </w:rPr>
              <w:t>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1</w:t>
            </w:r>
          </w:p>
        </w:tc>
      </w:tr>
      <w:tr w:rsidR="00732FBA" w:rsidRPr="00916391" w:rsidTr="004C511C">
        <w:trPr>
          <w:trHeight w:val="355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22"/>
                <w:rFonts w:eastAsia="Lucida Sans Unicode"/>
                <w:b w:val="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1. Лексика: Специальные клише и выражения.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1851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22"/>
                <w:rFonts w:eastAsia="Lucida Sans Unicode"/>
                <w:b w:val="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2. Грамматика:  Грамматика: </w:t>
            </w:r>
            <w:r w:rsidRPr="00916391">
              <w:rPr>
                <w:sz w:val="26"/>
                <w:szCs w:val="26"/>
              </w:rPr>
              <w:t xml:space="preserve">Образование и употребление Present, Past, </w:t>
            </w:r>
            <w:r w:rsidRPr="00916391">
              <w:rPr>
                <w:sz w:val="26"/>
                <w:szCs w:val="26"/>
                <w:lang w:val="en-US"/>
              </w:rPr>
              <w:t>F</w:t>
            </w:r>
            <w:r w:rsidRPr="00916391">
              <w:rPr>
                <w:sz w:val="26"/>
                <w:szCs w:val="26"/>
              </w:rPr>
              <w:t>uture Simple Active. Имя существительное (образование мн. числа по правилу и слова исключения). Артикли (определенный и неопределе</w:t>
            </w:r>
            <w:r w:rsidRPr="00916391">
              <w:rPr>
                <w:sz w:val="26"/>
                <w:szCs w:val="26"/>
              </w:rPr>
              <w:t>н</w:t>
            </w:r>
            <w:r w:rsidRPr="00916391">
              <w:rPr>
                <w:sz w:val="26"/>
                <w:szCs w:val="26"/>
              </w:rPr>
              <w:t>ный). Функции имени существительного в предложении. Числительные (количественные и порядковые). Придаточные предложения времени и условия (if, when).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355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22"/>
                <w:rFonts w:eastAsia="Lucida Sans Unicode"/>
                <w:b w:val="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Практические занятия</w:t>
            </w:r>
          </w:p>
          <w:p w:rsidR="00732FBA" w:rsidRPr="00916391" w:rsidRDefault="00732FBA" w:rsidP="004C511C">
            <w:pPr>
              <w:jc w:val="both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Моя будущая профессия. Выбор профессии.</w:t>
            </w:r>
            <w:r w:rsidRPr="00916391">
              <w:rPr>
                <w:rStyle w:val="ab"/>
                <w:rFonts w:eastAsia="Lucida Sans Unicode"/>
                <w:b/>
                <w:sz w:val="26"/>
                <w:szCs w:val="26"/>
              </w:rPr>
              <w:t xml:space="preserve"> </w:t>
            </w: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Предприятие, продукция, услуги. Техническое оснащение отрасли. </w:t>
            </w:r>
            <w:r w:rsidRPr="00916391">
              <w:rPr>
                <w:sz w:val="26"/>
                <w:szCs w:val="26"/>
              </w:rPr>
              <w:t>Поиск работы.</w:t>
            </w:r>
          </w:p>
          <w:p w:rsidR="00732FBA" w:rsidRPr="00916391" w:rsidRDefault="00732FBA" w:rsidP="004C511C">
            <w:pPr>
              <w:jc w:val="both"/>
              <w:rPr>
                <w:rStyle w:val="FontStyle23"/>
                <w:b w:val="0"/>
                <w:bCs w:val="0"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Резюме. Собеседование. Деловая переписка.</w:t>
            </w: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916391">
              <w:rPr>
                <w:rStyle w:val="FontStyle26"/>
                <w:b w:val="0"/>
                <w:sz w:val="26"/>
                <w:szCs w:val="26"/>
              </w:rPr>
              <w:t>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2</w:t>
            </w:r>
          </w:p>
        </w:tc>
      </w:tr>
      <w:tr w:rsidR="00732FBA" w:rsidRPr="00916391" w:rsidTr="004C511C">
        <w:trPr>
          <w:trHeight w:val="1615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22"/>
                <w:rFonts w:eastAsia="Lucida Sans Unicode"/>
                <w:b w:val="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E4363A">
            <w:pPr>
              <w:pStyle w:val="Style2"/>
              <w:widowControl/>
              <w:spacing w:line="240" w:lineRule="auto"/>
              <w:ind w:left="566"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Самостоятельная работа</w:t>
            </w:r>
            <w:proofErr w:type="gramStart"/>
            <w:r w:rsidRPr="00916391">
              <w:rPr>
                <w:rStyle w:val="FontStyle23"/>
                <w:b w:val="0"/>
                <w:sz w:val="26"/>
                <w:szCs w:val="26"/>
              </w:rPr>
              <w:t xml:space="preserve"> :</w:t>
            </w:r>
            <w:proofErr w:type="gramEnd"/>
          </w:p>
          <w:p w:rsidR="00732FBA" w:rsidRPr="00916391" w:rsidRDefault="00732FBA" w:rsidP="00E4363A">
            <w:pPr>
              <w:pStyle w:val="Style2"/>
              <w:widowControl/>
              <w:spacing w:line="240" w:lineRule="auto"/>
              <w:ind w:left="566"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 Проект «</w:t>
            </w:r>
            <w:r w:rsidRPr="00916391">
              <w:rPr>
                <w:sz w:val="26"/>
                <w:szCs w:val="26"/>
              </w:rPr>
              <w:t>Мой выбор профессии</w:t>
            </w:r>
            <w:r w:rsidRPr="00916391">
              <w:rPr>
                <w:rStyle w:val="FontStyle23"/>
                <w:b w:val="0"/>
                <w:sz w:val="26"/>
                <w:szCs w:val="26"/>
              </w:rPr>
              <w:t>».</w:t>
            </w:r>
          </w:p>
          <w:p w:rsidR="00732FBA" w:rsidRPr="00916391" w:rsidRDefault="00732FBA" w:rsidP="00E4363A">
            <w:pPr>
              <w:numPr>
                <w:ilvl w:val="0"/>
                <w:numId w:val="32"/>
              </w:numPr>
              <w:ind w:left="566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«</w:t>
            </w:r>
            <w:r w:rsidR="00E4363A">
              <w:rPr>
                <w:sz w:val="26"/>
                <w:szCs w:val="26"/>
              </w:rPr>
              <w:t xml:space="preserve"> </w:t>
            </w:r>
            <w:r w:rsidRPr="00916391">
              <w:rPr>
                <w:sz w:val="26"/>
                <w:szCs w:val="26"/>
              </w:rPr>
              <w:t>Доклад «Моя карьерная лестница».</w:t>
            </w:r>
          </w:p>
          <w:p w:rsidR="00732FBA" w:rsidRPr="00916391" w:rsidRDefault="00732FBA" w:rsidP="00E4363A">
            <w:pPr>
              <w:numPr>
                <w:ilvl w:val="0"/>
                <w:numId w:val="32"/>
              </w:numPr>
              <w:ind w:left="566"/>
              <w:rPr>
                <w:sz w:val="26"/>
                <w:szCs w:val="26"/>
              </w:rPr>
            </w:pPr>
            <w:r w:rsidRPr="00916391">
              <w:rPr>
                <w:b/>
                <w:sz w:val="26"/>
                <w:szCs w:val="26"/>
              </w:rPr>
              <w:t xml:space="preserve">   </w:t>
            </w:r>
            <w:r w:rsidRPr="00916391">
              <w:rPr>
                <w:sz w:val="26"/>
                <w:szCs w:val="26"/>
              </w:rPr>
              <w:t>Доклад «Профессия будущего».</w:t>
            </w:r>
          </w:p>
          <w:p w:rsidR="00732FBA" w:rsidRPr="00916391" w:rsidRDefault="00732FBA" w:rsidP="00E4363A">
            <w:pPr>
              <w:numPr>
                <w:ilvl w:val="0"/>
                <w:numId w:val="32"/>
              </w:numPr>
              <w:ind w:left="566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 xml:space="preserve">   Диалог  «Отношения на производстве»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  <w:r w:rsidRPr="00916391">
              <w:rPr>
                <w:rStyle w:val="FontStyle26"/>
                <w:b w:val="0"/>
                <w:sz w:val="26"/>
                <w:szCs w:val="26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  <w:p w:rsidR="00732FBA" w:rsidRPr="00916391" w:rsidRDefault="00732FBA" w:rsidP="004C511C">
            <w:pPr>
              <w:pStyle w:val="Style3"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3</w:t>
            </w:r>
          </w:p>
        </w:tc>
      </w:tr>
      <w:tr w:rsidR="00732FBA" w:rsidRPr="00916391" w:rsidTr="004C511C">
        <w:trPr>
          <w:trHeight w:val="35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3"/>
              <w:widowControl/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 xml:space="preserve">Раздел </w:t>
            </w:r>
            <w:r w:rsidRPr="00916391">
              <w:rPr>
                <w:rStyle w:val="FontStyle21"/>
                <w:rFonts w:eastAsia="Lucida Sans Unicode"/>
                <w:sz w:val="26"/>
                <w:szCs w:val="26"/>
              </w:rPr>
              <w:t xml:space="preserve">4.  </w:t>
            </w:r>
            <w:r w:rsidRPr="00916391">
              <w:rPr>
                <w:b/>
                <w:sz w:val="26"/>
                <w:szCs w:val="26"/>
              </w:rPr>
              <w:t xml:space="preserve"> Общественная жизнь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6"/>
                <w:sz w:val="26"/>
                <w:szCs w:val="26"/>
              </w:rPr>
              <w:t>38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BA" w:rsidRPr="00916391" w:rsidRDefault="00732FBA" w:rsidP="004C511C">
            <w:pPr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bCs/>
                <w:spacing w:val="1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Темы: </w:t>
            </w:r>
            <w:r w:rsidRPr="00916391">
              <w:rPr>
                <w:color w:val="000000"/>
                <w:spacing w:val="-1"/>
                <w:sz w:val="26"/>
                <w:szCs w:val="26"/>
              </w:rPr>
              <w:t xml:space="preserve"> Здоровье, спорт. </w:t>
            </w:r>
            <w:r w:rsidRPr="00916391">
              <w:rPr>
                <w:sz w:val="26"/>
                <w:szCs w:val="26"/>
              </w:rPr>
              <w:t>Здоровый о</w:t>
            </w:r>
            <w:r w:rsidRPr="00916391">
              <w:rPr>
                <w:sz w:val="26"/>
                <w:szCs w:val="26"/>
              </w:rPr>
              <w:t>б</w:t>
            </w:r>
            <w:r w:rsidRPr="00916391">
              <w:rPr>
                <w:sz w:val="26"/>
                <w:szCs w:val="26"/>
              </w:rPr>
              <w:t>раз жизни. Медицинское обслужив</w:t>
            </w:r>
            <w:r w:rsidRPr="00916391">
              <w:rPr>
                <w:sz w:val="26"/>
                <w:szCs w:val="26"/>
              </w:rPr>
              <w:t>а</w:t>
            </w:r>
            <w:r w:rsidRPr="00916391">
              <w:rPr>
                <w:sz w:val="26"/>
                <w:szCs w:val="26"/>
              </w:rPr>
              <w:t>ние.  Организация досуга. Молодежные субкультуры.</w:t>
            </w:r>
          </w:p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0"/>
                <w:rFonts w:eastAsia="Lucida Sans Unicode"/>
                <w:bCs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Загрязнение окружающей среды. Рад</w:t>
            </w:r>
            <w:r w:rsidRPr="00916391">
              <w:rPr>
                <w:sz w:val="26"/>
                <w:szCs w:val="26"/>
              </w:rPr>
              <w:t>и</w:t>
            </w:r>
            <w:r w:rsidRPr="00916391">
              <w:rPr>
                <w:sz w:val="26"/>
                <w:szCs w:val="26"/>
              </w:rPr>
              <w:t>ация. Проблемы нашей планеты. Ра</w:t>
            </w:r>
            <w:r w:rsidRPr="00916391">
              <w:rPr>
                <w:sz w:val="26"/>
                <w:szCs w:val="26"/>
              </w:rPr>
              <w:t>з</w:t>
            </w:r>
            <w:r w:rsidRPr="00916391">
              <w:rPr>
                <w:sz w:val="26"/>
                <w:szCs w:val="26"/>
              </w:rPr>
              <w:t>личные виды климата.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916391">
              <w:rPr>
                <w:rStyle w:val="FontStyle26"/>
                <w:b w:val="0"/>
                <w:sz w:val="26"/>
                <w:szCs w:val="26"/>
              </w:rPr>
              <w:t>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1</w:t>
            </w:r>
          </w:p>
        </w:tc>
      </w:tr>
      <w:tr w:rsidR="00732FBA" w:rsidRPr="00916391" w:rsidTr="004C511C">
        <w:trPr>
          <w:trHeight w:val="275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1. Лексика: Специальные термины и фразеологические обороты.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981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2. Грамматика: </w:t>
            </w:r>
            <w:r w:rsidRPr="00916391">
              <w:rPr>
                <w:sz w:val="26"/>
                <w:szCs w:val="26"/>
              </w:rPr>
              <w:t xml:space="preserve"> Образование и употребление </w:t>
            </w:r>
            <w:r w:rsidRPr="00916391">
              <w:rPr>
                <w:sz w:val="26"/>
                <w:szCs w:val="26"/>
                <w:lang w:val="en-US"/>
              </w:rPr>
              <w:t>Present</w:t>
            </w:r>
            <w:r w:rsidRPr="00916391">
              <w:rPr>
                <w:sz w:val="26"/>
                <w:szCs w:val="26"/>
              </w:rPr>
              <w:t xml:space="preserve">, </w:t>
            </w:r>
            <w:r w:rsidRPr="00916391">
              <w:rPr>
                <w:sz w:val="26"/>
                <w:szCs w:val="26"/>
                <w:lang w:val="en-US"/>
              </w:rPr>
              <w:t>Past</w:t>
            </w:r>
            <w:r w:rsidRPr="00916391">
              <w:rPr>
                <w:sz w:val="26"/>
                <w:szCs w:val="26"/>
              </w:rPr>
              <w:t xml:space="preserve">, </w:t>
            </w:r>
            <w:r w:rsidRPr="00916391">
              <w:rPr>
                <w:sz w:val="26"/>
                <w:szCs w:val="26"/>
                <w:lang w:val="en-US"/>
              </w:rPr>
              <w:t>Future</w:t>
            </w:r>
            <w:r w:rsidRPr="00916391">
              <w:rPr>
                <w:sz w:val="26"/>
                <w:szCs w:val="26"/>
              </w:rPr>
              <w:t xml:space="preserve"> </w:t>
            </w:r>
            <w:r w:rsidRPr="00916391">
              <w:rPr>
                <w:sz w:val="26"/>
                <w:szCs w:val="26"/>
                <w:lang w:val="en-US"/>
              </w:rPr>
              <w:t>Contin</w:t>
            </w:r>
            <w:r w:rsidRPr="00916391">
              <w:rPr>
                <w:sz w:val="26"/>
                <w:szCs w:val="26"/>
                <w:lang w:val="en-US"/>
              </w:rPr>
              <w:t>u</w:t>
            </w:r>
            <w:r w:rsidRPr="00916391">
              <w:rPr>
                <w:sz w:val="26"/>
                <w:szCs w:val="26"/>
                <w:lang w:val="en-US"/>
              </w:rPr>
              <w:t>ous</w:t>
            </w:r>
            <w:r w:rsidRPr="00916391">
              <w:rPr>
                <w:sz w:val="26"/>
                <w:szCs w:val="26"/>
              </w:rPr>
              <w:t>. Местоимения (указательные, личные, притяжательные, вопросител</w:t>
            </w:r>
            <w:r w:rsidRPr="00916391">
              <w:rPr>
                <w:sz w:val="26"/>
                <w:szCs w:val="26"/>
              </w:rPr>
              <w:t>ь</w:t>
            </w:r>
            <w:r w:rsidRPr="00916391">
              <w:rPr>
                <w:sz w:val="26"/>
                <w:szCs w:val="26"/>
              </w:rPr>
              <w:t>ные, объектные). Неопределенные местоимения some, any, every и их производные.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275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jc w:val="both"/>
              <w:rPr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Практические занятия</w:t>
            </w:r>
            <w:r w:rsidRPr="00916391">
              <w:rPr>
                <w:sz w:val="26"/>
                <w:szCs w:val="26"/>
              </w:rPr>
              <w:t xml:space="preserve"> </w:t>
            </w:r>
          </w:p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bCs/>
                <w:spacing w:val="10"/>
                <w:sz w:val="26"/>
                <w:szCs w:val="26"/>
              </w:rPr>
            </w:pPr>
            <w:r w:rsidRPr="00916391">
              <w:rPr>
                <w:color w:val="000000"/>
                <w:spacing w:val="-1"/>
                <w:sz w:val="26"/>
                <w:szCs w:val="26"/>
              </w:rPr>
              <w:t xml:space="preserve">Здоровье, спорт. </w:t>
            </w:r>
            <w:r w:rsidRPr="00916391">
              <w:rPr>
                <w:sz w:val="26"/>
                <w:szCs w:val="26"/>
              </w:rPr>
              <w:t>Здоровый образ жизни. Медицинское обслуживание.  Организация досуга. Молодежные субкультуры.</w:t>
            </w:r>
          </w:p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pacing w:val="10"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Загрязнение окружающей среды. Радиация. Проблемы нашей планеты. Различные виды климата.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916391">
              <w:rPr>
                <w:rStyle w:val="FontStyle26"/>
                <w:b w:val="0"/>
                <w:sz w:val="26"/>
                <w:szCs w:val="26"/>
              </w:rPr>
              <w:t>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2</w:t>
            </w:r>
          </w:p>
        </w:tc>
      </w:tr>
      <w:tr w:rsidR="00732FBA" w:rsidRPr="00916391" w:rsidTr="004C511C">
        <w:trPr>
          <w:trHeight w:val="275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Контрольная 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  <w:r w:rsidRPr="00916391">
              <w:rPr>
                <w:rStyle w:val="FontStyle26"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3</w:t>
            </w:r>
          </w:p>
        </w:tc>
      </w:tr>
      <w:tr w:rsidR="00732FBA" w:rsidRPr="00916391" w:rsidTr="004C511C">
        <w:trPr>
          <w:trHeight w:val="275"/>
        </w:trPr>
        <w:tc>
          <w:tcPr>
            <w:tcW w:w="45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Самостоятельная работа  </w:t>
            </w:r>
          </w:p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Доклад «Речевой этикет в деловой корреспонденции».</w:t>
            </w:r>
          </w:p>
          <w:p w:rsidR="00732FBA" w:rsidRPr="00916391" w:rsidRDefault="00732FBA" w:rsidP="004C511C">
            <w:pPr>
              <w:ind w:left="-540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СостСоставить диалог между работодателем и клиентом</w:t>
            </w:r>
          </w:p>
          <w:p w:rsidR="00732FBA" w:rsidRPr="00916391" w:rsidRDefault="00732FBA" w:rsidP="004C511C">
            <w:pPr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Составить резюме.</w:t>
            </w:r>
          </w:p>
          <w:p w:rsidR="00732FBA" w:rsidRPr="00916391" w:rsidRDefault="00732FBA" w:rsidP="004C511C">
            <w:pPr>
              <w:ind w:left="-540"/>
              <w:rPr>
                <w:rStyle w:val="FontStyle23"/>
                <w:b w:val="0"/>
                <w:bCs w:val="0"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 xml:space="preserve">        Подготовка</w:t>
            </w: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 проекта</w:t>
            </w:r>
            <w:r w:rsidRPr="00916391">
              <w:rPr>
                <w:sz w:val="26"/>
                <w:szCs w:val="26"/>
              </w:rPr>
              <w:t xml:space="preserve"> «Поиск работы»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widowControl/>
              <w:tabs>
                <w:tab w:val="left" w:leader="hyphen" w:pos="845"/>
              </w:tabs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916391">
              <w:rPr>
                <w:rStyle w:val="FontStyle26"/>
                <w:b w:val="0"/>
                <w:sz w:val="26"/>
                <w:szCs w:val="26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3</w:t>
            </w:r>
          </w:p>
        </w:tc>
      </w:tr>
      <w:tr w:rsidR="00732FBA" w:rsidRPr="00916391" w:rsidTr="004C511C">
        <w:trPr>
          <w:trHeight w:val="33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jc w:val="both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 xml:space="preserve">Раздел </w:t>
            </w:r>
            <w:r w:rsidRPr="00916391">
              <w:rPr>
                <w:rStyle w:val="FontStyle21"/>
                <w:rFonts w:eastAsia="Lucida Sans Unicode"/>
                <w:sz w:val="26"/>
                <w:szCs w:val="26"/>
              </w:rPr>
              <w:t>5.  Моя профессия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spacing w:line="240" w:lineRule="auto"/>
              <w:ind w:firstLine="0"/>
              <w:rPr>
                <w:rStyle w:val="FontStyle23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  <w:r w:rsidRPr="00916391">
              <w:rPr>
                <w:rStyle w:val="FontStyle26"/>
                <w:sz w:val="26"/>
                <w:szCs w:val="26"/>
              </w:rPr>
              <w:t>24</w:t>
            </w:r>
            <w:r w:rsidRPr="00916391">
              <w:rPr>
                <w:rStyle w:val="FontStyle23"/>
                <w:sz w:val="26"/>
                <w:szCs w:val="26"/>
              </w:rPr>
              <w:t xml:space="preserve">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35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16391">
              <w:rPr>
                <w:bCs/>
                <w:color w:val="000000"/>
                <w:sz w:val="26"/>
                <w:szCs w:val="26"/>
                <w:shd w:val="clear" w:color="auto" w:fill="FFFFFF"/>
              </w:rPr>
              <w:t>Поиски новых направлений в стро</w:t>
            </w:r>
            <w:r w:rsidRPr="00916391">
              <w:rPr>
                <w:bCs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916391">
              <w:rPr>
                <w:bCs/>
                <w:color w:val="000000"/>
                <w:sz w:val="26"/>
                <w:szCs w:val="26"/>
                <w:shd w:val="clear" w:color="auto" w:fill="FFFFFF"/>
              </w:rPr>
              <w:t>тельстве и архитектуре.</w:t>
            </w:r>
          </w:p>
          <w:p w:rsidR="00732FBA" w:rsidRPr="00916391" w:rsidRDefault="00732FBA" w:rsidP="004C511C">
            <w:pPr>
              <w:rPr>
                <w:rStyle w:val="FontStyle21"/>
                <w:rFonts w:eastAsia="Lucida Sans Unicode"/>
                <w:sz w:val="26"/>
                <w:szCs w:val="26"/>
              </w:rPr>
            </w:pPr>
            <w:r w:rsidRPr="00916391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916391">
              <w:rPr>
                <w:sz w:val="26"/>
                <w:szCs w:val="26"/>
              </w:rPr>
              <w:t>Архитектура зданий. Архитектурные материалы.</w:t>
            </w:r>
          </w:p>
          <w:p w:rsidR="00732FBA" w:rsidRPr="00916391" w:rsidRDefault="00732FBA" w:rsidP="004C511C">
            <w:pPr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Типы зданий и их функции</w:t>
            </w:r>
          </w:p>
          <w:p w:rsidR="00732FBA" w:rsidRPr="00916391" w:rsidRDefault="00732FBA" w:rsidP="004C511C">
            <w:pPr>
              <w:rPr>
                <w:rStyle w:val="FontStyle22"/>
                <w:rFonts w:eastAsia="Lucida Sans Unicode"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Части здания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spacing w:line="240" w:lineRule="auto"/>
              <w:ind w:firstLine="0"/>
              <w:rPr>
                <w:rStyle w:val="FontStyle23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  <w:r w:rsidRPr="00916391">
              <w:rPr>
                <w:rStyle w:val="FontStyle26"/>
                <w:sz w:val="26"/>
                <w:szCs w:val="26"/>
              </w:rPr>
              <w:t>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1</w:t>
            </w:r>
          </w:p>
        </w:tc>
      </w:tr>
      <w:tr w:rsidR="00732FBA" w:rsidRPr="00916391" w:rsidTr="004C511C">
        <w:trPr>
          <w:trHeight w:val="300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jc w:val="both"/>
              <w:rPr>
                <w:rStyle w:val="FontStyle21"/>
                <w:rFonts w:eastAsia="Lucida Sans Unicode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spacing w:line="240" w:lineRule="auto"/>
              <w:ind w:firstLine="0"/>
              <w:rPr>
                <w:rStyle w:val="FontStyle23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1. Лексика: Специальные термины и фразеологические обороты.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788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jc w:val="both"/>
              <w:rPr>
                <w:rStyle w:val="FontStyle21"/>
                <w:rFonts w:eastAsia="Lucida Sans Unicode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spacing w:line="240" w:lineRule="auto"/>
              <w:ind w:firstLine="79"/>
              <w:rPr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2. Грамматика: </w:t>
            </w:r>
            <w:r w:rsidRPr="00916391">
              <w:rPr>
                <w:sz w:val="26"/>
                <w:szCs w:val="26"/>
              </w:rPr>
              <w:t xml:space="preserve"> Образование и употребление </w:t>
            </w:r>
            <w:r w:rsidRPr="00916391">
              <w:rPr>
                <w:sz w:val="26"/>
                <w:szCs w:val="26"/>
                <w:lang w:val="en-US"/>
              </w:rPr>
              <w:t>Present</w:t>
            </w:r>
            <w:r w:rsidRPr="00916391">
              <w:rPr>
                <w:sz w:val="26"/>
                <w:szCs w:val="26"/>
              </w:rPr>
              <w:t xml:space="preserve">, </w:t>
            </w:r>
            <w:r w:rsidRPr="00916391">
              <w:rPr>
                <w:sz w:val="26"/>
                <w:szCs w:val="26"/>
                <w:lang w:val="en-US"/>
              </w:rPr>
              <w:t>Past</w:t>
            </w:r>
            <w:r w:rsidRPr="00916391">
              <w:rPr>
                <w:sz w:val="26"/>
                <w:szCs w:val="26"/>
              </w:rPr>
              <w:t xml:space="preserve">, </w:t>
            </w:r>
            <w:r w:rsidRPr="00916391">
              <w:rPr>
                <w:sz w:val="26"/>
                <w:szCs w:val="26"/>
                <w:lang w:val="en-US"/>
              </w:rPr>
              <w:t>Future</w:t>
            </w:r>
            <w:r w:rsidRPr="00916391">
              <w:rPr>
                <w:sz w:val="26"/>
                <w:szCs w:val="26"/>
              </w:rPr>
              <w:t xml:space="preserve"> </w:t>
            </w:r>
            <w:r w:rsidRPr="00916391">
              <w:rPr>
                <w:sz w:val="26"/>
                <w:szCs w:val="26"/>
                <w:lang w:val="en-US"/>
              </w:rPr>
              <w:t>Perfect</w:t>
            </w:r>
            <w:r w:rsidRPr="00916391">
              <w:rPr>
                <w:sz w:val="26"/>
                <w:szCs w:val="26"/>
              </w:rPr>
              <w:t xml:space="preserve"> </w:t>
            </w:r>
            <w:r w:rsidRPr="00916391">
              <w:rPr>
                <w:sz w:val="26"/>
                <w:szCs w:val="26"/>
                <w:lang w:val="en-US"/>
              </w:rPr>
              <w:t>Active</w:t>
            </w:r>
            <w:r w:rsidRPr="00916391">
              <w:rPr>
                <w:sz w:val="26"/>
                <w:szCs w:val="26"/>
              </w:rPr>
              <w:t xml:space="preserve">. Сложноподчиненное предложение с союзами </w:t>
            </w:r>
            <w:r w:rsidRPr="00916391">
              <w:rPr>
                <w:sz w:val="26"/>
                <w:szCs w:val="26"/>
                <w:lang w:val="en-US"/>
              </w:rPr>
              <w:t>because</w:t>
            </w:r>
            <w:r w:rsidRPr="00916391">
              <w:rPr>
                <w:sz w:val="26"/>
                <w:szCs w:val="26"/>
              </w:rPr>
              <w:t xml:space="preserve">, </w:t>
            </w:r>
            <w:r w:rsidRPr="00916391">
              <w:rPr>
                <w:sz w:val="26"/>
                <w:szCs w:val="26"/>
                <w:lang w:val="en-US"/>
              </w:rPr>
              <w:t>so</w:t>
            </w:r>
            <w:r w:rsidRPr="00916391">
              <w:rPr>
                <w:sz w:val="26"/>
                <w:szCs w:val="26"/>
              </w:rPr>
              <w:t xml:space="preserve">, </w:t>
            </w:r>
            <w:r w:rsidRPr="00916391">
              <w:rPr>
                <w:sz w:val="26"/>
                <w:szCs w:val="26"/>
                <w:lang w:val="en-US"/>
              </w:rPr>
              <w:t>if</w:t>
            </w:r>
            <w:r w:rsidRPr="00916391">
              <w:rPr>
                <w:sz w:val="26"/>
                <w:szCs w:val="26"/>
              </w:rPr>
              <w:t xml:space="preserve">, </w:t>
            </w:r>
            <w:r w:rsidRPr="00916391">
              <w:rPr>
                <w:sz w:val="26"/>
                <w:szCs w:val="26"/>
                <w:lang w:val="en-US"/>
              </w:rPr>
              <w:t>when</w:t>
            </w:r>
            <w:r w:rsidRPr="00916391">
              <w:rPr>
                <w:sz w:val="26"/>
                <w:szCs w:val="26"/>
              </w:rPr>
              <w:t xml:space="preserve">, </w:t>
            </w:r>
            <w:r w:rsidRPr="00916391">
              <w:rPr>
                <w:sz w:val="26"/>
                <w:szCs w:val="26"/>
                <w:lang w:val="en-US"/>
              </w:rPr>
              <w:t>that</w:t>
            </w:r>
            <w:r w:rsidRPr="00916391">
              <w:rPr>
                <w:sz w:val="26"/>
                <w:szCs w:val="26"/>
              </w:rPr>
              <w:t xml:space="preserve">, </w:t>
            </w:r>
            <w:r w:rsidRPr="00916391">
              <w:rPr>
                <w:sz w:val="26"/>
                <w:szCs w:val="26"/>
                <w:lang w:val="en-US"/>
              </w:rPr>
              <w:t>that</w:t>
            </w:r>
            <w:r w:rsidRPr="00916391">
              <w:rPr>
                <w:sz w:val="26"/>
                <w:szCs w:val="26"/>
              </w:rPr>
              <w:t xml:space="preserve"> </w:t>
            </w:r>
            <w:r w:rsidRPr="00916391">
              <w:rPr>
                <w:sz w:val="26"/>
                <w:szCs w:val="26"/>
                <w:lang w:val="en-US"/>
              </w:rPr>
              <w:t>is</w:t>
            </w:r>
            <w:r w:rsidRPr="00916391">
              <w:rPr>
                <w:sz w:val="26"/>
                <w:szCs w:val="26"/>
              </w:rPr>
              <w:t xml:space="preserve"> </w:t>
            </w:r>
            <w:r w:rsidRPr="00916391">
              <w:rPr>
                <w:sz w:val="26"/>
                <w:szCs w:val="26"/>
                <w:lang w:val="en-US"/>
              </w:rPr>
              <w:t>why</w:t>
            </w:r>
            <w:r w:rsidRPr="00916391">
              <w:rPr>
                <w:sz w:val="26"/>
                <w:szCs w:val="26"/>
              </w:rPr>
              <w:t>. Степени сравнения прилагательных.</w:t>
            </w:r>
          </w:p>
          <w:p w:rsidR="00732FBA" w:rsidRPr="00916391" w:rsidRDefault="00732FBA" w:rsidP="004C511C">
            <w:pPr>
              <w:pStyle w:val="Style2"/>
              <w:spacing w:line="240" w:lineRule="auto"/>
              <w:ind w:firstLine="79"/>
              <w:rPr>
                <w:rStyle w:val="FontStyle23"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Страдательный залог.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270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jc w:val="both"/>
              <w:rPr>
                <w:rStyle w:val="FontStyle21"/>
                <w:rFonts w:eastAsia="Lucida Sans Unicode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Практические занятия</w:t>
            </w:r>
            <w:r w:rsidRPr="00916391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32FBA" w:rsidRPr="00916391" w:rsidRDefault="00732FBA" w:rsidP="004C511C">
            <w:pPr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16391">
              <w:rPr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Поиски новых направлений в строительстве и архитектуре.</w:t>
            </w:r>
          </w:p>
          <w:p w:rsidR="00732FBA" w:rsidRPr="00916391" w:rsidRDefault="00732FBA" w:rsidP="004C511C">
            <w:pPr>
              <w:rPr>
                <w:rStyle w:val="FontStyle21"/>
                <w:rFonts w:eastAsia="Lucida Sans Unicode"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Архитектура зданий. Архитектурные материалы.</w:t>
            </w:r>
          </w:p>
          <w:p w:rsidR="00732FBA" w:rsidRPr="00916391" w:rsidRDefault="00732FBA" w:rsidP="004C511C">
            <w:pPr>
              <w:rPr>
                <w:rStyle w:val="FontStyle23"/>
                <w:b w:val="0"/>
                <w:bCs w:val="0"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Типы зданий и их функции. Части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916391">
              <w:rPr>
                <w:rStyle w:val="FontStyle26"/>
                <w:b w:val="0"/>
                <w:sz w:val="26"/>
                <w:szCs w:val="26"/>
              </w:rPr>
              <w:lastRenderedPageBreak/>
              <w:t>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2</w:t>
            </w:r>
          </w:p>
        </w:tc>
      </w:tr>
      <w:tr w:rsidR="00732FBA" w:rsidRPr="00916391" w:rsidTr="004C511C">
        <w:trPr>
          <w:trHeight w:val="943"/>
        </w:trPr>
        <w:tc>
          <w:tcPr>
            <w:tcW w:w="45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jc w:val="both"/>
              <w:rPr>
                <w:rStyle w:val="FontStyle21"/>
                <w:rFonts w:eastAsia="Lucida Sans Unicode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Самостоятельная работа  </w:t>
            </w:r>
          </w:p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Доклад «</w:t>
            </w:r>
            <w:r w:rsidRPr="00916391">
              <w:rPr>
                <w:sz w:val="26"/>
                <w:szCs w:val="26"/>
              </w:rPr>
              <w:t xml:space="preserve"> Проблемы роста численности населения</w:t>
            </w:r>
            <w:r w:rsidRPr="00916391">
              <w:rPr>
                <w:rStyle w:val="FontStyle23"/>
                <w:b w:val="0"/>
                <w:sz w:val="26"/>
                <w:szCs w:val="26"/>
              </w:rPr>
              <w:t>».</w:t>
            </w:r>
          </w:p>
          <w:p w:rsidR="00732FBA" w:rsidRPr="00916391" w:rsidRDefault="00732FBA" w:rsidP="004C511C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 xml:space="preserve"> Составить диалог  "Основы градостроительства"</w:t>
            </w:r>
            <w:proofErr w:type="gramStart"/>
            <w:r w:rsidRPr="00916391">
              <w:rPr>
                <w:sz w:val="26"/>
                <w:szCs w:val="26"/>
              </w:rPr>
              <w:t xml:space="preserve"> .</w:t>
            </w:r>
            <w:proofErr w:type="gramEnd"/>
            <w:r w:rsidRPr="0091639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916391">
              <w:rPr>
                <w:rStyle w:val="FontStyle26"/>
                <w:b w:val="0"/>
                <w:sz w:val="26"/>
                <w:szCs w:val="26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37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jc w:val="both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2"/>
                <w:rFonts w:eastAsia="Lucida Sans Unicode"/>
                <w:sz w:val="26"/>
                <w:szCs w:val="26"/>
              </w:rPr>
              <w:t xml:space="preserve">Раздел </w:t>
            </w:r>
            <w:r w:rsidRPr="00916391">
              <w:rPr>
                <w:rStyle w:val="FontStyle21"/>
                <w:rFonts w:eastAsia="Lucida Sans Unicode"/>
                <w:sz w:val="26"/>
                <w:szCs w:val="26"/>
              </w:rPr>
              <w:t>6. Архитектура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spacing w:line="240" w:lineRule="auto"/>
              <w:jc w:val="center"/>
              <w:rPr>
                <w:rStyle w:val="FontStyle23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  <w:r w:rsidRPr="00916391">
              <w:rPr>
                <w:rStyle w:val="FontStyle26"/>
                <w:sz w:val="26"/>
                <w:szCs w:val="26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43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Основы проектирования общественных зданий.</w:t>
            </w:r>
          </w:p>
          <w:p w:rsidR="00732FBA" w:rsidRPr="00916391" w:rsidRDefault="00732FBA" w:rsidP="004C511C">
            <w:pPr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Основы проектирования современных многоэтажных, многоквартирных ж</w:t>
            </w:r>
            <w:r w:rsidRPr="00916391">
              <w:rPr>
                <w:sz w:val="26"/>
                <w:szCs w:val="26"/>
              </w:rPr>
              <w:t>и</w:t>
            </w:r>
            <w:r w:rsidRPr="00916391">
              <w:rPr>
                <w:sz w:val="26"/>
                <w:szCs w:val="26"/>
              </w:rPr>
              <w:t xml:space="preserve">лых зданий. </w:t>
            </w:r>
          </w:p>
          <w:p w:rsidR="00732FBA" w:rsidRPr="00916391" w:rsidRDefault="00732FBA" w:rsidP="004C511C">
            <w:pPr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Силикатная промышленность Прои</w:t>
            </w:r>
            <w:r w:rsidRPr="00916391">
              <w:rPr>
                <w:sz w:val="26"/>
                <w:szCs w:val="26"/>
              </w:rPr>
              <w:t>з</w:t>
            </w:r>
            <w:r w:rsidRPr="00916391">
              <w:rPr>
                <w:sz w:val="26"/>
                <w:szCs w:val="26"/>
              </w:rPr>
              <w:t>водство цемента</w:t>
            </w:r>
          </w:p>
          <w:p w:rsidR="00732FBA" w:rsidRPr="00916391" w:rsidRDefault="00732FBA" w:rsidP="004C511C">
            <w:pPr>
              <w:rPr>
                <w:rStyle w:val="FontStyle22"/>
                <w:rFonts w:eastAsia="Lucida Sans Unicode"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Производство кирпича.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spacing w:line="240" w:lineRule="auto"/>
              <w:ind w:hanging="1"/>
              <w:rPr>
                <w:rStyle w:val="FontStyle23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  <w:r w:rsidRPr="00916391">
              <w:rPr>
                <w:rStyle w:val="FontStyle26"/>
                <w:sz w:val="26"/>
                <w:szCs w:val="26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1</w:t>
            </w:r>
          </w:p>
        </w:tc>
      </w:tr>
      <w:tr w:rsidR="00732FBA" w:rsidRPr="00916391" w:rsidTr="004C511C">
        <w:trPr>
          <w:trHeight w:val="227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jc w:val="both"/>
              <w:rPr>
                <w:rStyle w:val="FontStyle21"/>
                <w:rFonts w:eastAsia="Lucida Sans Unicode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spacing w:line="240" w:lineRule="auto"/>
              <w:ind w:firstLine="79"/>
              <w:rPr>
                <w:rStyle w:val="FontStyle23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1. Лексика: Специальные термины и фразеологические обороты.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966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jc w:val="both"/>
              <w:rPr>
                <w:rStyle w:val="FontStyle21"/>
                <w:rFonts w:eastAsia="Lucida Sans Unicode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spacing w:line="240" w:lineRule="auto"/>
              <w:ind w:firstLine="79"/>
              <w:rPr>
                <w:rStyle w:val="FontStyle23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2. Грамматика:  Инфинитив, причастие 1, причастие 2.Герундий.</w:t>
            </w:r>
            <w:r w:rsidRPr="00916391">
              <w:rPr>
                <w:sz w:val="26"/>
                <w:szCs w:val="26"/>
              </w:rPr>
              <w:t xml:space="preserve"> Инф</w:t>
            </w:r>
            <w:r w:rsidRPr="00916391">
              <w:rPr>
                <w:sz w:val="26"/>
                <w:szCs w:val="26"/>
              </w:rPr>
              <w:t>и</w:t>
            </w:r>
            <w:r w:rsidRPr="00916391">
              <w:rPr>
                <w:sz w:val="26"/>
                <w:szCs w:val="26"/>
              </w:rPr>
              <w:t>нитивные обороты и передачи их значений на русском языке. Признаки и значения слов и словосочетаний с формами на –ing.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210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jc w:val="both"/>
              <w:rPr>
                <w:rStyle w:val="FontStyle21"/>
                <w:rFonts w:eastAsia="Lucida Sans Unicode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spacing w:line="240" w:lineRule="auto"/>
              <w:ind w:firstLine="102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Практические занятия</w:t>
            </w:r>
          </w:p>
          <w:p w:rsidR="00732FBA" w:rsidRPr="00916391" w:rsidRDefault="00732FBA" w:rsidP="004C511C">
            <w:pPr>
              <w:ind w:firstLine="102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Основы проектирования общественных зданий.</w:t>
            </w:r>
          </w:p>
          <w:p w:rsidR="00732FBA" w:rsidRPr="00916391" w:rsidRDefault="00732FBA" w:rsidP="004C511C">
            <w:pPr>
              <w:ind w:firstLine="102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 xml:space="preserve">Основы проектирования современных многоэтажных, многоквартирных жилых зданий. </w:t>
            </w:r>
          </w:p>
          <w:p w:rsidR="00732FBA" w:rsidRPr="00916391" w:rsidRDefault="00732FBA" w:rsidP="004C511C">
            <w:pPr>
              <w:ind w:firstLine="102"/>
              <w:rPr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Силикатная промышленность. Производство цемента</w:t>
            </w:r>
          </w:p>
          <w:p w:rsidR="00732FBA" w:rsidRPr="00916391" w:rsidRDefault="00732FBA" w:rsidP="004C511C">
            <w:pPr>
              <w:ind w:firstLine="102"/>
              <w:rPr>
                <w:rStyle w:val="FontStyle23"/>
                <w:b w:val="0"/>
                <w:bCs w:val="0"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>Производство кирпича.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  <w:r w:rsidRPr="00916391">
              <w:rPr>
                <w:rStyle w:val="FontStyle26"/>
                <w:sz w:val="26"/>
                <w:szCs w:val="26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2</w:t>
            </w:r>
          </w:p>
        </w:tc>
      </w:tr>
      <w:tr w:rsidR="00732FBA" w:rsidRPr="00916391" w:rsidTr="004C511C">
        <w:trPr>
          <w:trHeight w:val="594"/>
        </w:trPr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jc w:val="both"/>
              <w:rPr>
                <w:rStyle w:val="FontStyle21"/>
                <w:rFonts w:eastAsia="Lucida Sans Unicode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spacing w:line="240" w:lineRule="auto"/>
              <w:ind w:firstLine="102"/>
              <w:rPr>
                <w:rStyle w:val="FontStyle23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Самостоятельная работа  </w:t>
            </w:r>
          </w:p>
          <w:p w:rsidR="00732FBA" w:rsidRPr="00916391" w:rsidRDefault="00732FBA" w:rsidP="004C511C">
            <w:pPr>
              <w:pStyle w:val="Style2"/>
              <w:spacing w:line="240" w:lineRule="auto"/>
              <w:ind w:firstLine="102"/>
              <w:rPr>
                <w:rStyle w:val="FontStyle23"/>
                <w:sz w:val="26"/>
                <w:szCs w:val="26"/>
              </w:rPr>
            </w:pPr>
            <w:r w:rsidRPr="00916391">
              <w:rPr>
                <w:sz w:val="26"/>
                <w:szCs w:val="26"/>
              </w:rPr>
              <w:t xml:space="preserve"> Подготовка</w:t>
            </w:r>
            <w:r w:rsidRPr="00916391">
              <w:rPr>
                <w:rStyle w:val="FontStyle23"/>
                <w:b w:val="0"/>
                <w:sz w:val="26"/>
                <w:szCs w:val="26"/>
              </w:rPr>
              <w:t xml:space="preserve"> проекта</w:t>
            </w:r>
            <w:r w:rsidRPr="00916391">
              <w:rPr>
                <w:sz w:val="26"/>
                <w:szCs w:val="26"/>
              </w:rPr>
              <w:t xml:space="preserve"> « Проблемы роста численности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  <w:r w:rsidRPr="00916391">
              <w:rPr>
                <w:rStyle w:val="FontStyle26"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3</w:t>
            </w:r>
          </w:p>
        </w:tc>
      </w:tr>
      <w:tr w:rsidR="00732FBA" w:rsidRPr="00916391" w:rsidTr="004C511C">
        <w:trPr>
          <w:trHeight w:val="263"/>
        </w:trPr>
        <w:tc>
          <w:tcPr>
            <w:tcW w:w="45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jc w:val="both"/>
              <w:rPr>
                <w:rStyle w:val="FontStyle21"/>
                <w:rFonts w:eastAsia="Lucida Sans Unicode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spacing w:line="240" w:lineRule="auto"/>
              <w:ind w:firstLine="102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Контрольная 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  <w:r w:rsidRPr="00916391">
              <w:rPr>
                <w:rStyle w:val="FontStyle26"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  <w:r w:rsidRPr="00916391"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  <w:t>3</w:t>
            </w:r>
          </w:p>
        </w:tc>
      </w:tr>
      <w:tr w:rsidR="00732FBA" w:rsidRPr="00916391" w:rsidTr="004C511C">
        <w:trPr>
          <w:trHeight w:val="51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jc w:val="both"/>
              <w:rPr>
                <w:rStyle w:val="FontStyle23"/>
                <w:b w:val="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spacing w:line="240" w:lineRule="auto"/>
              <w:ind w:firstLine="102"/>
              <w:rPr>
                <w:b/>
                <w:bCs/>
                <w:sz w:val="26"/>
                <w:szCs w:val="26"/>
              </w:rPr>
            </w:pPr>
            <w:r w:rsidRPr="00916391">
              <w:rPr>
                <w:rStyle w:val="FontStyle23"/>
                <w:sz w:val="26"/>
                <w:szCs w:val="26"/>
              </w:rPr>
              <w:t xml:space="preserve"> Самостоятельная работа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  <w:r w:rsidRPr="00916391">
              <w:rPr>
                <w:rStyle w:val="FontStyle26"/>
                <w:sz w:val="26"/>
                <w:szCs w:val="26"/>
              </w:rPr>
              <w:t>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  <w:tr w:rsidR="00732FBA" w:rsidRPr="00916391" w:rsidTr="004C511C">
        <w:trPr>
          <w:trHeight w:val="22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jc w:val="both"/>
              <w:rPr>
                <w:rStyle w:val="FontStyle23"/>
                <w:b w:val="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2"/>
              <w:tabs>
                <w:tab w:val="left" w:pos="3225"/>
              </w:tabs>
              <w:spacing w:line="240" w:lineRule="auto"/>
              <w:rPr>
                <w:rStyle w:val="FontStyle23"/>
                <w:b w:val="0"/>
                <w:sz w:val="26"/>
                <w:szCs w:val="26"/>
              </w:rPr>
            </w:pPr>
            <w:r w:rsidRPr="00916391">
              <w:rPr>
                <w:rStyle w:val="FontStyle23"/>
                <w:b w:val="0"/>
                <w:sz w:val="26"/>
                <w:szCs w:val="26"/>
              </w:rPr>
              <w:t>в</w:t>
            </w:r>
            <w:proofErr w:type="gramStart"/>
            <w:r w:rsidRPr="00916391">
              <w:rPr>
                <w:rStyle w:val="FontStyle23"/>
                <w:b w:val="0"/>
                <w:sz w:val="26"/>
                <w:szCs w:val="26"/>
              </w:rPr>
              <w:tab/>
            </w:r>
            <w:r w:rsidRPr="00916391">
              <w:rPr>
                <w:rStyle w:val="FontStyle23"/>
                <w:b w:val="0"/>
                <w:sz w:val="26"/>
                <w:szCs w:val="26"/>
              </w:rPr>
              <w:tab/>
            </w:r>
            <w:r w:rsidRPr="00916391">
              <w:rPr>
                <w:rStyle w:val="FontStyle23"/>
                <w:sz w:val="26"/>
                <w:szCs w:val="26"/>
              </w:rPr>
              <w:t>В</w:t>
            </w:r>
            <w:proofErr w:type="gramEnd"/>
            <w:r w:rsidRPr="00916391">
              <w:rPr>
                <w:rStyle w:val="FontStyle23"/>
                <w:sz w:val="26"/>
                <w:szCs w:val="26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1"/>
              <w:tabs>
                <w:tab w:val="left" w:leader="hyphen" w:pos="845"/>
              </w:tabs>
              <w:jc w:val="center"/>
              <w:rPr>
                <w:rStyle w:val="FontStyle26"/>
                <w:sz w:val="26"/>
                <w:szCs w:val="26"/>
              </w:rPr>
            </w:pPr>
            <w:r w:rsidRPr="00916391">
              <w:rPr>
                <w:rStyle w:val="FontStyle26"/>
                <w:sz w:val="26"/>
                <w:szCs w:val="26"/>
              </w:rPr>
              <w:t>178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FBA" w:rsidRPr="00916391" w:rsidRDefault="00732FBA" w:rsidP="004C511C">
            <w:pPr>
              <w:pStyle w:val="Style3"/>
              <w:widowControl/>
              <w:spacing w:line="240" w:lineRule="auto"/>
              <w:rPr>
                <w:rStyle w:val="FontStyle25"/>
                <w:rFonts w:eastAsia="Lucida Sans Unicode"/>
                <w:spacing w:val="20"/>
                <w:sz w:val="26"/>
                <w:szCs w:val="26"/>
              </w:rPr>
            </w:pPr>
          </w:p>
        </w:tc>
      </w:tr>
    </w:tbl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916391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916391">
        <w:rPr>
          <w:sz w:val="20"/>
          <w:szCs w:val="20"/>
        </w:rPr>
        <w:t xml:space="preserve">1 – </w:t>
      </w:r>
      <w:proofErr w:type="gramStart"/>
      <w:r w:rsidRPr="00916391">
        <w:rPr>
          <w:b/>
          <w:sz w:val="20"/>
          <w:szCs w:val="20"/>
        </w:rPr>
        <w:t>ознакомительный</w:t>
      </w:r>
      <w:proofErr w:type="gramEnd"/>
      <w:r w:rsidRPr="00916391">
        <w:rPr>
          <w:sz w:val="20"/>
          <w:szCs w:val="20"/>
        </w:rPr>
        <w:t xml:space="preserve"> (узнавание ранее изученных объектов, свойств); </w:t>
      </w: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916391">
        <w:rPr>
          <w:sz w:val="20"/>
          <w:szCs w:val="20"/>
        </w:rPr>
        <w:t>2 – </w:t>
      </w:r>
      <w:proofErr w:type="gramStart"/>
      <w:r w:rsidRPr="00916391">
        <w:rPr>
          <w:b/>
          <w:sz w:val="20"/>
          <w:szCs w:val="20"/>
        </w:rPr>
        <w:t>репродуктивный</w:t>
      </w:r>
      <w:proofErr w:type="gramEnd"/>
      <w:r w:rsidRPr="00916391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732FBA" w:rsidRPr="00916391" w:rsidRDefault="00732FBA" w:rsidP="00732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Style w:val="FontStyle22"/>
          <w:rFonts w:eastAsia="Lucida Sans Unicode"/>
          <w:b w:val="0"/>
          <w:bCs w:val="0"/>
          <w:i/>
        </w:rPr>
      </w:pPr>
      <w:r w:rsidRPr="00916391">
        <w:rPr>
          <w:sz w:val="20"/>
          <w:szCs w:val="20"/>
        </w:rPr>
        <w:t xml:space="preserve">3 – </w:t>
      </w:r>
      <w:proofErr w:type="gramStart"/>
      <w:r w:rsidRPr="00916391">
        <w:rPr>
          <w:b/>
          <w:sz w:val="20"/>
          <w:szCs w:val="20"/>
        </w:rPr>
        <w:t>продуктивный</w:t>
      </w:r>
      <w:proofErr w:type="gramEnd"/>
      <w:r w:rsidRPr="00916391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732FBA" w:rsidRPr="00916391" w:rsidRDefault="00732FBA" w:rsidP="00732FBA">
      <w:pPr>
        <w:rPr>
          <w:b/>
        </w:rPr>
        <w:sectPr w:rsidR="00732FBA" w:rsidRPr="0091639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32FBA" w:rsidRPr="00916391" w:rsidRDefault="00732FBA" w:rsidP="00732F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Реализация учебной дисциплины требует наличия учебного кабинета «Ин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странный язык».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8902"/>
      </w:tblGrid>
      <w:tr w:rsidR="00732FBA" w:rsidRPr="00916391" w:rsidTr="004C511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BA" w:rsidRPr="00916391" w:rsidRDefault="00732FBA" w:rsidP="004C511C">
            <w:pPr>
              <w:jc w:val="center"/>
            </w:pPr>
            <w:r w:rsidRPr="00916391">
              <w:t xml:space="preserve">№ </w:t>
            </w:r>
            <w:proofErr w:type="gramStart"/>
            <w:r w:rsidRPr="00916391">
              <w:t>п</w:t>
            </w:r>
            <w:proofErr w:type="gramEnd"/>
            <w:r w:rsidRPr="00916391">
              <w:t>/п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BA" w:rsidRPr="00916391" w:rsidRDefault="00732FBA" w:rsidP="004C511C">
            <w:pPr>
              <w:jc w:val="center"/>
            </w:pPr>
            <w:r w:rsidRPr="00916391">
              <w:t>Материально-техническое обеспечение занятий</w:t>
            </w:r>
          </w:p>
        </w:tc>
      </w:tr>
      <w:tr w:rsidR="00732FBA" w:rsidRPr="00916391" w:rsidTr="004C511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BA" w:rsidRPr="00916391" w:rsidRDefault="00732FBA" w:rsidP="004C511C">
            <w:pPr>
              <w:jc w:val="center"/>
              <w:rPr>
                <w:sz w:val="20"/>
                <w:szCs w:val="20"/>
              </w:rPr>
            </w:pPr>
            <w:r w:rsidRPr="00916391">
              <w:rPr>
                <w:sz w:val="20"/>
                <w:szCs w:val="20"/>
              </w:rPr>
              <w:t>1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BA" w:rsidRPr="00916391" w:rsidRDefault="00732FBA" w:rsidP="004C511C">
            <w:pPr>
              <w:jc w:val="center"/>
              <w:rPr>
                <w:sz w:val="20"/>
                <w:szCs w:val="20"/>
              </w:rPr>
            </w:pPr>
            <w:r w:rsidRPr="00916391">
              <w:rPr>
                <w:sz w:val="20"/>
                <w:szCs w:val="20"/>
              </w:rPr>
              <w:t>2</w:t>
            </w:r>
          </w:p>
        </w:tc>
      </w:tr>
      <w:tr w:rsidR="00732FBA" w:rsidRPr="00916391" w:rsidTr="004C511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1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16391">
              <w:rPr>
                <w:bCs/>
                <w:sz w:val="28"/>
                <w:szCs w:val="28"/>
              </w:rPr>
              <w:t xml:space="preserve">посадочные места по количеству </w:t>
            </w:r>
            <w:proofErr w:type="gramStart"/>
            <w:r w:rsidRPr="00916391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916391">
              <w:rPr>
                <w:bCs/>
                <w:sz w:val="28"/>
                <w:szCs w:val="28"/>
              </w:rPr>
              <w:t>;</w:t>
            </w:r>
          </w:p>
        </w:tc>
      </w:tr>
      <w:tr w:rsidR="00732FBA" w:rsidRPr="00916391" w:rsidTr="004C511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2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bCs/>
                <w:sz w:val="28"/>
                <w:szCs w:val="28"/>
              </w:rPr>
              <w:t>рабочее место преподавателя</w:t>
            </w:r>
          </w:p>
        </w:tc>
      </w:tr>
      <w:tr w:rsidR="00732FBA" w:rsidRPr="00916391" w:rsidTr="004C511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3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bCs/>
                <w:sz w:val="28"/>
                <w:szCs w:val="28"/>
              </w:rPr>
              <w:t>комплект учебно-наглядных пособий «Страноведение»</w:t>
            </w:r>
          </w:p>
        </w:tc>
      </w:tr>
      <w:tr w:rsidR="00732FBA" w:rsidRPr="00916391" w:rsidTr="004C511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4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bCs/>
                <w:sz w:val="28"/>
                <w:szCs w:val="28"/>
              </w:rPr>
              <w:t>грамматические таблицы</w:t>
            </w:r>
          </w:p>
        </w:tc>
      </w:tr>
      <w:tr w:rsidR="00732FBA" w:rsidRPr="00916391" w:rsidTr="004C511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5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bCs/>
                <w:sz w:val="28"/>
                <w:szCs w:val="28"/>
              </w:rPr>
              <w:t>дидактические материалы</w:t>
            </w:r>
          </w:p>
        </w:tc>
      </w:tr>
      <w:tr w:rsidR="00732FBA" w:rsidRPr="00916391" w:rsidTr="004C511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6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bCs/>
                <w:sz w:val="28"/>
                <w:szCs w:val="28"/>
              </w:rPr>
              <w:t>пособия для мультимедийного оборудования</w:t>
            </w:r>
          </w:p>
        </w:tc>
      </w:tr>
      <w:tr w:rsidR="00732FBA" w:rsidRPr="00916391" w:rsidTr="004C511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7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bCs/>
                <w:sz w:val="28"/>
                <w:szCs w:val="28"/>
              </w:rPr>
              <w:t>компьютер с лицензионным программным обеспечением и мультим</w:t>
            </w:r>
            <w:r w:rsidRPr="00916391">
              <w:rPr>
                <w:bCs/>
                <w:sz w:val="28"/>
                <w:szCs w:val="28"/>
              </w:rPr>
              <w:t>е</w:t>
            </w:r>
            <w:r w:rsidRPr="00916391">
              <w:rPr>
                <w:bCs/>
                <w:sz w:val="28"/>
                <w:szCs w:val="28"/>
              </w:rPr>
              <w:t>диапроектор</w:t>
            </w:r>
          </w:p>
        </w:tc>
      </w:tr>
      <w:tr w:rsidR="00732FBA" w:rsidRPr="00916391" w:rsidTr="004C511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8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bCs/>
                <w:sz w:val="28"/>
                <w:szCs w:val="28"/>
              </w:rPr>
              <w:t>аудиоаппаратура</w:t>
            </w:r>
          </w:p>
        </w:tc>
      </w:tr>
    </w:tbl>
    <w:p w:rsidR="00732FBA" w:rsidRPr="00916391" w:rsidRDefault="00732FBA" w:rsidP="00732FBA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  Информационное обеспечение обучения</w:t>
      </w: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Перечень рекомендуемых учебных изданий, Интернет-ресурсов, дополнител</w:t>
      </w:r>
      <w:r w:rsidRPr="00916391">
        <w:rPr>
          <w:bCs/>
          <w:sz w:val="28"/>
          <w:szCs w:val="28"/>
        </w:rPr>
        <w:t>ь</w:t>
      </w:r>
      <w:r w:rsidRPr="00916391">
        <w:rPr>
          <w:bCs/>
          <w:sz w:val="28"/>
          <w:szCs w:val="28"/>
        </w:rPr>
        <w:t>ной литературы</w:t>
      </w:r>
    </w:p>
    <w:p w:rsidR="00732FBA" w:rsidRPr="00916391" w:rsidRDefault="00732FBA" w:rsidP="00732FBA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Основные источники (ОИ)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4062"/>
        <w:gridCol w:w="2392"/>
        <w:gridCol w:w="2604"/>
      </w:tblGrid>
      <w:tr w:rsidR="00732FBA" w:rsidRPr="00916391" w:rsidTr="004C511C">
        <w:tc>
          <w:tcPr>
            <w:tcW w:w="817" w:type="dxa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№ </w:t>
            </w:r>
            <w:proofErr w:type="gramStart"/>
            <w:r w:rsidRPr="00916391">
              <w:rPr>
                <w:sz w:val="28"/>
                <w:szCs w:val="28"/>
              </w:rPr>
              <w:t>п</w:t>
            </w:r>
            <w:proofErr w:type="gramEnd"/>
            <w:r w:rsidRPr="00916391">
              <w:rPr>
                <w:sz w:val="28"/>
                <w:szCs w:val="28"/>
              </w:rPr>
              <w:t>/п</w:t>
            </w:r>
          </w:p>
        </w:tc>
        <w:tc>
          <w:tcPr>
            <w:tcW w:w="4523" w:type="dxa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65" w:type="dxa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Автор</w:t>
            </w:r>
          </w:p>
        </w:tc>
        <w:tc>
          <w:tcPr>
            <w:tcW w:w="2777" w:type="dxa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Издательство</w:t>
            </w:r>
          </w:p>
        </w:tc>
      </w:tr>
      <w:tr w:rsidR="00732FBA" w:rsidRPr="00916391" w:rsidTr="004C511C">
        <w:tc>
          <w:tcPr>
            <w:tcW w:w="817" w:type="dxa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t>ОИ</w:t>
            </w:r>
            <w:proofErr w:type="gramStart"/>
            <w:r w:rsidRPr="00916391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523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Деловой английский</w:t>
            </w:r>
          </w:p>
        </w:tc>
        <w:tc>
          <w:tcPr>
            <w:tcW w:w="2565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bCs/>
                <w:sz w:val="28"/>
                <w:szCs w:val="28"/>
              </w:rPr>
              <w:t>Любимцева С.Н.</w:t>
            </w:r>
          </w:p>
        </w:tc>
        <w:tc>
          <w:tcPr>
            <w:tcW w:w="2777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М., «Гис», 2007</w:t>
            </w:r>
          </w:p>
        </w:tc>
      </w:tr>
      <w:tr w:rsidR="00732FBA" w:rsidRPr="00916391" w:rsidTr="004C511C">
        <w:tc>
          <w:tcPr>
            <w:tcW w:w="817" w:type="dxa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t>ОИ</w:t>
            </w:r>
            <w:proofErr w:type="gramStart"/>
            <w:r w:rsidRPr="00916391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523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65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Л.И. Кравцова</w:t>
            </w:r>
          </w:p>
        </w:tc>
        <w:tc>
          <w:tcPr>
            <w:tcW w:w="2777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М.,</w:t>
            </w:r>
            <w:r w:rsidRPr="00916391">
              <w:t xml:space="preserve"> </w:t>
            </w:r>
            <w:r w:rsidRPr="00916391">
              <w:rPr>
                <w:sz w:val="28"/>
                <w:szCs w:val="28"/>
              </w:rPr>
              <w:t>«Высшая шк</w:t>
            </w:r>
            <w:r w:rsidRPr="00916391">
              <w:rPr>
                <w:sz w:val="28"/>
                <w:szCs w:val="28"/>
              </w:rPr>
              <w:t>о</w:t>
            </w:r>
            <w:r w:rsidRPr="00916391">
              <w:rPr>
                <w:sz w:val="28"/>
                <w:szCs w:val="28"/>
              </w:rPr>
              <w:t>ла» 2003</w:t>
            </w:r>
          </w:p>
        </w:tc>
      </w:tr>
      <w:tr w:rsidR="00732FBA" w:rsidRPr="00916391" w:rsidTr="004C511C">
        <w:tc>
          <w:tcPr>
            <w:tcW w:w="817" w:type="dxa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t>ОИ</w:t>
            </w:r>
            <w:r w:rsidRPr="00916391">
              <w:rPr>
                <w:sz w:val="28"/>
                <w:szCs w:val="28"/>
              </w:rPr>
              <w:t>3</w:t>
            </w:r>
          </w:p>
        </w:tc>
        <w:tc>
          <w:tcPr>
            <w:tcW w:w="4523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65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Л. В. Хведченя, Р. В. Хорень</w:t>
            </w:r>
          </w:p>
        </w:tc>
        <w:tc>
          <w:tcPr>
            <w:tcW w:w="2777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Минск, «Высшая школа» 2005</w:t>
            </w:r>
          </w:p>
        </w:tc>
      </w:tr>
      <w:tr w:rsidR="00732FBA" w:rsidRPr="00916391" w:rsidTr="004C511C">
        <w:tc>
          <w:tcPr>
            <w:tcW w:w="817" w:type="dxa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t>ОИ</w:t>
            </w:r>
            <w:proofErr w:type="gramStart"/>
            <w:r w:rsidRPr="00916391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4523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Компьютерная программа “</w:t>
            </w:r>
            <w:r w:rsidRPr="00916391">
              <w:rPr>
                <w:sz w:val="28"/>
                <w:szCs w:val="28"/>
                <w:lang w:val="en-US"/>
              </w:rPr>
              <w:t>Bridge</w:t>
            </w:r>
            <w:r w:rsidRPr="00916391">
              <w:rPr>
                <w:sz w:val="28"/>
                <w:szCs w:val="28"/>
              </w:rPr>
              <w:t xml:space="preserve"> </w:t>
            </w:r>
            <w:r w:rsidRPr="00916391">
              <w:rPr>
                <w:sz w:val="28"/>
                <w:szCs w:val="28"/>
                <w:lang w:val="en-US"/>
              </w:rPr>
              <w:t>to</w:t>
            </w:r>
            <w:r w:rsidRPr="00916391">
              <w:rPr>
                <w:sz w:val="28"/>
                <w:szCs w:val="28"/>
              </w:rPr>
              <w:t xml:space="preserve"> </w:t>
            </w:r>
            <w:r w:rsidRPr="00916391">
              <w:rPr>
                <w:sz w:val="28"/>
                <w:szCs w:val="28"/>
                <w:lang w:val="en-US"/>
              </w:rPr>
              <w:t>English</w:t>
            </w:r>
            <w:r w:rsidRPr="00916391">
              <w:rPr>
                <w:sz w:val="28"/>
                <w:szCs w:val="28"/>
              </w:rPr>
              <w:t>”, Базовый курс</w:t>
            </w:r>
          </w:p>
        </w:tc>
        <w:tc>
          <w:tcPr>
            <w:tcW w:w="2565" w:type="dxa"/>
          </w:tcPr>
          <w:p w:rsidR="00732FBA" w:rsidRPr="00916391" w:rsidRDefault="00732FBA" w:rsidP="004C511C">
            <w:pPr>
              <w:rPr>
                <w:sz w:val="36"/>
                <w:szCs w:val="36"/>
              </w:rPr>
            </w:pPr>
          </w:p>
        </w:tc>
        <w:tc>
          <w:tcPr>
            <w:tcW w:w="2777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Москва, 2005</w:t>
            </w:r>
          </w:p>
        </w:tc>
      </w:tr>
      <w:tr w:rsidR="00732FBA" w:rsidRPr="00916391" w:rsidTr="004C511C">
        <w:tc>
          <w:tcPr>
            <w:tcW w:w="817" w:type="dxa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t>ОИ</w:t>
            </w:r>
            <w:r w:rsidRPr="00916391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523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Учебник</w:t>
            </w:r>
            <w:r w:rsidRPr="00916391">
              <w:rPr>
                <w:sz w:val="28"/>
                <w:szCs w:val="28"/>
                <w:lang w:val="en-US"/>
              </w:rPr>
              <w:t xml:space="preserve"> </w:t>
            </w:r>
            <w:r w:rsidRPr="00916391">
              <w:rPr>
                <w:sz w:val="28"/>
                <w:szCs w:val="28"/>
              </w:rPr>
              <w:t>английского языка</w:t>
            </w:r>
          </w:p>
        </w:tc>
        <w:tc>
          <w:tcPr>
            <w:tcW w:w="2565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А. В. Парахина  С. А. Тылкина  </w:t>
            </w:r>
          </w:p>
        </w:tc>
        <w:tc>
          <w:tcPr>
            <w:tcW w:w="2777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М., «Высшая шк</w:t>
            </w:r>
            <w:r w:rsidRPr="00916391">
              <w:rPr>
                <w:sz w:val="28"/>
                <w:szCs w:val="28"/>
              </w:rPr>
              <w:t>о</w:t>
            </w:r>
            <w:r w:rsidRPr="00916391">
              <w:rPr>
                <w:sz w:val="28"/>
                <w:szCs w:val="28"/>
              </w:rPr>
              <w:t>ла», 1982</w:t>
            </w:r>
          </w:p>
        </w:tc>
      </w:tr>
    </w:tbl>
    <w:p w:rsidR="00732FBA" w:rsidRPr="00916391" w:rsidRDefault="00732FBA" w:rsidP="00732FBA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Дополнительные источники (ДИ):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111"/>
        <w:gridCol w:w="2693"/>
        <w:gridCol w:w="2126"/>
      </w:tblGrid>
      <w:tr w:rsidR="00732FBA" w:rsidRPr="00916391" w:rsidTr="004C511C">
        <w:tc>
          <w:tcPr>
            <w:tcW w:w="959" w:type="dxa"/>
            <w:vAlign w:val="center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№ </w:t>
            </w:r>
            <w:proofErr w:type="gramStart"/>
            <w:r w:rsidRPr="00916391">
              <w:rPr>
                <w:sz w:val="28"/>
                <w:szCs w:val="28"/>
              </w:rPr>
              <w:t>п</w:t>
            </w:r>
            <w:proofErr w:type="gramEnd"/>
            <w:r w:rsidRPr="00916391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Align w:val="center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Автор</w:t>
            </w:r>
          </w:p>
        </w:tc>
        <w:tc>
          <w:tcPr>
            <w:tcW w:w="2126" w:type="dxa"/>
            <w:vAlign w:val="center"/>
          </w:tcPr>
          <w:p w:rsidR="00732FBA" w:rsidRPr="00916391" w:rsidRDefault="00732FBA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Издательство, год издания</w:t>
            </w:r>
          </w:p>
        </w:tc>
      </w:tr>
      <w:tr w:rsidR="00732FBA" w:rsidRPr="00916391" w:rsidTr="004C511C">
        <w:trPr>
          <w:trHeight w:val="840"/>
        </w:trPr>
        <w:tc>
          <w:tcPr>
            <w:tcW w:w="959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ДИ 1</w:t>
            </w:r>
          </w:p>
        </w:tc>
        <w:tc>
          <w:tcPr>
            <w:tcW w:w="4111" w:type="dxa"/>
          </w:tcPr>
          <w:p w:rsidR="00732FBA" w:rsidRPr="00916391" w:rsidRDefault="00732FBA" w:rsidP="004C511C">
            <w:pPr>
              <w:tabs>
                <w:tab w:val="left" w:pos="7020"/>
              </w:tabs>
              <w:ind w:left="-180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Английский язык. Экспресс-</w:t>
            </w:r>
          </w:p>
          <w:p w:rsidR="00732FBA" w:rsidRPr="00916391" w:rsidRDefault="00732FBA" w:rsidP="004C511C">
            <w:pPr>
              <w:tabs>
                <w:tab w:val="left" w:pos="7020"/>
              </w:tabs>
              <w:ind w:left="-180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репетитор.</w:t>
            </w:r>
          </w:p>
        </w:tc>
        <w:tc>
          <w:tcPr>
            <w:tcW w:w="2693" w:type="dxa"/>
          </w:tcPr>
          <w:p w:rsidR="00732FBA" w:rsidRPr="00916391" w:rsidRDefault="00732FBA" w:rsidP="004C511C">
            <w:pPr>
              <w:rPr>
                <w:b/>
                <w:sz w:val="28"/>
                <w:szCs w:val="28"/>
              </w:rPr>
            </w:pPr>
            <w:r w:rsidRPr="00916391">
              <w:rPr>
                <w:spacing w:val="-14"/>
                <w:sz w:val="28"/>
                <w:szCs w:val="28"/>
              </w:rPr>
              <w:t>С. Музланова, Е. И. Кисунько</w:t>
            </w:r>
          </w:p>
        </w:tc>
        <w:tc>
          <w:tcPr>
            <w:tcW w:w="2126" w:type="dxa"/>
          </w:tcPr>
          <w:p w:rsidR="00732FBA" w:rsidRPr="00916391" w:rsidRDefault="00732FBA" w:rsidP="004C511C">
            <w:pPr>
              <w:rPr>
                <w:b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М., «Ас</w:t>
            </w:r>
            <w:r w:rsidRPr="00916391">
              <w:rPr>
                <w:sz w:val="28"/>
                <w:szCs w:val="28"/>
              </w:rPr>
              <w:t>т</w:t>
            </w:r>
            <w:r w:rsidRPr="00916391">
              <w:rPr>
                <w:sz w:val="28"/>
                <w:szCs w:val="28"/>
              </w:rPr>
              <w:t>рель»,2009</w:t>
            </w:r>
          </w:p>
        </w:tc>
      </w:tr>
      <w:tr w:rsidR="00732FBA" w:rsidRPr="00916391" w:rsidTr="004C511C">
        <w:tc>
          <w:tcPr>
            <w:tcW w:w="959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ДИ 2</w:t>
            </w:r>
          </w:p>
        </w:tc>
        <w:tc>
          <w:tcPr>
            <w:tcW w:w="4111" w:type="dxa"/>
          </w:tcPr>
          <w:p w:rsidR="00732FBA" w:rsidRPr="00916391" w:rsidRDefault="00732FBA" w:rsidP="004C511C">
            <w:pPr>
              <w:rPr>
                <w:b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600 устных тем по англ. яз.</w:t>
            </w:r>
          </w:p>
        </w:tc>
        <w:tc>
          <w:tcPr>
            <w:tcW w:w="2693" w:type="dxa"/>
          </w:tcPr>
          <w:p w:rsidR="00732FBA" w:rsidRPr="00916391" w:rsidRDefault="00732FBA" w:rsidP="004C511C">
            <w:pPr>
              <w:rPr>
                <w:b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Е. М. Базанова, И. Ю. Баканова</w:t>
            </w:r>
          </w:p>
        </w:tc>
        <w:tc>
          <w:tcPr>
            <w:tcW w:w="2126" w:type="dxa"/>
          </w:tcPr>
          <w:p w:rsidR="00732FBA" w:rsidRPr="00916391" w:rsidRDefault="00732FBA" w:rsidP="004C511C">
            <w:pPr>
              <w:rPr>
                <w:sz w:val="28"/>
                <w:szCs w:val="28"/>
                <w:lang w:val="en-US"/>
              </w:rPr>
            </w:pPr>
            <w:r w:rsidRPr="00916391">
              <w:rPr>
                <w:sz w:val="28"/>
                <w:szCs w:val="28"/>
              </w:rPr>
              <w:t>М., «Др</w:t>
            </w:r>
            <w:r w:rsidRPr="00916391">
              <w:rPr>
                <w:sz w:val="28"/>
                <w:szCs w:val="28"/>
              </w:rPr>
              <w:t>о</w:t>
            </w:r>
            <w:r w:rsidRPr="00916391">
              <w:rPr>
                <w:sz w:val="28"/>
                <w:szCs w:val="28"/>
              </w:rPr>
              <w:t>фа»,2010</w:t>
            </w:r>
          </w:p>
        </w:tc>
      </w:tr>
      <w:tr w:rsidR="00732FBA" w:rsidRPr="00916391" w:rsidTr="0035193E">
        <w:tc>
          <w:tcPr>
            <w:tcW w:w="959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ДИ 3</w:t>
            </w:r>
          </w:p>
        </w:tc>
        <w:tc>
          <w:tcPr>
            <w:tcW w:w="4111" w:type="dxa"/>
          </w:tcPr>
          <w:p w:rsidR="00732FBA" w:rsidRPr="00916391" w:rsidRDefault="00732FBA" w:rsidP="004C511C">
            <w:pPr>
              <w:rPr>
                <w:b/>
                <w:sz w:val="28"/>
                <w:szCs w:val="28"/>
              </w:rPr>
            </w:pPr>
            <w:r w:rsidRPr="00916391">
              <w:rPr>
                <w:spacing w:val="-14"/>
                <w:sz w:val="28"/>
                <w:szCs w:val="28"/>
              </w:rPr>
              <w:t>Грамматика английского языка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732FBA" w:rsidRPr="00916391" w:rsidRDefault="00732FBA" w:rsidP="004C511C">
            <w:pPr>
              <w:rPr>
                <w:b/>
                <w:sz w:val="28"/>
                <w:szCs w:val="28"/>
              </w:rPr>
            </w:pPr>
            <w:r w:rsidRPr="00916391">
              <w:rPr>
                <w:spacing w:val="-14"/>
                <w:sz w:val="28"/>
                <w:szCs w:val="28"/>
              </w:rPr>
              <w:t>И. А. Скорлупкина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32FBA" w:rsidRPr="00916391" w:rsidRDefault="00732FBA" w:rsidP="004C511C">
            <w:pPr>
              <w:rPr>
                <w:b/>
                <w:sz w:val="28"/>
                <w:szCs w:val="28"/>
              </w:rPr>
            </w:pPr>
            <w:r w:rsidRPr="00916391">
              <w:rPr>
                <w:spacing w:val="-14"/>
                <w:sz w:val="28"/>
                <w:szCs w:val="28"/>
              </w:rPr>
              <w:t>М., «Экзамен», 2005</w:t>
            </w:r>
          </w:p>
        </w:tc>
      </w:tr>
      <w:tr w:rsidR="00732FBA" w:rsidRPr="00916391" w:rsidTr="0035193E">
        <w:tc>
          <w:tcPr>
            <w:tcW w:w="959" w:type="dxa"/>
          </w:tcPr>
          <w:p w:rsidR="00732FBA" w:rsidRPr="00916391" w:rsidRDefault="00732FBA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ДИ</w:t>
            </w:r>
            <w:proofErr w:type="gramStart"/>
            <w:r w:rsidRPr="00916391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4111" w:type="dxa"/>
          </w:tcPr>
          <w:p w:rsidR="00732FBA" w:rsidRPr="00916391" w:rsidRDefault="00732FBA" w:rsidP="004C511C">
            <w:pPr>
              <w:rPr>
                <w:b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Англо-русский и русско-английский словарь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2FBA" w:rsidRPr="00916391" w:rsidRDefault="00732FBA" w:rsidP="004C511C">
            <w:pPr>
              <w:rPr>
                <w:b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Мюллер В.К.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2FBA" w:rsidRPr="00916391" w:rsidRDefault="00732FBA" w:rsidP="004C511C">
            <w:pPr>
              <w:rPr>
                <w:b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М.: Эксмо, 2008</w:t>
            </w:r>
          </w:p>
        </w:tc>
      </w:tr>
    </w:tbl>
    <w:p w:rsidR="00732FBA" w:rsidRPr="00916391" w:rsidRDefault="00732FBA" w:rsidP="00732FBA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Интернет-ресурсы (</w:t>
      </w:r>
      <w:proofErr w:type="gramStart"/>
      <w:r w:rsidRPr="00916391">
        <w:rPr>
          <w:b/>
          <w:sz w:val="28"/>
          <w:szCs w:val="28"/>
        </w:rPr>
        <w:t>И-Р</w:t>
      </w:r>
      <w:proofErr w:type="gramEnd"/>
      <w:r w:rsidRPr="00916391">
        <w:rPr>
          <w:b/>
          <w:sz w:val="28"/>
          <w:szCs w:val="28"/>
        </w:rPr>
        <w:t>):</w:t>
      </w:r>
    </w:p>
    <w:tbl>
      <w:tblPr>
        <w:tblW w:w="108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283"/>
      </w:tblGrid>
      <w:tr w:rsidR="00732FBA" w:rsidRPr="00916391" w:rsidTr="004C511C">
        <w:tc>
          <w:tcPr>
            <w:tcW w:w="10598" w:type="dxa"/>
          </w:tcPr>
          <w:p w:rsidR="00732FBA" w:rsidRPr="00916391" w:rsidRDefault="00732FBA" w:rsidP="004C511C">
            <w:pPr>
              <w:tabs>
                <w:tab w:val="left" w:pos="7020"/>
              </w:tabs>
              <w:ind w:right="-6345" w:hanging="540"/>
              <w:rPr>
                <w:sz w:val="28"/>
                <w:szCs w:val="28"/>
                <w:u w:val="single"/>
                <w:lang w:val="en-US"/>
              </w:rPr>
            </w:pPr>
            <w:proofErr w:type="gramStart"/>
            <w:r w:rsidRPr="00916391">
              <w:rPr>
                <w:sz w:val="28"/>
                <w:szCs w:val="28"/>
              </w:rPr>
              <w:lastRenderedPageBreak/>
              <w:t>И</w:t>
            </w:r>
            <w:r w:rsidRPr="00916391">
              <w:rPr>
                <w:sz w:val="28"/>
                <w:szCs w:val="28"/>
                <w:lang w:val="en-US"/>
              </w:rPr>
              <w:t>-</w:t>
            </w:r>
            <w:r w:rsidRPr="00916391">
              <w:rPr>
                <w:sz w:val="28"/>
                <w:szCs w:val="28"/>
              </w:rPr>
              <w:t>Р</w:t>
            </w:r>
            <w:proofErr w:type="gramEnd"/>
            <w:r w:rsidRPr="00916391">
              <w:rPr>
                <w:sz w:val="28"/>
                <w:szCs w:val="28"/>
                <w:lang w:val="en-US"/>
              </w:rPr>
              <w:t xml:space="preserve"> </w:t>
            </w:r>
            <w:r w:rsidRPr="00916391">
              <w:rPr>
                <w:sz w:val="28"/>
                <w:szCs w:val="28"/>
              </w:rPr>
              <w:t>И</w:t>
            </w:r>
            <w:r w:rsidRPr="00916391">
              <w:rPr>
                <w:sz w:val="28"/>
                <w:szCs w:val="28"/>
                <w:lang w:val="en-US"/>
              </w:rPr>
              <w:t>-</w:t>
            </w:r>
            <w:r w:rsidRPr="00916391">
              <w:rPr>
                <w:sz w:val="28"/>
                <w:szCs w:val="28"/>
              </w:rPr>
              <w:t>Р</w:t>
            </w:r>
            <w:r w:rsidRPr="00916391">
              <w:rPr>
                <w:sz w:val="28"/>
                <w:szCs w:val="28"/>
                <w:lang w:val="en-US"/>
              </w:rPr>
              <w:t xml:space="preserve"> 1</w:t>
            </w:r>
            <w:r w:rsidRPr="00916391">
              <w:rPr>
                <w:sz w:val="28"/>
                <w:lang w:val="en-US"/>
              </w:rPr>
              <w:t xml:space="preserve">   Dinos Demetriades Information Technology- Oxford, 2008</w:t>
            </w:r>
          </w:p>
          <w:p w:rsidR="00732FBA" w:rsidRPr="00916391" w:rsidRDefault="00732FBA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en-US"/>
              </w:rPr>
            </w:pPr>
            <w:proofErr w:type="gramStart"/>
            <w:r w:rsidRPr="00916391">
              <w:rPr>
                <w:sz w:val="28"/>
                <w:szCs w:val="28"/>
              </w:rPr>
              <w:t>И</w:t>
            </w:r>
            <w:r w:rsidRPr="00916391">
              <w:rPr>
                <w:sz w:val="28"/>
                <w:szCs w:val="28"/>
                <w:lang w:val="en-US"/>
              </w:rPr>
              <w:t>-</w:t>
            </w:r>
            <w:r w:rsidRPr="00916391">
              <w:rPr>
                <w:sz w:val="28"/>
                <w:szCs w:val="28"/>
              </w:rPr>
              <w:t>Р</w:t>
            </w:r>
            <w:proofErr w:type="gramEnd"/>
            <w:r w:rsidRPr="00916391">
              <w:rPr>
                <w:sz w:val="28"/>
                <w:szCs w:val="28"/>
                <w:lang w:val="en-US"/>
              </w:rPr>
              <w:t xml:space="preserve"> </w:t>
            </w:r>
            <w:r w:rsidRPr="00916391">
              <w:rPr>
                <w:bCs/>
                <w:sz w:val="28"/>
                <w:szCs w:val="28"/>
                <w:lang w:val="en-US"/>
              </w:rPr>
              <w:t xml:space="preserve">2. </w:t>
            </w:r>
            <w:smartTag w:uri="urn:schemas-microsoft-com:office:smarttags" w:element="place">
              <w:smartTag w:uri="urn:schemas-microsoft-com:office:smarttags" w:element="PlaceName">
                <w:r w:rsidRPr="00916391">
                  <w:rPr>
                    <w:bCs/>
                    <w:sz w:val="28"/>
                    <w:szCs w:val="28"/>
                    <w:lang w:val="en-US"/>
                  </w:rPr>
                  <w:t>Vicky</w:t>
                </w:r>
              </w:smartTag>
              <w:r w:rsidRPr="00916391">
                <w:rPr>
                  <w:bCs/>
                  <w:sz w:val="28"/>
                  <w:szCs w:val="28"/>
                  <w:lang w:val="en-US"/>
                </w:rPr>
                <w:t xml:space="preserve"> </w:t>
              </w:r>
              <w:smartTag w:uri="urn:schemas-microsoft-com:office:smarttags" w:element="PlaceName">
                <w:r w:rsidRPr="00916391">
                  <w:rPr>
                    <w:bCs/>
                    <w:sz w:val="28"/>
                    <w:szCs w:val="28"/>
                    <w:lang w:val="en-US"/>
                  </w:rPr>
                  <w:t>Hollet</w:t>
                </w:r>
              </w:smartTag>
              <w:r w:rsidRPr="00916391">
                <w:rPr>
                  <w:bCs/>
                  <w:sz w:val="28"/>
                  <w:szCs w:val="28"/>
                  <w:lang w:val="en-US"/>
                </w:rPr>
                <w:t xml:space="preserve"> </w:t>
              </w:r>
              <w:smartTag w:uri="urn:schemas-microsoft-com:office:smarttags" w:element="PlaceName">
                <w:r w:rsidRPr="00916391">
                  <w:rPr>
                    <w:bCs/>
                    <w:sz w:val="28"/>
                    <w:szCs w:val="28"/>
                    <w:lang w:val="en-US"/>
                  </w:rPr>
                  <w:t>Tech</w:t>
                </w:r>
              </w:smartTag>
              <w:r w:rsidRPr="00916391">
                <w:rPr>
                  <w:bCs/>
                  <w:sz w:val="28"/>
                  <w:szCs w:val="28"/>
                  <w:lang w:val="en-US"/>
                </w:rPr>
                <w:t xml:space="preserve"> </w:t>
              </w:r>
              <w:smartTag w:uri="urn:schemas-microsoft-com:office:smarttags" w:element="PlaceName">
                <w:r w:rsidRPr="00916391">
                  <w:rPr>
                    <w:bCs/>
                    <w:sz w:val="28"/>
                    <w:szCs w:val="28"/>
                    <w:lang w:val="en-US"/>
                  </w:rPr>
                  <w:t>Talk</w:t>
                </w:r>
              </w:smartTag>
              <w:r w:rsidRPr="00916391">
                <w:rPr>
                  <w:bCs/>
                  <w:sz w:val="28"/>
                  <w:szCs w:val="28"/>
                  <w:lang w:val="en-US"/>
                </w:rPr>
                <w:t xml:space="preserve"> </w:t>
              </w:r>
              <w:smartTag w:uri="urn:schemas-microsoft-com:office:smarttags" w:element="PlaceName">
                <w:r w:rsidRPr="00916391">
                  <w:rPr>
                    <w:bCs/>
                    <w:sz w:val="28"/>
                    <w:szCs w:val="28"/>
                    <w:lang w:val="en-US"/>
                  </w:rPr>
                  <w:t>Oxford</w:t>
                </w:r>
              </w:smartTag>
              <w:r w:rsidRPr="00916391">
                <w:rPr>
                  <w:bCs/>
                  <w:sz w:val="28"/>
                  <w:szCs w:val="28"/>
                  <w:lang w:val="en-US"/>
                </w:rPr>
                <w:t xml:space="preserve"> </w:t>
              </w:r>
              <w:smartTag w:uri="urn:schemas-microsoft-com:office:smarttags" w:element="PlaceType">
                <w:r w:rsidRPr="00916391">
                  <w:rPr>
                    <w:bCs/>
                    <w:sz w:val="28"/>
                    <w:szCs w:val="28"/>
                    <w:lang w:val="en-US"/>
                  </w:rPr>
                  <w:t>University</w:t>
                </w:r>
              </w:smartTag>
            </w:smartTag>
            <w:r w:rsidRPr="00916391">
              <w:rPr>
                <w:bCs/>
                <w:sz w:val="28"/>
                <w:szCs w:val="28"/>
                <w:lang w:val="en-US"/>
              </w:rPr>
              <w:t xml:space="preserve"> Press </w:t>
            </w:r>
          </w:p>
          <w:p w:rsidR="00732FBA" w:rsidRPr="00916391" w:rsidRDefault="00732FBA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en-US"/>
              </w:rPr>
            </w:pPr>
            <w:r w:rsidRPr="00916391">
              <w:rPr>
                <w:sz w:val="28"/>
                <w:szCs w:val="28"/>
              </w:rPr>
              <w:t>И</w:t>
            </w:r>
            <w:r w:rsidRPr="00916391">
              <w:rPr>
                <w:sz w:val="28"/>
                <w:szCs w:val="28"/>
                <w:lang w:val="en-US"/>
              </w:rPr>
              <w:t>-</w:t>
            </w:r>
            <w:r w:rsidRPr="00916391">
              <w:rPr>
                <w:sz w:val="28"/>
                <w:szCs w:val="28"/>
              </w:rPr>
              <w:t>Р</w:t>
            </w:r>
            <w:r w:rsidRPr="00916391">
              <w:rPr>
                <w:sz w:val="28"/>
                <w:szCs w:val="28"/>
                <w:lang w:val="en-US"/>
              </w:rPr>
              <w:t xml:space="preserve"> </w:t>
            </w:r>
            <w:r w:rsidRPr="00916391">
              <w:rPr>
                <w:bCs/>
                <w:sz w:val="28"/>
                <w:szCs w:val="28"/>
                <w:lang w:val="en-US"/>
              </w:rPr>
              <w:t>3. Wikipedia, Wikibooks</w:t>
            </w:r>
          </w:p>
          <w:p w:rsidR="00732FBA" w:rsidRPr="00916391" w:rsidRDefault="00732FBA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en-US"/>
              </w:rPr>
            </w:pPr>
            <w:r w:rsidRPr="00916391">
              <w:rPr>
                <w:sz w:val="28"/>
                <w:szCs w:val="28"/>
              </w:rPr>
              <w:t>И</w:t>
            </w:r>
            <w:r w:rsidRPr="00916391">
              <w:rPr>
                <w:sz w:val="28"/>
                <w:szCs w:val="28"/>
                <w:lang w:val="en-US"/>
              </w:rPr>
              <w:t>-</w:t>
            </w:r>
            <w:r w:rsidRPr="00916391">
              <w:rPr>
                <w:sz w:val="28"/>
                <w:szCs w:val="28"/>
              </w:rPr>
              <w:t>Р</w:t>
            </w:r>
            <w:r w:rsidRPr="00916391">
              <w:rPr>
                <w:sz w:val="28"/>
                <w:szCs w:val="28"/>
                <w:lang w:val="en-US"/>
              </w:rPr>
              <w:t xml:space="preserve"> </w:t>
            </w:r>
            <w:r w:rsidRPr="00916391">
              <w:rPr>
                <w:bCs/>
                <w:sz w:val="28"/>
                <w:szCs w:val="28"/>
                <w:lang w:val="en-US"/>
              </w:rPr>
              <w:t>4. English.language.ru</w:t>
            </w:r>
          </w:p>
          <w:p w:rsidR="00732FBA" w:rsidRPr="00916391" w:rsidRDefault="00732FBA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proofErr w:type="gramStart"/>
            <w:r w:rsidRPr="00916391">
              <w:rPr>
                <w:sz w:val="28"/>
                <w:szCs w:val="28"/>
              </w:rPr>
              <w:t>И</w:t>
            </w:r>
            <w:r w:rsidRPr="00916391">
              <w:rPr>
                <w:sz w:val="28"/>
                <w:szCs w:val="28"/>
                <w:lang w:val="en-US"/>
              </w:rPr>
              <w:t>-</w:t>
            </w:r>
            <w:r w:rsidRPr="00916391">
              <w:rPr>
                <w:sz w:val="28"/>
                <w:szCs w:val="28"/>
              </w:rPr>
              <w:t>Р</w:t>
            </w:r>
            <w:proofErr w:type="gramEnd"/>
            <w:r w:rsidRPr="00916391">
              <w:rPr>
                <w:sz w:val="28"/>
                <w:szCs w:val="28"/>
                <w:lang w:val="en-US"/>
              </w:rPr>
              <w:t xml:space="preserve"> 5. </w:t>
            </w:r>
            <w:hyperlink r:id="rId22" w:history="1">
              <w:r w:rsidRPr="00916391">
                <w:rPr>
                  <w:rStyle w:val="a9"/>
                  <w:bCs/>
                  <w:sz w:val="28"/>
                  <w:szCs w:val="28"/>
                  <w:lang w:val="en-US"/>
                </w:rPr>
                <w:t>www</w:t>
              </w:r>
              <w:r w:rsidRPr="00916391">
                <w:rPr>
                  <w:rStyle w:val="a9"/>
                  <w:bCs/>
                  <w:sz w:val="28"/>
                  <w:szCs w:val="28"/>
                </w:rPr>
                <w:t>.</w:t>
              </w:r>
              <w:r w:rsidRPr="00916391">
                <w:rPr>
                  <w:rStyle w:val="a9"/>
                  <w:bCs/>
                  <w:sz w:val="28"/>
                  <w:szCs w:val="28"/>
                  <w:lang w:val="en-US"/>
                </w:rPr>
                <w:t>nonstopenglish</w:t>
              </w:r>
              <w:r w:rsidRPr="00916391">
                <w:rPr>
                  <w:rStyle w:val="a9"/>
                  <w:bCs/>
                  <w:sz w:val="28"/>
                  <w:szCs w:val="28"/>
                </w:rPr>
                <w:t>.</w:t>
              </w:r>
              <w:r w:rsidRPr="00916391">
                <w:rPr>
                  <w:rStyle w:val="a9"/>
                  <w:bCs/>
                  <w:sz w:val="28"/>
                  <w:szCs w:val="28"/>
                  <w:lang w:val="en-US"/>
                </w:rPr>
                <w:t>m</w:t>
              </w:r>
            </w:hyperlink>
          </w:p>
          <w:p w:rsidR="00732FBA" w:rsidRPr="00916391" w:rsidRDefault="00732FBA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И-Р </w:t>
            </w:r>
            <w:r w:rsidRPr="00916391">
              <w:rPr>
                <w:bCs/>
                <w:sz w:val="28"/>
                <w:szCs w:val="28"/>
              </w:rPr>
              <w:t xml:space="preserve">6. </w:t>
            </w:r>
            <w:r w:rsidRPr="00916391">
              <w:rPr>
                <w:bCs/>
                <w:sz w:val="28"/>
                <w:szCs w:val="28"/>
                <w:lang w:val="en-US"/>
              </w:rPr>
              <w:t>www</w:t>
            </w:r>
            <w:r w:rsidRPr="00916391">
              <w:rPr>
                <w:bCs/>
                <w:sz w:val="28"/>
                <w:szCs w:val="28"/>
              </w:rPr>
              <w:t>.</w:t>
            </w:r>
            <w:r w:rsidRPr="00916391">
              <w:rPr>
                <w:bCs/>
                <w:sz w:val="28"/>
                <w:szCs w:val="28"/>
                <w:lang w:val="en-US"/>
              </w:rPr>
              <w:t>macmillan</w:t>
            </w:r>
            <w:r w:rsidRPr="00916391">
              <w:rPr>
                <w:bCs/>
                <w:sz w:val="28"/>
                <w:szCs w:val="28"/>
              </w:rPr>
              <w:t>.</w:t>
            </w:r>
            <w:r w:rsidRPr="00916391">
              <w:rPr>
                <w:bCs/>
                <w:sz w:val="28"/>
                <w:szCs w:val="28"/>
                <w:lang w:val="en-US"/>
              </w:rPr>
              <w:t>ru</w:t>
            </w:r>
          </w:p>
          <w:p w:rsidR="00732FBA" w:rsidRPr="00916391" w:rsidRDefault="00732FBA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И-Р </w:t>
            </w:r>
            <w:r w:rsidRPr="00916391">
              <w:rPr>
                <w:bCs/>
                <w:sz w:val="28"/>
                <w:szCs w:val="28"/>
              </w:rPr>
              <w:t xml:space="preserve">7. </w:t>
            </w:r>
            <w:r w:rsidRPr="00916391">
              <w:rPr>
                <w:bCs/>
                <w:sz w:val="28"/>
                <w:szCs w:val="28"/>
                <w:lang w:val="en-US"/>
              </w:rPr>
              <w:t>www</w:t>
            </w:r>
            <w:r w:rsidRPr="00916391">
              <w:rPr>
                <w:bCs/>
                <w:sz w:val="28"/>
                <w:szCs w:val="28"/>
              </w:rPr>
              <w:t>.</w:t>
            </w:r>
            <w:r w:rsidRPr="00916391">
              <w:rPr>
                <w:bCs/>
                <w:sz w:val="28"/>
                <w:szCs w:val="28"/>
                <w:lang w:val="en-US"/>
              </w:rPr>
              <w:t>enhome</w:t>
            </w:r>
            <w:r w:rsidRPr="00916391">
              <w:rPr>
                <w:bCs/>
                <w:sz w:val="28"/>
                <w:szCs w:val="28"/>
              </w:rPr>
              <w:t>.</w:t>
            </w:r>
            <w:r w:rsidRPr="00916391">
              <w:rPr>
                <w:bCs/>
                <w:sz w:val="28"/>
                <w:szCs w:val="28"/>
                <w:lang w:val="en-US"/>
              </w:rPr>
              <w:t>ru</w:t>
            </w:r>
            <w:r w:rsidRPr="00916391">
              <w:rPr>
                <w:sz w:val="28"/>
                <w:szCs w:val="28"/>
              </w:rPr>
              <w:t xml:space="preserve">И-Р </w:t>
            </w:r>
          </w:p>
          <w:p w:rsidR="00732FBA" w:rsidRPr="00916391" w:rsidRDefault="00732FBA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И-Р </w:t>
            </w:r>
            <w:r w:rsidRPr="00916391">
              <w:rPr>
                <w:bCs/>
                <w:sz w:val="28"/>
                <w:szCs w:val="28"/>
              </w:rPr>
              <w:t>8 .</w:t>
            </w:r>
            <w:r w:rsidRPr="00916391">
              <w:rPr>
                <w:bCs/>
                <w:sz w:val="28"/>
                <w:szCs w:val="28"/>
                <w:lang w:val="en-US"/>
              </w:rPr>
              <w:t>www</w:t>
            </w:r>
            <w:r w:rsidRPr="00916391">
              <w:rPr>
                <w:bCs/>
                <w:sz w:val="28"/>
                <w:szCs w:val="28"/>
              </w:rPr>
              <w:t>.</w:t>
            </w:r>
            <w:r w:rsidRPr="00916391">
              <w:rPr>
                <w:bCs/>
                <w:sz w:val="28"/>
                <w:szCs w:val="28"/>
                <w:lang w:val="en-US"/>
              </w:rPr>
              <w:t>study</w:t>
            </w:r>
            <w:r w:rsidRPr="00916391">
              <w:rPr>
                <w:bCs/>
                <w:sz w:val="28"/>
                <w:szCs w:val="28"/>
              </w:rPr>
              <w:t>.</w:t>
            </w:r>
            <w:r w:rsidRPr="00916391">
              <w:rPr>
                <w:bCs/>
                <w:sz w:val="28"/>
                <w:szCs w:val="28"/>
                <w:lang w:val="en-US"/>
              </w:rPr>
              <w:t>ru</w:t>
            </w:r>
          </w:p>
          <w:p w:rsidR="00732FBA" w:rsidRPr="00916391" w:rsidRDefault="00732FBA" w:rsidP="004C511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32FBA" w:rsidRPr="00916391" w:rsidRDefault="00732FBA" w:rsidP="004C511C">
            <w:pPr>
              <w:rPr>
                <w:b/>
                <w:sz w:val="28"/>
                <w:szCs w:val="28"/>
              </w:rPr>
            </w:pPr>
          </w:p>
        </w:tc>
      </w:tr>
    </w:tbl>
    <w:p w:rsidR="00732FBA" w:rsidRPr="00916391" w:rsidRDefault="00732FBA" w:rsidP="00732F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732FBA" w:rsidRPr="00916391" w:rsidRDefault="00732FBA" w:rsidP="00732F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Контроль</w:t>
      </w:r>
      <w:r w:rsidRPr="00916391">
        <w:rPr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и оценка</w:t>
      </w:r>
      <w:r w:rsidRPr="00916391">
        <w:rPr>
          <w:sz w:val="28"/>
          <w:szCs w:val="28"/>
        </w:rPr>
        <w:t xml:space="preserve"> результатов освоения учебной дисциплины осуществляе</w:t>
      </w:r>
      <w:r w:rsidRPr="00916391">
        <w:rPr>
          <w:sz w:val="28"/>
          <w:szCs w:val="28"/>
        </w:rPr>
        <w:t>т</w:t>
      </w:r>
      <w:r w:rsidRPr="00916391">
        <w:rPr>
          <w:sz w:val="28"/>
          <w:szCs w:val="28"/>
        </w:rPr>
        <w:t>ся преподавателем в процессе проведения практических занятий и тестиров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ния, а также выполнения обучающимися индивидуальных заданий, проектов, исследований.</w:t>
      </w:r>
    </w:p>
    <w:p w:rsidR="00732FBA" w:rsidRPr="00916391" w:rsidRDefault="00732FBA" w:rsidP="00732FBA"/>
    <w:p w:rsidR="00732FBA" w:rsidRPr="00916391" w:rsidRDefault="00732FBA" w:rsidP="00732FBA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732FBA" w:rsidRPr="00916391" w:rsidTr="004C511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BA" w:rsidRPr="00916391" w:rsidRDefault="00732FBA" w:rsidP="004C511C">
            <w:pPr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Результаты обучения</w:t>
            </w:r>
          </w:p>
          <w:p w:rsidR="00732FBA" w:rsidRPr="00916391" w:rsidRDefault="00732FBA" w:rsidP="004C511C">
            <w:pPr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BA" w:rsidRPr="00916391" w:rsidRDefault="00732FBA" w:rsidP="004C511C">
            <w:pPr>
              <w:jc w:val="center"/>
              <w:rPr>
                <w:b/>
                <w:bCs/>
              </w:rPr>
            </w:pPr>
            <w:r w:rsidRPr="00916391">
              <w:rPr>
                <w:b/>
              </w:rPr>
              <w:t>Формы и методы контроля и оценки р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 xml:space="preserve">зультатов обучения </w:t>
            </w:r>
          </w:p>
        </w:tc>
      </w:tr>
      <w:tr w:rsidR="00732FBA" w:rsidRPr="00916391" w:rsidTr="004C511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732FBA" w:rsidRPr="00916391" w:rsidTr="004C511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rPr>
                <w:b/>
                <w:bCs/>
              </w:rPr>
            </w:pPr>
          </w:p>
        </w:tc>
      </w:tr>
      <w:tr w:rsidR="00732FBA" w:rsidRPr="00916391" w:rsidTr="004C511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u w:val="single"/>
              </w:rPr>
            </w:pPr>
            <w:r w:rsidRPr="00916391">
              <w:rPr>
                <w:u w:val="single"/>
              </w:rPr>
              <w:t>говорение:</w:t>
            </w:r>
          </w:p>
          <w:p w:rsidR="00732FBA" w:rsidRPr="00916391" w:rsidRDefault="00732FBA" w:rsidP="004C511C">
            <w:pPr>
              <w:jc w:val="both"/>
            </w:pPr>
            <w:r w:rsidRPr="00916391">
              <w:t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</w:t>
            </w:r>
            <w:r w:rsidRPr="00916391">
              <w:t>о</w:t>
            </w:r>
            <w:r w:rsidRPr="00916391">
              <w:t>культурной и учебно-трудовой сферах, и</w:t>
            </w:r>
            <w:r w:rsidRPr="00916391">
              <w:t>с</w:t>
            </w:r>
            <w:r w:rsidRPr="00916391">
              <w:t>пользуя аргументацию, эмоционально-оценочные средства;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 xml:space="preserve">практические занятия, 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беседа\дискуссия</w:t>
            </w:r>
          </w:p>
        </w:tc>
      </w:tr>
      <w:tr w:rsidR="00732FBA" w:rsidRPr="00916391" w:rsidTr="004C511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</w:pPr>
            <w:r w:rsidRPr="00916391">
              <w:t>– рассказывать, рассуждать в связи с изуче</w:t>
            </w:r>
            <w:r w:rsidRPr="00916391">
              <w:t>н</w:t>
            </w:r>
            <w:r w:rsidRPr="00916391">
              <w:t>ной тематикой, проблематикой прочита</w:t>
            </w:r>
            <w:r w:rsidRPr="00916391">
              <w:t>н</w:t>
            </w:r>
            <w:r w:rsidRPr="00916391">
              <w:t>ных/прослушанных текстов; описывать соб</w:t>
            </w:r>
            <w:r w:rsidRPr="00916391">
              <w:t>ы</w:t>
            </w:r>
            <w:r w:rsidRPr="00916391">
              <w:t>тия, излагать факты, делать сообщения;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 xml:space="preserve">практические занятия, 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проектная работа,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доклад</w:t>
            </w:r>
          </w:p>
        </w:tc>
      </w:tr>
      <w:tr w:rsidR="00732FBA" w:rsidRPr="00916391" w:rsidTr="004C511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</w:pPr>
            <w:r w:rsidRPr="00916391">
              <w:t>–создавать словесный социокультурный пор</w:t>
            </w:r>
            <w:r w:rsidRPr="00916391">
              <w:t>т</w:t>
            </w:r>
            <w:r w:rsidRPr="00916391">
              <w:t>рет своей страны и страны/стран изучаемого языка на основе разнообразной страноведч</w:t>
            </w:r>
            <w:r w:rsidRPr="00916391">
              <w:t>е</w:t>
            </w:r>
            <w:r w:rsidRPr="00916391">
              <w:t>ской и культуроведческой информации;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практические занятия,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доклад,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защита реферата</w:t>
            </w:r>
          </w:p>
        </w:tc>
      </w:tr>
      <w:tr w:rsidR="00732FBA" w:rsidRPr="00916391" w:rsidTr="004C511C">
        <w:trPr>
          <w:trHeight w:val="141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u w:val="single"/>
              </w:rPr>
            </w:pPr>
            <w:r w:rsidRPr="00916391">
              <w:rPr>
                <w:u w:val="single"/>
              </w:rPr>
              <w:t>аудирование:</w:t>
            </w:r>
          </w:p>
          <w:p w:rsidR="00732FBA" w:rsidRPr="00916391" w:rsidRDefault="00732FBA" w:rsidP="004C511C">
            <w:pPr>
              <w:jc w:val="both"/>
            </w:pPr>
            <w:r w:rsidRPr="00916391">
              <w:t>– понимать относительно полно (общий смысл) высказывания на изучаемом иностра</w:t>
            </w:r>
            <w:r w:rsidRPr="00916391">
              <w:t>н</w:t>
            </w:r>
            <w:r w:rsidRPr="00916391">
              <w:t>ном языке в различных ситуациях 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практические занятия,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просмотр учебных фильмов</w:t>
            </w:r>
          </w:p>
        </w:tc>
      </w:tr>
      <w:tr w:rsidR="00732FBA" w:rsidRPr="00916391" w:rsidTr="004C511C">
        <w:trPr>
          <w:trHeight w:val="142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</w:pPr>
            <w:r w:rsidRPr="00916391">
              <w:t>– понимать основное содержание аутентичных аудио- или видеотекстов познавательного х</w:t>
            </w:r>
            <w:r w:rsidRPr="00916391">
              <w:t>а</w:t>
            </w:r>
            <w:r w:rsidRPr="00916391">
              <w:t>рактера на темы, предлагаемые в рамках курса, выборочно извлекать из них необходимую и</w:t>
            </w:r>
            <w:r w:rsidRPr="00916391">
              <w:t>н</w:t>
            </w:r>
            <w:r w:rsidRPr="00916391">
              <w:t>формацию;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практические занятия,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просмотр видеофильмов</w:t>
            </w:r>
          </w:p>
        </w:tc>
      </w:tr>
      <w:tr w:rsidR="00732FBA" w:rsidRPr="00916391" w:rsidTr="004C511C">
        <w:trPr>
          <w:trHeight w:val="54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</w:pPr>
            <w:r w:rsidRPr="00916391">
              <w:lastRenderedPageBreak/>
              <w:t>– оценивать важность/новизну информации, определять свое отношение к ней;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практические занятия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ситуативная беседа</w:t>
            </w:r>
          </w:p>
        </w:tc>
      </w:tr>
      <w:tr w:rsidR="00732FBA" w:rsidRPr="00916391" w:rsidTr="004C511C">
        <w:trPr>
          <w:trHeight w:val="34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u w:val="single"/>
              </w:rPr>
            </w:pPr>
            <w:r w:rsidRPr="00916391">
              <w:rPr>
                <w:u w:val="single"/>
              </w:rPr>
              <w:t>чтение</w:t>
            </w:r>
          </w:p>
          <w:p w:rsidR="00732FBA" w:rsidRPr="00916391" w:rsidRDefault="00732FBA" w:rsidP="004C511C">
            <w:pPr>
              <w:jc w:val="both"/>
            </w:pPr>
            <w:r w:rsidRPr="00916391">
              <w:t>– читать аутентичные тексты разных стилей (публицистические, художественные, научно-популярные и технические), используя осно</w:t>
            </w:r>
            <w:r w:rsidRPr="00916391">
              <w:t>в</w:t>
            </w:r>
            <w:r w:rsidRPr="00916391">
              <w:t>ные виды чтения (ознакомительное, изуча</w:t>
            </w:r>
            <w:r w:rsidRPr="00916391">
              <w:t>ю</w:t>
            </w:r>
            <w:r w:rsidRPr="00916391">
              <w:t>щее, просмотровое/поисковое) в зависимости от коммуникативной задачи;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практические занятия,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просмотровое и поисковое чтение газетных, журнальных статей (со словарём, без слов</w:t>
            </w:r>
            <w:r w:rsidRPr="00916391">
              <w:rPr>
                <w:bCs/>
              </w:rPr>
              <w:t>а</w:t>
            </w:r>
            <w:r w:rsidRPr="00916391">
              <w:rPr>
                <w:bCs/>
              </w:rPr>
              <w:t>ря)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</w:p>
        </w:tc>
      </w:tr>
      <w:tr w:rsidR="00732FBA" w:rsidRPr="00916391" w:rsidTr="004C511C">
        <w:trPr>
          <w:trHeight w:val="108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u w:val="single"/>
              </w:rPr>
            </w:pPr>
            <w:r w:rsidRPr="00916391">
              <w:rPr>
                <w:u w:val="single"/>
              </w:rPr>
              <w:t>письменная речь</w:t>
            </w:r>
          </w:p>
          <w:p w:rsidR="00732FBA" w:rsidRPr="00916391" w:rsidRDefault="00732FBA" w:rsidP="004C511C">
            <w:pPr>
              <w:jc w:val="both"/>
            </w:pPr>
            <w:r w:rsidRPr="00916391">
              <w:t>– описывать явления, события, излагать факты в письме личного и делового характера;</w:t>
            </w:r>
          </w:p>
          <w:p w:rsidR="00732FBA" w:rsidRPr="00916391" w:rsidRDefault="00732FBA" w:rsidP="004C511C">
            <w:pPr>
              <w:jc w:val="both"/>
              <w:rPr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практические занятия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сочинение,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доклад,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реферат</w:t>
            </w:r>
          </w:p>
        </w:tc>
      </w:tr>
      <w:tr w:rsidR="00732FBA" w:rsidRPr="00916391" w:rsidTr="004C511C">
        <w:trPr>
          <w:trHeight w:val="108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</w:pPr>
            <w:r w:rsidRPr="00916391">
              <w:t>– заполнять различные виды анкет, сообщать сведения о себе в форме, принятой в стране/странах изучаемого языка;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практические занятия,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резюме,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письмо</w:t>
            </w:r>
          </w:p>
        </w:tc>
      </w:tr>
      <w:tr w:rsidR="00732FBA" w:rsidRPr="00916391" w:rsidTr="004C511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b/>
                <w:bCs/>
                <w:i/>
              </w:rPr>
            </w:pPr>
          </w:p>
        </w:tc>
      </w:tr>
      <w:tr w:rsidR="00732FBA" w:rsidRPr="00916391" w:rsidTr="004C511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</w:pPr>
            <w:r w:rsidRPr="00916391">
              <w:t>– значения новых лексических единиц, связа</w:t>
            </w:r>
            <w:r w:rsidRPr="00916391">
              <w:t>н</w:t>
            </w:r>
            <w:r w:rsidRPr="00916391">
              <w:t>ных с тематикой данного этапа и с соотве</w:t>
            </w:r>
            <w:r w:rsidRPr="00916391">
              <w:t>т</w:t>
            </w:r>
            <w:r w:rsidRPr="00916391">
              <w:t>ствующими ситуациями 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практические занятия,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монологическая речь,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диалогическая речь</w:t>
            </w:r>
          </w:p>
        </w:tc>
      </w:tr>
      <w:tr w:rsidR="00732FBA" w:rsidRPr="00916391" w:rsidTr="004C511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</w:pPr>
            <w:r w:rsidRPr="00916391">
              <w:rPr>
                <w:sz w:val="28"/>
              </w:rPr>
              <w:t xml:space="preserve">– </w:t>
            </w:r>
            <w:r w:rsidRPr="00916391">
              <w:t>языковой материал:</w:t>
            </w:r>
            <w:r w:rsidRPr="00916391">
              <w:rPr>
                <w:b/>
              </w:rPr>
              <w:t xml:space="preserve"> </w:t>
            </w:r>
            <w:r w:rsidRPr="00916391">
              <w:t>идиоматические выр</w:t>
            </w:r>
            <w:r w:rsidRPr="00916391">
              <w:t>а</w:t>
            </w:r>
            <w:r w:rsidRPr="00916391">
              <w:t>жения, оценочную лексику, единицы речевого этикета и обслуживающие ситуации общения в рамках изучаемых тем;</w:t>
            </w:r>
          </w:p>
          <w:p w:rsidR="00732FBA" w:rsidRPr="00916391" w:rsidRDefault="00732FBA" w:rsidP="004C511C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практические занятия,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диалогическая речь,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полилог</w:t>
            </w:r>
          </w:p>
        </w:tc>
      </w:tr>
      <w:tr w:rsidR="00732FBA" w:rsidRPr="00916391" w:rsidTr="004C511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</w:pPr>
            <w:r w:rsidRPr="00916391">
              <w:t>– новые значения изученных глагольных форм (видо-временных, неличных), средства и сп</w:t>
            </w:r>
            <w:r w:rsidRPr="00916391">
              <w:t>о</w:t>
            </w:r>
            <w:r w:rsidRPr="00916391">
              <w:t>собы выражения модальности; условия, пре</w:t>
            </w:r>
            <w:r w:rsidRPr="00916391">
              <w:t>д</w:t>
            </w:r>
            <w:r w:rsidRPr="00916391">
              <w:t>положения, причины, следствия, побуждения к действию;</w:t>
            </w:r>
          </w:p>
          <w:p w:rsidR="00732FBA" w:rsidRPr="00916391" w:rsidRDefault="00732FBA" w:rsidP="004C511C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практические занятия,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тестирование,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контрольная работа</w:t>
            </w:r>
          </w:p>
        </w:tc>
      </w:tr>
      <w:tr w:rsidR="00732FBA" w:rsidRPr="00916391" w:rsidTr="004C511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D519A">
            <w:pPr>
              <w:jc w:val="both"/>
              <w:rPr>
                <w:bCs/>
              </w:rPr>
            </w:pPr>
            <w:r w:rsidRPr="00916391">
              <w:t>– лингвострановедческую, страноведческую и социокультурную информацию, расширенную за счет новой тематики и проблематики реч</w:t>
            </w:r>
            <w:r w:rsidRPr="00916391">
              <w:t>е</w:t>
            </w:r>
            <w:r w:rsidRPr="00916391">
              <w:t>вого 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практические занятия,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монологическая речь,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диалогическая речь,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полилог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</w:p>
        </w:tc>
      </w:tr>
      <w:tr w:rsidR="00732FBA" w:rsidRPr="00916391" w:rsidTr="004C511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D519A">
            <w:pPr>
              <w:jc w:val="both"/>
              <w:rPr>
                <w:bCs/>
              </w:rPr>
            </w:pPr>
            <w:r w:rsidRPr="00916391">
              <w:t>– тексты, построенные на языковом материале повседневного и профессионального общения, в том числе инструкции и нормативные док</w:t>
            </w:r>
            <w:r w:rsidRPr="00916391">
              <w:t>у</w:t>
            </w:r>
            <w:r w:rsidRPr="00916391">
              <w:t>менты по профессиям и специальностям СПО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практические занятия,</w:t>
            </w:r>
          </w:p>
          <w:p w:rsidR="00732FBA" w:rsidRPr="00916391" w:rsidRDefault="00732FBA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письмо</w:t>
            </w:r>
          </w:p>
        </w:tc>
      </w:tr>
    </w:tbl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32FBA" w:rsidRPr="00916391" w:rsidRDefault="00732FBA" w:rsidP="00732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32FBA" w:rsidRPr="00916391" w:rsidRDefault="00732FBA" w:rsidP="00732FBA"/>
    <w:p w:rsidR="00732FBA" w:rsidRPr="00916391" w:rsidRDefault="00732FBA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B548FD" w:rsidRPr="00E4363A" w:rsidRDefault="00B548FD" w:rsidP="00E4363A">
      <w:pPr>
        <w:widowControl w:val="0"/>
        <w:suppressAutoHyphens/>
        <w:autoSpaceDE w:val="0"/>
        <w:autoSpaceDN w:val="0"/>
        <w:spacing w:line="276" w:lineRule="auto"/>
        <w:jc w:val="center"/>
        <w:rPr>
          <w:b/>
          <w:caps/>
          <w:sz w:val="28"/>
          <w:szCs w:val="28"/>
        </w:rPr>
      </w:pPr>
      <w:r w:rsidRPr="00E4363A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ОБРАЗОВАТЕЛЬНОЕ УЧРЕЖДЕНИЕ </w:t>
      </w:r>
    </w:p>
    <w:p w:rsidR="00B548FD" w:rsidRPr="00E4363A" w:rsidRDefault="00B548FD" w:rsidP="00E4363A">
      <w:pPr>
        <w:widowControl w:val="0"/>
        <w:suppressAutoHyphens/>
        <w:autoSpaceDE w:val="0"/>
        <w:autoSpaceDN w:val="0"/>
        <w:spacing w:line="276" w:lineRule="auto"/>
        <w:jc w:val="center"/>
        <w:rPr>
          <w:b/>
          <w:caps/>
          <w:sz w:val="28"/>
          <w:szCs w:val="28"/>
        </w:rPr>
      </w:pPr>
      <w:r w:rsidRPr="00E4363A">
        <w:rPr>
          <w:b/>
          <w:caps/>
          <w:sz w:val="28"/>
          <w:szCs w:val="28"/>
        </w:rPr>
        <w:t>СРЕДНЕГО ПРоФЕССИОНАЛЬНОГО ОБРАЗОВАНИЯ «МНОГООТРАСЛЕВОЙ колледж»</w:t>
      </w:r>
    </w:p>
    <w:p w:rsidR="00B548FD" w:rsidRPr="00E4363A" w:rsidRDefault="00B548FD" w:rsidP="00E4363A">
      <w:pPr>
        <w:widowControl w:val="0"/>
        <w:suppressAutoHyphens/>
        <w:autoSpaceDE w:val="0"/>
        <w:autoSpaceDN w:val="0"/>
        <w:spacing w:line="276" w:lineRule="auto"/>
        <w:jc w:val="right"/>
        <w:rPr>
          <w:b/>
          <w:caps/>
          <w:sz w:val="28"/>
          <w:szCs w:val="28"/>
        </w:rPr>
      </w:pPr>
    </w:p>
    <w:p w:rsidR="00B548FD" w:rsidRPr="00E4363A" w:rsidRDefault="00B548FD" w:rsidP="00E43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rPr>
          <w:b/>
          <w:caps/>
          <w:sz w:val="28"/>
          <w:szCs w:val="28"/>
        </w:rPr>
      </w:pPr>
    </w:p>
    <w:p w:rsidR="00B548FD" w:rsidRPr="00E4363A" w:rsidRDefault="00B548FD" w:rsidP="00E43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rPr>
          <w:b/>
          <w:caps/>
          <w:sz w:val="28"/>
          <w:szCs w:val="28"/>
        </w:rPr>
      </w:pPr>
    </w:p>
    <w:p w:rsidR="00B548FD" w:rsidRPr="00E4363A" w:rsidRDefault="00B548FD" w:rsidP="00E43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rPr>
          <w:b/>
          <w:caps/>
          <w:sz w:val="28"/>
          <w:szCs w:val="28"/>
        </w:rPr>
      </w:pPr>
    </w:p>
    <w:p w:rsidR="00B548FD" w:rsidRPr="00E4363A" w:rsidRDefault="00B548FD" w:rsidP="00E43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center"/>
        <w:rPr>
          <w:b/>
          <w:caps/>
          <w:sz w:val="28"/>
          <w:szCs w:val="28"/>
        </w:rPr>
      </w:pPr>
    </w:p>
    <w:p w:rsidR="00B548FD" w:rsidRPr="00E4363A" w:rsidRDefault="00B548FD" w:rsidP="00E43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B548FD" w:rsidRPr="00E4363A" w:rsidRDefault="00B548FD" w:rsidP="00E43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center"/>
        <w:rPr>
          <w:b/>
          <w:caps/>
          <w:sz w:val="32"/>
          <w:szCs w:val="32"/>
        </w:rPr>
      </w:pPr>
      <w:r w:rsidRPr="00E4363A">
        <w:rPr>
          <w:b/>
          <w:caps/>
          <w:sz w:val="32"/>
          <w:szCs w:val="32"/>
        </w:rPr>
        <w:t>РАБОЧАЯ ПРОГРАММа УЧЕБНОЙ ДИСЦИПЛИНЫ</w:t>
      </w:r>
    </w:p>
    <w:p w:rsidR="00B548FD" w:rsidRPr="00E4363A" w:rsidRDefault="00B548FD" w:rsidP="00E4363A">
      <w:pPr>
        <w:spacing w:line="276" w:lineRule="auto"/>
        <w:jc w:val="center"/>
        <w:rPr>
          <w:b/>
          <w:sz w:val="32"/>
          <w:szCs w:val="32"/>
        </w:rPr>
      </w:pPr>
      <w:r w:rsidRPr="00E4363A">
        <w:rPr>
          <w:b/>
          <w:sz w:val="32"/>
          <w:szCs w:val="32"/>
        </w:rPr>
        <w:t>ОГСЭ.04</w:t>
      </w:r>
    </w:p>
    <w:p w:rsidR="00B548FD" w:rsidRPr="00E4363A" w:rsidRDefault="00B548FD" w:rsidP="00E4363A">
      <w:pPr>
        <w:spacing w:line="276" w:lineRule="auto"/>
        <w:jc w:val="center"/>
        <w:rPr>
          <w:b/>
          <w:sz w:val="32"/>
          <w:szCs w:val="32"/>
        </w:rPr>
      </w:pPr>
      <w:r w:rsidRPr="00E4363A">
        <w:rPr>
          <w:b/>
          <w:sz w:val="32"/>
          <w:szCs w:val="32"/>
        </w:rPr>
        <w:t xml:space="preserve">Физическая культура </w:t>
      </w:r>
    </w:p>
    <w:p w:rsidR="00B548FD" w:rsidRPr="00E4363A" w:rsidRDefault="00B548FD" w:rsidP="00E4363A">
      <w:pPr>
        <w:spacing w:line="276" w:lineRule="auto"/>
        <w:jc w:val="center"/>
        <w:rPr>
          <w:b/>
          <w:sz w:val="28"/>
          <w:szCs w:val="28"/>
        </w:rPr>
      </w:pPr>
    </w:p>
    <w:p w:rsidR="00B548FD" w:rsidRPr="00E4363A" w:rsidRDefault="00B548FD" w:rsidP="00E4363A">
      <w:pPr>
        <w:spacing w:line="276" w:lineRule="auto"/>
        <w:jc w:val="center"/>
        <w:rPr>
          <w:b/>
          <w:sz w:val="28"/>
          <w:szCs w:val="28"/>
        </w:rPr>
      </w:pPr>
    </w:p>
    <w:p w:rsidR="00B548FD" w:rsidRPr="00E4363A" w:rsidRDefault="00B548FD" w:rsidP="00E4363A">
      <w:pPr>
        <w:spacing w:line="276" w:lineRule="auto"/>
        <w:jc w:val="center"/>
        <w:rPr>
          <w:b/>
          <w:sz w:val="28"/>
          <w:szCs w:val="28"/>
        </w:rPr>
      </w:pPr>
    </w:p>
    <w:p w:rsidR="00B548FD" w:rsidRPr="00E4363A" w:rsidRDefault="00B548FD" w:rsidP="00E4363A">
      <w:pPr>
        <w:spacing w:line="276" w:lineRule="auto"/>
        <w:jc w:val="center"/>
        <w:rPr>
          <w:b/>
          <w:sz w:val="28"/>
          <w:szCs w:val="28"/>
        </w:rPr>
      </w:pPr>
    </w:p>
    <w:p w:rsidR="00B548FD" w:rsidRPr="00E4363A" w:rsidRDefault="00B548FD" w:rsidP="00E4363A">
      <w:pPr>
        <w:spacing w:line="276" w:lineRule="auto"/>
        <w:jc w:val="center"/>
        <w:rPr>
          <w:b/>
          <w:sz w:val="28"/>
          <w:szCs w:val="28"/>
        </w:rPr>
      </w:pPr>
    </w:p>
    <w:p w:rsidR="00B548FD" w:rsidRPr="00E4363A" w:rsidRDefault="00B548FD" w:rsidP="00E4363A">
      <w:pPr>
        <w:spacing w:line="276" w:lineRule="auto"/>
        <w:jc w:val="center"/>
        <w:rPr>
          <w:b/>
          <w:sz w:val="28"/>
          <w:szCs w:val="28"/>
        </w:rPr>
      </w:pPr>
    </w:p>
    <w:p w:rsidR="00B548FD" w:rsidRPr="00E4363A" w:rsidRDefault="00B548FD" w:rsidP="00E4363A">
      <w:pPr>
        <w:spacing w:line="276" w:lineRule="auto"/>
        <w:jc w:val="center"/>
        <w:rPr>
          <w:b/>
          <w:sz w:val="28"/>
          <w:szCs w:val="28"/>
        </w:rPr>
      </w:pPr>
    </w:p>
    <w:p w:rsidR="00B548FD" w:rsidRDefault="00B548FD" w:rsidP="00E4363A">
      <w:pPr>
        <w:spacing w:line="276" w:lineRule="auto"/>
        <w:jc w:val="center"/>
        <w:rPr>
          <w:b/>
          <w:sz w:val="28"/>
          <w:szCs w:val="28"/>
        </w:rPr>
      </w:pPr>
    </w:p>
    <w:p w:rsidR="00E4363A" w:rsidRDefault="00E4363A" w:rsidP="00E4363A">
      <w:pPr>
        <w:spacing w:line="276" w:lineRule="auto"/>
        <w:jc w:val="center"/>
        <w:rPr>
          <w:b/>
          <w:sz w:val="28"/>
          <w:szCs w:val="28"/>
        </w:rPr>
      </w:pPr>
    </w:p>
    <w:p w:rsidR="00E4363A" w:rsidRDefault="00E4363A" w:rsidP="00E4363A">
      <w:pPr>
        <w:spacing w:line="276" w:lineRule="auto"/>
        <w:jc w:val="center"/>
        <w:rPr>
          <w:b/>
          <w:sz w:val="28"/>
          <w:szCs w:val="28"/>
        </w:rPr>
      </w:pPr>
    </w:p>
    <w:p w:rsidR="00E4363A" w:rsidRDefault="00E4363A" w:rsidP="00E4363A">
      <w:pPr>
        <w:spacing w:line="276" w:lineRule="auto"/>
        <w:jc w:val="center"/>
        <w:rPr>
          <w:b/>
          <w:sz w:val="28"/>
          <w:szCs w:val="28"/>
        </w:rPr>
      </w:pPr>
    </w:p>
    <w:p w:rsidR="00E4363A" w:rsidRDefault="00E4363A" w:rsidP="00E4363A">
      <w:pPr>
        <w:spacing w:line="276" w:lineRule="auto"/>
        <w:jc w:val="center"/>
        <w:rPr>
          <w:b/>
          <w:sz w:val="28"/>
          <w:szCs w:val="28"/>
        </w:rPr>
      </w:pPr>
    </w:p>
    <w:p w:rsidR="00E4363A" w:rsidRDefault="00E4363A" w:rsidP="00E4363A">
      <w:pPr>
        <w:spacing w:line="276" w:lineRule="auto"/>
        <w:jc w:val="center"/>
        <w:rPr>
          <w:b/>
          <w:sz w:val="28"/>
          <w:szCs w:val="28"/>
        </w:rPr>
      </w:pPr>
    </w:p>
    <w:p w:rsidR="00E4363A" w:rsidRDefault="00E4363A" w:rsidP="00E4363A">
      <w:pPr>
        <w:spacing w:line="276" w:lineRule="auto"/>
        <w:jc w:val="center"/>
        <w:rPr>
          <w:b/>
          <w:sz w:val="28"/>
          <w:szCs w:val="28"/>
        </w:rPr>
      </w:pPr>
    </w:p>
    <w:p w:rsidR="00E4363A" w:rsidRDefault="00E4363A" w:rsidP="00E4363A">
      <w:pPr>
        <w:spacing w:line="276" w:lineRule="auto"/>
        <w:jc w:val="center"/>
        <w:rPr>
          <w:b/>
          <w:sz w:val="28"/>
          <w:szCs w:val="28"/>
        </w:rPr>
      </w:pPr>
    </w:p>
    <w:p w:rsidR="00E4363A" w:rsidRDefault="00E4363A" w:rsidP="00E4363A">
      <w:pPr>
        <w:spacing w:line="276" w:lineRule="auto"/>
        <w:jc w:val="center"/>
        <w:rPr>
          <w:b/>
          <w:sz w:val="28"/>
          <w:szCs w:val="28"/>
        </w:rPr>
      </w:pPr>
    </w:p>
    <w:p w:rsidR="00E4363A" w:rsidRDefault="00E4363A" w:rsidP="00E4363A">
      <w:pPr>
        <w:spacing w:line="276" w:lineRule="auto"/>
        <w:jc w:val="center"/>
        <w:rPr>
          <w:b/>
          <w:sz w:val="28"/>
          <w:szCs w:val="28"/>
        </w:rPr>
      </w:pPr>
    </w:p>
    <w:p w:rsidR="00E4363A" w:rsidRDefault="00E4363A" w:rsidP="00E4363A">
      <w:pPr>
        <w:spacing w:line="276" w:lineRule="auto"/>
        <w:jc w:val="center"/>
        <w:rPr>
          <w:b/>
          <w:sz w:val="28"/>
          <w:szCs w:val="28"/>
        </w:rPr>
      </w:pPr>
    </w:p>
    <w:p w:rsidR="00E4363A" w:rsidRDefault="00E4363A" w:rsidP="00E4363A">
      <w:pPr>
        <w:spacing w:line="276" w:lineRule="auto"/>
        <w:jc w:val="center"/>
        <w:rPr>
          <w:b/>
          <w:sz w:val="28"/>
          <w:szCs w:val="28"/>
        </w:rPr>
      </w:pPr>
    </w:p>
    <w:p w:rsidR="00E4363A" w:rsidRPr="00E4363A" w:rsidRDefault="00E4363A" w:rsidP="00E4363A">
      <w:pPr>
        <w:spacing w:line="276" w:lineRule="auto"/>
        <w:jc w:val="center"/>
        <w:rPr>
          <w:b/>
          <w:sz w:val="28"/>
          <w:szCs w:val="28"/>
        </w:rPr>
      </w:pPr>
    </w:p>
    <w:p w:rsidR="00B548FD" w:rsidRPr="00E4363A" w:rsidRDefault="00B548FD" w:rsidP="00E4363A">
      <w:pPr>
        <w:spacing w:line="276" w:lineRule="auto"/>
        <w:jc w:val="center"/>
        <w:rPr>
          <w:b/>
          <w:sz w:val="28"/>
          <w:szCs w:val="28"/>
        </w:rPr>
      </w:pPr>
    </w:p>
    <w:p w:rsidR="00B548FD" w:rsidRPr="00E4363A" w:rsidRDefault="00B548FD" w:rsidP="00E4363A">
      <w:pPr>
        <w:spacing w:line="276" w:lineRule="auto"/>
        <w:jc w:val="center"/>
        <w:rPr>
          <w:b/>
          <w:sz w:val="28"/>
          <w:szCs w:val="28"/>
        </w:rPr>
      </w:pPr>
    </w:p>
    <w:p w:rsidR="00B548FD" w:rsidRPr="00E4363A" w:rsidRDefault="00B548FD" w:rsidP="00E4363A">
      <w:pPr>
        <w:spacing w:line="276" w:lineRule="auto"/>
        <w:jc w:val="center"/>
        <w:rPr>
          <w:b/>
          <w:sz w:val="28"/>
          <w:szCs w:val="28"/>
        </w:rPr>
      </w:pPr>
    </w:p>
    <w:p w:rsidR="00E4363A" w:rsidRPr="00E4363A" w:rsidRDefault="00B548FD" w:rsidP="00E4363A">
      <w:pPr>
        <w:spacing w:line="276" w:lineRule="auto"/>
        <w:jc w:val="center"/>
        <w:rPr>
          <w:sz w:val="28"/>
          <w:szCs w:val="28"/>
        </w:rPr>
      </w:pPr>
      <w:r w:rsidRPr="00E4363A">
        <w:rPr>
          <w:sz w:val="28"/>
          <w:szCs w:val="28"/>
        </w:rPr>
        <w:t>Моршанск</w:t>
      </w:r>
      <w:r w:rsidR="00E4363A">
        <w:rPr>
          <w:sz w:val="28"/>
          <w:szCs w:val="28"/>
        </w:rPr>
        <w:t xml:space="preserve"> </w:t>
      </w:r>
      <w:r w:rsidRPr="00E4363A">
        <w:rPr>
          <w:sz w:val="28"/>
          <w:szCs w:val="28"/>
        </w:rPr>
        <w:t>2020</w:t>
      </w:r>
    </w:p>
    <w:p w:rsidR="00E4363A" w:rsidRDefault="00E4363A">
      <w:pPr>
        <w:spacing w:after="200" w:line="276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1276"/>
        <w:gridCol w:w="4076"/>
      </w:tblGrid>
      <w:tr w:rsidR="00B548FD" w:rsidRPr="00916391" w:rsidTr="004C511C">
        <w:tc>
          <w:tcPr>
            <w:tcW w:w="4219" w:type="dxa"/>
          </w:tcPr>
          <w:p w:rsidR="00B548FD" w:rsidRPr="00916391" w:rsidRDefault="00B548FD" w:rsidP="004C511C">
            <w:pPr>
              <w:spacing w:after="120" w:line="23" w:lineRule="atLeast"/>
              <w:jc w:val="center"/>
              <w:rPr>
                <w:b/>
              </w:rPr>
            </w:pPr>
            <w:r w:rsidRPr="00916391">
              <w:rPr>
                <w:bCs/>
              </w:rPr>
              <w:lastRenderedPageBreak/>
              <w:br w:type="page"/>
            </w:r>
            <w:r w:rsidRPr="00916391">
              <w:rPr>
                <w:b/>
              </w:rPr>
              <w:t>ОДОБРЕНО</w:t>
            </w:r>
          </w:p>
          <w:p w:rsidR="00B548FD" w:rsidRPr="00916391" w:rsidRDefault="00B548FD" w:rsidP="004C511C">
            <w:pPr>
              <w:spacing w:after="120" w:line="23" w:lineRule="atLeast"/>
            </w:pPr>
            <w:r w:rsidRPr="00916391">
              <w:t>Предметной (цикловой) комиссией общегуманитарных и социально-экономических дисциплин</w:t>
            </w:r>
          </w:p>
          <w:p w:rsidR="00B548FD" w:rsidRPr="00916391" w:rsidRDefault="00B548FD" w:rsidP="004C511C">
            <w:pPr>
              <w:spacing w:after="120" w:line="23" w:lineRule="atLeast"/>
              <w:jc w:val="both"/>
            </w:pPr>
            <w:r w:rsidRPr="00916391">
              <w:t>протокол №___</w:t>
            </w:r>
          </w:p>
          <w:p w:rsidR="00B548FD" w:rsidRPr="00916391" w:rsidRDefault="00B548FD" w:rsidP="004C511C">
            <w:pPr>
              <w:spacing w:after="120" w:line="23" w:lineRule="atLeast"/>
              <w:jc w:val="both"/>
            </w:pPr>
            <w:r w:rsidRPr="00916391">
              <w:t>от«___»________20__ г.</w:t>
            </w:r>
          </w:p>
          <w:p w:rsidR="00B548FD" w:rsidRPr="00916391" w:rsidRDefault="00B548FD" w:rsidP="004C511C">
            <w:pPr>
              <w:spacing w:after="120" w:line="23" w:lineRule="atLeast"/>
              <w:jc w:val="both"/>
            </w:pPr>
            <w:r w:rsidRPr="00916391">
              <w:t>Председатель предметной (цикловой) комиссии</w:t>
            </w:r>
          </w:p>
          <w:p w:rsidR="00B548FD" w:rsidRPr="00916391" w:rsidRDefault="00B548FD" w:rsidP="004C511C">
            <w:pPr>
              <w:spacing w:after="120" w:line="23" w:lineRule="atLeast"/>
              <w:jc w:val="both"/>
            </w:pPr>
            <w:r w:rsidRPr="00916391">
              <w:t>______________/Т.И. Загородникова/</w:t>
            </w:r>
          </w:p>
        </w:tc>
        <w:tc>
          <w:tcPr>
            <w:tcW w:w="1276" w:type="dxa"/>
          </w:tcPr>
          <w:p w:rsidR="00B548FD" w:rsidRPr="00916391" w:rsidRDefault="00B548FD" w:rsidP="004C511C">
            <w:pPr>
              <w:spacing w:after="120" w:line="23" w:lineRule="atLeast"/>
              <w:ind w:firstLine="709"/>
              <w:jc w:val="right"/>
              <w:rPr>
                <w:b/>
              </w:rPr>
            </w:pPr>
          </w:p>
          <w:p w:rsidR="00B548FD" w:rsidRPr="00916391" w:rsidRDefault="00B548FD" w:rsidP="004C511C">
            <w:pPr>
              <w:spacing w:after="120" w:line="23" w:lineRule="atLeast"/>
              <w:ind w:firstLine="709"/>
              <w:jc w:val="right"/>
            </w:pPr>
          </w:p>
          <w:p w:rsidR="00B548FD" w:rsidRPr="00916391" w:rsidRDefault="00B548FD" w:rsidP="004C511C">
            <w:pPr>
              <w:spacing w:after="120" w:line="23" w:lineRule="atLeast"/>
              <w:ind w:firstLine="709"/>
              <w:jc w:val="right"/>
            </w:pPr>
          </w:p>
          <w:p w:rsidR="00B548FD" w:rsidRPr="00916391" w:rsidRDefault="00B548FD" w:rsidP="004C511C">
            <w:pPr>
              <w:tabs>
                <w:tab w:val="left" w:pos="7232"/>
              </w:tabs>
              <w:spacing w:after="120" w:line="23" w:lineRule="atLeast"/>
              <w:ind w:firstLine="709"/>
              <w:jc w:val="right"/>
            </w:pPr>
          </w:p>
          <w:p w:rsidR="00B548FD" w:rsidRPr="00916391" w:rsidRDefault="00B548FD" w:rsidP="004C511C">
            <w:pPr>
              <w:spacing w:after="120" w:line="23" w:lineRule="atLeast"/>
            </w:pPr>
          </w:p>
        </w:tc>
        <w:tc>
          <w:tcPr>
            <w:tcW w:w="4076" w:type="dxa"/>
          </w:tcPr>
          <w:p w:rsidR="00B548FD" w:rsidRPr="00916391" w:rsidRDefault="00B548FD" w:rsidP="004C511C">
            <w:pPr>
              <w:spacing w:after="120" w:line="23" w:lineRule="atLeast"/>
              <w:jc w:val="center"/>
              <w:rPr>
                <w:b/>
              </w:rPr>
            </w:pPr>
            <w:r w:rsidRPr="00916391">
              <w:rPr>
                <w:b/>
              </w:rPr>
              <w:t>УТВЕРЖДАЮ</w:t>
            </w:r>
          </w:p>
          <w:p w:rsidR="00B548FD" w:rsidRPr="00916391" w:rsidRDefault="00B548FD" w:rsidP="004C511C">
            <w:pPr>
              <w:spacing w:after="120" w:line="23" w:lineRule="atLeast"/>
              <w:jc w:val="right"/>
            </w:pPr>
            <w:r w:rsidRPr="00916391">
              <w:t>Зам. директора по УПР</w:t>
            </w:r>
          </w:p>
          <w:p w:rsidR="00B548FD" w:rsidRPr="00916391" w:rsidRDefault="00B548FD" w:rsidP="004C511C">
            <w:pPr>
              <w:spacing w:after="120" w:line="23" w:lineRule="atLeast"/>
              <w:jc w:val="right"/>
            </w:pPr>
            <w:r w:rsidRPr="00916391">
              <w:t>______________ Т.Г. Парамзина</w:t>
            </w:r>
          </w:p>
          <w:p w:rsidR="00B548FD" w:rsidRPr="00916391" w:rsidRDefault="00B548FD" w:rsidP="004C511C">
            <w:pPr>
              <w:tabs>
                <w:tab w:val="left" w:pos="7232"/>
              </w:tabs>
              <w:spacing w:after="120" w:line="23" w:lineRule="atLeast"/>
              <w:jc w:val="right"/>
            </w:pPr>
            <w:r w:rsidRPr="00916391">
              <w:t xml:space="preserve"> «_____»_________________2020г.</w:t>
            </w:r>
          </w:p>
          <w:p w:rsidR="00B548FD" w:rsidRPr="00916391" w:rsidRDefault="00B548FD" w:rsidP="004C511C">
            <w:pPr>
              <w:spacing w:after="120" w:line="23" w:lineRule="atLeast"/>
            </w:pPr>
          </w:p>
        </w:tc>
      </w:tr>
    </w:tbl>
    <w:p w:rsidR="00B548FD" w:rsidRPr="00916391" w:rsidRDefault="00B548FD" w:rsidP="00B548FD">
      <w:pPr>
        <w:tabs>
          <w:tab w:val="left" w:pos="90"/>
        </w:tabs>
        <w:ind w:left="90" w:right="-95"/>
      </w:pPr>
    </w:p>
    <w:p w:rsidR="00B548FD" w:rsidRPr="00916391" w:rsidRDefault="00B548FD" w:rsidP="00B548FD">
      <w:pPr>
        <w:tabs>
          <w:tab w:val="left" w:pos="90"/>
        </w:tabs>
        <w:ind w:left="90" w:right="-95"/>
        <w:rPr>
          <w:sz w:val="28"/>
          <w:szCs w:val="28"/>
        </w:rPr>
      </w:pPr>
    </w:p>
    <w:p w:rsidR="00B548FD" w:rsidRPr="00916391" w:rsidRDefault="00B548FD" w:rsidP="00B548FD">
      <w:pPr>
        <w:tabs>
          <w:tab w:val="left" w:pos="90"/>
        </w:tabs>
        <w:ind w:left="86" w:right="-101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составлена учебной дисциплины разработана на основе Ф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дерального</w:t>
      </w:r>
    </w:p>
    <w:p w:rsidR="00B548FD" w:rsidRPr="00916391" w:rsidRDefault="00B548FD" w:rsidP="00B548FD">
      <w:pPr>
        <w:tabs>
          <w:tab w:val="left" w:pos="0"/>
        </w:tabs>
        <w:ind w:left="86" w:right="-101" w:hanging="53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Государственного образовательного стандарта (далее - ФГОС) по специальности среднегопрофессионального образования (далее СПО) 07.02.01 «Архитект</w:t>
      </w:r>
      <w:r w:rsidRPr="00916391">
        <w:rPr>
          <w:sz w:val="28"/>
          <w:szCs w:val="28"/>
        </w:rPr>
        <w:t>у</w:t>
      </w:r>
      <w:r w:rsidRPr="00916391">
        <w:rPr>
          <w:sz w:val="28"/>
          <w:szCs w:val="28"/>
        </w:rPr>
        <w:t>ра»Организация-разработчик: Тамбовское областное государственное бюдже</w:t>
      </w:r>
      <w:r w:rsidRPr="00916391">
        <w:rPr>
          <w:sz w:val="28"/>
          <w:szCs w:val="28"/>
        </w:rPr>
        <w:t>т</w:t>
      </w:r>
      <w:r w:rsidRPr="00916391">
        <w:rPr>
          <w:sz w:val="28"/>
          <w:szCs w:val="28"/>
        </w:rPr>
        <w:t>ное Профессиональное образовательное учреждение «Многоотраслевой ко</w:t>
      </w:r>
      <w:r w:rsidRPr="00916391">
        <w:rPr>
          <w:sz w:val="28"/>
          <w:szCs w:val="28"/>
        </w:rPr>
        <w:t>л</w:t>
      </w:r>
      <w:r w:rsidRPr="00916391">
        <w:rPr>
          <w:sz w:val="28"/>
          <w:szCs w:val="28"/>
        </w:rPr>
        <w:t>ледж»(ТОГБОУ «МК»)</w:t>
      </w:r>
    </w:p>
    <w:p w:rsidR="00B548FD" w:rsidRPr="00916391" w:rsidRDefault="00B548FD" w:rsidP="00B548FD">
      <w:pPr>
        <w:tabs>
          <w:tab w:val="left" w:pos="0"/>
        </w:tabs>
        <w:ind w:left="-450" w:right="-95" w:firstLine="540"/>
        <w:rPr>
          <w:sz w:val="28"/>
          <w:szCs w:val="28"/>
        </w:rPr>
      </w:pPr>
    </w:p>
    <w:p w:rsidR="00B548FD" w:rsidRPr="00916391" w:rsidRDefault="00B548FD" w:rsidP="00B548FD">
      <w:pPr>
        <w:tabs>
          <w:tab w:val="left" w:pos="0"/>
        </w:tabs>
        <w:ind w:right="-95" w:firstLine="540"/>
        <w:rPr>
          <w:sz w:val="28"/>
          <w:szCs w:val="28"/>
        </w:rPr>
      </w:pPr>
      <w:r w:rsidRPr="00916391">
        <w:rPr>
          <w:sz w:val="28"/>
          <w:szCs w:val="28"/>
        </w:rPr>
        <w:t>Разработчики: Загородникова Т.И.,  Суркова Е.А. – преподаватели</w:t>
      </w:r>
      <w:r w:rsidR="00E4363A">
        <w:rPr>
          <w:sz w:val="28"/>
          <w:szCs w:val="28"/>
        </w:rPr>
        <w:t xml:space="preserve"> </w:t>
      </w:r>
      <w:r w:rsidRPr="00916391">
        <w:rPr>
          <w:sz w:val="28"/>
          <w:szCs w:val="28"/>
        </w:rPr>
        <w:t>физич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ской культуры ТОГБПОУ «МК».</w:t>
      </w:r>
    </w:p>
    <w:p w:rsidR="00B548FD" w:rsidRPr="00916391" w:rsidRDefault="00E4363A" w:rsidP="00B548FD">
      <w:pPr>
        <w:tabs>
          <w:tab w:val="left" w:pos="90"/>
        </w:tabs>
        <w:ind w:left="90" w:right="-95"/>
        <w:jc w:val="center"/>
      </w:pPr>
      <w:r>
        <w:t xml:space="preserve"> </w:t>
      </w:r>
    </w:p>
    <w:p w:rsidR="00B548FD" w:rsidRPr="00916391" w:rsidRDefault="00B548FD" w:rsidP="00B548FD">
      <w:pPr>
        <w:tabs>
          <w:tab w:val="left" w:pos="90"/>
        </w:tabs>
        <w:ind w:left="90" w:right="-95"/>
      </w:pPr>
    </w:p>
    <w:p w:rsidR="00B548FD" w:rsidRPr="00916391" w:rsidRDefault="00B548FD" w:rsidP="00B548FD"/>
    <w:p w:rsidR="00B548FD" w:rsidRPr="00916391" w:rsidRDefault="00B548FD" w:rsidP="00B548FD"/>
    <w:p w:rsidR="00B548FD" w:rsidRPr="00916391" w:rsidRDefault="00B548FD" w:rsidP="00B548FD">
      <w:pPr>
        <w:rPr>
          <w:b/>
        </w:rPr>
      </w:pPr>
      <w:r w:rsidRPr="00916391">
        <w:br w:type="page"/>
      </w:r>
    </w:p>
    <w:p w:rsidR="00B548FD" w:rsidRPr="00916391" w:rsidRDefault="00B548FD" w:rsidP="00B548FD">
      <w:pPr>
        <w:jc w:val="center"/>
        <w:rPr>
          <w:b/>
        </w:rPr>
      </w:pPr>
    </w:p>
    <w:p w:rsidR="00B548FD" w:rsidRPr="00916391" w:rsidRDefault="00B548FD" w:rsidP="00B548FD">
      <w:pPr>
        <w:jc w:val="center"/>
        <w:rPr>
          <w:b/>
          <w:sz w:val="28"/>
        </w:rPr>
      </w:pPr>
      <w:r w:rsidRPr="00916391">
        <w:rPr>
          <w:b/>
          <w:sz w:val="28"/>
        </w:rPr>
        <w:t>Оглавление</w:t>
      </w:r>
    </w:p>
    <w:p w:rsidR="00B548FD" w:rsidRPr="00916391" w:rsidRDefault="00B548FD" w:rsidP="00B548FD">
      <w:pPr>
        <w:jc w:val="center"/>
        <w:rPr>
          <w:b/>
          <w:sz w:val="28"/>
        </w:rPr>
      </w:pPr>
    </w:p>
    <w:p w:rsidR="00B548FD" w:rsidRPr="00916391" w:rsidRDefault="00B548FD" w:rsidP="00B548FD">
      <w:pPr>
        <w:jc w:val="center"/>
        <w:rPr>
          <w:sz w:val="28"/>
        </w:rPr>
      </w:pPr>
      <w:r w:rsidRPr="00916391">
        <w:rPr>
          <w:b/>
          <w:sz w:val="28"/>
        </w:rPr>
        <w:tab/>
      </w:r>
      <w:r w:rsidRPr="00916391">
        <w:rPr>
          <w:b/>
          <w:sz w:val="28"/>
        </w:rPr>
        <w:tab/>
      </w:r>
      <w:r w:rsidRPr="00916391">
        <w:rPr>
          <w:b/>
          <w:sz w:val="28"/>
        </w:rPr>
        <w:tab/>
      </w:r>
      <w:r w:rsidRPr="00916391">
        <w:rPr>
          <w:b/>
          <w:sz w:val="28"/>
        </w:rPr>
        <w:tab/>
      </w:r>
      <w:r w:rsidRPr="00916391">
        <w:rPr>
          <w:b/>
          <w:sz w:val="28"/>
        </w:rPr>
        <w:tab/>
      </w:r>
      <w:r w:rsidRPr="00916391">
        <w:rPr>
          <w:b/>
          <w:sz w:val="28"/>
        </w:rPr>
        <w:tab/>
      </w:r>
      <w:r w:rsidRPr="00916391">
        <w:rPr>
          <w:b/>
          <w:sz w:val="28"/>
        </w:rPr>
        <w:tab/>
      </w:r>
      <w:r w:rsidRPr="00916391">
        <w:rPr>
          <w:b/>
          <w:sz w:val="28"/>
        </w:rPr>
        <w:tab/>
      </w:r>
      <w:r w:rsidRPr="00916391">
        <w:rPr>
          <w:b/>
          <w:sz w:val="28"/>
        </w:rPr>
        <w:tab/>
      </w:r>
      <w:r w:rsidRPr="00916391">
        <w:rPr>
          <w:b/>
          <w:sz w:val="28"/>
        </w:rPr>
        <w:tab/>
      </w:r>
      <w:r w:rsidRPr="00916391">
        <w:rPr>
          <w:sz w:val="28"/>
        </w:rPr>
        <w:t>стр.</w:t>
      </w:r>
    </w:p>
    <w:p w:rsidR="00B548FD" w:rsidRPr="00916391" w:rsidRDefault="00B548FD" w:rsidP="00723BEF">
      <w:pPr>
        <w:pStyle w:val="a6"/>
        <w:numPr>
          <w:ilvl w:val="0"/>
          <w:numId w:val="33"/>
        </w:numPr>
        <w:tabs>
          <w:tab w:val="left" w:pos="0"/>
        </w:tabs>
        <w:spacing w:after="200" w:line="276" w:lineRule="auto"/>
        <w:ind w:left="0"/>
        <w:rPr>
          <w:b/>
        </w:rPr>
      </w:pPr>
      <w:r w:rsidRPr="00916391">
        <w:rPr>
          <w:b/>
        </w:rPr>
        <w:t>ПАСПОРТ ДИСЦИПЛИНЫ РАБОЧЕЙ ПРОГРАММЫ УЧЕБНОЙ</w:t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t>4</w:t>
      </w:r>
    </w:p>
    <w:p w:rsidR="00B548FD" w:rsidRPr="00916391" w:rsidRDefault="00B548FD" w:rsidP="00B548FD">
      <w:pPr>
        <w:tabs>
          <w:tab w:val="left" w:pos="0"/>
        </w:tabs>
        <w:rPr>
          <w:b/>
        </w:rPr>
      </w:pPr>
      <w:r w:rsidRPr="00916391">
        <w:rPr>
          <w:b/>
        </w:rPr>
        <w:t>ДИСЦИПЛИНЫ</w:t>
      </w:r>
    </w:p>
    <w:p w:rsidR="00B548FD" w:rsidRPr="00916391" w:rsidRDefault="00B548FD" w:rsidP="00723BEF">
      <w:pPr>
        <w:pStyle w:val="a6"/>
        <w:numPr>
          <w:ilvl w:val="0"/>
          <w:numId w:val="33"/>
        </w:numPr>
        <w:tabs>
          <w:tab w:val="left" w:pos="0"/>
        </w:tabs>
        <w:spacing w:after="200" w:line="276" w:lineRule="auto"/>
        <w:ind w:left="-360" w:firstLine="0"/>
        <w:rPr>
          <w:b/>
        </w:rPr>
      </w:pPr>
      <w:r w:rsidRPr="00916391">
        <w:rPr>
          <w:b/>
        </w:rPr>
        <w:t>СТРУКТУРА И ПРИМЕРНОЕ СОДЕРЖАНИЕ</w:t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t>6</w:t>
      </w:r>
    </w:p>
    <w:p w:rsidR="00B548FD" w:rsidRPr="00916391" w:rsidRDefault="00B548FD" w:rsidP="00B548FD">
      <w:pPr>
        <w:tabs>
          <w:tab w:val="left" w:pos="0"/>
        </w:tabs>
        <w:spacing w:before="240"/>
        <w:ind w:left="-360"/>
        <w:rPr>
          <w:b/>
        </w:rPr>
      </w:pPr>
      <w:r w:rsidRPr="00916391">
        <w:rPr>
          <w:b/>
        </w:rPr>
        <w:t xml:space="preserve">      УЧЕБНОЙ ДИСЦИПЛИНЫ</w:t>
      </w:r>
    </w:p>
    <w:p w:rsidR="00B548FD" w:rsidRPr="00916391" w:rsidRDefault="00B548FD" w:rsidP="00723BEF">
      <w:pPr>
        <w:pStyle w:val="a6"/>
        <w:numPr>
          <w:ilvl w:val="0"/>
          <w:numId w:val="33"/>
        </w:numPr>
        <w:tabs>
          <w:tab w:val="left" w:pos="0"/>
        </w:tabs>
        <w:spacing w:before="240" w:after="200" w:line="276" w:lineRule="auto"/>
        <w:ind w:left="-360" w:firstLine="0"/>
        <w:rPr>
          <w:b/>
        </w:rPr>
      </w:pPr>
      <w:r w:rsidRPr="00916391">
        <w:rPr>
          <w:b/>
        </w:rPr>
        <w:t>УСЛОВИЯ РЕАЛИЗАЦИИ РАБОЧЕЙ</w:t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tab/>
        <w:t>14</w:t>
      </w:r>
    </w:p>
    <w:p w:rsidR="00B548FD" w:rsidRPr="00916391" w:rsidRDefault="00B548FD" w:rsidP="00B548FD">
      <w:pPr>
        <w:tabs>
          <w:tab w:val="left" w:pos="0"/>
        </w:tabs>
        <w:spacing w:before="240"/>
        <w:ind w:left="-360"/>
        <w:rPr>
          <w:b/>
        </w:rPr>
      </w:pPr>
      <w:r w:rsidRPr="00916391">
        <w:rPr>
          <w:b/>
        </w:rPr>
        <w:t xml:space="preserve">      ПРОГРАММЫ УЧЕБНОЙ ДИСЦИПЛИНЫ</w:t>
      </w:r>
    </w:p>
    <w:p w:rsidR="00B548FD" w:rsidRPr="00916391" w:rsidRDefault="00B548FD" w:rsidP="00723BEF">
      <w:pPr>
        <w:pStyle w:val="a6"/>
        <w:numPr>
          <w:ilvl w:val="0"/>
          <w:numId w:val="33"/>
        </w:numPr>
        <w:tabs>
          <w:tab w:val="left" w:pos="0"/>
        </w:tabs>
        <w:spacing w:before="240" w:after="200" w:line="276" w:lineRule="auto"/>
        <w:ind w:left="-360" w:firstLine="0"/>
        <w:rPr>
          <w:b/>
        </w:rPr>
      </w:pPr>
      <w:r w:rsidRPr="00916391">
        <w:rPr>
          <w:b/>
        </w:rPr>
        <w:t>КОНТРОЛЬ И ОЦЕНКА РЕЕЗУЛЬТАТОВ</w:t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t>16</w:t>
      </w:r>
    </w:p>
    <w:p w:rsidR="00B548FD" w:rsidRPr="00916391" w:rsidRDefault="00B548FD" w:rsidP="00B548FD">
      <w:pPr>
        <w:tabs>
          <w:tab w:val="left" w:pos="0"/>
        </w:tabs>
        <w:spacing w:before="240"/>
        <w:ind w:left="-360"/>
        <w:rPr>
          <w:b/>
        </w:rPr>
      </w:pPr>
      <w:r w:rsidRPr="00916391">
        <w:rPr>
          <w:b/>
        </w:rPr>
        <w:t xml:space="preserve">      ОСВОЕНИЕ УЧЕБНОЙ ДИСЦИПЛИНЫ</w:t>
      </w:r>
    </w:p>
    <w:p w:rsidR="00B548FD" w:rsidRPr="00916391" w:rsidRDefault="00B548FD" w:rsidP="00B548FD">
      <w:pPr>
        <w:tabs>
          <w:tab w:val="left" w:pos="0"/>
        </w:tabs>
        <w:spacing w:before="240"/>
        <w:ind w:left="-360"/>
        <w:rPr>
          <w:b/>
        </w:rPr>
      </w:pPr>
    </w:p>
    <w:p w:rsidR="00B548FD" w:rsidRPr="00916391" w:rsidRDefault="00B548FD" w:rsidP="00B548FD">
      <w:pPr>
        <w:rPr>
          <w:b/>
        </w:rPr>
      </w:pPr>
      <w:r w:rsidRPr="00916391">
        <w:rPr>
          <w:b/>
        </w:rPr>
        <w:br w:type="page"/>
      </w:r>
    </w:p>
    <w:p w:rsidR="00B548FD" w:rsidRPr="00E4363A" w:rsidRDefault="00B548FD" w:rsidP="00B548FD">
      <w:pPr>
        <w:tabs>
          <w:tab w:val="left" w:pos="0"/>
        </w:tabs>
        <w:jc w:val="center"/>
        <w:rPr>
          <w:b/>
          <w:sz w:val="28"/>
          <w:szCs w:val="28"/>
        </w:rPr>
      </w:pPr>
      <w:r w:rsidRPr="00E4363A">
        <w:rPr>
          <w:b/>
          <w:sz w:val="28"/>
          <w:szCs w:val="28"/>
        </w:rPr>
        <w:lastRenderedPageBreak/>
        <w:t xml:space="preserve">ПАСПОРТ РАБОЧЕЙ ПРОГРАММЫ УЧЕБНОЙ ДИСЦИПЛИНЫ </w:t>
      </w:r>
    </w:p>
    <w:p w:rsidR="00B548FD" w:rsidRDefault="00B548FD" w:rsidP="00B548FD">
      <w:pPr>
        <w:tabs>
          <w:tab w:val="left" w:pos="0"/>
        </w:tabs>
        <w:jc w:val="center"/>
        <w:rPr>
          <w:b/>
          <w:sz w:val="28"/>
          <w:szCs w:val="28"/>
        </w:rPr>
      </w:pPr>
      <w:r w:rsidRPr="00E4363A">
        <w:rPr>
          <w:b/>
          <w:sz w:val="28"/>
          <w:szCs w:val="28"/>
        </w:rPr>
        <w:t>«ФИЗИЧЕСКАЯ КУЛЬТУРА»</w:t>
      </w:r>
    </w:p>
    <w:p w:rsidR="00E4363A" w:rsidRPr="00E4363A" w:rsidRDefault="00E4363A" w:rsidP="00B548F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548FD" w:rsidRPr="00E4363A" w:rsidRDefault="00B548FD" w:rsidP="00E4363A">
      <w:pPr>
        <w:tabs>
          <w:tab w:val="left" w:pos="-142"/>
        </w:tabs>
        <w:rPr>
          <w:b/>
          <w:sz w:val="28"/>
          <w:szCs w:val="28"/>
        </w:rPr>
      </w:pPr>
      <w:r w:rsidRPr="00E4363A">
        <w:rPr>
          <w:b/>
          <w:sz w:val="28"/>
          <w:szCs w:val="28"/>
        </w:rPr>
        <w:t>1.1 Область применения рабочей программы</w:t>
      </w:r>
    </w:p>
    <w:p w:rsidR="00B548FD" w:rsidRPr="00916391" w:rsidRDefault="00B548FD" w:rsidP="00E4363A">
      <w:pPr>
        <w:tabs>
          <w:tab w:val="left" w:pos="-142"/>
        </w:tabs>
        <w:ind w:firstLine="567"/>
        <w:jc w:val="both"/>
        <w:rPr>
          <w:sz w:val="28"/>
        </w:rPr>
      </w:pPr>
      <w:r w:rsidRPr="00916391">
        <w:rPr>
          <w:sz w:val="28"/>
        </w:rPr>
        <w:t>Рабочая программа учебной дисциплины является частью основной пр</w:t>
      </w:r>
      <w:r w:rsidRPr="00916391">
        <w:rPr>
          <w:sz w:val="28"/>
        </w:rPr>
        <w:t>о</w:t>
      </w:r>
      <w:r w:rsidRPr="00916391">
        <w:rPr>
          <w:sz w:val="28"/>
        </w:rPr>
        <w:t>фессиональной образовательной программы в соответствии с ФГОС по спец</w:t>
      </w:r>
      <w:r w:rsidRPr="00916391">
        <w:rPr>
          <w:sz w:val="28"/>
        </w:rPr>
        <w:t>и</w:t>
      </w:r>
      <w:r w:rsidRPr="00916391">
        <w:rPr>
          <w:sz w:val="28"/>
        </w:rPr>
        <w:t>альности СПО 07.02.01 «Архитектура» и предназначена для реализации Фед</w:t>
      </w:r>
      <w:r w:rsidRPr="00916391">
        <w:rPr>
          <w:sz w:val="28"/>
        </w:rPr>
        <w:t>е</w:t>
      </w:r>
      <w:r w:rsidRPr="00916391">
        <w:rPr>
          <w:sz w:val="28"/>
        </w:rPr>
        <w:t>рального компонента Государственного образовательного стандарта среднего профессионального образования Российской Федерации.</w:t>
      </w:r>
    </w:p>
    <w:p w:rsidR="00B548FD" w:rsidRPr="00916391" w:rsidRDefault="00E4363A" w:rsidP="00E4363A">
      <w:pPr>
        <w:tabs>
          <w:tab w:val="left" w:pos="-142"/>
        </w:tabs>
        <w:jc w:val="both"/>
        <w:rPr>
          <w:sz w:val="28"/>
        </w:rPr>
      </w:pPr>
      <w:r>
        <w:rPr>
          <w:b/>
          <w:sz w:val="28"/>
        </w:rPr>
        <w:t xml:space="preserve">1.2 </w:t>
      </w:r>
      <w:r w:rsidR="00B548FD" w:rsidRPr="00916391">
        <w:rPr>
          <w:b/>
          <w:sz w:val="28"/>
        </w:rPr>
        <w:t>Место учебной дисциплины в структуре основной профессиональной  образовательной программы</w:t>
      </w:r>
      <w:r w:rsidR="00B548FD" w:rsidRPr="00916391">
        <w:rPr>
          <w:sz w:val="28"/>
        </w:rPr>
        <w:t>:</w:t>
      </w:r>
    </w:p>
    <w:p w:rsidR="00B548FD" w:rsidRPr="00916391" w:rsidRDefault="00B548FD" w:rsidP="00E4363A">
      <w:pPr>
        <w:tabs>
          <w:tab w:val="left" w:pos="-142"/>
        </w:tabs>
        <w:ind w:firstLine="567"/>
        <w:jc w:val="both"/>
        <w:rPr>
          <w:sz w:val="28"/>
        </w:rPr>
      </w:pPr>
      <w:r w:rsidRPr="00916391">
        <w:rPr>
          <w:sz w:val="28"/>
        </w:rPr>
        <w:t>Учебная дисциплина входят в общеобразовательный цикл</w:t>
      </w:r>
      <w:r w:rsidR="00E4363A">
        <w:rPr>
          <w:sz w:val="28"/>
        </w:rPr>
        <w:t>,</w:t>
      </w:r>
      <w:r w:rsidRPr="00916391">
        <w:rPr>
          <w:sz w:val="28"/>
        </w:rPr>
        <w:t xml:space="preserve"> и относится к базовым общеобразовательным дисциплинам.</w:t>
      </w:r>
    </w:p>
    <w:p w:rsidR="00B548FD" w:rsidRPr="00916391" w:rsidRDefault="00B548FD" w:rsidP="00E4363A">
      <w:pPr>
        <w:tabs>
          <w:tab w:val="left" w:pos="-142"/>
        </w:tabs>
        <w:jc w:val="both"/>
        <w:rPr>
          <w:b/>
          <w:sz w:val="28"/>
        </w:rPr>
      </w:pPr>
      <w:r w:rsidRPr="00916391">
        <w:rPr>
          <w:b/>
          <w:sz w:val="28"/>
        </w:rPr>
        <w:t>1.3. Цели и задачи учебной дисциплины - требование к результатам осво</w:t>
      </w:r>
      <w:r w:rsidRPr="00916391">
        <w:rPr>
          <w:b/>
          <w:sz w:val="28"/>
        </w:rPr>
        <w:t>е</w:t>
      </w:r>
      <w:r w:rsidRPr="00916391">
        <w:rPr>
          <w:b/>
          <w:sz w:val="28"/>
        </w:rPr>
        <w:t>ния учебной дисциплины.</w:t>
      </w:r>
    </w:p>
    <w:p w:rsidR="00B548FD" w:rsidRPr="00916391" w:rsidRDefault="00B548FD" w:rsidP="00E4363A">
      <w:pPr>
        <w:tabs>
          <w:tab w:val="left" w:pos="-142"/>
        </w:tabs>
        <w:ind w:firstLine="567"/>
        <w:jc w:val="both"/>
        <w:rPr>
          <w:sz w:val="28"/>
        </w:rPr>
      </w:pPr>
      <w:r w:rsidRPr="00916391">
        <w:rPr>
          <w:sz w:val="28"/>
        </w:rPr>
        <w:t xml:space="preserve">В результате освоения  дисциплины обучающийся будет </w:t>
      </w:r>
      <w:r w:rsidRPr="00916391">
        <w:rPr>
          <w:b/>
          <w:sz w:val="28"/>
        </w:rPr>
        <w:t>знать</w:t>
      </w:r>
      <w:r w:rsidRPr="00916391">
        <w:rPr>
          <w:sz w:val="28"/>
        </w:rPr>
        <w:t>:</w:t>
      </w:r>
    </w:p>
    <w:p w:rsidR="00B548FD" w:rsidRPr="00916391" w:rsidRDefault="00B548FD" w:rsidP="00E4363A">
      <w:pPr>
        <w:tabs>
          <w:tab w:val="left" w:pos="-142"/>
        </w:tabs>
        <w:ind w:firstLine="567"/>
        <w:jc w:val="both"/>
        <w:rPr>
          <w:sz w:val="28"/>
        </w:rPr>
      </w:pPr>
      <w:r w:rsidRPr="00916391">
        <w:rPr>
          <w:sz w:val="28"/>
        </w:rPr>
        <w:t>О роли физической культуры в общекультурном, профессиональном и с</w:t>
      </w:r>
      <w:r w:rsidRPr="00916391">
        <w:rPr>
          <w:sz w:val="28"/>
        </w:rPr>
        <w:t>о</w:t>
      </w:r>
      <w:r w:rsidRPr="00916391">
        <w:rPr>
          <w:sz w:val="28"/>
        </w:rPr>
        <w:t>циальном развитии человека.</w:t>
      </w:r>
    </w:p>
    <w:p w:rsidR="00B548FD" w:rsidRPr="00916391" w:rsidRDefault="00B548FD" w:rsidP="00E4363A">
      <w:pPr>
        <w:tabs>
          <w:tab w:val="left" w:pos="-142"/>
        </w:tabs>
        <w:ind w:firstLine="567"/>
        <w:jc w:val="both"/>
        <w:rPr>
          <w:sz w:val="28"/>
        </w:rPr>
      </w:pPr>
      <w:r w:rsidRPr="00916391">
        <w:rPr>
          <w:sz w:val="28"/>
        </w:rPr>
        <w:t>Основы здорового образа жизни.</w:t>
      </w:r>
    </w:p>
    <w:p w:rsidR="00B548FD" w:rsidRPr="00916391" w:rsidRDefault="00B548FD" w:rsidP="00E4363A">
      <w:pPr>
        <w:tabs>
          <w:tab w:val="left" w:pos="-142"/>
        </w:tabs>
        <w:ind w:firstLine="567"/>
        <w:jc w:val="both"/>
        <w:rPr>
          <w:sz w:val="28"/>
        </w:rPr>
      </w:pPr>
      <w:r w:rsidRPr="00916391">
        <w:rPr>
          <w:sz w:val="28"/>
        </w:rPr>
        <w:t xml:space="preserve">В результате освоение дисциплины обучающийся будет </w:t>
      </w:r>
      <w:r w:rsidRPr="00916391">
        <w:rPr>
          <w:b/>
          <w:sz w:val="28"/>
        </w:rPr>
        <w:t>уметь</w:t>
      </w:r>
      <w:r w:rsidRPr="00916391">
        <w:rPr>
          <w:sz w:val="28"/>
        </w:rPr>
        <w:t>:</w:t>
      </w:r>
    </w:p>
    <w:p w:rsidR="00B548FD" w:rsidRPr="00916391" w:rsidRDefault="00B548FD" w:rsidP="00E4363A">
      <w:pPr>
        <w:tabs>
          <w:tab w:val="left" w:pos="-142"/>
        </w:tabs>
        <w:ind w:firstLine="567"/>
        <w:jc w:val="both"/>
        <w:rPr>
          <w:sz w:val="28"/>
        </w:rPr>
      </w:pPr>
      <w:r w:rsidRPr="00916391">
        <w:rPr>
          <w:sz w:val="28"/>
        </w:rPr>
        <w:t>Использовать физкультурно-оздоровительную деятельность для укрепл</w:t>
      </w:r>
      <w:r w:rsidRPr="00916391">
        <w:rPr>
          <w:sz w:val="28"/>
        </w:rPr>
        <w:t>е</w:t>
      </w:r>
      <w:r w:rsidRPr="00916391">
        <w:rPr>
          <w:sz w:val="28"/>
        </w:rPr>
        <w:t>ния здоровья достижения жизненных и профессиональных целей.</w:t>
      </w:r>
    </w:p>
    <w:p w:rsidR="00B548FD" w:rsidRPr="00916391" w:rsidRDefault="00B548FD" w:rsidP="00E4363A">
      <w:pPr>
        <w:tabs>
          <w:tab w:val="left" w:pos="-142"/>
        </w:tabs>
        <w:ind w:firstLine="567"/>
        <w:jc w:val="both"/>
        <w:rPr>
          <w:sz w:val="28"/>
        </w:rPr>
      </w:pPr>
      <w:r w:rsidRPr="00916391">
        <w:rPr>
          <w:sz w:val="28"/>
        </w:rPr>
        <w:t>Обучающийся, будет использовать приобретенные знания и умения в практической деятельности и повседневной жизни для:</w:t>
      </w:r>
    </w:p>
    <w:p w:rsidR="00B548FD" w:rsidRPr="00916391" w:rsidRDefault="00B548FD" w:rsidP="00E4363A">
      <w:pPr>
        <w:tabs>
          <w:tab w:val="left" w:pos="-142"/>
        </w:tabs>
        <w:ind w:firstLine="567"/>
        <w:jc w:val="both"/>
        <w:rPr>
          <w:sz w:val="28"/>
        </w:rPr>
      </w:pPr>
      <w:r w:rsidRPr="00916391">
        <w:rPr>
          <w:sz w:val="28"/>
        </w:rPr>
        <w:t xml:space="preserve">1 Повышения работоспособности, сохранения и укрепления здоровья; </w:t>
      </w:r>
    </w:p>
    <w:p w:rsidR="00B548FD" w:rsidRPr="00916391" w:rsidRDefault="00B548FD" w:rsidP="00E4363A">
      <w:pPr>
        <w:tabs>
          <w:tab w:val="left" w:pos="-142"/>
        </w:tabs>
        <w:ind w:firstLine="567"/>
        <w:jc w:val="both"/>
        <w:rPr>
          <w:sz w:val="28"/>
        </w:rPr>
      </w:pPr>
      <w:r w:rsidRPr="00916391">
        <w:rPr>
          <w:sz w:val="28"/>
        </w:rPr>
        <w:t>2 Подковки к профессиональной деятельности и службе  в Вооружённых Силах Российской Федерации;</w:t>
      </w:r>
    </w:p>
    <w:p w:rsidR="00B548FD" w:rsidRPr="00916391" w:rsidRDefault="00B548FD" w:rsidP="00E4363A">
      <w:pPr>
        <w:tabs>
          <w:tab w:val="left" w:pos="-142"/>
        </w:tabs>
        <w:ind w:firstLine="567"/>
        <w:jc w:val="both"/>
        <w:rPr>
          <w:sz w:val="28"/>
        </w:rPr>
      </w:pPr>
      <w:r w:rsidRPr="00916391">
        <w:rPr>
          <w:sz w:val="28"/>
        </w:rPr>
        <w:t>3 Организации и проведения индивидуального, коллективного и семейн</w:t>
      </w:r>
      <w:r w:rsidRPr="00916391">
        <w:rPr>
          <w:sz w:val="28"/>
        </w:rPr>
        <w:t>о</w:t>
      </w:r>
      <w:r w:rsidRPr="00916391">
        <w:rPr>
          <w:sz w:val="28"/>
        </w:rPr>
        <w:t>го, отдыха участия в массовых спортивных соревнованиях;</w:t>
      </w:r>
    </w:p>
    <w:p w:rsidR="00B548FD" w:rsidRPr="00916391" w:rsidRDefault="00B548FD" w:rsidP="00E4363A">
      <w:pPr>
        <w:tabs>
          <w:tab w:val="left" w:pos="-142"/>
        </w:tabs>
        <w:ind w:firstLine="567"/>
        <w:jc w:val="both"/>
        <w:rPr>
          <w:sz w:val="28"/>
        </w:rPr>
      </w:pPr>
      <w:r w:rsidRPr="00916391">
        <w:rPr>
          <w:sz w:val="28"/>
        </w:rPr>
        <w:t>4 Активной творческой деятельности, выбора и формирования здорового образа жизни</w:t>
      </w:r>
    </w:p>
    <w:p w:rsidR="00B548FD" w:rsidRPr="00916391" w:rsidRDefault="00B548FD" w:rsidP="00E4363A">
      <w:pPr>
        <w:tabs>
          <w:tab w:val="left" w:pos="-142"/>
        </w:tabs>
        <w:ind w:firstLine="567"/>
        <w:jc w:val="both"/>
        <w:rPr>
          <w:sz w:val="28"/>
        </w:rPr>
      </w:pPr>
    </w:p>
    <w:p w:rsidR="00B548FD" w:rsidRPr="00916391" w:rsidRDefault="00B548FD" w:rsidP="00E4363A">
      <w:pPr>
        <w:tabs>
          <w:tab w:val="left" w:pos="-142"/>
        </w:tabs>
        <w:jc w:val="both"/>
        <w:rPr>
          <w:sz w:val="28"/>
          <w:szCs w:val="26"/>
        </w:rPr>
      </w:pPr>
      <w:r w:rsidRPr="00916391">
        <w:rPr>
          <w:sz w:val="28"/>
          <w:szCs w:val="26"/>
        </w:rPr>
        <w:t>Программа предполагает освоение следующих общих компетенций:</w:t>
      </w:r>
    </w:p>
    <w:p w:rsidR="00B548FD" w:rsidRPr="00916391" w:rsidRDefault="00B548FD" w:rsidP="00E4363A">
      <w:pPr>
        <w:tabs>
          <w:tab w:val="left" w:pos="-142"/>
        </w:tabs>
        <w:ind w:firstLine="720"/>
        <w:jc w:val="both"/>
        <w:rPr>
          <w:sz w:val="28"/>
          <w:szCs w:val="26"/>
        </w:rPr>
      </w:pPr>
      <w:r w:rsidRPr="00916391">
        <w:rPr>
          <w:sz w:val="28"/>
          <w:szCs w:val="26"/>
        </w:rPr>
        <w:t>ОК 2. Организовать собственную деятельность, выбирать типовые мет</w:t>
      </w:r>
      <w:r w:rsidRPr="00916391">
        <w:rPr>
          <w:sz w:val="28"/>
          <w:szCs w:val="26"/>
        </w:rPr>
        <w:t>о</w:t>
      </w:r>
      <w:r w:rsidRPr="00916391">
        <w:rPr>
          <w:sz w:val="28"/>
          <w:szCs w:val="26"/>
        </w:rPr>
        <w:t>ды и способы выполнения профессиональных задач, оценивать их эффекти</w:t>
      </w:r>
      <w:r w:rsidRPr="00916391">
        <w:rPr>
          <w:sz w:val="28"/>
          <w:szCs w:val="26"/>
        </w:rPr>
        <w:t>в</w:t>
      </w:r>
      <w:r w:rsidRPr="00916391">
        <w:rPr>
          <w:sz w:val="28"/>
          <w:szCs w:val="26"/>
        </w:rPr>
        <w:t>ность и качество.</w:t>
      </w:r>
    </w:p>
    <w:p w:rsidR="00B548FD" w:rsidRPr="00916391" w:rsidRDefault="00B548FD" w:rsidP="00E4363A">
      <w:pPr>
        <w:tabs>
          <w:tab w:val="left" w:pos="-142"/>
        </w:tabs>
        <w:ind w:firstLine="720"/>
        <w:jc w:val="both"/>
        <w:rPr>
          <w:sz w:val="28"/>
          <w:szCs w:val="26"/>
        </w:rPr>
      </w:pPr>
      <w:r w:rsidRPr="00916391">
        <w:rPr>
          <w:sz w:val="28"/>
          <w:szCs w:val="26"/>
        </w:rPr>
        <w:t>ОК 3. Принимать решение в стандартных и нестандартных ситуациях и нести за них ответственность.</w:t>
      </w:r>
    </w:p>
    <w:p w:rsidR="00B548FD" w:rsidRPr="00916391" w:rsidRDefault="00B548FD" w:rsidP="00E4363A">
      <w:pPr>
        <w:tabs>
          <w:tab w:val="left" w:pos="-142"/>
        </w:tabs>
        <w:ind w:firstLine="720"/>
        <w:jc w:val="both"/>
        <w:rPr>
          <w:sz w:val="28"/>
          <w:szCs w:val="26"/>
        </w:rPr>
      </w:pPr>
      <w:r w:rsidRPr="00916391">
        <w:rPr>
          <w:sz w:val="28"/>
          <w:szCs w:val="26"/>
        </w:rPr>
        <w:t>ОК 6. Работать в коллективе и команде, эффективно обращаться  с колл</w:t>
      </w:r>
      <w:r w:rsidRPr="00916391">
        <w:rPr>
          <w:sz w:val="28"/>
          <w:szCs w:val="26"/>
        </w:rPr>
        <w:t>е</w:t>
      </w:r>
      <w:r w:rsidRPr="00916391">
        <w:rPr>
          <w:sz w:val="28"/>
          <w:szCs w:val="26"/>
        </w:rPr>
        <w:t>гами, руководством и потребителями.</w:t>
      </w:r>
    </w:p>
    <w:p w:rsidR="00B548FD" w:rsidRPr="00916391" w:rsidRDefault="00B548FD" w:rsidP="00E4363A">
      <w:pPr>
        <w:tabs>
          <w:tab w:val="left" w:pos="-142"/>
        </w:tabs>
        <w:jc w:val="both"/>
        <w:rPr>
          <w:b/>
          <w:sz w:val="28"/>
          <w:szCs w:val="26"/>
        </w:rPr>
      </w:pPr>
      <w:r w:rsidRPr="00916391">
        <w:rPr>
          <w:b/>
          <w:sz w:val="28"/>
          <w:szCs w:val="26"/>
        </w:rPr>
        <w:t>1.4 Количество часов на освоение программы учебной дисциплины:</w:t>
      </w:r>
    </w:p>
    <w:p w:rsidR="00B548FD" w:rsidRPr="00916391" w:rsidRDefault="00B548FD" w:rsidP="00E4363A">
      <w:pPr>
        <w:tabs>
          <w:tab w:val="left" w:pos="-142"/>
        </w:tabs>
        <w:ind w:firstLine="450"/>
        <w:jc w:val="both"/>
        <w:rPr>
          <w:sz w:val="28"/>
          <w:szCs w:val="26"/>
        </w:rPr>
      </w:pPr>
      <w:r w:rsidRPr="00916391">
        <w:rPr>
          <w:sz w:val="28"/>
          <w:szCs w:val="26"/>
        </w:rPr>
        <w:t>максимальной учебной нагрузки обучающегося 356 часов, в том числе:</w:t>
      </w:r>
    </w:p>
    <w:p w:rsidR="00B548FD" w:rsidRPr="00916391" w:rsidRDefault="00B548FD" w:rsidP="00E4363A">
      <w:pPr>
        <w:pStyle w:val="a6"/>
        <w:numPr>
          <w:ilvl w:val="0"/>
          <w:numId w:val="34"/>
        </w:numPr>
        <w:tabs>
          <w:tab w:val="left" w:pos="-142"/>
        </w:tabs>
        <w:spacing w:line="276" w:lineRule="auto"/>
        <w:jc w:val="both"/>
        <w:rPr>
          <w:sz w:val="28"/>
          <w:szCs w:val="26"/>
        </w:rPr>
      </w:pPr>
      <w:r w:rsidRPr="00916391">
        <w:rPr>
          <w:sz w:val="28"/>
          <w:szCs w:val="26"/>
        </w:rPr>
        <w:t>обязательной аудиторной учебной нагрузки обучающегося 178 часов;</w:t>
      </w:r>
    </w:p>
    <w:p w:rsidR="00E4363A" w:rsidRPr="00E4363A" w:rsidRDefault="00B548FD" w:rsidP="00E4363A">
      <w:pPr>
        <w:pStyle w:val="a6"/>
        <w:numPr>
          <w:ilvl w:val="0"/>
          <w:numId w:val="34"/>
        </w:numPr>
        <w:tabs>
          <w:tab w:val="left" w:pos="-142"/>
        </w:tabs>
        <w:spacing w:after="200" w:line="276" w:lineRule="auto"/>
        <w:jc w:val="both"/>
        <w:rPr>
          <w:sz w:val="28"/>
          <w:szCs w:val="26"/>
        </w:rPr>
      </w:pPr>
      <w:r w:rsidRPr="00E4363A">
        <w:rPr>
          <w:sz w:val="28"/>
          <w:szCs w:val="26"/>
        </w:rPr>
        <w:t>самостоятельной работы обучающегося 178 часов.</w:t>
      </w:r>
      <w:r w:rsidR="00E4363A" w:rsidRPr="00E4363A">
        <w:rPr>
          <w:sz w:val="28"/>
          <w:szCs w:val="26"/>
        </w:rPr>
        <w:br w:type="page"/>
      </w:r>
    </w:p>
    <w:p w:rsidR="00B548FD" w:rsidRPr="00E4363A" w:rsidRDefault="00B548FD" w:rsidP="00E4363A">
      <w:pPr>
        <w:pStyle w:val="a6"/>
        <w:tabs>
          <w:tab w:val="left" w:pos="-142"/>
        </w:tabs>
        <w:spacing w:line="276" w:lineRule="auto"/>
        <w:ind w:left="1170"/>
        <w:jc w:val="both"/>
        <w:rPr>
          <w:sz w:val="32"/>
          <w:szCs w:val="26"/>
          <w:highlight w:val="yellow"/>
        </w:rPr>
      </w:pPr>
    </w:p>
    <w:p w:rsidR="00B548FD" w:rsidRPr="00E4363A" w:rsidRDefault="00B548FD" w:rsidP="00B548FD">
      <w:pPr>
        <w:ind w:firstLine="180"/>
        <w:jc w:val="both"/>
        <w:rPr>
          <w:b/>
          <w:sz w:val="28"/>
          <w:szCs w:val="28"/>
        </w:rPr>
      </w:pPr>
      <w:r w:rsidRPr="00E4363A">
        <w:rPr>
          <w:b/>
          <w:sz w:val="28"/>
          <w:szCs w:val="28"/>
        </w:rPr>
        <w:t>2. СТРУКТУРА И СОДЕРЖАНИЕ УЧЕБНОЙ ДИСЦИПЛИНЫ</w:t>
      </w:r>
    </w:p>
    <w:p w:rsidR="00B548FD" w:rsidRPr="00E4363A" w:rsidRDefault="00B548FD" w:rsidP="00B548FD">
      <w:pPr>
        <w:jc w:val="both"/>
        <w:rPr>
          <w:b/>
          <w:sz w:val="28"/>
          <w:szCs w:val="28"/>
        </w:rPr>
      </w:pPr>
      <w:r w:rsidRPr="00E4363A">
        <w:rPr>
          <w:b/>
          <w:sz w:val="28"/>
          <w:szCs w:val="28"/>
        </w:rPr>
        <w:t>2.1. Объём учебной дисциплины и виды учебной работы</w:t>
      </w:r>
    </w:p>
    <w:p w:rsidR="00B548FD" w:rsidRDefault="00B548FD" w:rsidP="00B548FD">
      <w:pPr>
        <w:jc w:val="both"/>
        <w:rPr>
          <w:b/>
          <w:sz w:val="28"/>
          <w:szCs w:val="28"/>
        </w:rPr>
      </w:pPr>
    </w:p>
    <w:p w:rsidR="00E4363A" w:rsidRDefault="00E4363A" w:rsidP="00B548FD">
      <w:pPr>
        <w:jc w:val="both"/>
        <w:rPr>
          <w:b/>
          <w:sz w:val="28"/>
          <w:szCs w:val="28"/>
        </w:rPr>
      </w:pPr>
    </w:p>
    <w:p w:rsidR="00E4363A" w:rsidRPr="00E4363A" w:rsidRDefault="00E4363A" w:rsidP="00B548F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center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66" w:type="dxa"/>
          </w:tcPr>
          <w:p w:rsidR="00B548FD" w:rsidRPr="00E4363A" w:rsidRDefault="00B548FD" w:rsidP="00E4363A">
            <w:pPr>
              <w:jc w:val="center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Объем ч</w:t>
            </w:r>
            <w:r w:rsidRPr="00E4363A">
              <w:rPr>
                <w:b/>
                <w:sz w:val="28"/>
                <w:szCs w:val="28"/>
              </w:rPr>
              <w:t>а</w:t>
            </w:r>
            <w:r w:rsidRPr="00E4363A">
              <w:rPr>
                <w:b/>
                <w:sz w:val="28"/>
                <w:szCs w:val="28"/>
              </w:rPr>
              <w:t>сов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center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356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center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178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ind w:firstLine="450"/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Лабораторные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ind w:firstLine="450"/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практические занятие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center"/>
              <w:rPr>
                <w:b/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178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center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178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723BEF">
            <w:pPr>
              <w:pStyle w:val="a6"/>
              <w:numPr>
                <w:ilvl w:val="0"/>
                <w:numId w:val="35"/>
              </w:numPr>
              <w:jc w:val="both"/>
              <w:rPr>
                <w:i/>
                <w:sz w:val="28"/>
                <w:szCs w:val="28"/>
              </w:rPr>
            </w:pPr>
            <w:r w:rsidRPr="00E4363A">
              <w:rPr>
                <w:i/>
                <w:sz w:val="28"/>
                <w:szCs w:val="28"/>
              </w:rPr>
              <w:t>Подготовка рефератов, докладов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pStyle w:val="af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аттестация:</w:t>
            </w:r>
          </w:p>
          <w:p w:rsidR="00B548FD" w:rsidRPr="00E4363A" w:rsidRDefault="00B548FD" w:rsidP="004C511C">
            <w:pPr>
              <w:pStyle w:val="af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3A">
              <w:rPr>
                <w:rFonts w:ascii="Times New Roman" w:eastAsia="Times New Roman" w:hAnsi="Times New Roman" w:cs="Times New Roman"/>
                <w:sz w:val="28"/>
                <w:szCs w:val="28"/>
              </w:rPr>
              <w:t>3 семестр - контрольные нормативы;</w:t>
            </w:r>
          </w:p>
          <w:p w:rsidR="00B548FD" w:rsidRPr="00E4363A" w:rsidRDefault="00B548FD" w:rsidP="004C511C">
            <w:pPr>
              <w:pStyle w:val="af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3A">
              <w:rPr>
                <w:rFonts w:ascii="Times New Roman" w:eastAsia="Times New Roman" w:hAnsi="Times New Roman" w:cs="Times New Roman"/>
                <w:sz w:val="28"/>
                <w:szCs w:val="28"/>
              </w:rPr>
              <w:t>4 семестр - зачетные комбинации;</w:t>
            </w:r>
          </w:p>
          <w:p w:rsidR="00B548FD" w:rsidRPr="00E4363A" w:rsidRDefault="00B548FD" w:rsidP="004C511C">
            <w:pPr>
              <w:pStyle w:val="af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3A">
              <w:rPr>
                <w:rFonts w:ascii="Times New Roman" w:eastAsia="Times New Roman" w:hAnsi="Times New Roman" w:cs="Times New Roman"/>
                <w:sz w:val="28"/>
                <w:szCs w:val="28"/>
              </w:rPr>
              <w:t>5 семестр - контрольные нормативы;</w:t>
            </w:r>
          </w:p>
          <w:p w:rsidR="00B548FD" w:rsidRPr="00E4363A" w:rsidRDefault="00B548FD" w:rsidP="004C511C">
            <w:pPr>
              <w:pStyle w:val="af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3A">
              <w:rPr>
                <w:rFonts w:ascii="Times New Roman" w:eastAsia="Times New Roman" w:hAnsi="Times New Roman" w:cs="Times New Roman"/>
                <w:sz w:val="28"/>
                <w:szCs w:val="28"/>
              </w:rPr>
              <w:t>6 семестр - зачетные комбинации;</w:t>
            </w:r>
          </w:p>
          <w:p w:rsidR="00B548FD" w:rsidRPr="00E4363A" w:rsidRDefault="00B548FD" w:rsidP="004C511C">
            <w:pPr>
              <w:pStyle w:val="af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3A">
              <w:rPr>
                <w:rFonts w:ascii="Times New Roman" w:eastAsia="Times New Roman" w:hAnsi="Times New Roman" w:cs="Times New Roman"/>
                <w:sz w:val="28"/>
                <w:szCs w:val="28"/>
              </w:rPr>
              <w:t>7 семестр - контрольные нормативы;</w:t>
            </w:r>
          </w:p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8 семестр - дифференцированный зачет.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548FD" w:rsidRPr="00E4363A" w:rsidRDefault="00B548FD" w:rsidP="00B548FD">
      <w:pPr>
        <w:jc w:val="both"/>
        <w:rPr>
          <w:b/>
          <w:sz w:val="28"/>
          <w:szCs w:val="28"/>
        </w:rPr>
      </w:pPr>
    </w:p>
    <w:p w:rsidR="00B548FD" w:rsidRPr="00E4363A" w:rsidRDefault="00B548FD" w:rsidP="00B548FD">
      <w:pPr>
        <w:jc w:val="both"/>
        <w:rPr>
          <w:b/>
          <w:sz w:val="28"/>
          <w:szCs w:val="28"/>
        </w:rPr>
      </w:pPr>
    </w:p>
    <w:p w:rsidR="00B548FD" w:rsidRPr="00E4363A" w:rsidRDefault="00B548FD" w:rsidP="00B548FD">
      <w:pPr>
        <w:jc w:val="both"/>
        <w:rPr>
          <w:b/>
          <w:sz w:val="28"/>
          <w:szCs w:val="28"/>
        </w:rPr>
      </w:pPr>
      <w:r w:rsidRPr="00E4363A">
        <w:rPr>
          <w:b/>
          <w:sz w:val="28"/>
          <w:szCs w:val="28"/>
        </w:rPr>
        <w:t>II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center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66" w:type="dxa"/>
          </w:tcPr>
          <w:p w:rsidR="00B548FD" w:rsidRPr="00E4363A" w:rsidRDefault="00B548FD" w:rsidP="00E4363A">
            <w:pPr>
              <w:jc w:val="center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Объем ч</w:t>
            </w:r>
            <w:r w:rsidRPr="00E4363A">
              <w:rPr>
                <w:b/>
                <w:sz w:val="28"/>
                <w:szCs w:val="28"/>
              </w:rPr>
              <w:t>а</w:t>
            </w:r>
            <w:r w:rsidRPr="00E4363A">
              <w:rPr>
                <w:b/>
                <w:sz w:val="28"/>
                <w:szCs w:val="28"/>
              </w:rPr>
              <w:t>сов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center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128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center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64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ind w:firstLine="450"/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Лабораторные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ind w:firstLine="450"/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практические занятие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center"/>
              <w:rPr>
                <w:b/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64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center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64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723BEF">
            <w:pPr>
              <w:pStyle w:val="a6"/>
              <w:numPr>
                <w:ilvl w:val="0"/>
                <w:numId w:val="35"/>
              </w:numPr>
              <w:jc w:val="both"/>
              <w:rPr>
                <w:i/>
                <w:sz w:val="28"/>
                <w:szCs w:val="28"/>
              </w:rPr>
            </w:pPr>
            <w:r w:rsidRPr="00E4363A">
              <w:rPr>
                <w:i/>
                <w:sz w:val="28"/>
                <w:szCs w:val="28"/>
              </w:rPr>
              <w:t>Подготовка рефератов, докладов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9571" w:type="dxa"/>
            <w:gridSpan w:val="2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  <w:r w:rsidRPr="00E4363A">
              <w:rPr>
                <w:i/>
                <w:sz w:val="28"/>
                <w:szCs w:val="28"/>
              </w:rPr>
              <w:t>Промежуточный контроль по дисциплине -  дифференцированный зачет</w:t>
            </w:r>
          </w:p>
        </w:tc>
      </w:tr>
    </w:tbl>
    <w:p w:rsidR="00B548FD" w:rsidRPr="00E4363A" w:rsidRDefault="00B548FD" w:rsidP="00B548FD">
      <w:pPr>
        <w:jc w:val="both"/>
        <w:rPr>
          <w:b/>
          <w:sz w:val="28"/>
          <w:szCs w:val="28"/>
        </w:rPr>
      </w:pPr>
    </w:p>
    <w:p w:rsidR="00B548FD" w:rsidRDefault="00B548FD" w:rsidP="00B548FD">
      <w:pPr>
        <w:jc w:val="both"/>
        <w:rPr>
          <w:b/>
          <w:sz w:val="28"/>
          <w:szCs w:val="28"/>
        </w:rPr>
      </w:pPr>
    </w:p>
    <w:p w:rsidR="00E4363A" w:rsidRDefault="00E4363A" w:rsidP="00B548FD">
      <w:pPr>
        <w:jc w:val="both"/>
        <w:rPr>
          <w:b/>
          <w:sz w:val="28"/>
          <w:szCs w:val="28"/>
        </w:rPr>
      </w:pPr>
    </w:p>
    <w:p w:rsidR="00E4363A" w:rsidRDefault="00E4363A" w:rsidP="00B548FD">
      <w:pPr>
        <w:jc w:val="both"/>
        <w:rPr>
          <w:b/>
          <w:sz w:val="28"/>
          <w:szCs w:val="28"/>
        </w:rPr>
      </w:pPr>
    </w:p>
    <w:p w:rsidR="00E4363A" w:rsidRDefault="00E4363A" w:rsidP="00B548FD">
      <w:pPr>
        <w:jc w:val="both"/>
        <w:rPr>
          <w:b/>
          <w:sz w:val="28"/>
          <w:szCs w:val="28"/>
        </w:rPr>
      </w:pPr>
    </w:p>
    <w:p w:rsidR="00E4363A" w:rsidRDefault="00E4363A" w:rsidP="00B548FD">
      <w:pPr>
        <w:jc w:val="both"/>
        <w:rPr>
          <w:b/>
          <w:sz w:val="28"/>
          <w:szCs w:val="28"/>
        </w:rPr>
      </w:pPr>
    </w:p>
    <w:p w:rsidR="00E4363A" w:rsidRDefault="00E4363A" w:rsidP="00B548FD">
      <w:pPr>
        <w:jc w:val="both"/>
        <w:rPr>
          <w:b/>
          <w:sz w:val="28"/>
          <w:szCs w:val="28"/>
        </w:rPr>
      </w:pPr>
    </w:p>
    <w:p w:rsidR="00E4363A" w:rsidRDefault="00E4363A" w:rsidP="00B548FD">
      <w:pPr>
        <w:jc w:val="both"/>
        <w:rPr>
          <w:b/>
          <w:sz w:val="28"/>
          <w:szCs w:val="28"/>
        </w:rPr>
      </w:pPr>
    </w:p>
    <w:p w:rsidR="00E4363A" w:rsidRPr="00E4363A" w:rsidRDefault="00E4363A" w:rsidP="00B548FD">
      <w:pPr>
        <w:jc w:val="both"/>
        <w:rPr>
          <w:b/>
          <w:sz w:val="28"/>
          <w:szCs w:val="28"/>
        </w:rPr>
      </w:pPr>
    </w:p>
    <w:p w:rsidR="00B548FD" w:rsidRPr="00E4363A" w:rsidRDefault="00B548FD" w:rsidP="00B548FD">
      <w:pPr>
        <w:jc w:val="both"/>
        <w:rPr>
          <w:b/>
          <w:sz w:val="28"/>
          <w:szCs w:val="28"/>
        </w:rPr>
      </w:pPr>
      <w:r w:rsidRPr="00E4363A">
        <w:rPr>
          <w:b/>
          <w:sz w:val="28"/>
          <w:szCs w:val="28"/>
        </w:rPr>
        <w:t>III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center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66" w:type="dxa"/>
          </w:tcPr>
          <w:p w:rsidR="00B548FD" w:rsidRPr="00E4363A" w:rsidRDefault="00B548FD" w:rsidP="00E4363A">
            <w:pPr>
              <w:jc w:val="center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Объем ч</w:t>
            </w:r>
            <w:r w:rsidRPr="00E4363A">
              <w:rPr>
                <w:b/>
                <w:sz w:val="28"/>
                <w:szCs w:val="28"/>
              </w:rPr>
              <w:t>а</w:t>
            </w:r>
            <w:r w:rsidRPr="00E4363A">
              <w:rPr>
                <w:b/>
                <w:sz w:val="28"/>
                <w:szCs w:val="28"/>
              </w:rPr>
              <w:t>сов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center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144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center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72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ind w:firstLine="450"/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Лабораторные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ind w:firstLine="450"/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практические занятие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center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72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723BEF">
            <w:pPr>
              <w:pStyle w:val="a6"/>
              <w:numPr>
                <w:ilvl w:val="0"/>
                <w:numId w:val="35"/>
              </w:numPr>
              <w:jc w:val="both"/>
              <w:rPr>
                <w:i/>
                <w:sz w:val="28"/>
                <w:szCs w:val="28"/>
              </w:rPr>
            </w:pPr>
            <w:r w:rsidRPr="00E4363A">
              <w:rPr>
                <w:i/>
                <w:sz w:val="28"/>
                <w:szCs w:val="28"/>
              </w:rPr>
              <w:t>Подготовка рефератов, докладов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9571" w:type="dxa"/>
            <w:gridSpan w:val="2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  <w:r w:rsidRPr="00E4363A">
              <w:rPr>
                <w:i/>
                <w:sz w:val="28"/>
                <w:szCs w:val="28"/>
              </w:rPr>
              <w:t>Промежуточный контроль по дисциплине -  дифференцированный зачет</w:t>
            </w:r>
          </w:p>
        </w:tc>
      </w:tr>
    </w:tbl>
    <w:p w:rsidR="00B548FD" w:rsidRPr="00E4363A" w:rsidRDefault="00B548FD" w:rsidP="00B548FD">
      <w:pPr>
        <w:jc w:val="both"/>
        <w:rPr>
          <w:b/>
          <w:sz w:val="28"/>
          <w:szCs w:val="28"/>
        </w:rPr>
      </w:pPr>
    </w:p>
    <w:p w:rsidR="00B548FD" w:rsidRPr="00E4363A" w:rsidRDefault="00B548FD" w:rsidP="00B548FD">
      <w:pPr>
        <w:jc w:val="both"/>
        <w:rPr>
          <w:b/>
          <w:sz w:val="28"/>
          <w:szCs w:val="28"/>
        </w:rPr>
      </w:pPr>
    </w:p>
    <w:p w:rsidR="00B548FD" w:rsidRPr="00E4363A" w:rsidRDefault="00B548FD" w:rsidP="00B548FD">
      <w:pPr>
        <w:jc w:val="both"/>
        <w:rPr>
          <w:b/>
          <w:sz w:val="28"/>
          <w:szCs w:val="28"/>
        </w:rPr>
      </w:pPr>
    </w:p>
    <w:p w:rsidR="00B548FD" w:rsidRPr="00E4363A" w:rsidRDefault="00B548FD" w:rsidP="00B548FD">
      <w:pPr>
        <w:jc w:val="both"/>
        <w:rPr>
          <w:b/>
          <w:sz w:val="28"/>
          <w:szCs w:val="28"/>
        </w:rPr>
      </w:pPr>
    </w:p>
    <w:p w:rsidR="00B548FD" w:rsidRPr="00E4363A" w:rsidRDefault="00B548FD" w:rsidP="00B548FD">
      <w:pPr>
        <w:jc w:val="both"/>
        <w:rPr>
          <w:b/>
          <w:sz w:val="28"/>
          <w:szCs w:val="28"/>
        </w:rPr>
      </w:pPr>
      <w:r w:rsidRPr="00E4363A">
        <w:rPr>
          <w:b/>
          <w:sz w:val="28"/>
          <w:szCs w:val="28"/>
        </w:rPr>
        <w:t>IV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center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66" w:type="dxa"/>
          </w:tcPr>
          <w:p w:rsidR="00B548FD" w:rsidRPr="00E4363A" w:rsidRDefault="00B548FD" w:rsidP="00E4363A">
            <w:pPr>
              <w:jc w:val="center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Объем ч</w:t>
            </w:r>
            <w:r w:rsidRPr="00E4363A">
              <w:rPr>
                <w:b/>
                <w:sz w:val="28"/>
                <w:szCs w:val="28"/>
              </w:rPr>
              <w:t>а</w:t>
            </w:r>
            <w:r w:rsidRPr="00E4363A">
              <w:rPr>
                <w:b/>
                <w:sz w:val="28"/>
                <w:szCs w:val="28"/>
              </w:rPr>
              <w:t>сов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center"/>
              <w:rPr>
                <w:sz w:val="28"/>
                <w:szCs w:val="28"/>
                <w:lang w:val="en-US"/>
              </w:rPr>
            </w:pPr>
            <w:r w:rsidRPr="00E4363A">
              <w:rPr>
                <w:sz w:val="28"/>
                <w:szCs w:val="28"/>
                <w:lang w:val="en-US"/>
              </w:rPr>
              <w:t>84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center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42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ind w:firstLine="450"/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Лабораторные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ind w:firstLine="450"/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практические занятие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  <w:r w:rsidRPr="00E4363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center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42</w:t>
            </w: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4C511C">
            <w:pPr>
              <w:jc w:val="both"/>
              <w:rPr>
                <w:sz w:val="28"/>
                <w:szCs w:val="28"/>
              </w:rPr>
            </w:pPr>
            <w:r w:rsidRPr="00E4363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7905" w:type="dxa"/>
          </w:tcPr>
          <w:p w:rsidR="00B548FD" w:rsidRPr="00E4363A" w:rsidRDefault="00B548FD" w:rsidP="00723BEF">
            <w:pPr>
              <w:pStyle w:val="a6"/>
              <w:numPr>
                <w:ilvl w:val="0"/>
                <w:numId w:val="35"/>
              </w:numPr>
              <w:jc w:val="both"/>
              <w:rPr>
                <w:i/>
                <w:sz w:val="28"/>
                <w:szCs w:val="28"/>
              </w:rPr>
            </w:pPr>
            <w:r w:rsidRPr="00E4363A">
              <w:rPr>
                <w:i/>
                <w:sz w:val="28"/>
                <w:szCs w:val="28"/>
              </w:rPr>
              <w:t>Подготовка рефератов, докладов</w:t>
            </w:r>
          </w:p>
        </w:tc>
        <w:tc>
          <w:tcPr>
            <w:tcW w:w="1666" w:type="dxa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48FD" w:rsidRPr="00E4363A" w:rsidTr="00E4363A">
        <w:tc>
          <w:tcPr>
            <w:tcW w:w="9571" w:type="dxa"/>
            <w:gridSpan w:val="2"/>
          </w:tcPr>
          <w:p w:rsidR="00B548FD" w:rsidRPr="00E4363A" w:rsidRDefault="00B548FD" w:rsidP="004C511C">
            <w:pPr>
              <w:jc w:val="both"/>
              <w:rPr>
                <w:b/>
                <w:sz w:val="28"/>
                <w:szCs w:val="28"/>
              </w:rPr>
            </w:pPr>
            <w:r w:rsidRPr="00E4363A">
              <w:rPr>
                <w:i/>
                <w:sz w:val="28"/>
                <w:szCs w:val="28"/>
              </w:rPr>
              <w:t>Промежуточный контроль по дисциплине -  дифференцированный зачет</w:t>
            </w:r>
          </w:p>
        </w:tc>
      </w:tr>
    </w:tbl>
    <w:p w:rsidR="00B548FD" w:rsidRPr="00E4363A" w:rsidRDefault="00B548FD" w:rsidP="00B548FD">
      <w:pPr>
        <w:jc w:val="both"/>
        <w:rPr>
          <w:b/>
          <w:sz w:val="28"/>
          <w:szCs w:val="28"/>
        </w:rPr>
      </w:pPr>
    </w:p>
    <w:p w:rsidR="00B548FD" w:rsidRPr="00E4363A" w:rsidRDefault="00B548FD" w:rsidP="00B548FD">
      <w:pPr>
        <w:jc w:val="both"/>
        <w:rPr>
          <w:b/>
          <w:sz w:val="28"/>
          <w:szCs w:val="28"/>
        </w:rPr>
      </w:pPr>
    </w:p>
    <w:p w:rsidR="00B548FD" w:rsidRPr="00916391" w:rsidRDefault="00B548FD" w:rsidP="00B548FD">
      <w:pPr>
        <w:jc w:val="both"/>
        <w:rPr>
          <w:b/>
          <w:sz w:val="28"/>
        </w:rPr>
      </w:pPr>
    </w:p>
    <w:p w:rsidR="00B548FD" w:rsidRPr="00916391" w:rsidRDefault="00B548FD" w:rsidP="00B548FD">
      <w:pPr>
        <w:rPr>
          <w:b/>
          <w:sz w:val="28"/>
        </w:rPr>
      </w:pPr>
      <w:r w:rsidRPr="00916391">
        <w:rPr>
          <w:b/>
          <w:sz w:val="28"/>
        </w:rPr>
        <w:br w:type="page"/>
      </w:r>
    </w:p>
    <w:p w:rsidR="00B548FD" w:rsidRPr="00916391" w:rsidRDefault="00B548FD" w:rsidP="00B548FD">
      <w:pPr>
        <w:jc w:val="both"/>
        <w:rPr>
          <w:b/>
          <w:sz w:val="28"/>
        </w:rPr>
        <w:sectPr w:rsidR="00B548FD" w:rsidRPr="00916391" w:rsidSect="00E4363A">
          <w:headerReference w:type="default" r:id="rId23"/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B548FD" w:rsidRPr="00916391" w:rsidRDefault="00B548FD" w:rsidP="00B548FD">
      <w:pPr>
        <w:jc w:val="both"/>
        <w:rPr>
          <w:b/>
        </w:rPr>
      </w:pPr>
      <w:r w:rsidRPr="00916391">
        <w:rPr>
          <w:b/>
          <w:sz w:val="28"/>
        </w:rPr>
        <w:lastRenderedPageBreak/>
        <w:t xml:space="preserve">2.2  </w:t>
      </w:r>
      <w:r w:rsidRPr="00916391">
        <w:rPr>
          <w:b/>
        </w:rPr>
        <w:t xml:space="preserve">Тематический план и содержание учебной дисциплины  «ФИЗИЧЕСКАЯ КУЛЬТУРА» </w:t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  <w:t>II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09"/>
        <w:gridCol w:w="26"/>
        <w:gridCol w:w="9645"/>
        <w:gridCol w:w="1080"/>
        <w:gridCol w:w="1530"/>
      </w:tblGrid>
      <w:tr w:rsidR="00B548FD" w:rsidRPr="00916391" w:rsidTr="00E4363A">
        <w:trPr>
          <w:trHeight w:val="562"/>
        </w:trPr>
        <w:tc>
          <w:tcPr>
            <w:tcW w:w="2088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Наименование</w:t>
            </w:r>
          </w:p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разделов и тем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Содержание учебного материала, лабораторные и практические работы,</w:t>
            </w:r>
          </w:p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 работа обучающихся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Объем</w:t>
            </w:r>
          </w:p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часов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Уровень</w:t>
            </w:r>
          </w:p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освоения</w:t>
            </w:r>
          </w:p>
        </w:tc>
      </w:tr>
      <w:tr w:rsidR="00B548FD" w:rsidRPr="00916391" w:rsidTr="00E4363A">
        <w:tc>
          <w:tcPr>
            <w:tcW w:w="2088" w:type="dxa"/>
          </w:tcPr>
          <w:p w:rsidR="00B548FD" w:rsidRPr="00916391" w:rsidRDefault="00B548FD" w:rsidP="004C511C">
            <w:pPr>
              <w:jc w:val="center"/>
            </w:pPr>
            <w:r w:rsidRPr="00916391">
              <w:t>1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3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</w:pPr>
            <w:r w:rsidRPr="00916391">
              <w:t>4</w:t>
            </w:r>
          </w:p>
        </w:tc>
      </w:tr>
      <w:tr w:rsidR="00B548FD" w:rsidRPr="00916391" w:rsidTr="00E4363A">
        <w:trPr>
          <w:trHeight w:val="550"/>
        </w:trPr>
        <w:tc>
          <w:tcPr>
            <w:tcW w:w="2088" w:type="dxa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Раздел 1 Легкая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атлетика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spacing w:line="276" w:lineRule="auto"/>
              <w:rPr>
                <w:b/>
              </w:rPr>
            </w:pP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16</w:t>
            </w:r>
          </w:p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</w:pPr>
          </w:p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1522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1.1.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Основа знаний.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Техника бега на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 xml:space="preserve">короткие и 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средние диста</w:t>
            </w:r>
            <w:r w:rsidRPr="00916391">
              <w:rPr>
                <w:b/>
              </w:rPr>
              <w:t>н</w:t>
            </w:r>
            <w:r w:rsidRPr="00916391">
              <w:rPr>
                <w:b/>
              </w:rPr>
              <w:t>ции.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  <w:p w:rsidR="00B548FD" w:rsidRPr="00916391" w:rsidRDefault="00B548FD" w:rsidP="004C511C">
            <w:pPr>
              <w:spacing w:line="276" w:lineRule="auto"/>
            </w:pPr>
            <w:r w:rsidRPr="00916391">
              <w:t>Первичный инструктаж на рабочем месте по технике безопасности. Правило поведения в</w:t>
            </w:r>
          </w:p>
          <w:p w:rsidR="00B548FD" w:rsidRPr="00916391" w:rsidRDefault="00B548FD" w:rsidP="004C511C">
            <w:pPr>
              <w:spacing w:line="276" w:lineRule="auto"/>
            </w:pPr>
            <w:r w:rsidRPr="00916391">
              <w:t>спортивном зале на уроках физической культуры. Техника безопасности при занятиях</w:t>
            </w:r>
          </w:p>
          <w:p w:rsidR="00B548FD" w:rsidRPr="00916391" w:rsidRDefault="00B548FD" w:rsidP="004C511C">
            <w:pPr>
              <w:spacing w:line="276" w:lineRule="auto"/>
            </w:pPr>
            <w:r w:rsidRPr="00916391">
              <w:t>легкой атлетикой. Техника бега на короткие и средние дистанции. Бег средней</w:t>
            </w:r>
          </w:p>
          <w:p w:rsidR="00B548FD" w:rsidRPr="00916391" w:rsidRDefault="00B548FD" w:rsidP="004C511C">
            <w:pPr>
              <w:spacing w:line="276" w:lineRule="auto"/>
            </w:pPr>
            <w:r w:rsidRPr="00916391">
              <w:t>интенсивности 15 мин.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</w:pPr>
            <w:r w:rsidRPr="00916391">
              <w:t>1</w:t>
            </w:r>
          </w:p>
        </w:tc>
      </w:tr>
      <w:tr w:rsidR="00B548FD" w:rsidRPr="00916391" w:rsidTr="00E4363A">
        <w:trPr>
          <w:trHeight w:val="433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Знать технику безопасности на уроках физической культуры.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262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1.2.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ание техники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бега.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Пробегание 100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м на результат.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vMerge w:val="restart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109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35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645" w:type="dxa"/>
          </w:tcPr>
          <w:p w:rsidR="00B548FD" w:rsidRPr="00916391" w:rsidRDefault="00B548FD" w:rsidP="004C511C">
            <w:r w:rsidRPr="00916391">
              <w:t>Выполнение общеразвивающих упражнений (далее ОРУ) в движении, выполнение</w:t>
            </w:r>
          </w:p>
          <w:p w:rsidR="00B548FD" w:rsidRPr="00916391" w:rsidRDefault="00B548FD" w:rsidP="004C511C">
            <w:r w:rsidRPr="00916391">
              <w:t>специальных беговых упражнений, бег отрезков различной длины.</w:t>
            </w:r>
          </w:p>
          <w:p w:rsidR="00B548FD" w:rsidRPr="00916391" w:rsidRDefault="00B548FD" w:rsidP="004C511C">
            <w:r w:rsidRPr="00916391">
              <w:t>Совершенствование техники высокого ранга, низкого старта, финиширования. Пробегание</w:t>
            </w:r>
          </w:p>
          <w:p w:rsidR="00B548FD" w:rsidRPr="00916391" w:rsidRDefault="00B548FD" w:rsidP="004C511C">
            <w:r w:rsidRPr="00916391">
              <w:t>100  м  на результат.</w:t>
            </w:r>
          </w:p>
        </w:tc>
        <w:tc>
          <w:tcPr>
            <w:tcW w:w="1080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530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568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Выполнение комплекса упражнения для развития быстроты.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39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1.3.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Техника бега по виражу. Бег 200 м на результат.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577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35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645" w:type="dxa"/>
          </w:tcPr>
          <w:p w:rsidR="00B548FD" w:rsidRPr="00916391" w:rsidRDefault="00B548FD" w:rsidP="004C511C">
            <w:r w:rsidRPr="00916391">
              <w:t>Выполнение ОРУ в движении, выполнение  специальных беговых упражнений, бег</w:t>
            </w:r>
          </w:p>
          <w:p w:rsidR="00B548FD" w:rsidRPr="00916391" w:rsidRDefault="00B548FD" w:rsidP="004C511C">
            <w:r w:rsidRPr="00916391">
              <w:t>отрезков различной длины. Пробегания 200 м на результат.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613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Длительный кросс до 15-18 минут.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345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Тема 1.4.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Совершенств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вание техники бега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537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35" w:type="dxa"/>
            <w:gridSpan w:val="2"/>
          </w:tcPr>
          <w:p w:rsidR="00B548FD" w:rsidRPr="00916391" w:rsidRDefault="00B548FD" w:rsidP="004C511C">
            <w:r w:rsidRPr="00916391">
              <w:t>1.</w:t>
            </w:r>
          </w:p>
        </w:tc>
        <w:tc>
          <w:tcPr>
            <w:tcW w:w="9645" w:type="dxa"/>
          </w:tcPr>
          <w:p w:rsidR="00B548FD" w:rsidRPr="00916391" w:rsidRDefault="00B548FD" w:rsidP="004C511C">
            <w:r w:rsidRPr="00916391">
              <w:t>Выполнение ОРУ.  Специальные беговые упражнения, челночный бег.  Эстафета с</w:t>
            </w:r>
          </w:p>
          <w:p w:rsidR="00B548FD" w:rsidRPr="00916391" w:rsidRDefault="00B548FD" w:rsidP="004C511C">
            <w:r w:rsidRPr="00916391">
              <w:t>мячами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562"/>
        </w:trPr>
        <w:tc>
          <w:tcPr>
            <w:tcW w:w="2088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Упражнения на пресс.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</w:p>
        </w:tc>
      </w:tr>
      <w:tr w:rsidR="00B548FD" w:rsidRPr="00916391" w:rsidTr="00E4363A">
        <w:trPr>
          <w:trHeight w:val="415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1.5.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 xml:space="preserve">ание техники 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длительного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бега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</w:p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</w:pPr>
          </w:p>
          <w:p w:rsidR="00B548FD" w:rsidRPr="00916391" w:rsidRDefault="00B548FD" w:rsidP="004C511C"/>
        </w:tc>
      </w:tr>
      <w:tr w:rsidR="00B548FD" w:rsidRPr="00916391" w:rsidTr="00E4363A">
        <w:trPr>
          <w:trHeight w:val="748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409" w:type="dxa"/>
          </w:tcPr>
          <w:p w:rsidR="00B548FD" w:rsidRPr="00916391" w:rsidRDefault="00B548FD" w:rsidP="004C511C"/>
        </w:tc>
        <w:tc>
          <w:tcPr>
            <w:tcW w:w="9671" w:type="dxa"/>
            <w:gridSpan w:val="2"/>
          </w:tcPr>
          <w:p w:rsidR="00B548FD" w:rsidRPr="00916391" w:rsidRDefault="00B548FD" w:rsidP="004C511C">
            <w:r w:rsidRPr="00916391">
              <w:t xml:space="preserve">Техника бега на длинные дистанции; старт, бег по дистанции, прохождение </w:t>
            </w:r>
          </w:p>
          <w:p w:rsidR="00B548FD" w:rsidRPr="00916391" w:rsidRDefault="00B548FD" w:rsidP="004C511C">
            <w:r w:rsidRPr="00916391">
              <w:t>поворотов (работа рук, стопы), финишный бросок. Пробегание 500м и 1000м на</w:t>
            </w:r>
          </w:p>
          <w:p w:rsidR="00B548FD" w:rsidRPr="00916391" w:rsidRDefault="00B548FD" w:rsidP="004C511C">
            <w:r w:rsidRPr="00916391">
              <w:t>результат.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/>
        </w:tc>
      </w:tr>
      <w:tr w:rsidR="00B548FD" w:rsidRPr="00916391" w:rsidTr="00E4363A">
        <w:trPr>
          <w:trHeight w:val="352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Упражнение для мышц плечевого пояса, брюшного пресса.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/>
        </w:tc>
      </w:tr>
      <w:tr w:rsidR="00B548FD" w:rsidRPr="00916391" w:rsidTr="00E4363A">
        <w:trPr>
          <w:trHeight w:val="253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1.6.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 xml:space="preserve">ание техники прыжка в длину 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 разбега.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</w:pPr>
          </w:p>
        </w:tc>
      </w:tr>
      <w:tr w:rsidR="00B548FD" w:rsidRPr="00916391" w:rsidTr="00E4363A">
        <w:trPr>
          <w:trHeight w:val="58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409" w:type="dxa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671" w:type="dxa"/>
            <w:gridSpan w:val="2"/>
          </w:tcPr>
          <w:p w:rsidR="00B548FD" w:rsidRPr="00916391" w:rsidRDefault="00B548FD" w:rsidP="004C511C">
            <w:r w:rsidRPr="00916391">
              <w:t>Повторить способы прыжков в длину («согнув ноги», «прогнувшись», «ножницы»);</w:t>
            </w:r>
          </w:p>
          <w:p w:rsidR="00B548FD" w:rsidRPr="00916391" w:rsidRDefault="00B548FD" w:rsidP="004C511C">
            <w:r w:rsidRPr="00916391">
              <w:t>техника разбега, отталкивание, полет, приземление.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</w:pPr>
          </w:p>
        </w:tc>
      </w:tr>
      <w:tr w:rsidR="00B548FD" w:rsidRPr="00916391" w:rsidTr="00E4363A">
        <w:trPr>
          <w:trHeight w:val="367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ind w:right="-239"/>
            </w:pPr>
            <w:r w:rsidRPr="00916391">
              <w:t>Специальные упражнения прыгуна (многоскоки, ускорения, маховые упражнения для рук и ног)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253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Тема 1.7.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ание техники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метания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гранаты (д.- 500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гр., ю.-700 гр.)  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68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09" w:type="dxa"/>
          </w:tcPr>
          <w:p w:rsidR="00B548FD" w:rsidRPr="00916391" w:rsidRDefault="00B548FD" w:rsidP="004C511C">
            <w:r w:rsidRPr="00916391">
              <w:t>1.</w:t>
            </w:r>
          </w:p>
        </w:tc>
        <w:tc>
          <w:tcPr>
            <w:tcW w:w="9671" w:type="dxa"/>
            <w:gridSpan w:val="2"/>
          </w:tcPr>
          <w:p w:rsidR="00B548FD" w:rsidRPr="00916391" w:rsidRDefault="00B548FD" w:rsidP="004C511C">
            <w:r w:rsidRPr="00916391">
              <w:t>Техника безопасности при метании. биомеханические основы техники метания.</w:t>
            </w:r>
          </w:p>
          <w:p w:rsidR="00B548FD" w:rsidRPr="00916391" w:rsidRDefault="00B548FD" w:rsidP="004C511C">
            <w:r w:rsidRPr="00916391">
              <w:t>Держание гранаты, разбег, заключительная часть разбега, финальные усилия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12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09" w:type="dxa"/>
            <w:vMerge w:val="restart"/>
          </w:tcPr>
          <w:p w:rsidR="00B548FD" w:rsidRPr="00916391" w:rsidRDefault="00B548FD" w:rsidP="004C511C"/>
        </w:tc>
        <w:tc>
          <w:tcPr>
            <w:tcW w:w="9671" w:type="dxa"/>
            <w:gridSpan w:val="2"/>
            <w:vMerge w:val="restart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Упражнения для мышц плечевого пояса, брюшного пояса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478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09" w:type="dxa"/>
            <w:vMerge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9671" w:type="dxa"/>
            <w:gridSpan w:val="2"/>
            <w:vMerge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  <w:vMerge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</w:p>
        </w:tc>
      </w:tr>
      <w:tr w:rsidR="00B548FD" w:rsidRPr="00916391" w:rsidTr="00E4363A">
        <w:trPr>
          <w:trHeight w:val="298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1.8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Изучение техн</w:t>
            </w:r>
            <w:r w:rsidRPr="00916391">
              <w:rPr>
                <w:b/>
              </w:rPr>
              <w:t>и</w:t>
            </w:r>
            <w:r w:rsidRPr="00916391">
              <w:rPr>
                <w:b/>
              </w:rPr>
              <w:t>ки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эстафетного бега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4х100м, 4х400м.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 xml:space="preserve">Практическое занятие </w:t>
            </w:r>
          </w:p>
        </w:tc>
        <w:tc>
          <w:tcPr>
            <w:tcW w:w="1080" w:type="dxa"/>
            <w:vMerge w:val="restart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57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09" w:type="dxa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671" w:type="dxa"/>
            <w:gridSpan w:val="2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t>Выполнение ОРУ на месте. Выполнение специальных беговых упражнений</w:t>
            </w:r>
            <w:r w:rsidRPr="00916391">
              <w:rPr>
                <w:b/>
              </w:rPr>
              <w:t xml:space="preserve">. </w:t>
            </w:r>
          </w:p>
          <w:p w:rsidR="00B548FD" w:rsidRPr="00916391" w:rsidRDefault="00B548FD" w:rsidP="004C511C">
            <w:r w:rsidRPr="00916391">
              <w:t>Передача эстафетной палочки. Пробегание отрезков 4х100м, 4х400м.</w:t>
            </w:r>
          </w:p>
        </w:tc>
        <w:tc>
          <w:tcPr>
            <w:tcW w:w="1080" w:type="dxa"/>
            <w:vMerge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112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09" w:type="dxa"/>
          </w:tcPr>
          <w:p w:rsidR="00B548FD" w:rsidRPr="00916391" w:rsidRDefault="00B548FD" w:rsidP="004C511C"/>
        </w:tc>
        <w:tc>
          <w:tcPr>
            <w:tcW w:w="9671" w:type="dxa"/>
            <w:gridSpan w:val="2"/>
          </w:tcPr>
          <w:p w:rsidR="00B548FD" w:rsidRPr="00916391" w:rsidRDefault="00B548FD" w:rsidP="004C511C"/>
        </w:tc>
        <w:tc>
          <w:tcPr>
            <w:tcW w:w="1080" w:type="dxa"/>
            <w:vMerge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478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Утренняя гимнастика, оздоровительный бег.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463"/>
        </w:trPr>
        <w:tc>
          <w:tcPr>
            <w:tcW w:w="2088" w:type="dxa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Раздел 2.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Волейбол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/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12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E4363A">
        <w:trPr>
          <w:trHeight w:val="460"/>
        </w:trPr>
        <w:tc>
          <w:tcPr>
            <w:tcW w:w="2088" w:type="dxa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2.1.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</w:tbl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088"/>
        <w:gridCol w:w="450"/>
        <w:gridCol w:w="9630"/>
        <w:gridCol w:w="1080"/>
        <w:gridCol w:w="1530"/>
      </w:tblGrid>
      <w:tr w:rsidR="00B548FD" w:rsidRPr="00916391" w:rsidTr="004C511C">
        <w:trPr>
          <w:trHeight w:val="262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Повторение</w:t>
            </w:r>
          </w:p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lastRenderedPageBreak/>
              <w:t>техники</w:t>
            </w:r>
          </w:p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перемещений, приёма и пер</w:t>
            </w:r>
            <w:r w:rsidRPr="00916391">
              <w:rPr>
                <w:b/>
                <w:sz w:val="24"/>
              </w:rPr>
              <w:t>е</w:t>
            </w:r>
            <w:r w:rsidRPr="00916391">
              <w:rPr>
                <w:b/>
                <w:sz w:val="24"/>
              </w:rPr>
              <w:t>дач мяча.</w:t>
            </w:r>
          </w:p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 xml:space="preserve">Стойка </w:t>
            </w:r>
          </w:p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волейболиста.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lastRenderedPageBreak/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Техника безопасности игры в волейбол. Повторение техники перемещений, приема и</w:t>
            </w:r>
          </w:p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lastRenderedPageBreak/>
              <w:t>передач мяча. Специальные игровые упражнения. Эстафеты с мячом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1207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Перемещение по зонам площадки.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</w:tr>
      <w:tr w:rsidR="00B548FD" w:rsidRPr="00916391" w:rsidTr="004C511C">
        <w:trPr>
          <w:trHeight w:val="29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 xml:space="preserve">Тема 2.2. </w:t>
            </w:r>
          </w:p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Совершенствов</w:t>
            </w:r>
          </w:p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ание приема и</w:t>
            </w:r>
          </w:p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 xml:space="preserve">передачи мяча </w:t>
            </w: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</w:tr>
      <w:tr w:rsidR="00B548FD" w:rsidRPr="00916391" w:rsidTr="004C511C">
        <w:trPr>
          <w:trHeight w:val="857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Выполнение ОРУ для развития выносливости. Совершенствование техники,</w:t>
            </w:r>
          </w:p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передачи мяча: снизу сверху двумя руками. Прием мяча после отскока от сетки.</w:t>
            </w:r>
          </w:p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Учебная игра волейбол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</w:tr>
      <w:tr w:rsidR="00B548FD" w:rsidRPr="00916391" w:rsidTr="004C511C">
        <w:trPr>
          <w:trHeight w:val="397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Приемы и передачи мяча в парах, с увеличением числа мячей.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29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 xml:space="preserve">Тема 2.3. </w:t>
            </w:r>
          </w:p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Повторение те</w:t>
            </w:r>
            <w:r w:rsidRPr="00916391">
              <w:rPr>
                <w:b/>
                <w:sz w:val="24"/>
              </w:rPr>
              <w:t>х</w:t>
            </w:r>
            <w:r w:rsidRPr="00916391">
              <w:rPr>
                <w:b/>
                <w:sz w:val="24"/>
              </w:rPr>
              <w:t>ники подач мяча</w:t>
            </w: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95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Выполнение ОРУ для развития прыгучести. Подача мяча по зонам. Учебная игра 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34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волейбол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625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 xml:space="preserve">Прыжки со скакалкой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235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spacing w:line="216" w:lineRule="auto"/>
              <w:rPr>
                <w:b/>
              </w:rPr>
            </w:pPr>
            <w:r w:rsidRPr="00916391">
              <w:rPr>
                <w:b/>
              </w:rPr>
              <w:t xml:space="preserve">Тема 2.4. </w:t>
            </w:r>
          </w:p>
          <w:p w:rsidR="00B548FD" w:rsidRPr="00916391" w:rsidRDefault="00B548FD" w:rsidP="004C511C">
            <w:pPr>
              <w:spacing w:line="216" w:lineRule="auto"/>
              <w:rPr>
                <w:b/>
                <w:szCs w:val="24"/>
              </w:rPr>
            </w:pPr>
            <w:r w:rsidRPr="00916391">
              <w:rPr>
                <w:b/>
                <w:szCs w:val="24"/>
              </w:rPr>
              <w:t>Совершенствова ние техники под</w:t>
            </w:r>
            <w:r w:rsidRPr="00916391">
              <w:rPr>
                <w:b/>
                <w:szCs w:val="24"/>
              </w:rPr>
              <w:t>а</w:t>
            </w:r>
            <w:r w:rsidRPr="00916391">
              <w:rPr>
                <w:b/>
                <w:szCs w:val="24"/>
              </w:rPr>
              <w:t>чи мяча. Прием мяча после под</w:t>
            </w:r>
            <w:r w:rsidRPr="00916391">
              <w:rPr>
                <w:b/>
                <w:szCs w:val="24"/>
              </w:rPr>
              <w:t>а</w:t>
            </w:r>
            <w:r w:rsidRPr="00916391">
              <w:rPr>
                <w:b/>
                <w:szCs w:val="24"/>
              </w:rPr>
              <w:t>чи</w:t>
            </w:r>
          </w:p>
          <w:p w:rsidR="00B548FD" w:rsidRPr="00916391" w:rsidRDefault="00B548FD" w:rsidP="004C511C">
            <w:pPr>
              <w:spacing w:line="216" w:lineRule="auto"/>
              <w:rPr>
                <w:b/>
                <w:sz w:val="24"/>
              </w:rPr>
            </w:pPr>
            <w:r w:rsidRPr="00916391">
              <w:rPr>
                <w:b/>
                <w:szCs w:val="24"/>
              </w:rPr>
              <w:t>Блокирование</w:t>
            </w: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75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Выполнение ОРУ. Специальные игровые упражнения. Подача мяча по зонам. Прием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255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мяча после подачи. Блокирование. Игра после блока. Учебная игра в волейбол.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345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449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 xml:space="preserve">Прыжки со скакалкой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25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spacing w:line="216" w:lineRule="auto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 xml:space="preserve">Тема 2.3. </w:t>
            </w:r>
          </w:p>
          <w:p w:rsidR="00B548FD" w:rsidRPr="00916391" w:rsidRDefault="00B548FD" w:rsidP="004C511C">
            <w:pPr>
              <w:spacing w:line="216" w:lineRule="auto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Тактика игры в защите и нап</w:t>
            </w:r>
            <w:r w:rsidRPr="00916391">
              <w:rPr>
                <w:b/>
                <w:sz w:val="24"/>
              </w:rPr>
              <w:t>а</w:t>
            </w:r>
            <w:r w:rsidRPr="00916391">
              <w:rPr>
                <w:b/>
                <w:sz w:val="24"/>
              </w:rPr>
              <w:t>дении</w:t>
            </w: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Практическое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847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Выполнение ОРУ для развития скоростных качеств. Тактика игра в защите и нападении.</w:t>
            </w:r>
          </w:p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Правила судейства. Двухсторонняя игра с применением освоенных элементов техники.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465"/>
        <w:gridCol w:w="15"/>
        <w:gridCol w:w="15"/>
        <w:gridCol w:w="15"/>
        <w:gridCol w:w="9570"/>
        <w:gridCol w:w="1080"/>
        <w:gridCol w:w="1530"/>
      </w:tblGrid>
      <w:tr w:rsidR="00B548FD" w:rsidRPr="00916391" w:rsidTr="00E4363A">
        <w:trPr>
          <w:trHeight w:val="532"/>
        </w:trPr>
        <w:tc>
          <w:tcPr>
            <w:tcW w:w="2088" w:type="dxa"/>
          </w:tcPr>
          <w:p w:rsidR="00B548FD" w:rsidRPr="00916391" w:rsidRDefault="00B548FD" w:rsidP="004C511C">
            <w:pPr>
              <w:jc w:val="both"/>
              <w:rPr>
                <w:b/>
                <w:lang w:val="en-US"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Выполнение подачи мяча в прыжке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307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2.6.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lastRenderedPageBreak/>
              <w:t>Совершенствов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ание тактики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игры в защите и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нападение.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51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B548FD" w:rsidRPr="00916391" w:rsidRDefault="00B548FD" w:rsidP="004C511C">
            <w:pPr>
              <w:jc w:val="both"/>
            </w:pPr>
            <w:r w:rsidRPr="00916391">
              <w:t>1.</w:t>
            </w:r>
          </w:p>
        </w:tc>
        <w:tc>
          <w:tcPr>
            <w:tcW w:w="9600" w:type="dxa"/>
            <w:gridSpan w:val="3"/>
          </w:tcPr>
          <w:p w:rsidR="00B548FD" w:rsidRPr="00916391" w:rsidRDefault="00B548FD" w:rsidP="004C511C">
            <w:r w:rsidRPr="00916391">
              <w:t>Выполнение ОРУ. Специальные игровые упражнения. Правила судейства.</w:t>
            </w:r>
          </w:p>
          <w:p w:rsidR="00B548FD" w:rsidRPr="00916391" w:rsidRDefault="00B548FD" w:rsidP="004C511C">
            <w:r w:rsidRPr="00916391">
              <w:t>Двухсторонняя игра с применением освоенных элементов техники.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793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t>Выполнение подачи мяча в прыжке.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505"/>
        </w:trPr>
        <w:tc>
          <w:tcPr>
            <w:tcW w:w="2088" w:type="dxa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Раздел 3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Баскетбол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12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262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3.1.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Стойка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баскетболиста,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перемещения,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передача,</w:t>
            </w:r>
          </w:p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  <w:r w:rsidRPr="00916391">
              <w:rPr>
                <w:b/>
              </w:rPr>
              <w:t>ведения мяча.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75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B548FD" w:rsidRPr="00916391" w:rsidRDefault="00B548FD" w:rsidP="004C511C">
            <w:pPr>
              <w:jc w:val="both"/>
            </w:pPr>
            <w:r w:rsidRPr="00916391">
              <w:t>1.</w:t>
            </w:r>
          </w:p>
        </w:tc>
        <w:tc>
          <w:tcPr>
            <w:tcW w:w="9600" w:type="dxa"/>
            <w:gridSpan w:val="3"/>
          </w:tcPr>
          <w:p w:rsidR="00B548FD" w:rsidRPr="00916391" w:rsidRDefault="00B548FD" w:rsidP="004C511C">
            <w:r w:rsidRPr="00916391">
              <w:t>Техника безопасности при игре в баскетбол. Выполнение ОРУ на месте.</w:t>
            </w:r>
          </w:p>
          <w:p w:rsidR="00B548FD" w:rsidRPr="00916391" w:rsidRDefault="00B548FD" w:rsidP="004C511C">
            <w:r w:rsidRPr="00916391">
              <w:t>Выполнение упражнений с ведением мяча, ловлей и передачей мяча. Специальные</w:t>
            </w:r>
          </w:p>
          <w:p w:rsidR="00B548FD" w:rsidRPr="00916391" w:rsidRDefault="00B548FD" w:rsidP="004C511C">
            <w:r w:rsidRPr="00916391">
              <w:t>игровые упражнения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75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Перемещение в игровых действиях в баскетболе.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336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3.2.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ание техники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ведения и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передач мяча.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76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B548FD" w:rsidRPr="00916391" w:rsidRDefault="00B548FD" w:rsidP="004C511C">
            <w:pPr>
              <w:jc w:val="both"/>
            </w:pPr>
            <w:r w:rsidRPr="00916391">
              <w:t>1.</w:t>
            </w:r>
          </w:p>
        </w:tc>
        <w:tc>
          <w:tcPr>
            <w:tcW w:w="9600" w:type="dxa"/>
            <w:gridSpan w:val="3"/>
          </w:tcPr>
          <w:p w:rsidR="00B548FD" w:rsidRPr="00916391" w:rsidRDefault="00B548FD" w:rsidP="004C511C">
            <w:pPr>
              <w:jc w:val="both"/>
            </w:pPr>
            <w:r w:rsidRPr="00916391">
              <w:t>Выполнение упражнений с передачей мяча одной рукой от плеча, от головы, снизу,</w:t>
            </w:r>
          </w:p>
          <w:p w:rsidR="00B548FD" w:rsidRPr="00916391" w:rsidRDefault="00B548FD" w:rsidP="004C511C">
            <w:pPr>
              <w:jc w:val="both"/>
            </w:pPr>
            <w:r w:rsidRPr="00916391">
              <w:t>сбоку, с отскоком от пола, скрытая передача. Выполнение обводки соперника с изменен</w:t>
            </w:r>
            <w:r w:rsidRPr="00916391">
              <w:t>и</w:t>
            </w:r>
            <w:r w:rsidRPr="00916391">
              <w:t>ем скорости движения. Учебная игра в баскетбол.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54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Совершенствование техники бросков.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231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3.3.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Техника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Выполнения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бросков мяча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75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B548FD" w:rsidRPr="00916391" w:rsidRDefault="00B548FD" w:rsidP="004C511C">
            <w:pPr>
              <w:jc w:val="both"/>
            </w:pPr>
            <w:r w:rsidRPr="00916391">
              <w:t>1.</w:t>
            </w:r>
          </w:p>
        </w:tc>
        <w:tc>
          <w:tcPr>
            <w:tcW w:w="9600" w:type="dxa"/>
            <w:gridSpan w:val="3"/>
          </w:tcPr>
          <w:p w:rsidR="00B548FD" w:rsidRPr="00916391" w:rsidRDefault="00B548FD" w:rsidP="004C511C">
            <w:r w:rsidRPr="00916391">
              <w:t>Выполнение комплекса ОРУ. Бросок мяча в корзину двумя руками от груди, двумя</w:t>
            </w:r>
          </w:p>
          <w:p w:rsidR="00B548FD" w:rsidRPr="00916391" w:rsidRDefault="00B548FD" w:rsidP="004C511C">
            <w:r w:rsidRPr="00916391">
              <w:t xml:space="preserve">руками сверху, снизу (с места, в движении, прыжком). Выполнение штрафного </w:t>
            </w:r>
          </w:p>
          <w:p w:rsidR="00B548FD" w:rsidRPr="00916391" w:rsidRDefault="00B548FD" w:rsidP="004C511C">
            <w:r w:rsidRPr="00916391">
              <w:t>броска, трехочкового броска. Учебная игра.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64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Передачи мяча в парах, прием мяча снизу и сверху, верхняя прямая подача.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258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3.4.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  <w:r w:rsidRPr="00916391">
              <w:rPr>
                <w:b/>
              </w:rPr>
              <w:t>ание техники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55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B548FD" w:rsidRPr="00916391" w:rsidRDefault="00B548FD" w:rsidP="004C511C">
            <w:pPr>
              <w:jc w:val="both"/>
            </w:pPr>
            <w:r w:rsidRPr="00916391">
              <w:t>1.</w:t>
            </w:r>
          </w:p>
        </w:tc>
        <w:tc>
          <w:tcPr>
            <w:tcW w:w="9600" w:type="dxa"/>
            <w:gridSpan w:val="3"/>
          </w:tcPr>
          <w:p w:rsidR="00B548FD" w:rsidRPr="00916391" w:rsidRDefault="00B548FD" w:rsidP="004C511C">
            <w:pPr>
              <w:jc w:val="both"/>
            </w:pPr>
            <w:r w:rsidRPr="00916391">
              <w:t>Выполнение комплекса ОРУ. Броски мяча со средней дистанции. Выполнение</w:t>
            </w:r>
          </w:p>
          <w:p w:rsidR="00B548FD" w:rsidRPr="00916391" w:rsidRDefault="00B548FD" w:rsidP="004C511C">
            <w:pPr>
              <w:jc w:val="both"/>
            </w:pPr>
            <w:r w:rsidRPr="00916391">
              <w:t>штрафного броска. Учебная игра.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622"/>
        </w:trPr>
        <w:tc>
          <w:tcPr>
            <w:tcW w:w="2088" w:type="dxa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lastRenderedPageBreak/>
              <w:t>выполнение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бросков мяча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Совершенствование техники бросков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315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3.5.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тактика игры в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 xml:space="preserve">нападении и 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защите.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82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465" w:type="dxa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615" w:type="dxa"/>
            <w:gridSpan w:val="4"/>
          </w:tcPr>
          <w:p w:rsidR="00B548FD" w:rsidRPr="00916391" w:rsidRDefault="00B548FD" w:rsidP="004C511C">
            <w:pPr>
              <w:jc w:val="both"/>
            </w:pPr>
            <w:r w:rsidRPr="00916391">
              <w:t>Выполнение УГГ. Тактика игры в нападении и защите. Бросок мяча</w:t>
            </w:r>
          </w:p>
          <w:p w:rsidR="00B548FD" w:rsidRPr="00916391" w:rsidRDefault="00B548FD" w:rsidP="004C511C">
            <w:pPr>
              <w:jc w:val="both"/>
            </w:pPr>
            <w:r w:rsidRPr="00916391">
              <w:t>одной рукой от плеча, сверху, в прыжке, «крюком». Добивание мяча. Двухсторонняя</w:t>
            </w:r>
          </w:p>
          <w:p w:rsidR="00B548FD" w:rsidRPr="00916391" w:rsidRDefault="00B548FD" w:rsidP="004C511C">
            <w:pPr>
              <w:jc w:val="both"/>
            </w:pPr>
            <w:r w:rsidRPr="00916391">
              <w:t xml:space="preserve">игра с применением освоенных элементов техники игры. Учебная игра. 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532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Совершенствование техники выполнения бросков мяча в корзину различными способами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345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3.6.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 xml:space="preserve">Основа 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методов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судейства и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совершенствова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ние тактики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игры.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79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465" w:type="dxa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615" w:type="dxa"/>
            <w:gridSpan w:val="4"/>
          </w:tcPr>
          <w:p w:rsidR="00B548FD" w:rsidRPr="00916391" w:rsidRDefault="00B548FD" w:rsidP="004C511C">
            <w:pPr>
              <w:jc w:val="both"/>
            </w:pPr>
            <w:r w:rsidRPr="00916391">
              <w:t>Техника игры, правила судейства, выполнить технику поворотов, приема и</w:t>
            </w:r>
          </w:p>
          <w:p w:rsidR="00B548FD" w:rsidRPr="00916391" w:rsidRDefault="00B548FD" w:rsidP="004C511C">
            <w:pPr>
              <w:jc w:val="both"/>
            </w:pPr>
            <w:r w:rsidRPr="00916391">
              <w:t>передачи мяча, технику штрафных бросков, ведение мяча.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78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 xml:space="preserve">Упражнения для укрепления мышц кистей, плечевого пояса 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c>
          <w:tcPr>
            <w:tcW w:w="2088" w:type="dxa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Раздел 4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Кроссовая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подковка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8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163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4.1.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Техника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безопасности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при занятиях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кроссовой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подготовкой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Техника кросс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вого бега.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103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615" w:type="dxa"/>
            <w:gridSpan w:val="4"/>
          </w:tcPr>
          <w:p w:rsidR="00B548FD" w:rsidRPr="00916391" w:rsidRDefault="00B548FD" w:rsidP="004C511C">
            <w:pPr>
              <w:jc w:val="both"/>
            </w:pPr>
            <w:r w:rsidRPr="00916391">
              <w:t>Инструктаж по технике безопасности на уроках кроссовой подготовки. Медленный</w:t>
            </w:r>
          </w:p>
          <w:p w:rsidR="00B548FD" w:rsidRPr="00916391" w:rsidRDefault="00B548FD" w:rsidP="004C511C">
            <w:pPr>
              <w:jc w:val="both"/>
            </w:pPr>
            <w:r w:rsidRPr="00916391">
              <w:t>бег 10 минут. Темповый непрерывный бег 4 минуты. Развитие физического качества</w:t>
            </w:r>
          </w:p>
          <w:p w:rsidR="00B548FD" w:rsidRPr="00916391" w:rsidRDefault="00B548FD" w:rsidP="004C511C">
            <w:pPr>
              <w:jc w:val="both"/>
              <w:rPr>
                <w:sz w:val="28"/>
              </w:rPr>
            </w:pPr>
            <w:r w:rsidRPr="00916391">
              <w:t xml:space="preserve">силы. 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88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Комплекс упражнений на большой пресс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33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4.2.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Техника преод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ления препя</w:t>
            </w:r>
            <w:r w:rsidRPr="00916391">
              <w:rPr>
                <w:b/>
              </w:rPr>
              <w:t>т</w:t>
            </w:r>
            <w:r w:rsidRPr="00916391">
              <w:rPr>
                <w:b/>
              </w:rPr>
              <w:t>ствий.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72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1.</w:t>
            </w:r>
          </w:p>
        </w:tc>
        <w:tc>
          <w:tcPr>
            <w:tcW w:w="9615" w:type="dxa"/>
            <w:gridSpan w:val="4"/>
          </w:tcPr>
          <w:p w:rsidR="00B548FD" w:rsidRPr="00916391" w:rsidRDefault="00B548FD" w:rsidP="004C511C">
            <w:r w:rsidRPr="00916391">
              <w:t xml:space="preserve">Медленный бег 20 минут. Темповой повторный бег 8 минут. Бег с гандикапом </w:t>
            </w:r>
          </w:p>
          <w:p w:rsidR="00B548FD" w:rsidRPr="00916391" w:rsidRDefault="00B548FD" w:rsidP="004C511C">
            <w:r w:rsidRPr="00916391">
              <w:t xml:space="preserve">группой. Преодоление полосы препятствий. Развитие физического качества </w:t>
            </w:r>
          </w:p>
          <w:p w:rsidR="00B548FD" w:rsidRPr="00916391" w:rsidRDefault="00B548FD" w:rsidP="004C511C">
            <w:r w:rsidRPr="00916391">
              <w:t>выносливости.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33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Комплекс упражнений на мышцы ног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24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4.3.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ание техники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преодоления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препятствий 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48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510" w:type="dxa"/>
            <w:gridSpan w:val="4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570" w:type="dxa"/>
          </w:tcPr>
          <w:p w:rsidR="00B548FD" w:rsidRPr="00916391" w:rsidRDefault="00B548FD" w:rsidP="004C511C">
            <w:r w:rsidRPr="00916391">
              <w:t>Медленный бег 20 мин. Темповый бег 8мин. Совершенствование бега с гандикапом и</w:t>
            </w:r>
          </w:p>
          <w:p w:rsidR="00B548FD" w:rsidRPr="00916391" w:rsidRDefault="00B548FD" w:rsidP="004C511C">
            <w:r w:rsidRPr="00916391">
              <w:t>в парах. Учет техники преодоления препятствий. Подвижные игры.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712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Комплекс упражнений на дыхание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36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4.4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ание техники</w:t>
            </w:r>
          </w:p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  <w:r w:rsidRPr="00916391">
              <w:rPr>
                <w:b/>
              </w:rPr>
              <w:t>кроссового бега.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45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510" w:type="dxa"/>
            <w:gridSpan w:val="4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570" w:type="dxa"/>
          </w:tcPr>
          <w:p w:rsidR="00B548FD" w:rsidRPr="00916391" w:rsidRDefault="00B548FD" w:rsidP="004C511C">
            <w:r w:rsidRPr="00916391">
              <w:t>Кросс по пересеченной местности 2000 и 3000 м. Развитие физического качества</w:t>
            </w:r>
          </w:p>
          <w:p w:rsidR="00B548FD" w:rsidRPr="00916391" w:rsidRDefault="00B548FD" w:rsidP="004C511C">
            <w:r w:rsidRPr="00916391">
              <w:t>силы.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60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Комплекс упражнений на плечевой пояс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c>
          <w:tcPr>
            <w:tcW w:w="2088" w:type="dxa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Раздел 5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Гимнастика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16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27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  <w:r w:rsidRPr="00916391">
              <w:rPr>
                <w:b/>
              </w:rPr>
              <w:t xml:space="preserve">Тема 5.1.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Строевые упражнения.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изучения ко</w:t>
            </w:r>
            <w:r w:rsidRPr="00916391">
              <w:rPr>
                <w:b/>
              </w:rPr>
              <w:t>м</w:t>
            </w:r>
            <w:r w:rsidRPr="00916391">
              <w:rPr>
                <w:b/>
              </w:rPr>
              <w:t xml:space="preserve">бинации по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акробатике.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115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510" w:type="dxa"/>
            <w:gridSpan w:val="4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570" w:type="dxa"/>
          </w:tcPr>
          <w:p w:rsidR="00B548FD" w:rsidRPr="00916391" w:rsidRDefault="00B548FD" w:rsidP="004C511C">
            <w:r w:rsidRPr="00916391">
              <w:t>Техника безопасности на занятиях гимнастикой. Страховка и самостраховка.</w:t>
            </w:r>
          </w:p>
          <w:p w:rsidR="00B548FD" w:rsidRPr="00916391" w:rsidRDefault="00B548FD" w:rsidP="004C511C">
            <w:r w:rsidRPr="00916391">
              <w:t xml:space="preserve">Выполнение строевых упражнений на месте и в движении. Выполнение комплекса </w:t>
            </w:r>
          </w:p>
          <w:p w:rsidR="00B548FD" w:rsidRPr="00916391" w:rsidRDefault="00B548FD" w:rsidP="004C511C">
            <w:r w:rsidRPr="00916391">
              <w:t>УГГ.  Выполнение построений и размыканий. Знать терминологию. Изучение</w:t>
            </w:r>
          </w:p>
          <w:p w:rsidR="00B548FD" w:rsidRPr="00916391" w:rsidRDefault="00B548FD" w:rsidP="004C511C">
            <w:r w:rsidRPr="00916391">
              <w:t>Комбинаций по акробатике.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49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Кувырок назад, вперед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285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5.2.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ание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комбинации по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акробатике.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vMerge w:val="restart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42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r w:rsidRPr="00916391">
              <w:t>Совершенствование техники кувырка вперед, назад, стойки: на лопатках, голове, руках,</w:t>
            </w:r>
          </w:p>
          <w:p w:rsidR="00B548FD" w:rsidRPr="00916391" w:rsidRDefault="00B548FD" w:rsidP="004C511C">
            <w:r w:rsidRPr="00916391">
              <w:t xml:space="preserve">мост, полушпагат. Совершенствование комбинации по акробатике. </w:t>
            </w:r>
          </w:p>
        </w:tc>
        <w:tc>
          <w:tcPr>
            <w:tcW w:w="1080" w:type="dxa"/>
            <w:vMerge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  <w:vMerge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E4363A">
        <w:trPr>
          <w:trHeight w:val="66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Перекаты вперед, назад, группировки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7E43C0" w:rsidRPr="00916391" w:rsidTr="00E4363A">
        <w:trPr>
          <w:trHeight w:val="300"/>
        </w:trPr>
        <w:tc>
          <w:tcPr>
            <w:tcW w:w="2088" w:type="dxa"/>
            <w:vMerge w:val="restart"/>
          </w:tcPr>
          <w:p w:rsidR="007E43C0" w:rsidRPr="00916391" w:rsidRDefault="007E43C0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5.3.</w:t>
            </w:r>
          </w:p>
          <w:p w:rsidR="007E43C0" w:rsidRPr="00916391" w:rsidRDefault="007E43C0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lastRenderedPageBreak/>
              <w:t>Упражнения на</w:t>
            </w:r>
          </w:p>
          <w:p w:rsidR="007E43C0" w:rsidRPr="00916391" w:rsidRDefault="007E43C0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брусьях</w:t>
            </w:r>
          </w:p>
          <w:p w:rsidR="007E43C0" w:rsidRPr="00916391" w:rsidRDefault="007E43C0" w:rsidP="004C511C">
            <w:pPr>
              <w:jc w:val="both"/>
              <w:rPr>
                <w:b/>
                <w:sz w:val="28"/>
              </w:rPr>
            </w:pPr>
            <w:r w:rsidRPr="00916391">
              <w:rPr>
                <w:b/>
              </w:rPr>
              <w:t>(параллельных,</w:t>
            </w:r>
          </w:p>
          <w:p w:rsidR="007E43C0" w:rsidRPr="00916391" w:rsidRDefault="007E43C0" w:rsidP="004C511C">
            <w:pPr>
              <w:rPr>
                <w:b/>
                <w:sz w:val="28"/>
              </w:rPr>
            </w:pPr>
            <w:r>
              <w:rPr>
                <w:b/>
              </w:rPr>
              <w:t>р</w:t>
            </w:r>
            <w:r w:rsidRPr="00916391">
              <w:rPr>
                <w:b/>
              </w:rPr>
              <w:t>азной высоты)</w:t>
            </w:r>
          </w:p>
        </w:tc>
        <w:tc>
          <w:tcPr>
            <w:tcW w:w="10080" w:type="dxa"/>
            <w:gridSpan w:val="5"/>
          </w:tcPr>
          <w:p w:rsidR="007E43C0" w:rsidRPr="00916391" w:rsidRDefault="007E43C0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</w:tcPr>
          <w:p w:rsidR="007E43C0" w:rsidRPr="00916391" w:rsidRDefault="007E43C0" w:rsidP="004C511C">
            <w:pPr>
              <w:jc w:val="center"/>
            </w:pPr>
            <w:r w:rsidRPr="00916391">
              <w:t>4</w:t>
            </w:r>
          </w:p>
        </w:tc>
        <w:tc>
          <w:tcPr>
            <w:tcW w:w="1530" w:type="dxa"/>
          </w:tcPr>
          <w:p w:rsidR="007E43C0" w:rsidRPr="00916391" w:rsidRDefault="007E43C0" w:rsidP="004C511C">
            <w:pPr>
              <w:jc w:val="both"/>
              <w:rPr>
                <w:b/>
                <w:sz w:val="28"/>
              </w:rPr>
            </w:pPr>
          </w:p>
        </w:tc>
      </w:tr>
      <w:tr w:rsidR="007E43C0" w:rsidRPr="00916391" w:rsidTr="00E4363A">
        <w:trPr>
          <w:trHeight w:val="810"/>
        </w:trPr>
        <w:tc>
          <w:tcPr>
            <w:tcW w:w="2088" w:type="dxa"/>
            <w:vMerge/>
          </w:tcPr>
          <w:p w:rsidR="007E43C0" w:rsidRPr="00916391" w:rsidRDefault="007E43C0" w:rsidP="004C511C">
            <w:pPr>
              <w:rPr>
                <w:b/>
              </w:rPr>
            </w:pPr>
          </w:p>
        </w:tc>
        <w:tc>
          <w:tcPr>
            <w:tcW w:w="510" w:type="dxa"/>
            <w:gridSpan w:val="4"/>
          </w:tcPr>
          <w:p w:rsidR="007E43C0" w:rsidRPr="00916391" w:rsidRDefault="007E43C0" w:rsidP="004C511C">
            <w:pPr>
              <w:jc w:val="center"/>
            </w:pPr>
            <w:r w:rsidRPr="00916391">
              <w:t>1.</w:t>
            </w:r>
          </w:p>
        </w:tc>
        <w:tc>
          <w:tcPr>
            <w:tcW w:w="9570" w:type="dxa"/>
          </w:tcPr>
          <w:p w:rsidR="007E43C0" w:rsidRPr="00916391" w:rsidRDefault="007E43C0" w:rsidP="004C511C">
            <w:r w:rsidRPr="00916391">
              <w:t>Техника выполнения упоров, махов, подъемов. Подводящие и специальные</w:t>
            </w:r>
          </w:p>
          <w:p w:rsidR="007E43C0" w:rsidRPr="00916391" w:rsidRDefault="007E43C0" w:rsidP="004C511C">
            <w:r w:rsidRPr="00916391">
              <w:t>упражнения; знать правила техники безопасности; уметь страховать партнера.</w:t>
            </w:r>
          </w:p>
          <w:p w:rsidR="007E43C0" w:rsidRPr="00916391" w:rsidRDefault="007E43C0" w:rsidP="004C511C">
            <w:r w:rsidRPr="00916391">
              <w:t xml:space="preserve">Изучение комбинации на снарядах: брусьях параллельных, разной высоты. </w:t>
            </w:r>
          </w:p>
        </w:tc>
        <w:tc>
          <w:tcPr>
            <w:tcW w:w="1080" w:type="dxa"/>
          </w:tcPr>
          <w:p w:rsidR="007E43C0" w:rsidRPr="00916391" w:rsidRDefault="007E43C0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7E43C0" w:rsidRPr="00916391" w:rsidRDefault="007E43C0" w:rsidP="004C511C">
            <w:pPr>
              <w:jc w:val="both"/>
              <w:rPr>
                <w:b/>
                <w:sz w:val="28"/>
              </w:rPr>
            </w:pPr>
          </w:p>
        </w:tc>
      </w:tr>
      <w:tr w:rsidR="007E43C0" w:rsidRPr="00916391" w:rsidTr="007E43C0">
        <w:trPr>
          <w:trHeight w:val="532"/>
        </w:trPr>
        <w:tc>
          <w:tcPr>
            <w:tcW w:w="2088" w:type="dxa"/>
            <w:vMerge/>
          </w:tcPr>
          <w:p w:rsidR="007E43C0" w:rsidRPr="00916391" w:rsidRDefault="007E43C0" w:rsidP="004C511C">
            <w:pPr>
              <w:rPr>
                <w:b/>
              </w:rPr>
            </w:pPr>
          </w:p>
        </w:tc>
        <w:tc>
          <w:tcPr>
            <w:tcW w:w="495" w:type="dxa"/>
            <w:gridSpan w:val="3"/>
          </w:tcPr>
          <w:p w:rsidR="007E43C0" w:rsidRPr="00916391" w:rsidRDefault="007E43C0" w:rsidP="004C511C">
            <w:pPr>
              <w:jc w:val="center"/>
            </w:pPr>
            <w:r w:rsidRPr="00916391">
              <w:t>2.</w:t>
            </w:r>
          </w:p>
        </w:tc>
        <w:tc>
          <w:tcPr>
            <w:tcW w:w="9585" w:type="dxa"/>
            <w:gridSpan w:val="2"/>
          </w:tcPr>
          <w:p w:rsidR="007E43C0" w:rsidRPr="00916391" w:rsidRDefault="007E43C0" w:rsidP="004C511C">
            <w:r w:rsidRPr="00916391">
              <w:t>Совершенствование комбинации на снарядах: брусьях параллельных, разной высоты.</w:t>
            </w:r>
          </w:p>
          <w:p w:rsidR="007E43C0" w:rsidRPr="00916391" w:rsidRDefault="007E43C0" w:rsidP="004C511C">
            <w:r w:rsidRPr="00916391">
              <w:t>Зачет.</w:t>
            </w:r>
          </w:p>
        </w:tc>
        <w:tc>
          <w:tcPr>
            <w:tcW w:w="1080" w:type="dxa"/>
          </w:tcPr>
          <w:p w:rsidR="007E43C0" w:rsidRPr="00916391" w:rsidRDefault="007E43C0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7E43C0" w:rsidRPr="00916391" w:rsidRDefault="007E43C0" w:rsidP="004C511C">
            <w:pPr>
              <w:rPr>
                <w:b/>
                <w:sz w:val="28"/>
              </w:rPr>
            </w:pPr>
          </w:p>
        </w:tc>
      </w:tr>
      <w:tr w:rsidR="007E43C0" w:rsidRPr="00916391" w:rsidTr="007E43C0">
        <w:trPr>
          <w:trHeight w:val="505"/>
        </w:trPr>
        <w:tc>
          <w:tcPr>
            <w:tcW w:w="2088" w:type="dxa"/>
            <w:vMerge/>
          </w:tcPr>
          <w:p w:rsidR="007E43C0" w:rsidRPr="00916391" w:rsidRDefault="007E43C0" w:rsidP="004C511C">
            <w:pPr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7E43C0" w:rsidRPr="00916391" w:rsidRDefault="007E43C0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7E43C0" w:rsidRPr="00916391" w:rsidRDefault="007E43C0" w:rsidP="004C511C">
            <w:pPr>
              <w:jc w:val="center"/>
              <w:rPr>
                <w:sz w:val="28"/>
              </w:rPr>
            </w:pPr>
            <w:r w:rsidRPr="00916391">
              <w:t>Упражнения для мышц плечевого пояса, брюшного пресса.</w:t>
            </w:r>
          </w:p>
        </w:tc>
        <w:tc>
          <w:tcPr>
            <w:tcW w:w="1080" w:type="dxa"/>
          </w:tcPr>
          <w:p w:rsidR="007E43C0" w:rsidRPr="00916391" w:rsidRDefault="007E43C0" w:rsidP="004C511C">
            <w:pPr>
              <w:jc w:val="center"/>
            </w:pPr>
            <w:r w:rsidRPr="00916391">
              <w:t>4</w:t>
            </w:r>
          </w:p>
        </w:tc>
        <w:tc>
          <w:tcPr>
            <w:tcW w:w="1530" w:type="dxa"/>
          </w:tcPr>
          <w:p w:rsidR="007E43C0" w:rsidRPr="00916391" w:rsidRDefault="007E43C0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62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5.4. Изучение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комбинации на</w:t>
            </w:r>
          </w:p>
          <w:p w:rsidR="00B548FD" w:rsidRPr="00916391" w:rsidRDefault="00B548FD" w:rsidP="004C511C">
            <w:pPr>
              <w:rPr>
                <w:b/>
                <w:sz w:val="28"/>
              </w:rPr>
            </w:pPr>
            <w:r w:rsidRPr="00916391">
              <w:rPr>
                <w:b/>
              </w:rPr>
              <w:t>низкой перекл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дине.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57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495" w:type="dxa"/>
            <w:gridSpan w:val="3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585" w:type="dxa"/>
            <w:gridSpan w:val="2"/>
          </w:tcPr>
          <w:p w:rsidR="00B548FD" w:rsidRPr="00916391" w:rsidRDefault="00B548FD" w:rsidP="004C511C">
            <w:r w:rsidRPr="00916391">
              <w:t xml:space="preserve">Техника выполнения отдельных элементов (махов, упоров, соскок). Подводящие и </w:t>
            </w:r>
          </w:p>
          <w:p w:rsidR="00B548FD" w:rsidRPr="00916391" w:rsidRDefault="00B548FD" w:rsidP="004C511C">
            <w:r w:rsidRPr="00916391">
              <w:t>специальные упражнения. Уметь страховать партнера.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8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Упражнение для мышц спины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62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5.5.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ание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комбинаций на низкой перекл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дине.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66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495" w:type="dxa"/>
            <w:gridSpan w:val="3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585" w:type="dxa"/>
            <w:gridSpan w:val="2"/>
          </w:tcPr>
          <w:p w:rsidR="00B548FD" w:rsidRPr="00916391" w:rsidRDefault="00B548FD" w:rsidP="004C511C">
            <w:r w:rsidRPr="00916391">
              <w:t xml:space="preserve">Совершенствование комбинаций на низкой перекладине. Упражнения </w:t>
            </w:r>
          </w:p>
          <w:p w:rsidR="00B548FD" w:rsidRPr="00916391" w:rsidRDefault="00B548FD" w:rsidP="004C511C">
            <w:r w:rsidRPr="00916391">
              <w:t>профессиональной прикладной подготовки.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532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Упражнения для мышц шей, рук, ног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98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5.6. Техника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опорного</w:t>
            </w:r>
          </w:p>
          <w:p w:rsidR="00B548FD" w:rsidRPr="00916391" w:rsidRDefault="00B548FD" w:rsidP="004C511C">
            <w:pPr>
              <w:rPr>
                <w:b/>
                <w:sz w:val="28"/>
              </w:rPr>
            </w:pPr>
            <w:r w:rsidRPr="00916391">
              <w:rPr>
                <w:b/>
              </w:rPr>
              <w:t>прыжка.</w:t>
            </w: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51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495" w:type="dxa"/>
            <w:gridSpan w:val="3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585" w:type="dxa"/>
            <w:gridSpan w:val="2"/>
          </w:tcPr>
          <w:p w:rsidR="00B548FD" w:rsidRPr="00916391" w:rsidRDefault="00B548FD" w:rsidP="004C511C">
            <w:r w:rsidRPr="00916391">
              <w:t>Техника разбега, наскока, отталкивания, приземления. Подводящие и специальные</w:t>
            </w:r>
          </w:p>
          <w:p w:rsidR="00B548FD" w:rsidRPr="00916391" w:rsidRDefault="00B548FD" w:rsidP="004C511C">
            <w:pPr>
              <w:rPr>
                <w:sz w:val="28"/>
              </w:rPr>
            </w:pPr>
            <w:r w:rsidRPr="00916391">
              <w:t>упражнения. Знать правила техники безопасности. Уметь страховать партнера.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847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495" w:type="dxa"/>
            <w:gridSpan w:val="3"/>
          </w:tcPr>
          <w:p w:rsidR="00B548FD" w:rsidRPr="00916391" w:rsidRDefault="00B548FD" w:rsidP="004C511C">
            <w:pPr>
              <w:jc w:val="center"/>
            </w:pPr>
            <w:r w:rsidRPr="00916391">
              <w:t>2.</w:t>
            </w:r>
          </w:p>
        </w:tc>
        <w:tc>
          <w:tcPr>
            <w:tcW w:w="9585" w:type="dxa"/>
            <w:gridSpan w:val="2"/>
          </w:tcPr>
          <w:p w:rsidR="00B548FD" w:rsidRPr="00916391" w:rsidRDefault="00B548FD" w:rsidP="004C511C">
            <w:r w:rsidRPr="00916391">
              <w:t>Совершенствование техники разбега, наскока, отталкивания, приземления.</w:t>
            </w:r>
          </w:p>
          <w:p w:rsidR="00B548FD" w:rsidRPr="00916391" w:rsidRDefault="00B548FD" w:rsidP="004C511C">
            <w:r w:rsidRPr="00916391">
              <w:t>Подводящие и специальные упражнения. Знать правила техники безопасности. Уметь</w:t>
            </w:r>
          </w:p>
          <w:p w:rsidR="00B548FD" w:rsidRPr="00916391" w:rsidRDefault="00B548FD" w:rsidP="004C511C">
            <w:r w:rsidRPr="00916391">
              <w:t xml:space="preserve">Страховать партнёра. 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79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Упражнения для мышц шей, рук, ног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36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Всего:</w:t>
            </w:r>
          </w:p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Обязательная аудиторная учебная нагрузка: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64</w:t>
            </w:r>
          </w:p>
        </w:tc>
        <w:tc>
          <w:tcPr>
            <w:tcW w:w="1530" w:type="dxa"/>
            <w:vMerge w:val="restart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4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80" w:type="dxa"/>
            <w:gridSpan w:val="5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работа: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64</w:t>
            </w:r>
          </w:p>
        </w:tc>
        <w:tc>
          <w:tcPr>
            <w:tcW w:w="1530" w:type="dxa"/>
            <w:vMerge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</w:tbl>
    <w:p w:rsidR="00B548FD" w:rsidRPr="00916391" w:rsidRDefault="00B548FD" w:rsidP="00B548FD">
      <w:pPr>
        <w:rPr>
          <w:b/>
          <w:sz w:val="28"/>
        </w:rPr>
      </w:pPr>
    </w:p>
    <w:p w:rsidR="00B548FD" w:rsidRPr="00916391" w:rsidRDefault="00B548FD" w:rsidP="00B548FD">
      <w:pPr>
        <w:rPr>
          <w:b/>
          <w:sz w:val="28"/>
        </w:rPr>
      </w:pPr>
      <w:r w:rsidRPr="00916391">
        <w:rPr>
          <w:b/>
          <w:sz w:val="28"/>
        </w:rPr>
        <w:br w:type="page"/>
      </w:r>
    </w:p>
    <w:p w:rsidR="00B548FD" w:rsidRPr="00916391" w:rsidRDefault="00B548FD" w:rsidP="00B548FD">
      <w:pPr>
        <w:rPr>
          <w:b/>
          <w:sz w:val="28"/>
        </w:rPr>
      </w:pPr>
      <w:r w:rsidRPr="00916391">
        <w:rPr>
          <w:b/>
          <w:sz w:val="28"/>
        </w:rPr>
        <w:lastRenderedPageBreak/>
        <w:t xml:space="preserve">2.2 </w:t>
      </w:r>
      <w:r w:rsidRPr="00916391">
        <w:rPr>
          <w:b/>
        </w:rPr>
        <w:t>Тематический план и содержание учебной дисциплины  «ФИЗИЧЕСКАЯ КУЛЬТУРА»</w:t>
      </w:r>
      <w:r w:rsidRPr="00916391">
        <w:rPr>
          <w:b/>
        </w:rPr>
        <w:tab/>
      </w:r>
      <w:r w:rsidRPr="00916391">
        <w:rPr>
          <w:b/>
          <w:sz w:val="28"/>
        </w:rPr>
        <w:tab/>
      </w:r>
      <w:r w:rsidRPr="00916391">
        <w:rPr>
          <w:b/>
          <w:sz w:val="28"/>
        </w:rPr>
        <w:tab/>
      </w:r>
      <w:r w:rsidRPr="00916391">
        <w:rPr>
          <w:b/>
          <w:sz w:val="28"/>
        </w:rPr>
        <w:tab/>
      </w:r>
      <w:r w:rsidRPr="00916391">
        <w:rPr>
          <w:b/>
          <w:sz w:val="28"/>
        </w:rPr>
        <w:tab/>
      </w:r>
      <w:r w:rsidRPr="00916391">
        <w:rPr>
          <w:b/>
          <w:sz w:val="28"/>
          <w:lang w:val="en-US"/>
        </w:rPr>
        <w:t>III</w:t>
      </w:r>
      <w:r w:rsidRPr="00916391">
        <w:rPr>
          <w:b/>
          <w:sz w:val="28"/>
        </w:rPr>
        <w:t xml:space="preserve">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09"/>
        <w:gridCol w:w="26"/>
        <w:gridCol w:w="9645"/>
        <w:gridCol w:w="1080"/>
        <w:gridCol w:w="1530"/>
      </w:tblGrid>
      <w:tr w:rsidR="00B548FD" w:rsidRPr="00916391" w:rsidTr="007E43C0">
        <w:trPr>
          <w:trHeight w:val="562"/>
        </w:trPr>
        <w:tc>
          <w:tcPr>
            <w:tcW w:w="2088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Наименование</w:t>
            </w:r>
          </w:p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разделов и тем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Содержание учебного материала, лабораторные и практические работы,</w:t>
            </w:r>
          </w:p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 работа обучающихся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Объем</w:t>
            </w:r>
          </w:p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часов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Уровень</w:t>
            </w:r>
          </w:p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освоения</w:t>
            </w:r>
          </w:p>
        </w:tc>
      </w:tr>
      <w:tr w:rsidR="00B548FD" w:rsidRPr="00916391" w:rsidTr="007E43C0">
        <w:tc>
          <w:tcPr>
            <w:tcW w:w="2088" w:type="dxa"/>
          </w:tcPr>
          <w:p w:rsidR="00B548FD" w:rsidRPr="00916391" w:rsidRDefault="00B548FD" w:rsidP="004C511C">
            <w:pPr>
              <w:jc w:val="center"/>
            </w:pPr>
            <w:r w:rsidRPr="00916391">
              <w:t>1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3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</w:pPr>
            <w:r w:rsidRPr="00916391">
              <w:t>4</w:t>
            </w:r>
          </w:p>
        </w:tc>
      </w:tr>
      <w:tr w:rsidR="00B548FD" w:rsidRPr="00916391" w:rsidTr="007E43C0">
        <w:trPr>
          <w:trHeight w:val="550"/>
        </w:trPr>
        <w:tc>
          <w:tcPr>
            <w:tcW w:w="2088" w:type="dxa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Раздел 1 Легкая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атлетика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spacing w:after="200" w:line="276" w:lineRule="auto"/>
              <w:rPr>
                <w:b/>
              </w:rPr>
            </w:pP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18</w:t>
            </w:r>
          </w:p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</w:pPr>
          </w:p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1522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1.1.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Основа знаний.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Техника бега на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 xml:space="preserve">короткие и 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средние диста</w:t>
            </w:r>
            <w:r w:rsidRPr="00916391">
              <w:rPr>
                <w:b/>
              </w:rPr>
              <w:t>н</w:t>
            </w:r>
            <w:r w:rsidRPr="00916391">
              <w:rPr>
                <w:b/>
              </w:rPr>
              <w:t>ции.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  <w:p w:rsidR="00B548FD" w:rsidRPr="00916391" w:rsidRDefault="00B548FD" w:rsidP="004C511C">
            <w:pPr>
              <w:spacing w:line="276" w:lineRule="auto"/>
            </w:pPr>
            <w:r w:rsidRPr="00916391">
              <w:t>Первичный инструктаж на рабочем месте по технике безопасности. Правило поведения в</w:t>
            </w:r>
          </w:p>
          <w:p w:rsidR="00B548FD" w:rsidRPr="00916391" w:rsidRDefault="00B548FD" w:rsidP="004C511C">
            <w:pPr>
              <w:spacing w:line="276" w:lineRule="auto"/>
            </w:pPr>
            <w:r w:rsidRPr="00916391">
              <w:t>спортивном зале на уроках физической культуры. Техника безопасности при занятиях</w:t>
            </w:r>
          </w:p>
          <w:p w:rsidR="00B548FD" w:rsidRPr="00916391" w:rsidRDefault="00B548FD" w:rsidP="004C511C">
            <w:pPr>
              <w:spacing w:line="276" w:lineRule="auto"/>
            </w:pPr>
            <w:r w:rsidRPr="00916391">
              <w:t>легкой атлетикой. Техника бега на короткие и средние дистанции. Бег средней</w:t>
            </w:r>
          </w:p>
          <w:p w:rsidR="00B548FD" w:rsidRPr="00916391" w:rsidRDefault="00B548FD" w:rsidP="004C511C">
            <w:pPr>
              <w:spacing w:line="276" w:lineRule="auto"/>
            </w:pPr>
            <w:r w:rsidRPr="00916391">
              <w:t>интенсивности 15 мин.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</w:pPr>
            <w:r w:rsidRPr="00916391">
              <w:t>1</w:t>
            </w:r>
          </w:p>
        </w:tc>
      </w:tr>
      <w:tr w:rsidR="00B548FD" w:rsidRPr="00916391" w:rsidTr="007E43C0">
        <w:trPr>
          <w:trHeight w:val="433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Знать технику безопасности на уроках физической культуры.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262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1.2.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ание техники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бега.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Пробегание 100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м на результат.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vMerge w:val="restart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109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35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645" w:type="dxa"/>
          </w:tcPr>
          <w:p w:rsidR="00B548FD" w:rsidRPr="00916391" w:rsidRDefault="00B548FD" w:rsidP="004C511C">
            <w:r w:rsidRPr="00916391">
              <w:t>Выполнение общеразвивающих упражнений (далее ОРУ) в движении, выполнение</w:t>
            </w:r>
          </w:p>
          <w:p w:rsidR="00B548FD" w:rsidRPr="00916391" w:rsidRDefault="00B548FD" w:rsidP="004C511C">
            <w:r w:rsidRPr="00916391">
              <w:t>специальных беговых упражнений, бег отрезков различной длины.</w:t>
            </w:r>
          </w:p>
          <w:p w:rsidR="00B548FD" w:rsidRPr="00916391" w:rsidRDefault="00B548FD" w:rsidP="004C511C">
            <w:r w:rsidRPr="00916391">
              <w:t>Совершенствование техники высокого ранга, низкого старта, финиширования. Пробегание</w:t>
            </w:r>
          </w:p>
          <w:p w:rsidR="00B548FD" w:rsidRPr="00916391" w:rsidRDefault="00B548FD" w:rsidP="004C511C">
            <w:r w:rsidRPr="00916391">
              <w:t>100  м  на результат.</w:t>
            </w:r>
          </w:p>
        </w:tc>
        <w:tc>
          <w:tcPr>
            <w:tcW w:w="1080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530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568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Выполнение комплекса упражнения для развития быстроты.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39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1.3.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Техника бега по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виражу. Бег 200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м на результат.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577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35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645" w:type="dxa"/>
          </w:tcPr>
          <w:p w:rsidR="00B548FD" w:rsidRPr="00916391" w:rsidRDefault="00B548FD" w:rsidP="004C511C">
            <w:r w:rsidRPr="00916391">
              <w:t>Выполнение ОРУ в движении, выполнение  специальных беговых упражнений, бег</w:t>
            </w:r>
          </w:p>
          <w:p w:rsidR="00B548FD" w:rsidRPr="00916391" w:rsidRDefault="00B548FD" w:rsidP="004C511C">
            <w:r w:rsidRPr="00916391">
              <w:t>отрезков различной длины. Пробегания 200 м на результат.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613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Длительный кросс до 15-18 минут.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28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Тема 1.4. </w:t>
            </w:r>
          </w:p>
          <w:p w:rsidR="00B548FD" w:rsidRPr="00916391" w:rsidRDefault="00B548FD" w:rsidP="007E43C0">
            <w:pPr>
              <w:jc w:val="both"/>
              <w:rPr>
                <w:b/>
              </w:rPr>
            </w:pPr>
            <w:r w:rsidRPr="00916391">
              <w:rPr>
                <w:b/>
              </w:rPr>
              <w:t>Совершенств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вание техники</w:t>
            </w:r>
            <w:r w:rsidR="007E43C0">
              <w:rPr>
                <w:b/>
              </w:rPr>
              <w:t xml:space="preserve"> </w:t>
            </w:r>
            <w:r w:rsidRPr="00916391">
              <w:rPr>
                <w:b/>
              </w:rPr>
              <w:lastRenderedPageBreak/>
              <w:t>бега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49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35" w:type="dxa"/>
            <w:gridSpan w:val="2"/>
          </w:tcPr>
          <w:p w:rsidR="00B548FD" w:rsidRPr="00916391" w:rsidRDefault="00B548FD" w:rsidP="004C511C">
            <w:r w:rsidRPr="00916391">
              <w:t>1.</w:t>
            </w:r>
          </w:p>
        </w:tc>
        <w:tc>
          <w:tcPr>
            <w:tcW w:w="9645" w:type="dxa"/>
          </w:tcPr>
          <w:p w:rsidR="00B548FD" w:rsidRPr="00916391" w:rsidRDefault="00B548FD" w:rsidP="004C511C">
            <w:r w:rsidRPr="00916391">
              <w:t>Выполнение ОРУ.  Специальные беговые упражнения, челночный бег.  Эстафета с</w:t>
            </w:r>
          </w:p>
          <w:p w:rsidR="00B548FD" w:rsidRPr="00916391" w:rsidRDefault="00B548FD" w:rsidP="004C511C">
            <w:r w:rsidRPr="00916391">
              <w:t>мячами. Равномерное передвижениею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64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35" w:type="dxa"/>
            <w:gridSpan w:val="2"/>
          </w:tcPr>
          <w:p w:rsidR="00B548FD" w:rsidRPr="00916391" w:rsidRDefault="00B548FD" w:rsidP="004C511C">
            <w:r w:rsidRPr="00916391">
              <w:t>2.</w:t>
            </w:r>
          </w:p>
        </w:tc>
        <w:tc>
          <w:tcPr>
            <w:tcW w:w="9645" w:type="dxa"/>
          </w:tcPr>
          <w:p w:rsidR="00B548FD" w:rsidRPr="00916391" w:rsidRDefault="00B548FD" w:rsidP="004C511C">
            <w:r w:rsidRPr="00916391">
              <w:t>Выполнение ОРУ на месте. Челночный бег. Длительный бег 15 минут. Подвижные игры.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562"/>
        </w:trPr>
        <w:tc>
          <w:tcPr>
            <w:tcW w:w="2088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Упражнения на пресс.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</w:p>
        </w:tc>
      </w:tr>
      <w:tr w:rsidR="00B548FD" w:rsidRPr="00916391" w:rsidTr="007E43C0">
        <w:trPr>
          <w:trHeight w:val="415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1.5.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Повторение те</w:t>
            </w:r>
            <w:r w:rsidRPr="00916391">
              <w:rPr>
                <w:b/>
              </w:rPr>
              <w:t>х</w:t>
            </w:r>
            <w:r w:rsidRPr="00916391">
              <w:rPr>
                <w:b/>
              </w:rPr>
              <w:t xml:space="preserve">ники 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длительного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бега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45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409" w:type="dxa"/>
          </w:tcPr>
          <w:p w:rsidR="00B548FD" w:rsidRPr="00916391" w:rsidRDefault="00B548FD" w:rsidP="004C511C">
            <w:r w:rsidRPr="00916391">
              <w:t>1.</w:t>
            </w:r>
          </w:p>
        </w:tc>
        <w:tc>
          <w:tcPr>
            <w:tcW w:w="9671" w:type="dxa"/>
            <w:gridSpan w:val="2"/>
          </w:tcPr>
          <w:p w:rsidR="00B548FD" w:rsidRPr="00916391" w:rsidRDefault="00B548FD" w:rsidP="004C511C">
            <w:r w:rsidRPr="00916391">
              <w:t xml:space="preserve">Техника бега на длинные дистанции; старт, бег по дистанции, прохождение </w:t>
            </w:r>
          </w:p>
          <w:p w:rsidR="00B548FD" w:rsidRPr="00916391" w:rsidRDefault="00B548FD" w:rsidP="004C511C">
            <w:r w:rsidRPr="00916391">
              <w:t>поворотов (работа рук, стопы), финишный бросок. Длительный бег 15 мин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363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409" w:type="dxa"/>
          </w:tcPr>
          <w:p w:rsidR="00B548FD" w:rsidRPr="00916391" w:rsidRDefault="00B548FD" w:rsidP="004C511C">
            <w:r w:rsidRPr="00916391">
              <w:t>2.</w:t>
            </w:r>
          </w:p>
        </w:tc>
        <w:tc>
          <w:tcPr>
            <w:tcW w:w="9671" w:type="dxa"/>
            <w:gridSpan w:val="2"/>
          </w:tcPr>
          <w:p w:rsidR="00B548FD" w:rsidRPr="00916391" w:rsidRDefault="00B548FD" w:rsidP="004C511C">
            <w:r w:rsidRPr="00916391">
              <w:t>Выполнение ОРУ в движении. Пробегание 500м и 1000м на результат.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352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Упражнение для мышц плечевого пояса, брюшного пресса.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253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1.6.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Повторение те</w:t>
            </w:r>
            <w:r w:rsidRPr="00916391">
              <w:rPr>
                <w:b/>
              </w:rPr>
              <w:t>х</w:t>
            </w:r>
            <w:r w:rsidRPr="00916391">
              <w:rPr>
                <w:b/>
              </w:rPr>
              <w:t>ники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эстафетного бега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4х100м, 4х400м.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</w:pPr>
          </w:p>
        </w:tc>
      </w:tr>
      <w:tr w:rsidR="007E43C0" w:rsidRPr="00916391" w:rsidTr="007E43C0">
        <w:trPr>
          <w:trHeight w:val="527"/>
        </w:trPr>
        <w:tc>
          <w:tcPr>
            <w:tcW w:w="2088" w:type="dxa"/>
            <w:vMerge/>
          </w:tcPr>
          <w:p w:rsidR="007E43C0" w:rsidRPr="00916391" w:rsidRDefault="007E43C0" w:rsidP="004C511C">
            <w:pPr>
              <w:jc w:val="center"/>
            </w:pPr>
          </w:p>
        </w:tc>
        <w:tc>
          <w:tcPr>
            <w:tcW w:w="409" w:type="dxa"/>
          </w:tcPr>
          <w:p w:rsidR="007E43C0" w:rsidRPr="00916391" w:rsidRDefault="007E43C0" w:rsidP="004C511C">
            <w:pPr>
              <w:jc w:val="center"/>
            </w:pPr>
            <w:r w:rsidRPr="00916391">
              <w:t>1.</w:t>
            </w:r>
          </w:p>
        </w:tc>
        <w:tc>
          <w:tcPr>
            <w:tcW w:w="9671" w:type="dxa"/>
            <w:gridSpan w:val="2"/>
          </w:tcPr>
          <w:p w:rsidR="007E43C0" w:rsidRPr="00916391" w:rsidRDefault="007E43C0" w:rsidP="004C511C">
            <w:r w:rsidRPr="00916391">
              <w:t>Выполнение ОРУ на месте. Выполнение специальных беговых упражнений. Передача э</w:t>
            </w:r>
            <w:r w:rsidRPr="00916391">
              <w:t>с</w:t>
            </w:r>
            <w:r w:rsidRPr="00916391">
              <w:t>тафетной палочки. Пробегание 4’400 м.</w:t>
            </w:r>
          </w:p>
        </w:tc>
        <w:tc>
          <w:tcPr>
            <w:tcW w:w="1080" w:type="dxa"/>
          </w:tcPr>
          <w:p w:rsidR="007E43C0" w:rsidRPr="00916391" w:rsidRDefault="007E43C0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7E43C0" w:rsidRPr="00916391" w:rsidRDefault="007E43C0" w:rsidP="004C511C">
            <w:pPr>
              <w:jc w:val="center"/>
            </w:pPr>
          </w:p>
        </w:tc>
      </w:tr>
      <w:tr w:rsidR="00B548FD" w:rsidRPr="00916391" w:rsidTr="007E43C0">
        <w:trPr>
          <w:trHeight w:val="367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Утренняя гимнастика, оздоровительный бег.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253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Тема 1.7.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Совершенств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вание техники эстафетного бега 4’400 м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68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09" w:type="dxa"/>
          </w:tcPr>
          <w:p w:rsidR="00B548FD" w:rsidRPr="00916391" w:rsidRDefault="00B548FD" w:rsidP="004C511C">
            <w:r w:rsidRPr="00916391">
              <w:t>1.</w:t>
            </w:r>
          </w:p>
        </w:tc>
        <w:tc>
          <w:tcPr>
            <w:tcW w:w="9671" w:type="dxa"/>
            <w:gridSpan w:val="2"/>
          </w:tcPr>
          <w:p w:rsidR="00B548FD" w:rsidRPr="00916391" w:rsidRDefault="00B548FD" w:rsidP="004C511C">
            <w:r w:rsidRPr="00916391">
              <w:t>Выполнение ОРУ на месте. Выполнение специальных беговых упражнений. Пробегание  отрезков 4х400 м.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12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3"/>
            <w:vMerge w:val="restart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Специальные упражнения прыгуна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35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3"/>
            <w:vMerge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  <w:vMerge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</w:p>
        </w:tc>
      </w:tr>
      <w:tr w:rsidR="00B548FD" w:rsidRPr="00916391" w:rsidTr="007E43C0">
        <w:trPr>
          <w:trHeight w:val="685"/>
        </w:trPr>
        <w:tc>
          <w:tcPr>
            <w:tcW w:w="2088" w:type="dxa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Раздел 2.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Волейбол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/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16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460"/>
        </w:trPr>
        <w:tc>
          <w:tcPr>
            <w:tcW w:w="2088" w:type="dxa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2.1.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46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Повторение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техники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перемещений,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приёма и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передач мяча.</w:t>
            </w: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r w:rsidRPr="00916391">
              <w:t>1. Техника безопасности игры в волейбол. Повторение техники перемещений, приема и</w:t>
            </w:r>
          </w:p>
          <w:p w:rsidR="00B548FD" w:rsidRPr="00916391" w:rsidRDefault="00B548FD" w:rsidP="004C511C">
            <w:r w:rsidRPr="00916391">
              <w:t>передач мяча. Специальные игровые упражнения. Эстафеты с мячом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46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3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Упражнение на координацию</w:t>
            </w:r>
          </w:p>
          <w:p w:rsidR="00B548FD" w:rsidRPr="00916391" w:rsidRDefault="00B548FD" w:rsidP="004C511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</w:tbl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34"/>
        <w:gridCol w:w="450"/>
        <w:gridCol w:w="9273"/>
        <w:gridCol w:w="1139"/>
        <w:gridCol w:w="1482"/>
      </w:tblGrid>
      <w:tr w:rsidR="00B548FD" w:rsidRPr="00916391" w:rsidTr="004C511C">
        <w:trPr>
          <w:trHeight w:val="298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lastRenderedPageBreak/>
              <w:t xml:space="preserve">Тема 2.2. </w:t>
            </w:r>
          </w:p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Совершенствов</w:t>
            </w:r>
          </w:p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ание приема и</w:t>
            </w:r>
          </w:p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 xml:space="preserve">передачи мяча </w:t>
            </w:r>
          </w:p>
        </w:tc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2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</w:tr>
      <w:tr w:rsidR="007E43C0" w:rsidRPr="00916391" w:rsidTr="007E43C0">
        <w:trPr>
          <w:trHeight w:val="951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C0" w:rsidRPr="00916391" w:rsidRDefault="007E43C0" w:rsidP="004C511C">
            <w:pPr>
              <w:jc w:val="center"/>
              <w:rPr>
                <w:b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3C0" w:rsidRPr="00916391" w:rsidRDefault="007E43C0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1.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3C0" w:rsidRPr="00916391" w:rsidRDefault="007E43C0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Выполнение ОРУ. Совершенствование техники,</w:t>
            </w:r>
          </w:p>
          <w:p w:rsidR="007E43C0" w:rsidRPr="00916391" w:rsidRDefault="007E43C0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передачи мяча. Специальные силовые упражнения.</w:t>
            </w:r>
          </w:p>
          <w:p w:rsidR="007E43C0" w:rsidRPr="00916391" w:rsidRDefault="007E43C0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Учебная игра волейбол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0" w:rsidRPr="00916391" w:rsidRDefault="007E43C0" w:rsidP="004C511C">
            <w:pPr>
              <w:jc w:val="center"/>
              <w:rPr>
                <w:b/>
                <w:sz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0" w:rsidRPr="00916391" w:rsidRDefault="007E43C0" w:rsidP="004C511C">
            <w:pPr>
              <w:jc w:val="center"/>
              <w:rPr>
                <w:sz w:val="24"/>
              </w:rPr>
            </w:pPr>
          </w:p>
        </w:tc>
      </w:tr>
      <w:tr w:rsidR="00B548FD" w:rsidRPr="00916391" w:rsidTr="004C511C">
        <w:trPr>
          <w:trHeight w:val="397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Упражнения на пресс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298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 xml:space="preserve">Тема 2.3. </w:t>
            </w:r>
          </w:p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Повторение техн</w:t>
            </w:r>
            <w:r w:rsidRPr="00916391">
              <w:rPr>
                <w:b/>
                <w:sz w:val="24"/>
              </w:rPr>
              <w:t>и</w:t>
            </w:r>
            <w:r w:rsidRPr="00916391">
              <w:rPr>
                <w:b/>
                <w:sz w:val="24"/>
              </w:rPr>
              <w:t>ки подач мяча.</w:t>
            </w:r>
          </w:p>
          <w:p w:rsidR="00B548FD" w:rsidRPr="00916391" w:rsidRDefault="00B548FD" w:rsidP="004C511C">
            <w:pPr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Прием после под</w:t>
            </w:r>
            <w:r w:rsidRPr="00916391">
              <w:rPr>
                <w:b/>
                <w:sz w:val="24"/>
              </w:rPr>
              <w:t>а</w:t>
            </w:r>
            <w:r w:rsidRPr="00916391">
              <w:rPr>
                <w:b/>
                <w:sz w:val="24"/>
              </w:rPr>
              <w:t>чи</w:t>
            </w:r>
          </w:p>
        </w:tc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2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95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1.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Выполнение ОРУ для развития прыгучести. Подача мяча по зонам. Учебная игра в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sz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343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  <w:tc>
          <w:tcPr>
            <w:tcW w:w="9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Default="007E43C0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В</w:t>
            </w:r>
            <w:r w:rsidR="00B548FD" w:rsidRPr="00916391">
              <w:rPr>
                <w:sz w:val="24"/>
              </w:rPr>
              <w:t>олейбол</w:t>
            </w:r>
          </w:p>
          <w:p w:rsidR="007E43C0" w:rsidRPr="00916391" w:rsidRDefault="007E43C0" w:rsidP="004C511C">
            <w:pPr>
              <w:rPr>
                <w:sz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555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Приемы и передачи мяча в парах, с увеличением числа мячей.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2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352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9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rPr>
                <w:sz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235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spacing w:line="216" w:lineRule="auto"/>
              <w:rPr>
                <w:b/>
              </w:rPr>
            </w:pPr>
            <w:r w:rsidRPr="00916391">
              <w:rPr>
                <w:b/>
              </w:rPr>
              <w:t xml:space="preserve">Тема 2.4. </w:t>
            </w:r>
          </w:p>
          <w:p w:rsidR="00B548FD" w:rsidRPr="00916391" w:rsidRDefault="00B548FD" w:rsidP="004C511C">
            <w:pPr>
              <w:spacing w:line="216" w:lineRule="auto"/>
              <w:rPr>
                <w:b/>
                <w:szCs w:val="24"/>
              </w:rPr>
            </w:pPr>
            <w:r w:rsidRPr="00916391">
              <w:rPr>
                <w:b/>
                <w:szCs w:val="24"/>
              </w:rPr>
              <w:t>Совершенствова ние техники подачи мяча. Прием мяча после подачи</w:t>
            </w:r>
          </w:p>
          <w:p w:rsidR="00B548FD" w:rsidRPr="00916391" w:rsidRDefault="00B548FD" w:rsidP="004C511C">
            <w:pPr>
              <w:spacing w:line="216" w:lineRule="auto"/>
              <w:rPr>
                <w:b/>
                <w:sz w:val="24"/>
              </w:rPr>
            </w:pPr>
            <w:r w:rsidRPr="00916391">
              <w:rPr>
                <w:b/>
                <w:szCs w:val="24"/>
              </w:rPr>
              <w:t>Блокирование</w:t>
            </w:r>
          </w:p>
        </w:tc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2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75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1.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Выполнение ОРУ. Специальные игровые упражнения. Подача мяча по зонам. Прием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255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  <w:tc>
          <w:tcPr>
            <w:tcW w:w="9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мяча после подачи. Блокирование. Игра после блока. Учебная игра в волейбол.</w:t>
            </w:r>
          </w:p>
          <w:p w:rsidR="007E43C0" w:rsidRPr="00916391" w:rsidRDefault="007E43C0" w:rsidP="004C511C">
            <w:pPr>
              <w:rPr>
                <w:sz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345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2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820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9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 xml:space="preserve">Прыжки со скакалкой 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253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spacing w:line="216" w:lineRule="auto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 xml:space="preserve">Тема 2.5. </w:t>
            </w:r>
          </w:p>
          <w:p w:rsidR="00B548FD" w:rsidRPr="00916391" w:rsidRDefault="00B548FD" w:rsidP="004C511C">
            <w:pPr>
              <w:spacing w:line="216" w:lineRule="auto"/>
              <w:rPr>
                <w:b/>
                <w:sz w:val="28"/>
                <w:szCs w:val="24"/>
              </w:rPr>
            </w:pPr>
            <w:r w:rsidRPr="00916391">
              <w:rPr>
                <w:b/>
                <w:sz w:val="24"/>
              </w:rPr>
              <w:t>Тактика игры в защите и нападении</w:t>
            </w:r>
          </w:p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Практическое занятие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525"/>
        </w:trPr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1.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Выполнение ОРУ для развития скоростных качеств. Тактика игра в защите и напад</w:t>
            </w:r>
            <w:r w:rsidRPr="00916391">
              <w:rPr>
                <w:sz w:val="24"/>
              </w:rPr>
              <w:t>е</w:t>
            </w:r>
            <w:r w:rsidRPr="00916391">
              <w:rPr>
                <w:sz w:val="24"/>
              </w:rPr>
              <w:t>нии.</w:t>
            </w:r>
          </w:p>
          <w:p w:rsidR="00B548FD" w:rsidRPr="00916391" w:rsidRDefault="00B548FD" w:rsidP="004C511C">
            <w:pPr>
              <w:rPr>
                <w:sz w:val="24"/>
              </w:rPr>
            </w:pPr>
            <w:r w:rsidRPr="00916391">
              <w:rPr>
                <w:sz w:val="24"/>
              </w:rPr>
              <w:t>Правила судейства. Двухсторонняя игра с применением освоенных элементов техники.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  <w:tr w:rsidR="00B548FD" w:rsidRPr="00916391" w:rsidTr="004C511C">
        <w:trPr>
          <w:trHeight w:val="370"/>
        </w:trPr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b/>
                <w:sz w:val="24"/>
              </w:rPr>
            </w:pPr>
            <w:r w:rsidRPr="00916391">
              <w:rPr>
                <w:b/>
                <w:sz w:val="24"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Выполнение подачи мяча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jc w:val="center"/>
              <w:rPr>
                <w:sz w:val="24"/>
              </w:rPr>
            </w:pPr>
            <w:r w:rsidRPr="00916391"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FD" w:rsidRPr="00916391" w:rsidRDefault="00B548FD" w:rsidP="004C511C">
            <w:pPr>
              <w:rPr>
                <w:b/>
                <w:sz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13"/>
        <w:gridCol w:w="127"/>
        <w:gridCol w:w="90"/>
        <w:gridCol w:w="105"/>
        <w:gridCol w:w="7"/>
        <w:gridCol w:w="15"/>
        <w:gridCol w:w="100"/>
        <w:gridCol w:w="9223"/>
        <w:gridCol w:w="152"/>
        <w:gridCol w:w="928"/>
        <w:gridCol w:w="131"/>
        <w:gridCol w:w="1399"/>
      </w:tblGrid>
      <w:tr w:rsidR="00B548FD" w:rsidRPr="00916391" w:rsidTr="007E43C0">
        <w:trPr>
          <w:trHeight w:val="270"/>
        </w:trPr>
        <w:tc>
          <w:tcPr>
            <w:tcW w:w="2501" w:type="dxa"/>
            <w:gridSpan w:val="2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2.6.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Тактика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игры в защите и</w:t>
            </w:r>
          </w:p>
          <w:p w:rsidR="00B548FD" w:rsidRPr="00916391" w:rsidRDefault="00B548FD" w:rsidP="007E43C0">
            <w:r w:rsidRPr="00916391">
              <w:rPr>
                <w:b/>
              </w:rPr>
              <w:lastRenderedPageBreak/>
              <w:t>нападение.</w:t>
            </w:r>
          </w:p>
        </w:tc>
        <w:tc>
          <w:tcPr>
            <w:tcW w:w="9819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59" w:type="dxa"/>
            <w:gridSpan w:val="2"/>
          </w:tcPr>
          <w:p w:rsidR="00B548FD" w:rsidRPr="00916391" w:rsidRDefault="00B548FD" w:rsidP="004C511C"/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585"/>
        </w:trPr>
        <w:tc>
          <w:tcPr>
            <w:tcW w:w="2501" w:type="dxa"/>
            <w:gridSpan w:val="2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444" w:type="dxa"/>
            <w:gridSpan w:val="6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375" w:type="dxa"/>
            <w:gridSpan w:val="2"/>
          </w:tcPr>
          <w:p w:rsidR="00B548FD" w:rsidRPr="00916391" w:rsidRDefault="00B548FD" w:rsidP="004C511C">
            <w:r w:rsidRPr="00916391">
              <w:t>Выполнение ОРУ для развития скоростных качеств. Тактика игра в защите и нападении.</w:t>
            </w:r>
          </w:p>
          <w:p w:rsidR="00B548FD" w:rsidRPr="00916391" w:rsidRDefault="00B548FD" w:rsidP="004C511C">
            <w:r w:rsidRPr="00916391">
              <w:t>Правила судейства. Двухсторонняя игра с применением освоенных элементов техники.</w:t>
            </w:r>
          </w:p>
        </w:tc>
        <w:tc>
          <w:tcPr>
            <w:tcW w:w="1059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450"/>
        </w:trPr>
        <w:tc>
          <w:tcPr>
            <w:tcW w:w="2501" w:type="dxa"/>
            <w:gridSpan w:val="2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444" w:type="dxa"/>
            <w:gridSpan w:val="6"/>
          </w:tcPr>
          <w:p w:rsidR="00B548FD" w:rsidRPr="00916391" w:rsidRDefault="00B548FD" w:rsidP="004C511C">
            <w:pPr>
              <w:jc w:val="center"/>
            </w:pPr>
            <w:r w:rsidRPr="00916391">
              <w:t>2.</w:t>
            </w:r>
          </w:p>
        </w:tc>
        <w:tc>
          <w:tcPr>
            <w:tcW w:w="9375" w:type="dxa"/>
            <w:gridSpan w:val="2"/>
          </w:tcPr>
          <w:p w:rsidR="00B548FD" w:rsidRPr="00916391" w:rsidRDefault="00B548FD" w:rsidP="004C511C">
            <w:r w:rsidRPr="00916391">
              <w:t>Выполнение ОРУ на месте. Повторение тактики игры в защите и нападении</w:t>
            </w:r>
          </w:p>
          <w:p w:rsidR="00B548FD" w:rsidRPr="00916391" w:rsidRDefault="00B548FD" w:rsidP="004C511C">
            <w:r w:rsidRPr="00916391">
              <w:t>Судейство. Учебная игра.</w:t>
            </w:r>
          </w:p>
        </w:tc>
        <w:tc>
          <w:tcPr>
            <w:tcW w:w="1059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585"/>
        </w:trPr>
        <w:tc>
          <w:tcPr>
            <w:tcW w:w="2501" w:type="dxa"/>
            <w:gridSpan w:val="2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9819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Выполнение подачи мяча</w:t>
            </w:r>
          </w:p>
        </w:tc>
        <w:tc>
          <w:tcPr>
            <w:tcW w:w="1059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4</w:t>
            </w:r>
          </w:p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314"/>
        </w:trPr>
        <w:tc>
          <w:tcPr>
            <w:tcW w:w="2501" w:type="dxa"/>
            <w:gridSpan w:val="2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2.7.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ание тактики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игры в защите и</w:t>
            </w:r>
          </w:p>
          <w:p w:rsidR="00B548FD" w:rsidRPr="00916391" w:rsidRDefault="00B548FD" w:rsidP="004C511C">
            <w:r w:rsidRPr="00916391">
              <w:rPr>
                <w:b/>
              </w:rPr>
              <w:t>нападение.</w:t>
            </w:r>
          </w:p>
        </w:tc>
        <w:tc>
          <w:tcPr>
            <w:tcW w:w="9819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59" w:type="dxa"/>
            <w:gridSpan w:val="2"/>
          </w:tcPr>
          <w:p w:rsidR="00B548FD" w:rsidRPr="00916391" w:rsidRDefault="00B548FD" w:rsidP="004C511C"/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480"/>
        </w:trPr>
        <w:tc>
          <w:tcPr>
            <w:tcW w:w="2501" w:type="dxa"/>
            <w:gridSpan w:val="2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444" w:type="dxa"/>
            <w:gridSpan w:val="6"/>
          </w:tcPr>
          <w:p w:rsidR="00B548FD" w:rsidRPr="00916391" w:rsidRDefault="00B548FD" w:rsidP="004C511C">
            <w:r w:rsidRPr="00916391">
              <w:t>1.</w:t>
            </w:r>
          </w:p>
        </w:tc>
        <w:tc>
          <w:tcPr>
            <w:tcW w:w="9375" w:type="dxa"/>
            <w:gridSpan w:val="2"/>
          </w:tcPr>
          <w:p w:rsidR="00B548FD" w:rsidRPr="00916391" w:rsidRDefault="00B548FD" w:rsidP="004C511C">
            <w:r w:rsidRPr="00916391">
              <w:t>Выполнение ОРУ. Специальные игровые упражнения. Правила судейства.</w:t>
            </w:r>
          </w:p>
          <w:p w:rsidR="00B548FD" w:rsidRPr="00916391" w:rsidRDefault="00B548FD" w:rsidP="004C511C">
            <w:r w:rsidRPr="00916391">
              <w:t>Двухсторонняя игра с применением освоенных элементов техники. Зачет.</w:t>
            </w:r>
          </w:p>
        </w:tc>
        <w:tc>
          <w:tcPr>
            <w:tcW w:w="1059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540"/>
        </w:trPr>
        <w:tc>
          <w:tcPr>
            <w:tcW w:w="2501" w:type="dxa"/>
            <w:gridSpan w:val="2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9819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 xml:space="preserve">Выполнение подачи мяча </w:t>
            </w:r>
          </w:p>
        </w:tc>
        <w:tc>
          <w:tcPr>
            <w:tcW w:w="1059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c>
          <w:tcPr>
            <w:tcW w:w="2501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Раздел 3</w:t>
            </w:r>
          </w:p>
          <w:p w:rsidR="00B548FD" w:rsidRPr="00916391" w:rsidRDefault="00B548FD" w:rsidP="004C511C">
            <w:r w:rsidRPr="00916391">
              <w:rPr>
                <w:b/>
              </w:rPr>
              <w:t>Баскетбол</w:t>
            </w:r>
          </w:p>
        </w:tc>
        <w:tc>
          <w:tcPr>
            <w:tcW w:w="9819" w:type="dxa"/>
            <w:gridSpan w:val="8"/>
          </w:tcPr>
          <w:p w:rsidR="00B548FD" w:rsidRPr="00916391" w:rsidRDefault="00B548FD" w:rsidP="004C511C"/>
        </w:tc>
        <w:tc>
          <w:tcPr>
            <w:tcW w:w="1059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16</w:t>
            </w:r>
          </w:p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285"/>
        </w:trPr>
        <w:tc>
          <w:tcPr>
            <w:tcW w:w="2501" w:type="dxa"/>
            <w:gridSpan w:val="2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3.1.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Повторение техники перемещения, пер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дач и ведения мяча.</w:t>
            </w:r>
          </w:p>
        </w:tc>
        <w:tc>
          <w:tcPr>
            <w:tcW w:w="9819" w:type="dxa"/>
            <w:gridSpan w:val="8"/>
          </w:tcPr>
          <w:p w:rsidR="00B548FD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  <w:p w:rsidR="007E43C0" w:rsidRPr="00916391" w:rsidRDefault="007E43C0" w:rsidP="004C511C">
            <w:pPr>
              <w:jc w:val="center"/>
              <w:rPr>
                <w:b/>
              </w:rPr>
            </w:pPr>
          </w:p>
        </w:tc>
        <w:tc>
          <w:tcPr>
            <w:tcW w:w="1059" w:type="dxa"/>
            <w:gridSpan w:val="2"/>
          </w:tcPr>
          <w:p w:rsidR="00B548FD" w:rsidRPr="00916391" w:rsidRDefault="00B548FD" w:rsidP="004C511C"/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765"/>
        </w:trPr>
        <w:tc>
          <w:tcPr>
            <w:tcW w:w="2501" w:type="dxa"/>
            <w:gridSpan w:val="2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444" w:type="dxa"/>
            <w:gridSpan w:val="6"/>
          </w:tcPr>
          <w:p w:rsidR="00B548FD" w:rsidRPr="00916391" w:rsidRDefault="00B548FD" w:rsidP="004C511C">
            <w:r w:rsidRPr="00916391">
              <w:t>1.</w:t>
            </w:r>
          </w:p>
        </w:tc>
        <w:tc>
          <w:tcPr>
            <w:tcW w:w="9375" w:type="dxa"/>
            <w:gridSpan w:val="2"/>
          </w:tcPr>
          <w:p w:rsidR="00B548FD" w:rsidRPr="00916391" w:rsidRDefault="00B548FD" w:rsidP="004C511C">
            <w:r w:rsidRPr="00916391">
              <w:t>Техника безопасности при игре в баскетбол. Выполнение ОРУ на месте.</w:t>
            </w:r>
          </w:p>
          <w:p w:rsidR="00B548FD" w:rsidRPr="00916391" w:rsidRDefault="00B548FD" w:rsidP="004C511C">
            <w:r w:rsidRPr="00916391">
              <w:t>Выполнение упражнений с ведением мяча, ловлей и передачей мяча. Специальные</w:t>
            </w:r>
          </w:p>
          <w:p w:rsidR="00B548FD" w:rsidRPr="00916391" w:rsidRDefault="00B548FD" w:rsidP="004C511C">
            <w:r w:rsidRPr="00916391">
              <w:t>игровые упражнения</w:t>
            </w:r>
          </w:p>
        </w:tc>
        <w:tc>
          <w:tcPr>
            <w:tcW w:w="1059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600"/>
        </w:trPr>
        <w:tc>
          <w:tcPr>
            <w:tcW w:w="2501" w:type="dxa"/>
            <w:gridSpan w:val="2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9819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Перемещение в игровых действиях в баскетболе.</w:t>
            </w:r>
          </w:p>
        </w:tc>
        <w:tc>
          <w:tcPr>
            <w:tcW w:w="1059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285"/>
        </w:trPr>
        <w:tc>
          <w:tcPr>
            <w:tcW w:w="2501" w:type="dxa"/>
            <w:gridSpan w:val="2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3.2.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ание техники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ведения и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передач мяча.</w:t>
            </w:r>
          </w:p>
          <w:p w:rsidR="00B548FD" w:rsidRPr="00916391" w:rsidRDefault="00B548FD" w:rsidP="004C511C"/>
        </w:tc>
        <w:tc>
          <w:tcPr>
            <w:tcW w:w="9819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59" w:type="dxa"/>
            <w:gridSpan w:val="2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773"/>
        </w:trPr>
        <w:tc>
          <w:tcPr>
            <w:tcW w:w="2501" w:type="dxa"/>
            <w:gridSpan w:val="2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44" w:type="dxa"/>
            <w:gridSpan w:val="6"/>
          </w:tcPr>
          <w:p w:rsidR="00B548FD" w:rsidRPr="00916391" w:rsidRDefault="00B548FD" w:rsidP="004C511C">
            <w:r w:rsidRPr="00916391">
              <w:t>1.</w:t>
            </w:r>
          </w:p>
        </w:tc>
        <w:tc>
          <w:tcPr>
            <w:tcW w:w="9375" w:type="dxa"/>
            <w:gridSpan w:val="2"/>
          </w:tcPr>
          <w:p w:rsidR="00B548FD" w:rsidRPr="00916391" w:rsidRDefault="00B548FD" w:rsidP="004C511C">
            <w:pPr>
              <w:jc w:val="both"/>
            </w:pPr>
            <w:r w:rsidRPr="00916391">
              <w:t>Выполнение упражнений с передачей мяча одной рукой от плеча, от головы, снизу,</w:t>
            </w:r>
          </w:p>
          <w:p w:rsidR="00B548FD" w:rsidRPr="00916391" w:rsidRDefault="00B548FD" w:rsidP="004C511C">
            <w:r w:rsidRPr="00916391">
              <w:t>сбоку, с отскоком от пола, скрытая передача. Выполнение обводки соперника с измен</w:t>
            </w:r>
            <w:r w:rsidRPr="00916391">
              <w:t>е</w:t>
            </w:r>
            <w:r w:rsidRPr="00916391">
              <w:t>нием скорости движения. Учебная игра в баскетбол.</w:t>
            </w:r>
          </w:p>
        </w:tc>
        <w:tc>
          <w:tcPr>
            <w:tcW w:w="1059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360"/>
        </w:trPr>
        <w:tc>
          <w:tcPr>
            <w:tcW w:w="2501" w:type="dxa"/>
            <w:gridSpan w:val="2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9819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Передача мяча в парах, прием мяча снизу и сверху, верхняя прямая передача</w:t>
            </w:r>
          </w:p>
        </w:tc>
        <w:tc>
          <w:tcPr>
            <w:tcW w:w="1059" w:type="dxa"/>
            <w:gridSpan w:val="2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314"/>
        </w:trPr>
        <w:tc>
          <w:tcPr>
            <w:tcW w:w="2501" w:type="dxa"/>
            <w:gridSpan w:val="2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3.3.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Повторение техники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выполнения</w:t>
            </w:r>
          </w:p>
          <w:p w:rsidR="00B548FD" w:rsidRPr="00916391" w:rsidRDefault="00B548FD" w:rsidP="007E43C0">
            <w:r w:rsidRPr="00916391">
              <w:rPr>
                <w:b/>
              </w:rPr>
              <w:t>бросков мяча</w:t>
            </w:r>
          </w:p>
        </w:tc>
        <w:tc>
          <w:tcPr>
            <w:tcW w:w="9819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59" w:type="dxa"/>
            <w:gridSpan w:val="2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750"/>
        </w:trPr>
        <w:tc>
          <w:tcPr>
            <w:tcW w:w="2501" w:type="dxa"/>
            <w:gridSpan w:val="2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44" w:type="dxa"/>
            <w:gridSpan w:val="6"/>
          </w:tcPr>
          <w:p w:rsidR="00B548FD" w:rsidRPr="00916391" w:rsidRDefault="00B548FD" w:rsidP="004C511C">
            <w:r w:rsidRPr="00916391">
              <w:t>1.</w:t>
            </w:r>
          </w:p>
        </w:tc>
        <w:tc>
          <w:tcPr>
            <w:tcW w:w="9375" w:type="dxa"/>
            <w:gridSpan w:val="2"/>
          </w:tcPr>
          <w:p w:rsidR="00B548FD" w:rsidRPr="00916391" w:rsidRDefault="00B548FD" w:rsidP="004C511C">
            <w:r w:rsidRPr="00916391">
              <w:t>Выполнение комплекса ОРУ. Бросок мяча в корзину двумя руками от груди, двумя</w:t>
            </w:r>
          </w:p>
          <w:p w:rsidR="00B548FD" w:rsidRPr="00916391" w:rsidRDefault="00B548FD" w:rsidP="004C511C">
            <w:r w:rsidRPr="00916391">
              <w:t xml:space="preserve">руками сверху, снизу (с места, в движении, прыжком). Выполнение штрафного </w:t>
            </w:r>
          </w:p>
          <w:p w:rsidR="00B548FD" w:rsidRPr="00916391" w:rsidRDefault="00B548FD" w:rsidP="004C511C">
            <w:r w:rsidRPr="00916391">
              <w:t>броска, трехочкового броска. Учебная игра.</w:t>
            </w:r>
          </w:p>
        </w:tc>
        <w:tc>
          <w:tcPr>
            <w:tcW w:w="1059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525"/>
        </w:trPr>
        <w:tc>
          <w:tcPr>
            <w:tcW w:w="2501" w:type="dxa"/>
            <w:gridSpan w:val="2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9819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7E43C0" w:rsidRDefault="00B548FD" w:rsidP="004C511C">
            <w:pPr>
              <w:jc w:val="center"/>
            </w:pPr>
            <w:r w:rsidRPr="00916391">
              <w:t>Совершенствование техники бросков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.</w:t>
            </w:r>
          </w:p>
        </w:tc>
        <w:tc>
          <w:tcPr>
            <w:tcW w:w="1059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399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258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lastRenderedPageBreak/>
              <w:t>Тема 3.4.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  <w:r w:rsidRPr="00916391">
              <w:rPr>
                <w:b/>
              </w:rPr>
              <w:t>ание техники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выполнение</w:t>
            </w:r>
          </w:p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  <w:r w:rsidRPr="00916391">
              <w:rPr>
                <w:b/>
              </w:rPr>
              <w:t>бросков мяча</w:t>
            </w: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55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757" w:type="dxa"/>
            <w:gridSpan w:val="6"/>
          </w:tcPr>
          <w:p w:rsidR="00B548FD" w:rsidRPr="00916391" w:rsidRDefault="00B548FD" w:rsidP="004C511C">
            <w:pPr>
              <w:jc w:val="both"/>
            </w:pPr>
            <w:r w:rsidRPr="00916391">
              <w:t>1.</w:t>
            </w:r>
          </w:p>
        </w:tc>
        <w:tc>
          <w:tcPr>
            <w:tcW w:w="9323" w:type="dxa"/>
            <w:gridSpan w:val="2"/>
          </w:tcPr>
          <w:p w:rsidR="00B548FD" w:rsidRPr="00916391" w:rsidRDefault="00B548FD" w:rsidP="004C511C">
            <w:pPr>
              <w:jc w:val="both"/>
            </w:pPr>
            <w:r w:rsidRPr="00916391">
              <w:t>Выполнение комплекса ОРУ. Броски мяча со средней дистанции. Выполнение</w:t>
            </w:r>
          </w:p>
          <w:p w:rsidR="00B548FD" w:rsidRPr="00916391" w:rsidRDefault="00B548FD" w:rsidP="004C511C">
            <w:pPr>
              <w:jc w:val="both"/>
            </w:pPr>
            <w:r w:rsidRPr="00916391">
              <w:t>штрафного броска. Учебная игра.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622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Штрафной бросок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315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3.5.</w:t>
            </w:r>
          </w:p>
          <w:p w:rsidR="00B548FD" w:rsidRPr="00916391" w:rsidRDefault="00B548FD" w:rsidP="004C511C">
            <w:pPr>
              <w:ind w:right="-113"/>
              <w:rPr>
                <w:b/>
              </w:rPr>
            </w:pPr>
            <w:r w:rsidRPr="00916391">
              <w:rPr>
                <w:b/>
              </w:rPr>
              <w:t>Индивидуальные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и командные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действия в з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щите и напад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нии</w:t>
            </w: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742" w:type="dxa"/>
            <w:gridSpan w:val="5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338" w:type="dxa"/>
            <w:gridSpan w:val="3"/>
          </w:tcPr>
          <w:p w:rsidR="00B548FD" w:rsidRPr="00916391" w:rsidRDefault="00B548FD" w:rsidP="004C511C">
            <w:pPr>
              <w:jc w:val="both"/>
            </w:pPr>
            <w:r w:rsidRPr="00916391">
              <w:t>Выполнение ОРУ. Индивидуальные и командные действия в защите и нападении. Сп</w:t>
            </w:r>
            <w:r w:rsidRPr="00916391">
              <w:t>е</w:t>
            </w:r>
            <w:r w:rsidRPr="00916391">
              <w:t>циальные игровые упражнения. Учебная игра.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318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742" w:type="dxa"/>
            <w:gridSpan w:val="5"/>
          </w:tcPr>
          <w:p w:rsidR="00B548FD" w:rsidRPr="00916391" w:rsidRDefault="00B548FD" w:rsidP="004C511C">
            <w:pPr>
              <w:jc w:val="center"/>
            </w:pPr>
            <w:r w:rsidRPr="00916391">
              <w:t>2.</w:t>
            </w:r>
          </w:p>
        </w:tc>
        <w:tc>
          <w:tcPr>
            <w:tcW w:w="9338" w:type="dxa"/>
            <w:gridSpan w:val="3"/>
          </w:tcPr>
          <w:p w:rsidR="00B548FD" w:rsidRPr="00916391" w:rsidRDefault="00B548FD" w:rsidP="004C511C">
            <w:pPr>
              <w:jc w:val="both"/>
            </w:pPr>
            <w:r w:rsidRPr="00916391">
              <w:t>Выполнение ОРУ для развития скоростных качеств. Специальные игровые упражнения.</w:t>
            </w:r>
          </w:p>
          <w:p w:rsidR="00B548FD" w:rsidRPr="00916391" w:rsidRDefault="00B548FD" w:rsidP="004C511C">
            <w:r w:rsidRPr="00916391">
              <w:t>Индивидуальные и командные действия в защите и нападении. Учебная игра.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532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 xml:space="preserve">Прыжки со скакалкой 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4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307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3.6.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Тактика игры в защите и нап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дении</w:t>
            </w: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7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742" w:type="dxa"/>
            <w:gridSpan w:val="5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338" w:type="dxa"/>
            <w:gridSpan w:val="3"/>
          </w:tcPr>
          <w:p w:rsidR="00B548FD" w:rsidRPr="00916391" w:rsidRDefault="00B548FD" w:rsidP="004C511C">
            <w:pPr>
              <w:jc w:val="both"/>
            </w:pPr>
            <w:r w:rsidRPr="00916391">
              <w:t>Техника игры, правила судейства, выполнить технику поворотов, приема и</w:t>
            </w:r>
          </w:p>
          <w:p w:rsidR="00B548FD" w:rsidRPr="00916391" w:rsidRDefault="00B548FD" w:rsidP="004C511C">
            <w:pPr>
              <w:jc w:val="both"/>
            </w:pPr>
            <w:r w:rsidRPr="00916391">
              <w:t>передачи мяча, технику штрафных бросков, ведение мяча.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68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Совершенствование техники выполнения бросков мяча в корзину различными способами.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703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3.7.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 xml:space="preserve">Основы методов судейства и 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совершенств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вание тактики игры</w:t>
            </w: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6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735" w:type="dxa"/>
            <w:gridSpan w:val="4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345" w:type="dxa"/>
            <w:gridSpan w:val="4"/>
          </w:tcPr>
          <w:p w:rsidR="00B548FD" w:rsidRPr="00916391" w:rsidRDefault="00B548FD" w:rsidP="004C511C">
            <w:r w:rsidRPr="00916391">
              <w:t>Техника игры, правила судейства, выполнить технику поворотов, приема и передачи мяча, технику штрафных бросков, ведения мяча. Зачет.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633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t>Упражнения для укрепления мышц кистей, плечевого пояса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612"/>
        </w:trPr>
        <w:tc>
          <w:tcPr>
            <w:tcW w:w="2088" w:type="dxa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Раздел 4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Кроссовая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подковка</w:t>
            </w: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</w:p>
          <w:p w:rsidR="00B548FD" w:rsidRPr="00916391" w:rsidRDefault="00B548FD" w:rsidP="004C511C">
            <w:pPr>
              <w:jc w:val="center"/>
            </w:pPr>
            <w:r w:rsidRPr="00916391">
              <w:rPr>
                <w:b/>
              </w:rPr>
              <w:t>8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163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4.1.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lastRenderedPageBreak/>
              <w:t xml:space="preserve">Техника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безопасности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при занятиях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кроссовой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подготовкой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Техника кросс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вого бега.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</w:p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80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742" w:type="dxa"/>
            <w:gridSpan w:val="5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338" w:type="dxa"/>
            <w:gridSpan w:val="3"/>
          </w:tcPr>
          <w:p w:rsidR="00B548FD" w:rsidRPr="00916391" w:rsidRDefault="00B548FD" w:rsidP="004C511C">
            <w:pPr>
              <w:jc w:val="both"/>
            </w:pPr>
            <w:r w:rsidRPr="00916391">
              <w:t>Инструктаж по технике безопасности на уроках кроссовой подготовки. Медленный</w:t>
            </w:r>
          </w:p>
          <w:p w:rsidR="00B548FD" w:rsidRPr="00916391" w:rsidRDefault="00B548FD" w:rsidP="004C511C">
            <w:pPr>
              <w:jc w:val="both"/>
            </w:pPr>
            <w:r w:rsidRPr="00916391">
              <w:t>бег 10 минут. Темповый непрерывный бег 4 минуты. Развитие физического качества</w:t>
            </w:r>
          </w:p>
          <w:p w:rsidR="00B548FD" w:rsidRPr="00916391" w:rsidRDefault="00B548FD" w:rsidP="004C511C">
            <w:pPr>
              <w:jc w:val="both"/>
              <w:rPr>
                <w:sz w:val="28"/>
              </w:rPr>
            </w:pPr>
            <w:r w:rsidRPr="00916391">
              <w:t xml:space="preserve">силы. 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88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Комплекс упражнений на большой пресс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7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4.2.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Техника преод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ления препя</w:t>
            </w:r>
            <w:r w:rsidRPr="00916391">
              <w:rPr>
                <w:b/>
              </w:rPr>
              <w:t>т</w:t>
            </w:r>
            <w:r w:rsidRPr="00916391">
              <w:rPr>
                <w:b/>
              </w:rPr>
              <w:t>ствий.</w:t>
            </w: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72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1.</w:t>
            </w:r>
          </w:p>
        </w:tc>
        <w:tc>
          <w:tcPr>
            <w:tcW w:w="9540" w:type="dxa"/>
            <w:gridSpan w:val="6"/>
          </w:tcPr>
          <w:p w:rsidR="00B548FD" w:rsidRPr="00916391" w:rsidRDefault="00B548FD" w:rsidP="004C511C">
            <w:r w:rsidRPr="00916391">
              <w:t xml:space="preserve">Медленный бег 20 минут. Темповой повторный бег 8 минут. Бег с гандикапом </w:t>
            </w:r>
          </w:p>
          <w:p w:rsidR="00B548FD" w:rsidRPr="00916391" w:rsidRDefault="00B548FD" w:rsidP="004C511C">
            <w:r w:rsidRPr="00916391">
              <w:t xml:space="preserve">группой. Преодоление полосы препятствий. Развитие физического качества </w:t>
            </w:r>
          </w:p>
          <w:p w:rsidR="00B548FD" w:rsidRPr="00916391" w:rsidRDefault="00B548FD" w:rsidP="004C511C">
            <w:r w:rsidRPr="00916391">
              <w:t>выносливости.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33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Комплекс упражнений на мышцы ног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4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4.3.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ание техники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преодоления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препятствий </w:t>
            </w: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8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540" w:type="dxa"/>
            <w:gridSpan w:val="6"/>
          </w:tcPr>
          <w:p w:rsidR="00B548FD" w:rsidRPr="00916391" w:rsidRDefault="00B548FD" w:rsidP="004C511C">
            <w:r w:rsidRPr="00916391">
              <w:t>Медленный бег 20 мин. Темповый бег 8мин. Совершенствование бега с гандикапом и</w:t>
            </w:r>
          </w:p>
          <w:p w:rsidR="00B548FD" w:rsidRPr="00916391" w:rsidRDefault="00B548FD" w:rsidP="004C511C">
            <w:r w:rsidRPr="00916391">
              <w:t>в парах. Учет техники преодоления препятствий. Подвижные игры.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712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Комплекс упражнений на дыхание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36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4.4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ание техники</w:t>
            </w:r>
          </w:p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  <w:r w:rsidRPr="00916391">
              <w:rPr>
                <w:b/>
              </w:rPr>
              <w:t>кроссового бега.</w:t>
            </w: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5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540" w:type="dxa"/>
            <w:gridSpan w:val="6"/>
          </w:tcPr>
          <w:p w:rsidR="00B548FD" w:rsidRPr="00916391" w:rsidRDefault="00B548FD" w:rsidP="004C511C">
            <w:r w:rsidRPr="00916391">
              <w:t>Кросс по пересеченной местности 2000 и 3000 м. Развитие физического качества</w:t>
            </w:r>
          </w:p>
          <w:p w:rsidR="00B548FD" w:rsidRPr="00916391" w:rsidRDefault="00B548FD" w:rsidP="004C511C">
            <w:r w:rsidRPr="00916391">
              <w:t>силы.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60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Комплекс упражнений на плечевой пояс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1"/>
        </w:trPr>
        <w:tc>
          <w:tcPr>
            <w:tcW w:w="2088" w:type="dxa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Раздел 5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Гимнастика</w:t>
            </w: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14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7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  <w:r w:rsidRPr="00916391">
              <w:rPr>
                <w:b/>
              </w:rPr>
              <w:t xml:space="preserve">Тема 5.1. </w:t>
            </w:r>
          </w:p>
          <w:p w:rsidR="00B548FD" w:rsidRPr="00916391" w:rsidRDefault="00B548FD" w:rsidP="007E43C0">
            <w:pPr>
              <w:rPr>
                <w:b/>
              </w:rPr>
            </w:pPr>
            <w:r w:rsidRPr="00916391">
              <w:rPr>
                <w:b/>
              </w:rPr>
              <w:lastRenderedPageBreak/>
              <w:t>Строевые упражнения.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изучения ко</w:t>
            </w:r>
            <w:r w:rsidRPr="00916391">
              <w:rPr>
                <w:b/>
              </w:rPr>
              <w:t>м</w:t>
            </w:r>
            <w:r w:rsidRPr="00916391">
              <w:rPr>
                <w:b/>
              </w:rPr>
              <w:t xml:space="preserve">бинации по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акробатике.</w:t>
            </w: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115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540" w:type="dxa"/>
            <w:gridSpan w:val="6"/>
          </w:tcPr>
          <w:p w:rsidR="00B548FD" w:rsidRPr="00916391" w:rsidRDefault="00B548FD" w:rsidP="004C511C">
            <w:r w:rsidRPr="00916391">
              <w:t>Техника безопасности на занятиях гимнастикой. Страховка и самостраховка.</w:t>
            </w:r>
          </w:p>
          <w:p w:rsidR="00B548FD" w:rsidRPr="00916391" w:rsidRDefault="00B548FD" w:rsidP="004C511C">
            <w:r w:rsidRPr="00916391">
              <w:t xml:space="preserve">Выполнение строевых упражнений на месте и в движении. Выполнение комплекса </w:t>
            </w:r>
          </w:p>
          <w:p w:rsidR="00B548FD" w:rsidRPr="00916391" w:rsidRDefault="00B548FD" w:rsidP="004C511C">
            <w:r w:rsidRPr="00916391">
              <w:t>УГГ.  Выполнение построений и размыканий. Знать терминологию. Изучение</w:t>
            </w:r>
          </w:p>
          <w:p w:rsidR="00B548FD" w:rsidRPr="00916391" w:rsidRDefault="00B548FD" w:rsidP="004C511C">
            <w:r w:rsidRPr="00916391">
              <w:t>Комбинаций по акробатике.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Кувырок назад, вперед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85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5.2.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ание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комбинации по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акробатике.</w:t>
            </w: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gridSpan w:val="2"/>
            <w:vMerge w:val="restart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  <w:vMerge w:val="restart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2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r w:rsidRPr="00916391">
              <w:t>Совершенствование техники кувырка вперед, назад, стойки: на лопатках, голове, руках,</w:t>
            </w:r>
          </w:p>
          <w:p w:rsidR="00B548FD" w:rsidRPr="00916391" w:rsidRDefault="00B548FD" w:rsidP="004C511C">
            <w:r w:rsidRPr="00916391">
              <w:t xml:space="preserve">мост, полушпагат. Совершенствование комбинации по акробатике. </w:t>
            </w:r>
          </w:p>
        </w:tc>
        <w:tc>
          <w:tcPr>
            <w:tcW w:w="1080" w:type="dxa"/>
            <w:gridSpan w:val="2"/>
            <w:vMerge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  <w:tc>
          <w:tcPr>
            <w:tcW w:w="1530" w:type="dxa"/>
            <w:gridSpan w:val="2"/>
            <w:vMerge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66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Перекаты вперед, назад, группировки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30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5.3.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Упражнения на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брусьях</w:t>
            </w:r>
          </w:p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  <w:r w:rsidRPr="00916391">
              <w:rPr>
                <w:b/>
              </w:rPr>
              <w:t>(параллельных,</w:t>
            </w:r>
          </w:p>
        </w:tc>
        <w:tc>
          <w:tcPr>
            <w:tcW w:w="10080" w:type="dxa"/>
            <w:gridSpan w:val="8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4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81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630" w:type="dxa"/>
            <w:gridSpan w:val="3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450" w:type="dxa"/>
            <w:gridSpan w:val="5"/>
          </w:tcPr>
          <w:p w:rsidR="00B548FD" w:rsidRPr="00916391" w:rsidRDefault="00B548FD" w:rsidP="004C511C">
            <w:r w:rsidRPr="00916391">
              <w:t>Техника выполнения упоров, махов, подъемов. Подводящие и специальные</w:t>
            </w:r>
          </w:p>
          <w:p w:rsidR="00B548FD" w:rsidRPr="00916391" w:rsidRDefault="00B548FD" w:rsidP="004C511C">
            <w:r w:rsidRPr="00916391">
              <w:t>упражнения; знать правила техники безопасности; уметь страховать партнера.</w:t>
            </w:r>
          </w:p>
          <w:p w:rsidR="00B548FD" w:rsidRPr="00916391" w:rsidRDefault="00B548FD" w:rsidP="004C511C">
            <w:r w:rsidRPr="00916391">
              <w:t xml:space="preserve">Изучение комбинации на снарядах: брусьях параллельных, разной высоты. </w:t>
            </w:r>
          </w:p>
        </w:tc>
        <w:tc>
          <w:tcPr>
            <w:tcW w:w="1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gridSpan w:val="2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</w:p>
        </w:tc>
      </w:tr>
    </w:tbl>
    <w:tbl>
      <w:tblPr>
        <w:tblpPr w:leftFromText="180" w:rightFromText="180" w:vertAnchor="tex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630"/>
        <w:gridCol w:w="9450"/>
        <w:gridCol w:w="1080"/>
        <w:gridCol w:w="1530"/>
      </w:tblGrid>
      <w:tr w:rsidR="00B548FD" w:rsidRPr="00916391" w:rsidTr="007E43C0">
        <w:trPr>
          <w:trHeight w:val="532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Разной высоты)</w:t>
            </w:r>
          </w:p>
        </w:tc>
        <w:tc>
          <w:tcPr>
            <w:tcW w:w="630" w:type="dxa"/>
          </w:tcPr>
          <w:p w:rsidR="00B548FD" w:rsidRPr="00916391" w:rsidRDefault="00B548FD" w:rsidP="004C511C">
            <w:pPr>
              <w:jc w:val="center"/>
            </w:pPr>
            <w:r w:rsidRPr="00916391">
              <w:t>2.</w:t>
            </w:r>
          </w:p>
        </w:tc>
        <w:tc>
          <w:tcPr>
            <w:tcW w:w="9450" w:type="dxa"/>
          </w:tcPr>
          <w:p w:rsidR="00B548FD" w:rsidRPr="00916391" w:rsidRDefault="00B548FD" w:rsidP="004C511C">
            <w:r w:rsidRPr="00916391">
              <w:t>Совершенствование комбинации на снарядах: брусьях параллельных, разной высоты.</w:t>
            </w:r>
          </w:p>
          <w:p w:rsidR="00B548FD" w:rsidRPr="00916391" w:rsidRDefault="00B548FD" w:rsidP="004C511C">
            <w:r w:rsidRPr="00916391">
              <w:t>Зачет.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7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Упражнения для мышц плечевого пояса, брюшного пресса.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4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62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5.4. Изучение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комбинации на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низкой перекл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дине.</w:t>
            </w:r>
          </w:p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57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630" w:type="dxa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450" w:type="dxa"/>
          </w:tcPr>
          <w:p w:rsidR="00B548FD" w:rsidRPr="00916391" w:rsidRDefault="00B548FD" w:rsidP="004C511C">
            <w:r w:rsidRPr="00916391">
              <w:t xml:space="preserve">Техника выполнения отдельных элементов (махов, упоров, соскок). Подводящие и </w:t>
            </w:r>
          </w:p>
          <w:p w:rsidR="00B548FD" w:rsidRPr="00916391" w:rsidRDefault="00B548FD" w:rsidP="004C511C">
            <w:r w:rsidRPr="00916391">
              <w:t>специальные упражнения. Уметь страховать партнера.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8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Упражнение для мышц спины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62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5.5.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ание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комбинаций на низкой перекл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дине.</w:t>
            </w: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66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630" w:type="dxa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450" w:type="dxa"/>
          </w:tcPr>
          <w:p w:rsidR="00B548FD" w:rsidRPr="00916391" w:rsidRDefault="00B548FD" w:rsidP="004C511C">
            <w:r w:rsidRPr="00916391">
              <w:t xml:space="preserve">Совершенствование комбинаций на низкой перекладине. Упражнения </w:t>
            </w:r>
          </w:p>
          <w:p w:rsidR="00B548FD" w:rsidRPr="00916391" w:rsidRDefault="00B548FD" w:rsidP="004C511C">
            <w:r w:rsidRPr="00916391">
              <w:t>профессиональной прикладной подготовки.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532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Упражнения для мышц шей, рук, ног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98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lastRenderedPageBreak/>
              <w:t>5.6. Техника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опорного</w:t>
            </w:r>
          </w:p>
          <w:p w:rsidR="00B548FD" w:rsidRPr="00916391" w:rsidRDefault="00B548FD" w:rsidP="004C511C">
            <w:pPr>
              <w:rPr>
                <w:b/>
                <w:sz w:val="28"/>
              </w:rPr>
            </w:pPr>
            <w:r w:rsidRPr="00916391">
              <w:rPr>
                <w:b/>
              </w:rPr>
              <w:t>прыжка.</w:t>
            </w:r>
            <w:r w:rsidRPr="00916391">
              <w:rPr>
                <w:b/>
                <w:sz w:val="28"/>
              </w:rPr>
              <w:t xml:space="preserve"> </w:t>
            </w: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51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630" w:type="dxa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450" w:type="dxa"/>
          </w:tcPr>
          <w:p w:rsidR="00B548FD" w:rsidRPr="00916391" w:rsidRDefault="00B548FD" w:rsidP="004C511C">
            <w:r w:rsidRPr="00916391">
              <w:t>Техника разбега, наскока, отталкивания, приземления. Подводящие и специальные</w:t>
            </w:r>
          </w:p>
          <w:p w:rsidR="00B548FD" w:rsidRPr="00916391" w:rsidRDefault="00B548FD" w:rsidP="004C511C">
            <w:pPr>
              <w:rPr>
                <w:sz w:val="28"/>
              </w:rPr>
            </w:pPr>
            <w:r w:rsidRPr="00916391">
              <w:t>упражнения. Знать правила техники безопасности. Уметь страховать партнера.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577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Упражнения для мышц шей, рук, ног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rPr>
                <w:b/>
                <w:sz w:val="28"/>
              </w:rPr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36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Всего:</w:t>
            </w:r>
          </w:p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Обязательная аудиторная учебная нагрузка: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72</w:t>
            </w:r>
          </w:p>
        </w:tc>
        <w:tc>
          <w:tcPr>
            <w:tcW w:w="1530" w:type="dxa"/>
            <w:vMerge w:val="restart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40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72</w:t>
            </w:r>
          </w:p>
        </w:tc>
        <w:tc>
          <w:tcPr>
            <w:tcW w:w="1530" w:type="dxa"/>
            <w:vMerge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</w:tbl>
    <w:p w:rsidR="00B548FD" w:rsidRPr="00916391" w:rsidRDefault="00B548FD" w:rsidP="00B548FD">
      <w:pPr>
        <w:rPr>
          <w:b/>
          <w:sz w:val="28"/>
        </w:rPr>
      </w:pPr>
    </w:p>
    <w:p w:rsidR="007E43C0" w:rsidRDefault="007E43C0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B548FD" w:rsidRPr="00916391" w:rsidRDefault="00B548FD" w:rsidP="00B548FD">
      <w:pPr>
        <w:rPr>
          <w:b/>
          <w:sz w:val="28"/>
        </w:rPr>
      </w:pPr>
    </w:p>
    <w:p w:rsidR="00B548FD" w:rsidRPr="00916391" w:rsidRDefault="00B548FD" w:rsidP="00B548FD">
      <w:pPr>
        <w:jc w:val="both"/>
        <w:rPr>
          <w:b/>
        </w:rPr>
      </w:pPr>
      <w:r w:rsidRPr="00916391">
        <w:rPr>
          <w:b/>
        </w:rPr>
        <w:t>Тематический план и содержание учебной дисциплины  «ФИЗИЧЕСКАЯ КУЛЬТУРА»</w:t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</w:r>
      <w:r w:rsidRPr="00916391">
        <w:rPr>
          <w:b/>
        </w:rPr>
        <w:tab/>
        <w:t>IV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35"/>
        <w:gridCol w:w="9645"/>
        <w:gridCol w:w="1080"/>
        <w:gridCol w:w="1530"/>
      </w:tblGrid>
      <w:tr w:rsidR="00B548FD" w:rsidRPr="00916391" w:rsidTr="007E43C0">
        <w:trPr>
          <w:trHeight w:val="562"/>
        </w:trPr>
        <w:tc>
          <w:tcPr>
            <w:tcW w:w="2088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Наименование</w:t>
            </w:r>
          </w:p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разделов и тем</w:t>
            </w: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Содержание учебного материала, лабораторные и практические работы,</w:t>
            </w:r>
          </w:p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 работа обучающихся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Объем</w:t>
            </w:r>
          </w:p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часов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Уровень</w:t>
            </w:r>
          </w:p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освоения</w:t>
            </w:r>
          </w:p>
        </w:tc>
      </w:tr>
      <w:tr w:rsidR="00B548FD" w:rsidRPr="00916391" w:rsidTr="007E43C0">
        <w:tc>
          <w:tcPr>
            <w:tcW w:w="2088" w:type="dxa"/>
          </w:tcPr>
          <w:p w:rsidR="00B548FD" w:rsidRPr="00916391" w:rsidRDefault="00B548FD" w:rsidP="004C511C">
            <w:pPr>
              <w:jc w:val="center"/>
            </w:pPr>
            <w:r w:rsidRPr="00916391">
              <w:t>1</w:t>
            </w: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3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</w:pPr>
            <w:r w:rsidRPr="00916391">
              <w:t>4</w:t>
            </w:r>
          </w:p>
        </w:tc>
      </w:tr>
      <w:tr w:rsidR="00B548FD" w:rsidRPr="00916391" w:rsidTr="007E43C0">
        <w:trPr>
          <w:trHeight w:val="550"/>
        </w:trPr>
        <w:tc>
          <w:tcPr>
            <w:tcW w:w="2088" w:type="dxa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Раздел 1 Легкая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атлетика</w:t>
            </w: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spacing w:after="200" w:line="276" w:lineRule="auto"/>
              <w:rPr>
                <w:b/>
              </w:rPr>
            </w:pP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10</w:t>
            </w:r>
          </w:p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</w:pPr>
          </w:p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1522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1.1.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Основа знаний.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Техника бега на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 xml:space="preserve">короткие и 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средние диста</w:t>
            </w:r>
            <w:r w:rsidRPr="00916391">
              <w:rPr>
                <w:b/>
              </w:rPr>
              <w:t>н</w:t>
            </w:r>
            <w:r w:rsidRPr="00916391">
              <w:rPr>
                <w:b/>
              </w:rPr>
              <w:t>ции.</w:t>
            </w: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  <w:p w:rsidR="00B548FD" w:rsidRPr="00916391" w:rsidRDefault="00B548FD" w:rsidP="004C511C">
            <w:pPr>
              <w:spacing w:line="276" w:lineRule="auto"/>
            </w:pPr>
            <w:r w:rsidRPr="00916391">
              <w:t>Первичный инструктаж на рабочем месте по технике безопасности. Правило поведения в</w:t>
            </w:r>
          </w:p>
          <w:p w:rsidR="00B548FD" w:rsidRPr="00916391" w:rsidRDefault="00B548FD" w:rsidP="004C511C">
            <w:pPr>
              <w:spacing w:line="276" w:lineRule="auto"/>
            </w:pPr>
            <w:r w:rsidRPr="00916391">
              <w:t>спортивном зале на уроках физической культуры. Техника безопасности при занятиях</w:t>
            </w:r>
          </w:p>
          <w:p w:rsidR="00B548FD" w:rsidRPr="00916391" w:rsidRDefault="00B548FD" w:rsidP="004C511C">
            <w:pPr>
              <w:spacing w:line="276" w:lineRule="auto"/>
            </w:pPr>
            <w:r w:rsidRPr="00916391">
              <w:t>легкой атлетикой. Техника бега на короткие и средние дистанции. Бег средней</w:t>
            </w:r>
          </w:p>
          <w:p w:rsidR="00B548FD" w:rsidRPr="00916391" w:rsidRDefault="00B548FD" w:rsidP="004C511C">
            <w:pPr>
              <w:spacing w:line="276" w:lineRule="auto"/>
            </w:pPr>
            <w:r w:rsidRPr="00916391">
              <w:t>интенсивности 15 мин.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jc w:val="center"/>
            </w:pPr>
            <w:r w:rsidRPr="00916391">
              <w:t>1</w:t>
            </w:r>
          </w:p>
        </w:tc>
      </w:tr>
      <w:tr w:rsidR="00B548FD" w:rsidRPr="00916391" w:rsidTr="007E43C0">
        <w:trPr>
          <w:trHeight w:val="433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Знать технику безопасности на уроках физической культуры.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262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1.2.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ание техники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бега.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Пробегание 100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м на результат.</w:t>
            </w: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vMerge w:val="restart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1095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35" w:type="dxa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645" w:type="dxa"/>
          </w:tcPr>
          <w:p w:rsidR="00B548FD" w:rsidRPr="00916391" w:rsidRDefault="00B548FD" w:rsidP="004C511C">
            <w:r w:rsidRPr="00916391">
              <w:t>Выполнение общеразвивающих упражнений (далее ОРУ) в движении, выполнение</w:t>
            </w:r>
          </w:p>
          <w:p w:rsidR="00B548FD" w:rsidRPr="00916391" w:rsidRDefault="00B548FD" w:rsidP="004C511C">
            <w:r w:rsidRPr="00916391">
              <w:t>специальных беговых упражнений, бег отрезков различной длины.</w:t>
            </w:r>
          </w:p>
          <w:p w:rsidR="00B548FD" w:rsidRPr="00916391" w:rsidRDefault="00B548FD" w:rsidP="004C511C">
            <w:r w:rsidRPr="00916391">
              <w:t>Совершенствование техники высокого ранга, низкого старта, финиширования. Пробегание</w:t>
            </w:r>
          </w:p>
          <w:p w:rsidR="00B548FD" w:rsidRPr="00916391" w:rsidRDefault="00B548FD" w:rsidP="004C511C">
            <w:r w:rsidRPr="00916391">
              <w:t>100  м  на результат.</w:t>
            </w:r>
          </w:p>
        </w:tc>
        <w:tc>
          <w:tcPr>
            <w:tcW w:w="1080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530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568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Выполнение комплекса упражнения для развития быстроты.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390"/>
        </w:trPr>
        <w:tc>
          <w:tcPr>
            <w:tcW w:w="2088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1.3.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Техника бега по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виражу. Бег 200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м на результат.</w:t>
            </w: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577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435" w:type="dxa"/>
          </w:tcPr>
          <w:p w:rsidR="00B548FD" w:rsidRPr="00916391" w:rsidRDefault="00B548FD" w:rsidP="004C511C">
            <w:pPr>
              <w:jc w:val="center"/>
            </w:pPr>
            <w:r w:rsidRPr="00916391">
              <w:t>1.</w:t>
            </w:r>
          </w:p>
        </w:tc>
        <w:tc>
          <w:tcPr>
            <w:tcW w:w="9645" w:type="dxa"/>
          </w:tcPr>
          <w:p w:rsidR="00B548FD" w:rsidRPr="00916391" w:rsidRDefault="00B548FD" w:rsidP="004C511C">
            <w:r w:rsidRPr="00916391">
              <w:t>Выполнение ОРУ в движении, выполнение  специальных беговых упражнений, бег</w:t>
            </w:r>
          </w:p>
          <w:p w:rsidR="00B548FD" w:rsidRPr="00916391" w:rsidRDefault="00B548FD" w:rsidP="004C511C">
            <w:r w:rsidRPr="00916391">
              <w:t>отрезков различной длины. Пробегания 200 м на результат.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613"/>
        </w:trPr>
        <w:tc>
          <w:tcPr>
            <w:tcW w:w="2088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Длительный кросс до 15-18 минут.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  <w:tr w:rsidR="00B548FD" w:rsidRPr="00916391" w:rsidTr="007E43C0">
        <w:trPr>
          <w:trHeight w:val="563"/>
        </w:trPr>
        <w:tc>
          <w:tcPr>
            <w:tcW w:w="2088" w:type="dxa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Тема 1.4.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Совершенств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вание техники бега</w:t>
            </w:r>
          </w:p>
        </w:tc>
        <w:tc>
          <w:tcPr>
            <w:tcW w:w="10080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rPr>
                <w:b/>
              </w:rPr>
              <w:t>Практическое занятие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t>Выполнение ОРУ.  Специальные беговые упражнения, челночный бег.  Эстафета с мячами</w:t>
            </w:r>
          </w:p>
        </w:tc>
        <w:tc>
          <w:tcPr>
            <w:tcW w:w="1080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30" w:type="dxa"/>
          </w:tcPr>
          <w:p w:rsidR="00B548FD" w:rsidRPr="00916391" w:rsidRDefault="00B548FD" w:rsidP="004C511C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tblpY="-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60"/>
        <w:gridCol w:w="9412"/>
        <w:gridCol w:w="1079"/>
        <w:gridCol w:w="1540"/>
      </w:tblGrid>
      <w:tr w:rsidR="00B548FD" w:rsidRPr="00916391" w:rsidTr="007E43C0">
        <w:tc>
          <w:tcPr>
            <w:tcW w:w="2087" w:type="dxa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lastRenderedPageBreak/>
              <w:t>Бега по виражу.</w:t>
            </w:r>
          </w:p>
        </w:tc>
        <w:tc>
          <w:tcPr>
            <w:tcW w:w="10072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Упражнения на пресс.</w:t>
            </w:r>
          </w:p>
        </w:tc>
        <w:tc>
          <w:tcPr>
            <w:tcW w:w="1079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40" w:type="dxa"/>
          </w:tcPr>
          <w:p w:rsidR="00B548FD" w:rsidRPr="00916391" w:rsidRDefault="00B548FD" w:rsidP="004C511C"/>
        </w:tc>
      </w:tr>
      <w:tr w:rsidR="00B548FD" w:rsidRPr="00916391" w:rsidTr="007E43C0">
        <w:tc>
          <w:tcPr>
            <w:tcW w:w="2087" w:type="dxa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Раздел 2.</w:t>
            </w:r>
          </w:p>
          <w:p w:rsidR="00B548FD" w:rsidRPr="00916391" w:rsidRDefault="00B548FD" w:rsidP="004C511C">
            <w:r w:rsidRPr="00916391">
              <w:rPr>
                <w:b/>
              </w:rPr>
              <w:t>Волейбол</w:t>
            </w:r>
          </w:p>
        </w:tc>
        <w:tc>
          <w:tcPr>
            <w:tcW w:w="10072" w:type="dxa"/>
            <w:gridSpan w:val="2"/>
          </w:tcPr>
          <w:p w:rsidR="00B548FD" w:rsidRPr="00916391" w:rsidRDefault="00B548FD" w:rsidP="004C511C"/>
        </w:tc>
        <w:tc>
          <w:tcPr>
            <w:tcW w:w="1079" w:type="dxa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14</w:t>
            </w:r>
          </w:p>
        </w:tc>
        <w:tc>
          <w:tcPr>
            <w:tcW w:w="154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224"/>
        </w:trPr>
        <w:tc>
          <w:tcPr>
            <w:tcW w:w="2087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2.1. Повт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рение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техники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перемещений,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приёма и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передач мяча.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 xml:space="preserve">Стойка 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волейболиста.</w:t>
            </w:r>
          </w:p>
        </w:tc>
        <w:tc>
          <w:tcPr>
            <w:tcW w:w="10072" w:type="dxa"/>
            <w:gridSpan w:val="2"/>
          </w:tcPr>
          <w:p w:rsidR="00B548FD" w:rsidRPr="00916391" w:rsidRDefault="00B548FD" w:rsidP="004C511C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79" w:type="dxa"/>
          </w:tcPr>
          <w:p w:rsidR="00B548FD" w:rsidRPr="00916391" w:rsidRDefault="00B548FD" w:rsidP="004C511C"/>
        </w:tc>
        <w:tc>
          <w:tcPr>
            <w:tcW w:w="154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675"/>
        </w:trPr>
        <w:tc>
          <w:tcPr>
            <w:tcW w:w="2087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660" w:type="dxa"/>
          </w:tcPr>
          <w:p w:rsidR="00B548FD" w:rsidRPr="00916391" w:rsidRDefault="00B548FD" w:rsidP="004C511C">
            <w:r w:rsidRPr="00916391">
              <w:t>1</w:t>
            </w:r>
          </w:p>
        </w:tc>
        <w:tc>
          <w:tcPr>
            <w:tcW w:w="9412" w:type="dxa"/>
          </w:tcPr>
          <w:p w:rsidR="00B548FD" w:rsidRPr="00916391" w:rsidRDefault="00B548FD" w:rsidP="004C511C">
            <w:r w:rsidRPr="00916391">
              <w:rPr>
                <w:szCs w:val="28"/>
              </w:rPr>
              <w:t>Техника безопасности игры в волейбол. Повторение техники перемещений, приёма и передачи мяча. Специальные игровые упражнения. Эстафеты с мячом.</w:t>
            </w:r>
          </w:p>
        </w:tc>
        <w:tc>
          <w:tcPr>
            <w:tcW w:w="1079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4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1170"/>
        </w:trPr>
        <w:tc>
          <w:tcPr>
            <w:tcW w:w="2087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72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Перемещение по зонам площадки.</w:t>
            </w:r>
          </w:p>
        </w:tc>
        <w:tc>
          <w:tcPr>
            <w:tcW w:w="1079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4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251"/>
        </w:trPr>
        <w:tc>
          <w:tcPr>
            <w:tcW w:w="2087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 xml:space="preserve">Тема 2.2. 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Техника приема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и передачи мяча снизу и сверху двумя руками</w:t>
            </w:r>
          </w:p>
        </w:tc>
        <w:tc>
          <w:tcPr>
            <w:tcW w:w="10072" w:type="dxa"/>
            <w:gridSpan w:val="2"/>
          </w:tcPr>
          <w:p w:rsidR="00B548FD" w:rsidRPr="00916391" w:rsidRDefault="00B548FD" w:rsidP="004C511C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79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4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570"/>
        </w:trPr>
        <w:tc>
          <w:tcPr>
            <w:tcW w:w="2087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660" w:type="dxa"/>
          </w:tcPr>
          <w:p w:rsidR="00B548FD" w:rsidRPr="00916391" w:rsidRDefault="00B548FD" w:rsidP="004C511C">
            <w:r w:rsidRPr="00916391">
              <w:t>1</w:t>
            </w:r>
          </w:p>
        </w:tc>
        <w:tc>
          <w:tcPr>
            <w:tcW w:w="9412" w:type="dxa"/>
          </w:tcPr>
          <w:p w:rsidR="00B548FD" w:rsidRPr="00916391" w:rsidRDefault="00B548FD" w:rsidP="004C511C">
            <w:r w:rsidRPr="00916391">
              <w:t>Выполнение ОРУ для развития выносливости. Совершенствование техники,</w:t>
            </w:r>
          </w:p>
          <w:p w:rsidR="00B548FD" w:rsidRPr="00916391" w:rsidRDefault="00B548FD" w:rsidP="004C511C">
            <w:r w:rsidRPr="00916391">
              <w:t>передачи мяча: снизу сверху двумя руками. Прием мяча после отскока от сетки.</w:t>
            </w:r>
          </w:p>
          <w:p w:rsidR="00B548FD" w:rsidRPr="00916391" w:rsidRDefault="00B548FD" w:rsidP="004C511C">
            <w:r w:rsidRPr="00916391">
              <w:t>Учебная игра волейбол</w:t>
            </w:r>
          </w:p>
        </w:tc>
        <w:tc>
          <w:tcPr>
            <w:tcW w:w="1079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4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480"/>
        </w:trPr>
        <w:tc>
          <w:tcPr>
            <w:tcW w:w="2087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72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Выполнение упражнений для развития быстроты</w:t>
            </w:r>
          </w:p>
        </w:tc>
        <w:tc>
          <w:tcPr>
            <w:tcW w:w="1079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4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330"/>
        </w:trPr>
        <w:tc>
          <w:tcPr>
            <w:tcW w:w="2087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2.3. С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вершенствов</w:t>
            </w:r>
          </w:p>
          <w:p w:rsidR="00B548FD" w:rsidRPr="00916391" w:rsidRDefault="00B548FD" w:rsidP="004C511C">
            <w:r w:rsidRPr="00916391">
              <w:rPr>
                <w:b/>
              </w:rPr>
              <w:t xml:space="preserve">ание </w:t>
            </w:r>
            <w:r w:rsidRPr="00916391">
              <w:rPr>
                <w:b/>
                <w:szCs w:val="28"/>
              </w:rPr>
              <w:t>приема и передач мяча сверху и снизу двумя руками.</w:t>
            </w:r>
          </w:p>
        </w:tc>
        <w:tc>
          <w:tcPr>
            <w:tcW w:w="10072" w:type="dxa"/>
            <w:gridSpan w:val="2"/>
          </w:tcPr>
          <w:p w:rsidR="00B548FD" w:rsidRPr="00916391" w:rsidRDefault="00B548FD" w:rsidP="004C511C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79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4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521"/>
        </w:trPr>
        <w:tc>
          <w:tcPr>
            <w:tcW w:w="2087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660" w:type="dxa"/>
          </w:tcPr>
          <w:p w:rsidR="00B548FD" w:rsidRPr="00916391" w:rsidRDefault="00B548FD" w:rsidP="004C511C">
            <w:r w:rsidRPr="00916391">
              <w:t>1</w:t>
            </w:r>
          </w:p>
        </w:tc>
        <w:tc>
          <w:tcPr>
            <w:tcW w:w="9412" w:type="dxa"/>
          </w:tcPr>
          <w:p w:rsidR="00B548FD" w:rsidRPr="00916391" w:rsidRDefault="00B548FD" w:rsidP="004C511C">
            <w:r w:rsidRPr="00916391">
              <w:t>Выполнение ОРУ для развития прыгучести. Подача мяча по зонам. Учебная игра в</w:t>
            </w:r>
          </w:p>
          <w:p w:rsidR="00B548FD" w:rsidRPr="00916391" w:rsidRDefault="00B548FD" w:rsidP="004C511C">
            <w:r w:rsidRPr="00916391">
              <w:t>волейбол</w:t>
            </w:r>
          </w:p>
        </w:tc>
        <w:tc>
          <w:tcPr>
            <w:tcW w:w="1079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4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645"/>
        </w:trPr>
        <w:tc>
          <w:tcPr>
            <w:tcW w:w="2087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72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Приемы и передачи мяча в парах, с увеличением числа мячей.</w:t>
            </w:r>
          </w:p>
        </w:tc>
        <w:tc>
          <w:tcPr>
            <w:tcW w:w="1079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4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270"/>
        </w:trPr>
        <w:tc>
          <w:tcPr>
            <w:tcW w:w="2087" w:type="dxa"/>
            <w:vMerge w:val="restart"/>
          </w:tcPr>
          <w:p w:rsidR="00B548FD" w:rsidRPr="00916391" w:rsidRDefault="00B548FD" w:rsidP="004C511C">
            <w:r w:rsidRPr="00916391">
              <w:rPr>
                <w:b/>
              </w:rPr>
              <w:t>Тема 2.4. Изуч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ние техники п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дач мяча. Прием мяча после п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дачи</w:t>
            </w:r>
          </w:p>
        </w:tc>
        <w:tc>
          <w:tcPr>
            <w:tcW w:w="10072" w:type="dxa"/>
            <w:gridSpan w:val="2"/>
          </w:tcPr>
          <w:p w:rsidR="00B548FD" w:rsidRPr="00916391" w:rsidRDefault="00B548FD" w:rsidP="004C511C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79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4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510"/>
        </w:trPr>
        <w:tc>
          <w:tcPr>
            <w:tcW w:w="2087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660" w:type="dxa"/>
          </w:tcPr>
          <w:p w:rsidR="00B548FD" w:rsidRPr="00916391" w:rsidRDefault="00B548FD" w:rsidP="004C511C">
            <w:r w:rsidRPr="00916391">
              <w:t>1</w:t>
            </w:r>
          </w:p>
        </w:tc>
        <w:tc>
          <w:tcPr>
            <w:tcW w:w="9412" w:type="dxa"/>
          </w:tcPr>
          <w:p w:rsidR="00B548FD" w:rsidRPr="00916391" w:rsidRDefault="00B548FD" w:rsidP="004C511C">
            <w:r w:rsidRPr="00916391">
              <w:t>Выполнение ОРУ. Специальные игровые упражнения. Подача мяча по зонам. Прием м</w:t>
            </w:r>
            <w:r w:rsidRPr="00916391">
              <w:t>я</w:t>
            </w:r>
            <w:r w:rsidRPr="00916391">
              <w:t xml:space="preserve">ча после подачи. Учебная игра в волейбол. </w:t>
            </w:r>
          </w:p>
        </w:tc>
        <w:tc>
          <w:tcPr>
            <w:tcW w:w="1079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4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582"/>
        </w:trPr>
        <w:tc>
          <w:tcPr>
            <w:tcW w:w="2087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10072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Выполнение подач мяча</w:t>
            </w:r>
          </w:p>
        </w:tc>
        <w:tc>
          <w:tcPr>
            <w:tcW w:w="1079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40" w:type="dxa"/>
          </w:tcPr>
          <w:p w:rsidR="00B548FD" w:rsidRPr="00916391" w:rsidRDefault="00B548FD" w:rsidP="004C511C"/>
        </w:tc>
      </w:tr>
      <w:tr w:rsidR="00B548FD" w:rsidRPr="00916391" w:rsidTr="007E43C0">
        <w:trPr>
          <w:trHeight w:val="206"/>
        </w:trPr>
        <w:tc>
          <w:tcPr>
            <w:tcW w:w="2087" w:type="dxa"/>
          </w:tcPr>
          <w:p w:rsidR="00B548FD" w:rsidRPr="00916391" w:rsidRDefault="00B548FD" w:rsidP="004C511C">
            <w:pPr>
              <w:spacing w:after="200" w:line="276" w:lineRule="auto"/>
              <w:rPr>
                <w:b/>
              </w:rPr>
            </w:pPr>
            <w:r w:rsidRPr="00916391">
              <w:rPr>
                <w:b/>
              </w:rPr>
              <w:t>Тема 2.5.</w:t>
            </w:r>
          </w:p>
        </w:tc>
        <w:tc>
          <w:tcPr>
            <w:tcW w:w="10072" w:type="dxa"/>
            <w:gridSpan w:val="2"/>
          </w:tcPr>
          <w:p w:rsidR="00B548FD" w:rsidRPr="00916391" w:rsidRDefault="00B548FD" w:rsidP="004C511C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Практическое занятие</w:t>
            </w:r>
          </w:p>
          <w:p w:rsidR="00B548FD" w:rsidRPr="00916391" w:rsidRDefault="00B548FD" w:rsidP="004C511C">
            <w:pPr>
              <w:spacing w:line="276" w:lineRule="auto"/>
              <w:rPr>
                <w:b/>
              </w:rPr>
            </w:pPr>
            <w:r w:rsidRPr="00916391">
              <w:t>1. Выполнение ОРУ. Специальные игровые упражнения. Подача мяча по зонам. Прием мяча после подачи. Учебная игра в волейбол.</w:t>
            </w:r>
          </w:p>
        </w:tc>
        <w:tc>
          <w:tcPr>
            <w:tcW w:w="1079" w:type="dxa"/>
          </w:tcPr>
          <w:p w:rsidR="00B548FD" w:rsidRPr="00916391" w:rsidRDefault="00B548FD" w:rsidP="004C511C">
            <w:pPr>
              <w:jc w:val="center"/>
            </w:pPr>
            <w:r w:rsidRPr="00916391">
              <w:t>2</w:t>
            </w:r>
          </w:p>
        </w:tc>
        <w:tc>
          <w:tcPr>
            <w:tcW w:w="1540" w:type="dxa"/>
          </w:tcPr>
          <w:p w:rsidR="00B548FD" w:rsidRPr="00916391" w:rsidRDefault="00B548FD" w:rsidP="004C511C"/>
        </w:tc>
      </w:tr>
    </w:tbl>
    <w:p w:rsidR="00B548FD" w:rsidRPr="00916391" w:rsidRDefault="00B548FD" w:rsidP="00B548FD"/>
    <w:tbl>
      <w:tblPr>
        <w:tblpPr w:leftFromText="180" w:rightFromText="180" w:vertAnchor="tex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644"/>
        <w:gridCol w:w="9150"/>
        <w:gridCol w:w="1059"/>
        <w:gridCol w:w="1491"/>
      </w:tblGrid>
      <w:tr w:rsidR="00B548FD" w:rsidRPr="00916391" w:rsidTr="007E43C0">
        <w:trPr>
          <w:trHeight w:val="1656"/>
        </w:trPr>
        <w:tc>
          <w:tcPr>
            <w:tcW w:w="2434" w:type="dxa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Совершенствова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ние техники подачи мяча. Прием мяча после подачи</w:t>
            </w:r>
          </w:p>
          <w:p w:rsidR="00B548FD" w:rsidRPr="00916391" w:rsidRDefault="00B548FD" w:rsidP="004C511C">
            <w:pPr>
              <w:rPr>
                <w:b/>
                <w:sz w:val="28"/>
              </w:rPr>
            </w:pPr>
            <w:r w:rsidRPr="00916391">
              <w:rPr>
                <w:b/>
              </w:rPr>
              <w:t>Блокирование.</w:t>
            </w: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t xml:space="preserve">Прыжки со скакалкой  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374"/>
        </w:trPr>
        <w:tc>
          <w:tcPr>
            <w:tcW w:w="2434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2.6.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Тактика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игры в защите и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нападение.</w:t>
            </w:r>
          </w:p>
          <w:p w:rsidR="00B548FD" w:rsidRPr="00916391" w:rsidRDefault="00B548FD" w:rsidP="004C511C">
            <w:pPr>
              <w:rPr>
                <w:b/>
              </w:rPr>
            </w:pPr>
          </w:p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59" w:type="dxa"/>
          </w:tcPr>
          <w:p w:rsidR="00B548FD" w:rsidRPr="00916391" w:rsidRDefault="00B548FD" w:rsidP="004C511C"/>
        </w:tc>
        <w:tc>
          <w:tcPr>
            <w:tcW w:w="1491" w:type="dxa"/>
            <w:vMerge w:val="restart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66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644" w:type="dxa"/>
          </w:tcPr>
          <w:p w:rsidR="00B548FD" w:rsidRPr="00916391" w:rsidRDefault="00B548FD" w:rsidP="004C511C">
            <w:r w:rsidRPr="00916391">
              <w:t>1</w:t>
            </w:r>
          </w:p>
        </w:tc>
        <w:tc>
          <w:tcPr>
            <w:tcW w:w="9150" w:type="dxa"/>
          </w:tcPr>
          <w:p w:rsidR="00B548FD" w:rsidRPr="00916391" w:rsidRDefault="00B548FD" w:rsidP="004C511C">
            <w:r w:rsidRPr="00916391">
              <w:t>Выполнение ОРУ для развития скоростных качеств. Тактика игра в защите и напад</w:t>
            </w:r>
            <w:r w:rsidRPr="00916391">
              <w:t>е</w:t>
            </w:r>
            <w:r w:rsidRPr="00916391">
              <w:t>нии.</w:t>
            </w:r>
          </w:p>
          <w:p w:rsidR="00B548FD" w:rsidRPr="00916391" w:rsidRDefault="00B548FD" w:rsidP="004C511C">
            <w:pPr>
              <w:rPr>
                <w:b/>
                <w:sz w:val="28"/>
              </w:rPr>
            </w:pPr>
            <w:r w:rsidRPr="00916391">
              <w:t>Правила судейства. Двухсторонняя игра с применением освоенных элементов техн</w:t>
            </w:r>
            <w:r w:rsidRPr="00916391">
              <w:t>и</w:t>
            </w:r>
            <w:r w:rsidRPr="00916391">
              <w:t>ки.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  <w:vMerge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628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Выполнение подачи мяча в прыжке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355"/>
        </w:trPr>
        <w:tc>
          <w:tcPr>
            <w:tcW w:w="2434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2.7.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Совершенствов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ание тактики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игры в защите и</w:t>
            </w:r>
          </w:p>
          <w:p w:rsidR="00B548FD" w:rsidRPr="00916391" w:rsidRDefault="00B548FD" w:rsidP="004C511C">
            <w:pPr>
              <w:rPr>
                <w:b/>
                <w:sz w:val="28"/>
              </w:rPr>
            </w:pPr>
            <w:r w:rsidRPr="00916391">
              <w:rPr>
                <w:b/>
              </w:rPr>
              <w:t>нападение.</w:t>
            </w: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59" w:type="dxa"/>
          </w:tcPr>
          <w:p w:rsidR="00B548FD" w:rsidRPr="00916391" w:rsidRDefault="00B548FD" w:rsidP="004C511C"/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49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644" w:type="dxa"/>
          </w:tcPr>
          <w:p w:rsidR="00B548FD" w:rsidRPr="00916391" w:rsidRDefault="00B548FD" w:rsidP="004C511C">
            <w:r w:rsidRPr="00916391">
              <w:t>1</w:t>
            </w:r>
          </w:p>
        </w:tc>
        <w:tc>
          <w:tcPr>
            <w:tcW w:w="9150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  <w:r w:rsidRPr="00916391">
              <w:t>Выполнение ОРУ. Специальные игровые упражнения.  Правила судейства. Двухст</w:t>
            </w:r>
            <w:r w:rsidRPr="00916391">
              <w:t>о</w:t>
            </w:r>
            <w:r w:rsidRPr="00916391">
              <w:t>ронняя игра с применением освоенных элементов техники.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542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rPr>
                <w:b/>
              </w:rPr>
            </w:pP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Упражнения на пресс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57"/>
        </w:trPr>
        <w:tc>
          <w:tcPr>
            <w:tcW w:w="2434" w:type="dxa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Раздел 3</w:t>
            </w:r>
          </w:p>
          <w:p w:rsidR="00B548FD" w:rsidRPr="00916391" w:rsidRDefault="00B548FD" w:rsidP="004C511C">
            <w:pPr>
              <w:rPr>
                <w:b/>
                <w:sz w:val="28"/>
              </w:rPr>
            </w:pPr>
            <w:r w:rsidRPr="00916391">
              <w:rPr>
                <w:b/>
              </w:rPr>
              <w:t>Баскетбол</w:t>
            </w:r>
          </w:p>
        </w:tc>
        <w:tc>
          <w:tcPr>
            <w:tcW w:w="9794" w:type="dxa"/>
            <w:gridSpan w:val="2"/>
          </w:tcPr>
          <w:p w:rsidR="00B548FD" w:rsidRPr="00916391" w:rsidRDefault="00B548FD" w:rsidP="004C511C"/>
        </w:tc>
        <w:tc>
          <w:tcPr>
            <w:tcW w:w="1059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  <w:r w:rsidRPr="00916391">
              <w:rPr>
                <w:b/>
                <w:sz w:val="28"/>
              </w:rPr>
              <w:t>14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337"/>
        </w:trPr>
        <w:tc>
          <w:tcPr>
            <w:tcW w:w="2434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3.1.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Стойка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баскетболиста,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перемещения,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передача,</w:t>
            </w:r>
          </w:p>
          <w:p w:rsidR="00B548FD" w:rsidRPr="00916391" w:rsidRDefault="00B548FD" w:rsidP="004C511C">
            <w:pPr>
              <w:rPr>
                <w:b/>
                <w:sz w:val="28"/>
              </w:rPr>
            </w:pPr>
            <w:r w:rsidRPr="00916391">
              <w:rPr>
                <w:b/>
              </w:rPr>
              <w:t>ведения мяча.</w:t>
            </w: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59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766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B548FD" w:rsidRPr="00916391" w:rsidRDefault="00B548FD" w:rsidP="004C511C">
            <w:r w:rsidRPr="00916391">
              <w:t>1</w:t>
            </w:r>
          </w:p>
        </w:tc>
        <w:tc>
          <w:tcPr>
            <w:tcW w:w="9150" w:type="dxa"/>
          </w:tcPr>
          <w:p w:rsidR="00B548FD" w:rsidRPr="00916391" w:rsidRDefault="00B548FD" w:rsidP="004C511C">
            <w:r w:rsidRPr="00916391">
              <w:t>Техника безопасности при игре в баскетбол. Выполнение ОРУ на месте.</w:t>
            </w:r>
          </w:p>
          <w:p w:rsidR="00B548FD" w:rsidRPr="00916391" w:rsidRDefault="00B548FD" w:rsidP="004C511C">
            <w:r w:rsidRPr="00916391">
              <w:t>Выполнение упражнений с ведением мяча, ловлей и передачей мяча. Специальные</w:t>
            </w:r>
          </w:p>
          <w:p w:rsidR="00B548FD" w:rsidRPr="00916391" w:rsidRDefault="00B548FD" w:rsidP="004C511C">
            <w:pPr>
              <w:rPr>
                <w:b/>
                <w:sz w:val="28"/>
              </w:rPr>
            </w:pPr>
            <w:r w:rsidRPr="00916391">
              <w:t>игровые упражнения</w:t>
            </w:r>
          </w:p>
        </w:tc>
        <w:tc>
          <w:tcPr>
            <w:tcW w:w="1059" w:type="dxa"/>
          </w:tcPr>
          <w:p w:rsidR="00B548FD" w:rsidRPr="00916391" w:rsidRDefault="00B548FD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52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Перемещение в игровых действиях в баскетболе.</w:t>
            </w:r>
          </w:p>
          <w:p w:rsidR="00B548FD" w:rsidRPr="00916391" w:rsidRDefault="00B548FD" w:rsidP="004C511C">
            <w:pPr>
              <w:jc w:val="center"/>
            </w:pPr>
          </w:p>
          <w:p w:rsidR="00B548FD" w:rsidRPr="00916391" w:rsidRDefault="00B548FD" w:rsidP="004C511C">
            <w:pPr>
              <w:jc w:val="center"/>
            </w:pPr>
          </w:p>
        </w:tc>
        <w:tc>
          <w:tcPr>
            <w:tcW w:w="1059" w:type="dxa"/>
          </w:tcPr>
          <w:p w:rsidR="00B548FD" w:rsidRPr="00916391" w:rsidRDefault="00B548FD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62"/>
        </w:trPr>
        <w:tc>
          <w:tcPr>
            <w:tcW w:w="2434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3.2.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lastRenderedPageBreak/>
              <w:t>Совершенствование техники ведения и передач мяча</w:t>
            </w: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59" w:type="dxa"/>
          </w:tcPr>
          <w:p w:rsidR="00B548FD" w:rsidRPr="00916391" w:rsidRDefault="00B548FD" w:rsidP="004C511C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1421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B548FD" w:rsidRPr="00916391" w:rsidRDefault="00B548FD" w:rsidP="004C511C">
            <w:r w:rsidRPr="00916391">
              <w:t>1</w:t>
            </w:r>
          </w:p>
        </w:tc>
        <w:tc>
          <w:tcPr>
            <w:tcW w:w="9150" w:type="dxa"/>
          </w:tcPr>
          <w:p w:rsidR="00B548FD" w:rsidRPr="00916391" w:rsidRDefault="00B548FD" w:rsidP="004C511C">
            <w:pPr>
              <w:jc w:val="both"/>
            </w:pPr>
            <w:r w:rsidRPr="00916391">
              <w:t>Выполнение упражнений с передачей мяча одной рукой от плеча, от головы, снизу,</w:t>
            </w:r>
          </w:p>
          <w:p w:rsidR="00B548FD" w:rsidRPr="00916391" w:rsidRDefault="00B548FD" w:rsidP="004C511C">
            <w:r w:rsidRPr="00916391">
              <w:t>сбоку, с отскоком от пола, скрытая передача. Выполнение обводки соперника с изм</w:t>
            </w:r>
            <w:r w:rsidRPr="00916391">
              <w:t>е</w:t>
            </w:r>
            <w:r w:rsidRPr="00916391">
              <w:t>нением скорости движения. Учебная игра в баскетбол.</w:t>
            </w:r>
          </w:p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rPr>
                <w:b/>
                <w:sz w:val="28"/>
              </w:rPr>
            </w:pPr>
            <w:r w:rsidRPr="00916391">
              <w:t>Комплекс упражнений на плечевой пояс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  <w:p w:rsidR="00B548FD" w:rsidRPr="00916391" w:rsidRDefault="00B548FD" w:rsidP="004C511C"/>
          <w:p w:rsidR="00B548FD" w:rsidRPr="00916391" w:rsidRDefault="00B548FD" w:rsidP="004C511C"/>
          <w:p w:rsidR="00B548FD" w:rsidRPr="00916391" w:rsidRDefault="00B548FD" w:rsidP="004C511C">
            <w:r w:rsidRPr="00916391">
              <w:t>2</w:t>
            </w:r>
          </w:p>
          <w:p w:rsidR="00B548FD" w:rsidRPr="00916391" w:rsidRDefault="00B548FD" w:rsidP="004C511C"/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352"/>
        </w:trPr>
        <w:tc>
          <w:tcPr>
            <w:tcW w:w="2434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lastRenderedPageBreak/>
              <w:t>Тема 3.3. Техника выполнения бро</w:t>
            </w:r>
            <w:r w:rsidRPr="00916391">
              <w:rPr>
                <w:b/>
              </w:rPr>
              <w:t>с</w:t>
            </w:r>
            <w:r w:rsidRPr="00916391">
              <w:rPr>
                <w:b/>
              </w:rPr>
              <w:t>ков мяча</w:t>
            </w: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59" w:type="dxa"/>
          </w:tcPr>
          <w:p w:rsidR="00B548FD" w:rsidRPr="00916391" w:rsidRDefault="00B548FD" w:rsidP="004C511C"/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B548FD" w:rsidRPr="00916391" w:rsidRDefault="00B548FD" w:rsidP="004C511C">
            <w:r w:rsidRPr="00916391">
              <w:t>1</w:t>
            </w:r>
          </w:p>
        </w:tc>
        <w:tc>
          <w:tcPr>
            <w:tcW w:w="9150" w:type="dxa"/>
          </w:tcPr>
          <w:p w:rsidR="00B548FD" w:rsidRPr="00916391" w:rsidRDefault="00B548FD" w:rsidP="004C511C">
            <w:r w:rsidRPr="00916391">
              <w:rPr>
                <w:szCs w:val="28"/>
              </w:rPr>
              <w:t>Выполнение комплекса ОРУ. Бросок мяча в корзину двумя руками от груди, двумя руками сверху, снизу (с места, в движении, прыжком). Выполнение штрафного бро</w:t>
            </w:r>
            <w:r w:rsidRPr="00916391">
              <w:rPr>
                <w:szCs w:val="28"/>
              </w:rPr>
              <w:t>с</w:t>
            </w:r>
            <w:r w:rsidRPr="00916391">
              <w:rPr>
                <w:szCs w:val="28"/>
              </w:rPr>
              <w:t>ка. Учебная игра.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Средний бросок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3.4. Сове</w:t>
            </w:r>
            <w:r w:rsidRPr="00916391">
              <w:rPr>
                <w:b/>
              </w:rPr>
              <w:t>р</w:t>
            </w:r>
            <w:r w:rsidRPr="00916391">
              <w:rPr>
                <w:b/>
              </w:rPr>
              <w:t>шенствование те</w:t>
            </w:r>
            <w:r w:rsidRPr="00916391">
              <w:rPr>
                <w:b/>
              </w:rPr>
              <w:t>х</w:t>
            </w:r>
            <w:r w:rsidRPr="00916391">
              <w:rPr>
                <w:b/>
              </w:rPr>
              <w:t>ники выполнения бросков мяча.</w:t>
            </w: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59" w:type="dxa"/>
          </w:tcPr>
          <w:p w:rsidR="00B548FD" w:rsidRPr="00916391" w:rsidRDefault="00B548FD" w:rsidP="004C511C"/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B548FD" w:rsidRPr="00916391" w:rsidRDefault="00B548FD" w:rsidP="004C511C">
            <w:r w:rsidRPr="00916391">
              <w:t>1</w:t>
            </w:r>
          </w:p>
        </w:tc>
        <w:tc>
          <w:tcPr>
            <w:tcW w:w="9150" w:type="dxa"/>
          </w:tcPr>
          <w:p w:rsidR="00B548FD" w:rsidRPr="00916391" w:rsidRDefault="00B548FD" w:rsidP="004C511C">
            <w:pPr>
              <w:jc w:val="both"/>
            </w:pPr>
            <w:r w:rsidRPr="00916391">
              <w:rPr>
                <w:szCs w:val="28"/>
              </w:rPr>
              <w:t>Выполнение комплекса ОРУ. Броски мяча со средней дистанции. Выполнение штра</w:t>
            </w:r>
            <w:r w:rsidRPr="00916391">
              <w:rPr>
                <w:szCs w:val="28"/>
              </w:rPr>
              <w:t>ф</w:t>
            </w:r>
            <w:r w:rsidRPr="00916391">
              <w:rPr>
                <w:szCs w:val="28"/>
              </w:rPr>
              <w:t>ного броска. Учебная игра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Ближний бросок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3.5. Индив</w:t>
            </w:r>
            <w:r w:rsidRPr="00916391">
              <w:rPr>
                <w:b/>
              </w:rPr>
              <w:t>и</w:t>
            </w:r>
            <w:r w:rsidRPr="00916391">
              <w:rPr>
                <w:b/>
              </w:rPr>
              <w:t>дуальные и к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мандные действия в нападении и защ</w:t>
            </w:r>
            <w:r w:rsidRPr="00916391">
              <w:rPr>
                <w:b/>
              </w:rPr>
              <w:t>и</w:t>
            </w:r>
            <w:r w:rsidRPr="00916391">
              <w:rPr>
                <w:b/>
              </w:rPr>
              <w:t>те.</w:t>
            </w: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59" w:type="dxa"/>
          </w:tcPr>
          <w:p w:rsidR="00B548FD" w:rsidRPr="00916391" w:rsidRDefault="00B548FD" w:rsidP="004C511C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B548FD" w:rsidRPr="00916391" w:rsidRDefault="00B548FD" w:rsidP="004C511C">
            <w:r w:rsidRPr="00916391">
              <w:t>1</w:t>
            </w:r>
          </w:p>
        </w:tc>
        <w:tc>
          <w:tcPr>
            <w:tcW w:w="9150" w:type="dxa"/>
          </w:tcPr>
          <w:p w:rsidR="00B548FD" w:rsidRPr="00916391" w:rsidRDefault="00B548FD" w:rsidP="004C511C">
            <w:pPr>
              <w:jc w:val="both"/>
            </w:pPr>
            <w:r w:rsidRPr="00916391">
              <w:t>Выполнение ОРУ.Индивидуальные и командные действия в нападении и защите. Специальные игровые упражнения. Учебная игра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Штрафной бросок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3.6.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тактика игры в нападении и защ</w:t>
            </w:r>
            <w:r w:rsidRPr="00916391">
              <w:rPr>
                <w:b/>
              </w:rPr>
              <w:t>и</w:t>
            </w:r>
            <w:r w:rsidRPr="00916391">
              <w:rPr>
                <w:b/>
              </w:rPr>
              <w:t>те.</w:t>
            </w: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59" w:type="dxa"/>
          </w:tcPr>
          <w:p w:rsidR="00B548FD" w:rsidRPr="00916391" w:rsidRDefault="00B548FD" w:rsidP="004C511C"/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B548FD" w:rsidRPr="00916391" w:rsidRDefault="00B548FD" w:rsidP="004C511C">
            <w:pPr>
              <w:jc w:val="both"/>
            </w:pPr>
            <w:r w:rsidRPr="00916391">
              <w:t xml:space="preserve"> 1</w:t>
            </w:r>
          </w:p>
        </w:tc>
        <w:tc>
          <w:tcPr>
            <w:tcW w:w="9150" w:type="dxa"/>
          </w:tcPr>
          <w:p w:rsidR="00B548FD" w:rsidRPr="00916391" w:rsidRDefault="00B548FD" w:rsidP="004C511C">
            <w:pPr>
              <w:jc w:val="both"/>
            </w:pPr>
            <w:r w:rsidRPr="00916391">
              <w:t>Выполнение УГГ. Тактика игры в нападении и защите. Бросок мяча одной рукой от плеча, сверху, в прыжке, «крюком». Добивание мяча. Двухсторонняя  игра с примен</w:t>
            </w:r>
            <w:r w:rsidRPr="00916391">
              <w:t>е</w:t>
            </w:r>
            <w:r w:rsidRPr="00916391">
              <w:t>нием освоенных элементов техники игры. Учебная игра.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Выполнение подач мяча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337"/>
        </w:trPr>
        <w:tc>
          <w:tcPr>
            <w:tcW w:w="2434" w:type="dxa"/>
            <w:vMerge w:val="restart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Тема 3.7.</w:t>
            </w:r>
          </w:p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lastRenderedPageBreak/>
              <w:t>Основа методовс</w:t>
            </w:r>
            <w:r w:rsidRPr="00916391">
              <w:rPr>
                <w:b/>
              </w:rPr>
              <w:t>у</w:t>
            </w:r>
            <w:r w:rsidRPr="00916391">
              <w:rPr>
                <w:b/>
              </w:rPr>
              <w:t>действа и сове</w:t>
            </w:r>
            <w:r w:rsidRPr="00916391">
              <w:rPr>
                <w:b/>
              </w:rPr>
              <w:t>р</w:t>
            </w:r>
            <w:r w:rsidRPr="00916391">
              <w:rPr>
                <w:b/>
              </w:rPr>
              <w:t>шенствование та</w:t>
            </w:r>
            <w:r w:rsidRPr="00916391">
              <w:rPr>
                <w:b/>
              </w:rPr>
              <w:t>к</w:t>
            </w:r>
            <w:r w:rsidRPr="00916391">
              <w:rPr>
                <w:b/>
              </w:rPr>
              <w:t>тики игры.</w:t>
            </w: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</w:pPr>
            <w:r w:rsidRPr="00916391">
              <w:rPr>
                <w:b/>
              </w:rPr>
              <w:lastRenderedPageBreak/>
              <w:t>Практическое занятие</w:t>
            </w:r>
          </w:p>
        </w:tc>
        <w:tc>
          <w:tcPr>
            <w:tcW w:w="1059" w:type="dxa"/>
          </w:tcPr>
          <w:p w:rsidR="00B548FD" w:rsidRPr="00916391" w:rsidRDefault="00B548FD" w:rsidP="004C511C"/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B548FD" w:rsidRPr="00916391" w:rsidRDefault="00B548FD" w:rsidP="004C511C">
            <w:r w:rsidRPr="00916391">
              <w:t>1</w:t>
            </w:r>
          </w:p>
        </w:tc>
        <w:tc>
          <w:tcPr>
            <w:tcW w:w="9150" w:type="dxa"/>
          </w:tcPr>
          <w:p w:rsidR="00B548FD" w:rsidRPr="00916391" w:rsidRDefault="00B548FD" w:rsidP="004C511C">
            <w:pPr>
              <w:jc w:val="both"/>
            </w:pPr>
            <w:r w:rsidRPr="00916391">
              <w:t>Техника игры, правила судейства, выполнить технику поворотов, приема и передачи мяча, технику штрафных бросков, ведение мяча.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</w:pPr>
            <w:r w:rsidRPr="00916391">
              <w:t>Упражнения для укрепления мышц кистей, плечевого пояса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Раздел 4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Гимнастика</w:t>
            </w: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rPr>
                <w:b/>
              </w:rPr>
              <w:t>16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60"/>
        </w:trPr>
        <w:tc>
          <w:tcPr>
            <w:tcW w:w="2434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  <w:sz w:val="28"/>
              </w:rPr>
            </w:pPr>
            <w:r w:rsidRPr="00916391">
              <w:rPr>
                <w:b/>
              </w:rPr>
              <w:t xml:space="preserve">Тема 4.1.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Строевые упражн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ния.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Изучения комбин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 xml:space="preserve">ции по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акробатике.</w:t>
            </w: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59" w:type="dxa"/>
          </w:tcPr>
          <w:p w:rsidR="00B548FD" w:rsidRPr="00916391" w:rsidRDefault="00B548FD" w:rsidP="004C511C"/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B548FD" w:rsidRPr="00916391" w:rsidRDefault="00B548FD" w:rsidP="004C511C">
            <w:r w:rsidRPr="00916391">
              <w:t>1</w:t>
            </w:r>
          </w:p>
        </w:tc>
        <w:tc>
          <w:tcPr>
            <w:tcW w:w="9150" w:type="dxa"/>
          </w:tcPr>
          <w:p w:rsidR="00B548FD" w:rsidRPr="00916391" w:rsidRDefault="00B548FD" w:rsidP="004C511C">
            <w:r w:rsidRPr="00916391">
              <w:t>Техника безопасности на занятиях гимнастикой. Страховка и самостраховка.</w:t>
            </w:r>
          </w:p>
          <w:p w:rsidR="00B548FD" w:rsidRPr="00916391" w:rsidRDefault="00B548FD" w:rsidP="004C511C">
            <w:r w:rsidRPr="00916391">
              <w:t>Выполнение строевых упражнений на месте и в движении. Выполнение комплекса УГГ.  Выполнение построений и размыканий. Знать терминологию. Изучение Комб</w:t>
            </w:r>
            <w:r w:rsidRPr="00916391">
              <w:t>и</w:t>
            </w:r>
            <w:r w:rsidRPr="00916391">
              <w:t>наций по акробатике.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Кувырок назад, вперед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51"/>
        </w:trPr>
        <w:tc>
          <w:tcPr>
            <w:tcW w:w="2434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4.2.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Совершенствование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комбинации по 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акробатике.</w:t>
            </w: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59" w:type="dxa"/>
          </w:tcPr>
          <w:p w:rsidR="00B548FD" w:rsidRPr="00916391" w:rsidRDefault="00B548FD" w:rsidP="004C511C"/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B548FD" w:rsidRPr="00916391" w:rsidRDefault="00B548FD" w:rsidP="004C511C">
            <w:r w:rsidRPr="00916391">
              <w:t>1</w:t>
            </w:r>
          </w:p>
        </w:tc>
        <w:tc>
          <w:tcPr>
            <w:tcW w:w="9150" w:type="dxa"/>
          </w:tcPr>
          <w:p w:rsidR="00B548FD" w:rsidRPr="00916391" w:rsidRDefault="00B548FD" w:rsidP="004C511C">
            <w:r w:rsidRPr="00916391">
              <w:t>Совершенствование техники кувырка вперед, назад, стойки: на лопатках, голове, р</w:t>
            </w:r>
            <w:r w:rsidRPr="00916391">
              <w:t>у</w:t>
            </w:r>
            <w:r w:rsidRPr="00916391">
              <w:t>ках, мост, полушпагат. Совершенствование комбинации по акробатике.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center"/>
              <w:rPr>
                <w:sz w:val="28"/>
              </w:rPr>
            </w:pPr>
            <w:r w:rsidRPr="00916391">
              <w:t>Перекаты вперед, назад, группировки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91"/>
        </w:trPr>
        <w:tc>
          <w:tcPr>
            <w:tcW w:w="2434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4.3.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Упражнения на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брусьях</w:t>
            </w:r>
          </w:p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(параллельных Разной высоты)</w:t>
            </w: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  <w:sz w:val="28"/>
              </w:rPr>
            </w:pPr>
            <w:r w:rsidRPr="00916391">
              <w:rPr>
                <w:b/>
              </w:rPr>
              <w:t>Практическое занятие</w:t>
            </w:r>
          </w:p>
        </w:tc>
        <w:tc>
          <w:tcPr>
            <w:tcW w:w="1059" w:type="dxa"/>
          </w:tcPr>
          <w:p w:rsidR="00B548FD" w:rsidRPr="00916391" w:rsidRDefault="00B548FD" w:rsidP="004C511C"/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B548FD" w:rsidRPr="00916391" w:rsidRDefault="00B548FD" w:rsidP="004C511C">
            <w:r w:rsidRPr="00916391">
              <w:t>1</w:t>
            </w:r>
          </w:p>
        </w:tc>
        <w:tc>
          <w:tcPr>
            <w:tcW w:w="9150" w:type="dxa"/>
          </w:tcPr>
          <w:p w:rsidR="00B548FD" w:rsidRPr="00916391" w:rsidRDefault="00B548FD" w:rsidP="004C511C">
            <w:r w:rsidRPr="00916391">
              <w:t>Техника выполнения упоров, махов, подъемов. Подводящие и специальные упражн</w:t>
            </w:r>
            <w:r w:rsidRPr="00916391">
              <w:t>е</w:t>
            </w:r>
            <w:r w:rsidRPr="00916391">
              <w:t>ния; знать правила техники безопасности; уметь страховать партнера.</w:t>
            </w:r>
          </w:p>
          <w:p w:rsidR="00B548FD" w:rsidRPr="00916391" w:rsidRDefault="00B548FD" w:rsidP="004C511C">
            <w:pPr>
              <w:jc w:val="both"/>
            </w:pPr>
            <w:r w:rsidRPr="00916391">
              <w:t>Изучение комбинации на снарядах: брусьях параллельных, разной высоты.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9150" w:type="dxa"/>
          </w:tcPr>
          <w:p w:rsidR="00B548FD" w:rsidRPr="00916391" w:rsidRDefault="00B548FD" w:rsidP="004C511C">
            <w:r w:rsidRPr="00916391">
              <w:t>Совершенствование комбинации на снарядах: брусьях параллельных, разной высоты.</w:t>
            </w:r>
          </w:p>
          <w:p w:rsidR="00B548FD" w:rsidRPr="00916391" w:rsidRDefault="00B548FD" w:rsidP="004C511C">
            <w:pPr>
              <w:jc w:val="both"/>
            </w:pPr>
            <w:r w:rsidRPr="00916391">
              <w:t>Зачет.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2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494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</w:t>
            </w:r>
          </w:p>
          <w:p w:rsidR="00B548FD" w:rsidRPr="00916391" w:rsidRDefault="00B548FD" w:rsidP="004C511C">
            <w:pPr>
              <w:jc w:val="both"/>
            </w:pPr>
            <w:r w:rsidRPr="00916391">
              <w:t>Упражнения для мышц плечевого пояса, брюшного пресса.</w:t>
            </w:r>
          </w:p>
        </w:tc>
        <w:tc>
          <w:tcPr>
            <w:tcW w:w="1059" w:type="dxa"/>
          </w:tcPr>
          <w:p w:rsidR="00B548FD" w:rsidRPr="00916391" w:rsidRDefault="00B548FD" w:rsidP="004C511C">
            <w:r w:rsidRPr="00916391">
              <w:t>4</w:t>
            </w:r>
          </w:p>
        </w:tc>
        <w:tc>
          <w:tcPr>
            <w:tcW w:w="1491" w:type="dxa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67"/>
        </w:trPr>
        <w:tc>
          <w:tcPr>
            <w:tcW w:w="2434" w:type="dxa"/>
            <w:vMerge w:val="restart"/>
          </w:tcPr>
          <w:p w:rsidR="00B548FD" w:rsidRPr="00916391" w:rsidRDefault="00B548FD" w:rsidP="004C511C">
            <w:pPr>
              <w:jc w:val="both"/>
              <w:rPr>
                <w:b/>
              </w:rPr>
            </w:pPr>
            <w:r w:rsidRPr="00916391">
              <w:rPr>
                <w:b/>
              </w:rPr>
              <w:t>Всего</w:t>
            </w: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r w:rsidRPr="00916391">
              <w:rPr>
                <w:b/>
              </w:rPr>
              <w:t>Обязательная аудиторная учебная нагрузка:</w:t>
            </w:r>
          </w:p>
        </w:tc>
        <w:tc>
          <w:tcPr>
            <w:tcW w:w="1059" w:type="dxa"/>
          </w:tcPr>
          <w:p w:rsidR="00B548FD" w:rsidRPr="00916391" w:rsidRDefault="00B548FD" w:rsidP="004C511C">
            <w:pPr>
              <w:jc w:val="center"/>
            </w:pPr>
            <w:r w:rsidRPr="00916391">
              <w:rPr>
                <w:b/>
              </w:rPr>
              <w:t>42</w:t>
            </w:r>
          </w:p>
        </w:tc>
        <w:tc>
          <w:tcPr>
            <w:tcW w:w="1491" w:type="dxa"/>
            <w:vMerge w:val="restart"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  <w:tr w:rsidR="00B548FD" w:rsidRPr="00916391" w:rsidTr="007E43C0">
        <w:trPr>
          <w:trHeight w:val="272"/>
        </w:trPr>
        <w:tc>
          <w:tcPr>
            <w:tcW w:w="2434" w:type="dxa"/>
            <w:vMerge/>
          </w:tcPr>
          <w:p w:rsidR="00B548FD" w:rsidRPr="00916391" w:rsidRDefault="00B548FD" w:rsidP="004C511C">
            <w:pPr>
              <w:jc w:val="both"/>
              <w:rPr>
                <w:b/>
              </w:rPr>
            </w:pPr>
          </w:p>
        </w:tc>
        <w:tc>
          <w:tcPr>
            <w:tcW w:w="9794" w:type="dxa"/>
            <w:gridSpan w:val="2"/>
          </w:tcPr>
          <w:p w:rsidR="00B548FD" w:rsidRPr="00916391" w:rsidRDefault="00B548FD" w:rsidP="004C511C">
            <w:pPr>
              <w:rPr>
                <w:b/>
              </w:rPr>
            </w:pPr>
            <w:r w:rsidRPr="00916391">
              <w:rPr>
                <w:b/>
              </w:rPr>
              <w:t>Самостоятельная работа:</w:t>
            </w:r>
          </w:p>
        </w:tc>
        <w:tc>
          <w:tcPr>
            <w:tcW w:w="1059" w:type="dxa"/>
          </w:tcPr>
          <w:p w:rsidR="00B548FD" w:rsidRPr="00916391" w:rsidRDefault="00B548FD" w:rsidP="004C511C">
            <w:pPr>
              <w:jc w:val="center"/>
            </w:pPr>
            <w:r w:rsidRPr="00916391">
              <w:rPr>
                <w:b/>
              </w:rPr>
              <w:t>42</w:t>
            </w:r>
          </w:p>
        </w:tc>
        <w:tc>
          <w:tcPr>
            <w:tcW w:w="1491" w:type="dxa"/>
            <w:vMerge/>
          </w:tcPr>
          <w:p w:rsidR="00B548FD" w:rsidRPr="00916391" w:rsidRDefault="00B548FD" w:rsidP="004C511C">
            <w:pPr>
              <w:rPr>
                <w:b/>
                <w:sz w:val="28"/>
              </w:rPr>
            </w:pPr>
          </w:p>
        </w:tc>
      </w:tr>
    </w:tbl>
    <w:p w:rsidR="00B548FD" w:rsidRPr="00916391" w:rsidRDefault="00B548FD" w:rsidP="00B548FD">
      <w:pPr>
        <w:rPr>
          <w:b/>
          <w:sz w:val="28"/>
        </w:rPr>
      </w:pPr>
    </w:p>
    <w:p w:rsidR="00B548FD" w:rsidRPr="00916391" w:rsidRDefault="00B548FD" w:rsidP="00B548FD">
      <w:pPr>
        <w:rPr>
          <w:b/>
          <w:sz w:val="28"/>
        </w:rPr>
        <w:sectPr w:rsidR="00B548FD" w:rsidRPr="00916391">
          <w:pgSz w:w="16838" w:h="11906" w:orient="landscape"/>
          <w:pgMar w:top="1699" w:right="1138" w:bottom="850" w:left="1138" w:header="706" w:footer="706" w:gutter="0"/>
          <w:cols w:space="708"/>
          <w:docGrid w:linePitch="360"/>
        </w:sectPr>
      </w:pPr>
    </w:p>
    <w:p w:rsidR="00B548FD" w:rsidRPr="00916391" w:rsidRDefault="00B548FD" w:rsidP="00B548FD">
      <w:pPr>
        <w:jc w:val="center"/>
        <w:rPr>
          <w:b/>
        </w:rPr>
      </w:pPr>
      <w:r w:rsidRPr="00916391">
        <w:rPr>
          <w:b/>
        </w:rPr>
        <w:lastRenderedPageBreak/>
        <w:t>3. УСЛОВИЯ РЕАЛИЗАЦИИ ПРОГРАММЫ ДИСЦИПЛИИНЫ</w:t>
      </w:r>
    </w:p>
    <w:p w:rsidR="00B548FD" w:rsidRPr="00916391" w:rsidRDefault="00B548FD" w:rsidP="00B548FD">
      <w:pPr>
        <w:jc w:val="center"/>
        <w:rPr>
          <w:b/>
        </w:rPr>
      </w:pPr>
    </w:p>
    <w:p w:rsidR="00B548FD" w:rsidRPr="00916391" w:rsidRDefault="00B548FD" w:rsidP="00B548FD">
      <w:pPr>
        <w:tabs>
          <w:tab w:val="left" w:pos="450"/>
        </w:tabs>
        <w:ind w:firstLine="720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3.1. Требования к минимальному материально-техническому обе</w:t>
      </w:r>
      <w:r w:rsidRPr="00916391">
        <w:rPr>
          <w:b/>
          <w:sz w:val="28"/>
          <w:szCs w:val="28"/>
        </w:rPr>
        <w:t>с</w:t>
      </w:r>
      <w:r w:rsidRPr="00916391">
        <w:rPr>
          <w:b/>
          <w:sz w:val="28"/>
          <w:szCs w:val="28"/>
        </w:rPr>
        <w:t>печению</w:t>
      </w:r>
    </w:p>
    <w:p w:rsidR="00B548FD" w:rsidRPr="00916391" w:rsidRDefault="00B548FD" w:rsidP="00B548FD">
      <w:pPr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Реализация программы дисциплины требует наличия спортивного зала (комплекса)</w:t>
      </w:r>
    </w:p>
    <w:p w:rsidR="00B548FD" w:rsidRPr="00916391" w:rsidRDefault="00B548FD" w:rsidP="00B548FD">
      <w:pPr>
        <w:ind w:firstLine="810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Оборудование спортивного комплекса:</w:t>
      </w:r>
    </w:p>
    <w:p w:rsidR="00B548FD" w:rsidRPr="00916391" w:rsidRDefault="00B548FD" w:rsidP="00723BEF">
      <w:pPr>
        <w:pStyle w:val="a6"/>
        <w:numPr>
          <w:ilvl w:val="0"/>
          <w:numId w:val="35"/>
        </w:numPr>
        <w:spacing w:line="276" w:lineRule="auto"/>
        <w:ind w:firstLine="90"/>
        <w:jc w:val="both"/>
        <w:rPr>
          <w:b/>
          <w:sz w:val="28"/>
          <w:szCs w:val="28"/>
        </w:rPr>
      </w:pPr>
      <w:r w:rsidRPr="00916391">
        <w:rPr>
          <w:sz w:val="28"/>
          <w:szCs w:val="28"/>
        </w:rPr>
        <w:t xml:space="preserve">спортивный зал, обеспечивающий пропускную способность </w:t>
      </w:r>
    </w:p>
    <w:p w:rsidR="00B548FD" w:rsidRPr="00916391" w:rsidRDefault="00B548FD" w:rsidP="00B548FD">
      <w:pPr>
        <w:ind w:left="450" w:firstLine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не менее 50 чел в час</w:t>
      </w:r>
    </w:p>
    <w:p w:rsidR="00B548FD" w:rsidRPr="00916391" w:rsidRDefault="00B548FD" w:rsidP="00723BEF">
      <w:pPr>
        <w:pStyle w:val="a6"/>
        <w:numPr>
          <w:ilvl w:val="0"/>
          <w:numId w:val="35"/>
        </w:numPr>
        <w:spacing w:line="276" w:lineRule="auto"/>
        <w:ind w:firstLine="9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место для занятий настольным теннисом;</w:t>
      </w:r>
    </w:p>
    <w:p w:rsidR="00B548FD" w:rsidRPr="00916391" w:rsidRDefault="00B548FD" w:rsidP="00723BEF">
      <w:pPr>
        <w:pStyle w:val="a6"/>
        <w:numPr>
          <w:ilvl w:val="0"/>
          <w:numId w:val="35"/>
        </w:numPr>
        <w:spacing w:line="276" w:lineRule="auto"/>
        <w:ind w:firstLine="9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тренажерный зал;</w:t>
      </w:r>
    </w:p>
    <w:p w:rsidR="00B548FD" w:rsidRPr="00916391" w:rsidRDefault="00B548FD" w:rsidP="00723BEF">
      <w:pPr>
        <w:pStyle w:val="a6"/>
        <w:numPr>
          <w:ilvl w:val="0"/>
          <w:numId w:val="35"/>
        </w:numPr>
        <w:spacing w:after="200" w:line="276" w:lineRule="auto"/>
        <w:ind w:firstLine="9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спортивный инвентарь;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16"/>
        <w:gridCol w:w="2355"/>
      </w:tblGrid>
      <w:tr w:rsidR="00B548FD" w:rsidRPr="00916391" w:rsidTr="004C511C">
        <w:trPr>
          <w:trHeight w:val="607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Наименование материальных ценностей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Кол-во</w:t>
            </w:r>
          </w:p>
        </w:tc>
      </w:tr>
      <w:tr w:rsidR="00B548FD" w:rsidRPr="00916391" w:rsidTr="004C511C">
        <w:trPr>
          <w:trHeight w:val="346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Мяч волейбольный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6</w:t>
            </w:r>
          </w:p>
        </w:tc>
      </w:tr>
      <w:tr w:rsidR="00B548FD" w:rsidRPr="00916391" w:rsidTr="004C511C">
        <w:trPr>
          <w:trHeight w:val="346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Мяч волейбольный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8</w:t>
            </w:r>
          </w:p>
        </w:tc>
      </w:tr>
      <w:tr w:rsidR="00B548FD" w:rsidRPr="00916391" w:rsidTr="004C511C">
        <w:trPr>
          <w:trHeight w:val="346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Мяч футбольный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4</w:t>
            </w:r>
          </w:p>
        </w:tc>
      </w:tr>
      <w:tr w:rsidR="00B548FD" w:rsidRPr="00916391" w:rsidTr="004C511C">
        <w:trPr>
          <w:trHeight w:val="346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Мяч баскетбольный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15</w:t>
            </w:r>
          </w:p>
        </w:tc>
      </w:tr>
      <w:tr w:rsidR="00B548FD" w:rsidRPr="00916391" w:rsidTr="004C511C">
        <w:trPr>
          <w:trHeight w:val="364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Турник навесной на гимнастическую стенку, металлический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2</w:t>
            </w:r>
          </w:p>
        </w:tc>
      </w:tr>
      <w:tr w:rsidR="00B548FD" w:rsidRPr="00916391" w:rsidTr="004C511C">
        <w:trPr>
          <w:trHeight w:val="346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Гимнастический мостик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1</w:t>
            </w:r>
          </w:p>
        </w:tc>
      </w:tr>
      <w:tr w:rsidR="00B548FD" w:rsidRPr="00916391" w:rsidTr="004C511C">
        <w:trPr>
          <w:trHeight w:val="346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Сетка волейбольная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2</w:t>
            </w:r>
          </w:p>
        </w:tc>
      </w:tr>
      <w:tr w:rsidR="00B548FD" w:rsidRPr="00916391" w:rsidTr="004C511C">
        <w:trPr>
          <w:trHeight w:val="346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Теннисный стол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3</w:t>
            </w:r>
          </w:p>
        </w:tc>
      </w:tr>
      <w:tr w:rsidR="00B548FD" w:rsidRPr="00916391" w:rsidTr="004C511C">
        <w:trPr>
          <w:trHeight w:val="364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Гимнастический стол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1</w:t>
            </w:r>
          </w:p>
        </w:tc>
      </w:tr>
      <w:tr w:rsidR="00B548FD" w:rsidRPr="00916391" w:rsidTr="004C511C">
        <w:trPr>
          <w:trHeight w:val="346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 xml:space="preserve">Скакалки 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11</w:t>
            </w:r>
          </w:p>
        </w:tc>
      </w:tr>
      <w:tr w:rsidR="00B548FD" w:rsidRPr="00916391" w:rsidTr="004C511C">
        <w:trPr>
          <w:trHeight w:val="346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Баскетбольная форма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10</w:t>
            </w:r>
          </w:p>
        </w:tc>
      </w:tr>
      <w:tr w:rsidR="00B548FD" w:rsidRPr="00916391" w:rsidTr="004C511C">
        <w:trPr>
          <w:trHeight w:val="346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Волейбольная форма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10</w:t>
            </w:r>
          </w:p>
        </w:tc>
      </w:tr>
      <w:tr w:rsidR="00B548FD" w:rsidRPr="00916391" w:rsidTr="004C511C">
        <w:trPr>
          <w:trHeight w:val="346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Футбольная форма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13</w:t>
            </w:r>
          </w:p>
        </w:tc>
      </w:tr>
      <w:tr w:rsidR="00B548FD" w:rsidRPr="00916391" w:rsidTr="004C511C">
        <w:trPr>
          <w:trHeight w:val="364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Гимнастические маты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8</w:t>
            </w:r>
          </w:p>
        </w:tc>
      </w:tr>
      <w:tr w:rsidR="00B548FD" w:rsidRPr="00916391" w:rsidTr="004C511C">
        <w:trPr>
          <w:trHeight w:val="346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Ворота мини – футбольные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2</w:t>
            </w:r>
          </w:p>
        </w:tc>
      </w:tr>
      <w:tr w:rsidR="00B548FD" w:rsidRPr="00916391" w:rsidTr="004C511C">
        <w:trPr>
          <w:trHeight w:val="346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Щиты баскетбольные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6</w:t>
            </w:r>
          </w:p>
        </w:tc>
      </w:tr>
      <w:tr w:rsidR="00B548FD" w:rsidRPr="00916391" w:rsidTr="004C511C">
        <w:trPr>
          <w:trHeight w:val="346"/>
        </w:trPr>
        <w:tc>
          <w:tcPr>
            <w:tcW w:w="7218" w:type="dxa"/>
          </w:tcPr>
          <w:p w:rsidR="00B548FD" w:rsidRPr="00916391" w:rsidRDefault="00B548FD" w:rsidP="004C511C">
            <w:pPr>
              <w:tabs>
                <w:tab w:val="left" w:pos="0"/>
              </w:tabs>
            </w:pPr>
            <w:r w:rsidRPr="00916391">
              <w:t>Гимнастическая сетка</w:t>
            </w:r>
          </w:p>
        </w:tc>
        <w:tc>
          <w:tcPr>
            <w:tcW w:w="2355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7</w:t>
            </w:r>
          </w:p>
        </w:tc>
      </w:tr>
    </w:tbl>
    <w:p w:rsidR="00B548FD" w:rsidRPr="00916391" w:rsidRDefault="00B548FD" w:rsidP="00B548FD">
      <w:pPr>
        <w:tabs>
          <w:tab w:val="left" w:pos="0"/>
        </w:tabs>
      </w:pPr>
    </w:p>
    <w:p w:rsidR="00B548FD" w:rsidRPr="00916391" w:rsidRDefault="00B548FD" w:rsidP="00B548FD">
      <w:r w:rsidRPr="00916391">
        <w:br w:type="page"/>
      </w:r>
    </w:p>
    <w:p w:rsidR="00B548FD" w:rsidRPr="00916391" w:rsidRDefault="00B548FD" w:rsidP="00B548FD">
      <w:pPr>
        <w:tabs>
          <w:tab w:val="left" w:pos="0"/>
        </w:tabs>
        <w:ind w:firstLine="720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B548FD" w:rsidRPr="00916391" w:rsidRDefault="00B548FD" w:rsidP="00B548FD">
      <w:pPr>
        <w:tabs>
          <w:tab w:val="left" w:pos="0"/>
        </w:tabs>
        <w:ind w:firstLine="720"/>
        <w:rPr>
          <w:b/>
          <w:sz w:val="28"/>
          <w:szCs w:val="28"/>
        </w:rPr>
      </w:pPr>
    </w:p>
    <w:p w:rsidR="00B548FD" w:rsidRPr="00916391" w:rsidRDefault="00B548FD" w:rsidP="00B548FD">
      <w:pPr>
        <w:tabs>
          <w:tab w:val="left" w:pos="0"/>
        </w:tabs>
        <w:ind w:firstLine="720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Перечень рекомендуемых учебных изданий, интернет ресурсов,</w:t>
      </w:r>
    </w:p>
    <w:p w:rsidR="00B548FD" w:rsidRPr="00916391" w:rsidRDefault="00B548FD" w:rsidP="00B548FD">
      <w:pPr>
        <w:tabs>
          <w:tab w:val="left" w:pos="0"/>
        </w:tabs>
        <w:ind w:firstLine="180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дополнительной литературы.</w:t>
      </w:r>
    </w:p>
    <w:p w:rsidR="00B548FD" w:rsidRPr="00916391" w:rsidRDefault="00B548FD" w:rsidP="00B548FD">
      <w:pPr>
        <w:tabs>
          <w:tab w:val="left" w:pos="0"/>
        </w:tabs>
        <w:ind w:firstLine="180"/>
        <w:rPr>
          <w:b/>
          <w:sz w:val="28"/>
          <w:szCs w:val="28"/>
        </w:rPr>
      </w:pPr>
    </w:p>
    <w:p w:rsidR="00B548FD" w:rsidRPr="00916391" w:rsidRDefault="00B548FD" w:rsidP="00B548FD">
      <w:pPr>
        <w:tabs>
          <w:tab w:val="left" w:pos="0"/>
        </w:tabs>
        <w:ind w:firstLine="360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Основные источники:</w:t>
      </w:r>
    </w:p>
    <w:p w:rsidR="00B548FD" w:rsidRPr="00916391" w:rsidRDefault="00B548FD" w:rsidP="00723BEF">
      <w:pPr>
        <w:pStyle w:val="a6"/>
        <w:numPr>
          <w:ilvl w:val="0"/>
          <w:numId w:val="36"/>
        </w:numPr>
        <w:tabs>
          <w:tab w:val="left" w:pos="0"/>
        </w:tabs>
        <w:spacing w:line="276" w:lineRule="auto"/>
        <w:ind w:left="450" w:hanging="450"/>
        <w:rPr>
          <w:sz w:val="28"/>
          <w:szCs w:val="28"/>
        </w:rPr>
      </w:pPr>
      <w:r w:rsidRPr="00916391">
        <w:rPr>
          <w:sz w:val="28"/>
          <w:szCs w:val="28"/>
        </w:rPr>
        <w:t>Бирюкова А.А. Спортивный массаж: учебник для ВУЗов. М., 2006</w:t>
      </w:r>
    </w:p>
    <w:p w:rsidR="00B548FD" w:rsidRPr="00916391" w:rsidRDefault="00B548FD" w:rsidP="00723BEF">
      <w:pPr>
        <w:pStyle w:val="a6"/>
        <w:numPr>
          <w:ilvl w:val="0"/>
          <w:numId w:val="36"/>
        </w:numPr>
        <w:tabs>
          <w:tab w:val="left" w:pos="0"/>
        </w:tabs>
        <w:spacing w:line="276" w:lineRule="auto"/>
        <w:ind w:left="450" w:hanging="450"/>
        <w:rPr>
          <w:sz w:val="28"/>
          <w:szCs w:val="28"/>
        </w:rPr>
      </w:pPr>
      <w:r w:rsidRPr="00916391">
        <w:rPr>
          <w:sz w:val="28"/>
          <w:szCs w:val="28"/>
        </w:rPr>
        <w:t>Дмитриев А.А. Физическая культура в специальном образовании. М., 2006</w:t>
      </w:r>
    </w:p>
    <w:p w:rsidR="00B548FD" w:rsidRPr="00916391" w:rsidRDefault="00B548FD" w:rsidP="00723BEF">
      <w:pPr>
        <w:pStyle w:val="a6"/>
        <w:numPr>
          <w:ilvl w:val="0"/>
          <w:numId w:val="36"/>
        </w:numPr>
        <w:tabs>
          <w:tab w:val="left" w:pos="0"/>
        </w:tabs>
        <w:spacing w:line="276" w:lineRule="auto"/>
        <w:ind w:left="450" w:hanging="450"/>
        <w:rPr>
          <w:sz w:val="28"/>
          <w:szCs w:val="28"/>
        </w:rPr>
      </w:pPr>
      <w:r w:rsidRPr="00916391">
        <w:rPr>
          <w:sz w:val="28"/>
          <w:szCs w:val="28"/>
        </w:rPr>
        <w:t xml:space="preserve">Железняк Ю.Д., Портнов Ю.М., Савин В.П., Лексаков А.В., Спортивные игры: </w:t>
      </w:r>
    </w:p>
    <w:p w:rsidR="00B548FD" w:rsidRPr="00916391" w:rsidRDefault="00B548FD" w:rsidP="00B548FD">
      <w:pPr>
        <w:tabs>
          <w:tab w:val="left" w:pos="0"/>
        </w:tabs>
        <w:ind w:left="450"/>
        <w:rPr>
          <w:sz w:val="28"/>
          <w:szCs w:val="28"/>
        </w:rPr>
      </w:pPr>
      <w:r w:rsidRPr="00916391">
        <w:rPr>
          <w:sz w:val="28"/>
          <w:szCs w:val="28"/>
        </w:rPr>
        <w:t>Техника, тактика обучения: Учебник для студентов высших педагогич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ских учебных заведений. М.: Академия, 2006</w:t>
      </w:r>
    </w:p>
    <w:p w:rsidR="00B548FD" w:rsidRPr="00916391" w:rsidRDefault="00B548FD" w:rsidP="00723BEF">
      <w:pPr>
        <w:pStyle w:val="a6"/>
        <w:numPr>
          <w:ilvl w:val="0"/>
          <w:numId w:val="36"/>
        </w:numPr>
        <w:tabs>
          <w:tab w:val="left" w:pos="0"/>
        </w:tabs>
        <w:spacing w:line="276" w:lineRule="auto"/>
        <w:ind w:left="360"/>
        <w:rPr>
          <w:sz w:val="28"/>
          <w:szCs w:val="28"/>
        </w:rPr>
      </w:pPr>
      <w:r w:rsidRPr="00916391">
        <w:rPr>
          <w:sz w:val="28"/>
          <w:szCs w:val="28"/>
        </w:rPr>
        <w:t>Лях В.И.,, Зданевич А.А. Физическая культура 10-11 кл. М., 2006</w:t>
      </w:r>
    </w:p>
    <w:p w:rsidR="00B548FD" w:rsidRPr="00916391" w:rsidRDefault="00B548FD" w:rsidP="00723BEF">
      <w:pPr>
        <w:pStyle w:val="a6"/>
        <w:numPr>
          <w:ilvl w:val="0"/>
          <w:numId w:val="36"/>
        </w:numPr>
        <w:tabs>
          <w:tab w:val="left" w:pos="0"/>
        </w:tabs>
        <w:spacing w:line="276" w:lineRule="auto"/>
        <w:ind w:left="360"/>
        <w:rPr>
          <w:sz w:val="28"/>
          <w:szCs w:val="28"/>
        </w:rPr>
      </w:pPr>
      <w:r w:rsidRPr="00916391">
        <w:rPr>
          <w:sz w:val="28"/>
          <w:szCs w:val="28"/>
        </w:rPr>
        <w:t>Решетников Н.В. Физическая культура М., 2006.</w:t>
      </w:r>
    </w:p>
    <w:p w:rsidR="00B548FD" w:rsidRPr="00916391" w:rsidRDefault="00B548FD" w:rsidP="00723BEF">
      <w:pPr>
        <w:pStyle w:val="a6"/>
        <w:numPr>
          <w:ilvl w:val="0"/>
          <w:numId w:val="36"/>
        </w:numPr>
        <w:tabs>
          <w:tab w:val="left" w:pos="0"/>
        </w:tabs>
        <w:spacing w:line="276" w:lineRule="auto"/>
        <w:ind w:left="360"/>
        <w:rPr>
          <w:sz w:val="28"/>
          <w:szCs w:val="28"/>
        </w:rPr>
      </w:pPr>
      <w:r w:rsidRPr="00916391">
        <w:rPr>
          <w:sz w:val="28"/>
          <w:szCs w:val="28"/>
        </w:rPr>
        <w:t>Решетников Н.В., Кислицин Ю.Л. Физическая культура: учебное пособие для студентов СПО. М., 2006</w:t>
      </w:r>
    </w:p>
    <w:p w:rsidR="00B548FD" w:rsidRPr="00916391" w:rsidRDefault="00B548FD" w:rsidP="00723BEF">
      <w:pPr>
        <w:pStyle w:val="a6"/>
        <w:numPr>
          <w:ilvl w:val="0"/>
          <w:numId w:val="36"/>
        </w:numPr>
        <w:tabs>
          <w:tab w:val="left" w:pos="0"/>
        </w:tabs>
        <w:spacing w:line="276" w:lineRule="auto"/>
        <w:ind w:left="360"/>
        <w:rPr>
          <w:sz w:val="28"/>
          <w:szCs w:val="28"/>
        </w:rPr>
      </w:pPr>
      <w:r w:rsidRPr="00916391">
        <w:rPr>
          <w:sz w:val="28"/>
          <w:szCs w:val="28"/>
        </w:rPr>
        <w:t>Хрущев С.В. Физическая культура детей с заболеванием органов дыхания: учеб. пособие для вузов М., 2006.</w:t>
      </w:r>
    </w:p>
    <w:p w:rsidR="00B548FD" w:rsidRPr="00916391" w:rsidRDefault="00B548FD" w:rsidP="00B548FD">
      <w:pPr>
        <w:tabs>
          <w:tab w:val="left" w:pos="0"/>
        </w:tabs>
        <w:rPr>
          <w:sz w:val="28"/>
          <w:szCs w:val="28"/>
        </w:rPr>
      </w:pPr>
    </w:p>
    <w:p w:rsidR="00B548FD" w:rsidRPr="00916391" w:rsidRDefault="00B548FD" w:rsidP="00B548FD">
      <w:pPr>
        <w:tabs>
          <w:tab w:val="left" w:pos="0"/>
        </w:tabs>
        <w:rPr>
          <w:sz w:val="28"/>
          <w:szCs w:val="28"/>
        </w:rPr>
      </w:pPr>
      <w:r w:rsidRPr="00916391">
        <w:rPr>
          <w:sz w:val="28"/>
          <w:szCs w:val="28"/>
        </w:rPr>
        <w:t>Дополнительные источники:</w:t>
      </w:r>
    </w:p>
    <w:p w:rsidR="00B548FD" w:rsidRPr="00916391" w:rsidRDefault="00B548FD" w:rsidP="00723BEF">
      <w:pPr>
        <w:pStyle w:val="a6"/>
        <w:numPr>
          <w:ilvl w:val="0"/>
          <w:numId w:val="37"/>
        </w:numPr>
        <w:tabs>
          <w:tab w:val="left" w:pos="0"/>
        </w:tabs>
        <w:spacing w:line="276" w:lineRule="auto"/>
        <w:ind w:left="-360" w:firstLine="360"/>
        <w:rPr>
          <w:sz w:val="28"/>
          <w:szCs w:val="28"/>
        </w:rPr>
      </w:pPr>
      <w:r w:rsidRPr="00916391">
        <w:rPr>
          <w:sz w:val="28"/>
          <w:szCs w:val="28"/>
        </w:rPr>
        <w:t>Барчуков И.С. Физическая культура М., 2003</w:t>
      </w:r>
    </w:p>
    <w:p w:rsidR="00B548FD" w:rsidRPr="00916391" w:rsidRDefault="00B548FD" w:rsidP="00723BEF">
      <w:pPr>
        <w:pStyle w:val="a6"/>
        <w:numPr>
          <w:ilvl w:val="0"/>
          <w:numId w:val="37"/>
        </w:numPr>
        <w:tabs>
          <w:tab w:val="left" w:pos="0"/>
        </w:tabs>
        <w:spacing w:line="276" w:lineRule="auto"/>
        <w:ind w:left="-360" w:firstLine="360"/>
        <w:rPr>
          <w:sz w:val="28"/>
          <w:szCs w:val="28"/>
        </w:rPr>
      </w:pPr>
      <w:r w:rsidRPr="00916391">
        <w:rPr>
          <w:sz w:val="28"/>
          <w:szCs w:val="28"/>
        </w:rPr>
        <w:t>Бишаева А.А., Зимин Н.В. Физическое воспитание молодежи и вале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логия: учебное пособие для студентов вузов: в 3 ч. Физическое развитие мол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дёжи с профессиональной и валеологической направленностью. Кострома, 2003.</w:t>
      </w:r>
    </w:p>
    <w:p w:rsidR="00B548FD" w:rsidRPr="00916391" w:rsidRDefault="00B548FD" w:rsidP="00723BEF">
      <w:pPr>
        <w:pStyle w:val="a6"/>
        <w:numPr>
          <w:ilvl w:val="0"/>
          <w:numId w:val="37"/>
        </w:numPr>
        <w:tabs>
          <w:tab w:val="left" w:pos="0"/>
        </w:tabs>
        <w:spacing w:line="276" w:lineRule="auto"/>
        <w:ind w:left="-360" w:firstLine="360"/>
        <w:rPr>
          <w:sz w:val="28"/>
          <w:szCs w:val="28"/>
        </w:rPr>
      </w:pPr>
      <w:r w:rsidRPr="00916391">
        <w:rPr>
          <w:sz w:val="28"/>
          <w:szCs w:val="28"/>
        </w:rPr>
        <w:t>Вайнер Э.Н. Валеология. М., 2002</w:t>
      </w:r>
    </w:p>
    <w:p w:rsidR="00B548FD" w:rsidRPr="00916391" w:rsidRDefault="00B548FD" w:rsidP="00723BEF">
      <w:pPr>
        <w:pStyle w:val="a6"/>
        <w:numPr>
          <w:ilvl w:val="0"/>
          <w:numId w:val="37"/>
        </w:numPr>
        <w:tabs>
          <w:tab w:val="left" w:pos="0"/>
        </w:tabs>
        <w:spacing w:line="276" w:lineRule="auto"/>
        <w:ind w:left="-360" w:firstLine="360"/>
        <w:rPr>
          <w:sz w:val="28"/>
          <w:szCs w:val="28"/>
        </w:rPr>
      </w:pPr>
      <w:r w:rsidRPr="00916391">
        <w:rPr>
          <w:sz w:val="28"/>
          <w:szCs w:val="28"/>
        </w:rPr>
        <w:t>Вайнер Э.Н., Волынская Е.В. Валеология: учебный практикум. М., 2002</w:t>
      </w:r>
    </w:p>
    <w:p w:rsidR="00B548FD" w:rsidRPr="00916391" w:rsidRDefault="00B548FD" w:rsidP="00723BEF">
      <w:pPr>
        <w:pStyle w:val="a6"/>
        <w:numPr>
          <w:ilvl w:val="0"/>
          <w:numId w:val="37"/>
        </w:numPr>
        <w:tabs>
          <w:tab w:val="left" w:pos="0"/>
        </w:tabs>
        <w:spacing w:line="276" w:lineRule="auto"/>
        <w:ind w:left="-360" w:firstLine="360"/>
        <w:rPr>
          <w:sz w:val="28"/>
          <w:szCs w:val="28"/>
        </w:rPr>
      </w:pPr>
      <w:r w:rsidRPr="00916391">
        <w:rPr>
          <w:sz w:val="28"/>
          <w:szCs w:val="28"/>
        </w:rPr>
        <w:t>Методические рекомендации: здоровьесберегающие технологии в о</w:t>
      </w:r>
      <w:r w:rsidRPr="00916391">
        <w:rPr>
          <w:sz w:val="28"/>
          <w:szCs w:val="28"/>
        </w:rPr>
        <w:t>б</w:t>
      </w:r>
      <w:r w:rsidRPr="00916391">
        <w:rPr>
          <w:sz w:val="28"/>
          <w:szCs w:val="28"/>
        </w:rPr>
        <w:t>щеобразовательной школе/ под ред. М.М. Безруких, В.Д. Сонькина. М., 2002</w:t>
      </w:r>
    </w:p>
    <w:p w:rsidR="00B548FD" w:rsidRPr="00916391" w:rsidRDefault="00B548FD" w:rsidP="00723BEF">
      <w:pPr>
        <w:pStyle w:val="a6"/>
        <w:numPr>
          <w:ilvl w:val="0"/>
          <w:numId w:val="37"/>
        </w:numPr>
        <w:tabs>
          <w:tab w:val="left" w:pos="0"/>
        </w:tabs>
        <w:spacing w:line="276" w:lineRule="auto"/>
        <w:ind w:left="-360" w:firstLine="360"/>
        <w:rPr>
          <w:sz w:val="28"/>
          <w:szCs w:val="28"/>
        </w:rPr>
      </w:pPr>
      <w:r w:rsidRPr="00916391">
        <w:rPr>
          <w:sz w:val="28"/>
          <w:szCs w:val="28"/>
        </w:rPr>
        <w:t>Туревский И.М. Самостоятельная работа студентов факультетов физ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ческой культуры. М., 2005</w:t>
      </w:r>
    </w:p>
    <w:p w:rsidR="00B548FD" w:rsidRPr="00916391" w:rsidRDefault="00B548FD" w:rsidP="00B548FD">
      <w:pPr>
        <w:tabs>
          <w:tab w:val="left" w:pos="0"/>
        </w:tabs>
        <w:rPr>
          <w:sz w:val="28"/>
          <w:szCs w:val="28"/>
        </w:rPr>
      </w:pPr>
    </w:p>
    <w:p w:rsidR="00B548FD" w:rsidRPr="00916391" w:rsidRDefault="00B548FD" w:rsidP="00B548FD">
      <w:pPr>
        <w:tabs>
          <w:tab w:val="left" w:pos="0"/>
        </w:tabs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Интернет-ресурсы</w:t>
      </w:r>
    </w:p>
    <w:p w:rsidR="00B548FD" w:rsidRPr="00916391" w:rsidRDefault="00B548FD" w:rsidP="00B548FD">
      <w:pPr>
        <w:tabs>
          <w:tab w:val="left" w:pos="0"/>
        </w:tabs>
        <w:rPr>
          <w:sz w:val="28"/>
          <w:szCs w:val="28"/>
        </w:rPr>
      </w:pPr>
      <w:r w:rsidRPr="00916391">
        <w:rPr>
          <w:sz w:val="28"/>
          <w:szCs w:val="28"/>
          <w:lang w:val="en-US"/>
        </w:rPr>
        <w:t>http</w:t>
      </w:r>
      <w:r w:rsidRPr="00916391">
        <w:rPr>
          <w:sz w:val="28"/>
          <w:szCs w:val="28"/>
        </w:rPr>
        <w:t>://</w:t>
      </w:r>
      <w:r w:rsidRPr="00916391">
        <w:rPr>
          <w:sz w:val="28"/>
          <w:szCs w:val="28"/>
          <w:lang w:val="en-US"/>
        </w:rPr>
        <w:t>mautkin</w:t>
      </w:r>
      <w:r w:rsidRPr="00916391">
        <w:rPr>
          <w:sz w:val="28"/>
          <w:szCs w:val="28"/>
        </w:rPr>
        <w:t>.</w:t>
      </w:r>
      <w:r w:rsidRPr="00916391">
        <w:rPr>
          <w:sz w:val="28"/>
          <w:szCs w:val="28"/>
          <w:lang w:val="en-US"/>
        </w:rPr>
        <w:t>ucoz</w:t>
      </w:r>
      <w:r w:rsidRPr="00916391">
        <w:rPr>
          <w:sz w:val="28"/>
          <w:szCs w:val="28"/>
        </w:rPr>
        <w:t>.</w:t>
      </w:r>
      <w:r w:rsidRPr="00916391">
        <w:rPr>
          <w:sz w:val="28"/>
          <w:szCs w:val="28"/>
          <w:lang w:val="en-US"/>
        </w:rPr>
        <w:t>ru</w:t>
      </w:r>
    </w:p>
    <w:p w:rsidR="00B548FD" w:rsidRPr="00916391" w:rsidRDefault="00B548FD" w:rsidP="00B548FD">
      <w:pPr>
        <w:tabs>
          <w:tab w:val="left" w:pos="0"/>
        </w:tabs>
        <w:rPr>
          <w:sz w:val="28"/>
          <w:szCs w:val="28"/>
        </w:rPr>
      </w:pPr>
      <w:r w:rsidRPr="00916391">
        <w:rPr>
          <w:sz w:val="28"/>
          <w:szCs w:val="28"/>
          <w:lang w:val="en-US"/>
        </w:rPr>
        <w:t>http</w:t>
      </w:r>
      <w:r w:rsidRPr="00916391">
        <w:rPr>
          <w:sz w:val="28"/>
          <w:szCs w:val="28"/>
        </w:rPr>
        <w:t>://</w:t>
      </w:r>
      <w:r w:rsidRPr="00916391">
        <w:rPr>
          <w:sz w:val="28"/>
          <w:szCs w:val="28"/>
          <w:lang w:val="en-US"/>
        </w:rPr>
        <w:t>pedsovet</w:t>
      </w:r>
      <w:r w:rsidRPr="00916391">
        <w:rPr>
          <w:sz w:val="28"/>
          <w:szCs w:val="28"/>
        </w:rPr>
        <w:t>.</w:t>
      </w:r>
      <w:r w:rsidRPr="00916391">
        <w:rPr>
          <w:sz w:val="28"/>
          <w:szCs w:val="28"/>
          <w:lang w:val="en-US"/>
        </w:rPr>
        <w:t>ru</w:t>
      </w:r>
    </w:p>
    <w:p w:rsidR="00B548FD" w:rsidRPr="00916391" w:rsidRDefault="00B548FD" w:rsidP="00B548FD">
      <w:pPr>
        <w:tabs>
          <w:tab w:val="left" w:pos="0"/>
        </w:tabs>
        <w:rPr>
          <w:sz w:val="28"/>
          <w:szCs w:val="28"/>
        </w:rPr>
      </w:pPr>
      <w:r w:rsidRPr="00916391">
        <w:rPr>
          <w:sz w:val="28"/>
          <w:szCs w:val="28"/>
          <w:lang w:val="en-US"/>
        </w:rPr>
        <w:t>http</w:t>
      </w:r>
      <w:r w:rsidRPr="00916391">
        <w:rPr>
          <w:sz w:val="28"/>
          <w:szCs w:val="28"/>
        </w:rPr>
        <w:t>://1</w:t>
      </w:r>
      <w:r w:rsidRPr="00916391">
        <w:rPr>
          <w:sz w:val="28"/>
          <w:szCs w:val="28"/>
          <w:lang w:val="en-US"/>
        </w:rPr>
        <w:t>september</w:t>
      </w:r>
      <w:r w:rsidRPr="00916391">
        <w:rPr>
          <w:sz w:val="28"/>
          <w:szCs w:val="28"/>
        </w:rPr>
        <w:t>.</w:t>
      </w:r>
      <w:r w:rsidRPr="00916391">
        <w:rPr>
          <w:sz w:val="28"/>
          <w:szCs w:val="28"/>
          <w:lang w:val="en-US"/>
        </w:rPr>
        <w:t>ru</w:t>
      </w:r>
      <w:r w:rsidRPr="00916391">
        <w:rPr>
          <w:sz w:val="28"/>
          <w:szCs w:val="28"/>
        </w:rPr>
        <w:t xml:space="preserve"> </w:t>
      </w:r>
    </w:p>
    <w:p w:rsidR="00B548FD" w:rsidRPr="00916391" w:rsidRDefault="00B548FD" w:rsidP="00B548FD">
      <w:pPr>
        <w:tabs>
          <w:tab w:val="left" w:pos="0"/>
        </w:tabs>
        <w:ind w:firstLine="180"/>
        <w:rPr>
          <w:b/>
        </w:rPr>
      </w:pPr>
    </w:p>
    <w:p w:rsidR="00B548FD" w:rsidRPr="00916391" w:rsidRDefault="00B548FD" w:rsidP="00B548FD">
      <w:pPr>
        <w:rPr>
          <w:b/>
        </w:rPr>
      </w:pPr>
      <w:r w:rsidRPr="00916391">
        <w:rPr>
          <w:b/>
        </w:rPr>
        <w:br w:type="page"/>
      </w:r>
    </w:p>
    <w:p w:rsidR="00B548FD" w:rsidRPr="00916391" w:rsidRDefault="00B548FD" w:rsidP="00B548FD">
      <w:pPr>
        <w:tabs>
          <w:tab w:val="left" w:pos="0"/>
        </w:tabs>
        <w:ind w:firstLine="180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4.  КОНТРОЛЬ И ОЦЕНКА РЕЗУЛЬТАТОВ ОСВОЕНИЯ ДИСЦ</w:t>
      </w:r>
      <w:r w:rsidRPr="00916391">
        <w:rPr>
          <w:b/>
          <w:sz w:val="28"/>
          <w:szCs w:val="28"/>
        </w:rPr>
        <w:t>И</w:t>
      </w:r>
      <w:r w:rsidRPr="00916391">
        <w:rPr>
          <w:b/>
          <w:sz w:val="28"/>
          <w:szCs w:val="28"/>
        </w:rPr>
        <w:t>ПЛИНЫ</w:t>
      </w:r>
    </w:p>
    <w:p w:rsidR="00B548FD" w:rsidRPr="00916391" w:rsidRDefault="00B548FD" w:rsidP="00B548FD">
      <w:pPr>
        <w:tabs>
          <w:tab w:val="left" w:pos="0"/>
        </w:tabs>
        <w:ind w:firstLine="81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практических занятий, контрольных работ по т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мам дисциплины, а также выполнения обучающимися нормативов по опр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делению уровня физической подготовленности. Для отдельной группы об</w:t>
      </w:r>
      <w:r w:rsidRPr="00916391">
        <w:rPr>
          <w:sz w:val="28"/>
          <w:szCs w:val="28"/>
        </w:rPr>
        <w:t>у</w:t>
      </w:r>
      <w:r w:rsidRPr="00916391">
        <w:rPr>
          <w:sz w:val="28"/>
          <w:szCs w:val="28"/>
        </w:rPr>
        <w:t>чающихся (по состоянию здоровья) предусмотрены такие формы как: подг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товка и защита рефератов, сообщению презентаций; тестирование; контроль устных ответов.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48FD" w:rsidRPr="00916391" w:rsidTr="007E43C0">
        <w:tc>
          <w:tcPr>
            <w:tcW w:w="4786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  <w:rPr>
                <w:b/>
              </w:rPr>
            </w:pPr>
            <w:r w:rsidRPr="00916391">
              <w:rPr>
                <w:b/>
              </w:rPr>
              <w:t>Результаты обучения</w:t>
            </w:r>
          </w:p>
          <w:p w:rsidR="00B548FD" w:rsidRPr="00916391" w:rsidRDefault="00B548FD" w:rsidP="004C511C">
            <w:pPr>
              <w:tabs>
                <w:tab w:val="left" w:pos="0"/>
              </w:tabs>
              <w:jc w:val="center"/>
              <w:rPr>
                <w:b/>
              </w:rPr>
            </w:pPr>
            <w:r w:rsidRPr="00916391">
              <w:rPr>
                <w:b/>
              </w:rPr>
              <w:t>(освоенные умения, усвоенные знания)</w:t>
            </w:r>
          </w:p>
        </w:tc>
        <w:tc>
          <w:tcPr>
            <w:tcW w:w="4787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  <w:rPr>
                <w:b/>
              </w:rPr>
            </w:pPr>
            <w:r w:rsidRPr="00916391">
              <w:rPr>
                <w:b/>
              </w:rPr>
              <w:t>Формы и методы контроля и оценки</w:t>
            </w:r>
          </w:p>
          <w:p w:rsidR="00B548FD" w:rsidRPr="00916391" w:rsidRDefault="00B548FD" w:rsidP="004C511C">
            <w:pPr>
              <w:tabs>
                <w:tab w:val="left" w:pos="0"/>
              </w:tabs>
              <w:jc w:val="center"/>
              <w:rPr>
                <w:b/>
              </w:rPr>
            </w:pPr>
            <w:r w:rsidRPr="00916391">
              <w:rPr>
                <w:b/>
              </w:rPr>
              <w:t>результатов обучения</w:t>
            </w:r>
          </w:p>
        </w:tc>
      </w:tr>
      <w:tr w:rsidR="00B548FD" w:rsidRPr="00916391" w:rsidTr="007E43C0">
        <w:tc>
          <w:tcPr>
            <w:tcW w:w="4786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1</w:t>
            </w:r>
          </w:p>
        </w:tc>
        <w:tc>
          <w:tcPr>
            <w:tcW w:w="4787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center"/>
            </w:pPr>
            <w:r w:rsidRPr="00916391">
              <w:t>2</w:t>
            </w:r>
          </w:p>
        </w:tc>
      </w:tr>
      <w:tr w:rsidR="00B548FD" w:rsidRPr="00916391" w:rsidTr="007E43C0">
        <w:tc>
          <w:tcPr>
            <w:tcW w:w="4786" w:type="dxa"/>
          </w:tcPr>
          <w:p w:rsidR="00B548FD" w:rsidRPr="00916391" w:rsidRDefault="00B548FD" w:rsidP="004C511C">
            <w:pPr>
              <w:tabs>
                <w:tab w:val="left" w:pos="0"/>
              </w:tabs>
              <w:rPr>
                <w:b/>
              </w:rPr>
            </w:pPr>
            <w:r w:rsidRPr="00916391">
              <w:rPr>
                <w:b/>
              </w:rPr>
              <w:t>Умения:</w:t>
            </w:r>
          </w:p>
        </w:tc>
        <w:tc>
          <w:tcPr>
            <w:tcW w:w="4787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</w:tc>
      </w:tr>
      <w:tr w:rsidR="00B548FD" w:rsidRPr="00916391" w:rsidTr="007E43C0">
        <w:tc>
          <w:tcPr>
            <w:tcW w:w="4786" w:type="dxa"/>
          </w:tcPr>
          <w:p w:rsidR="00B548FD" w:rsidRPr="00916391" w:rsidRDefault="00B548FD" w:rsidP="007E43C0">
            <w:pPr>
              <w:pStyle w:val="a6"/>
              <w:numPr>
                <w:ilvl w:val="0"/>
                <w:numId w:val="38"/>
              </w:numPr>
              <w:tabs>
                <w:tab w:val="left" w:pos="0"/>
              </w:tabs>
              <w:ind w:left="284"/>
              <w:jc w:val="both"/>
            </w:pPr>
            <w:r w:rsidRPr="00916391">
              <w:t>выполнять индивидуально подобранные комплексы оздоровительной и адапти</w:t>
            </w:r>
            <w:r w:rsidRPr="00916391">
              <w:t>в</w:t>
            </w:r>
            <w:r w:rsidRPr="00916391">
              <w:t>ной (лечебной) физической культуры, композиции ритмической и аэробной гимнастики;</w:t>
            </w:r>
          </w:p>
          <w:p w:rsidR="00B548FD" w:rsidRPr="00916391" w:rsidRDefault="00B548FD" w:rsidP="007E43C0">
            <w:pPr>
              <w:pStyle w:val="a6"/>
              <w:numPr>
                <w:ilvl w:val="0"/>
                <w:numId w:val="38"/>
              </w:numPr>
              <w:tabs>
                <w:tab w:val="left" w:pos="0"/>
              </w:tabs>
              <w:ind w:left="284"/>
              <w:jc w:val="both"/>
            </w:pPr>
            <w:r w:rsidRPr="00916391">
              <w:t>выполнять простейшие приемы самома</w:t>
            </w:r>
            <w:r w:rsidRPr="00916391">
              <w:t>с</w:t>
            </w:r>
            <w:r w:rsidRPr="00916391">
              <w:t>сажа и релаксации;</w:t>
            </w:r>
          </w:p>
          <w:p w:rsidR="00B548FD" w:rsidRPr="00916391" w:rsidRDefault="00B548FD" w:rsidP="007E43C0">
            <w:pPr>
              <w:pStyle w:val="a6"/>
              <w:numPr>
                <w:ilvl w:val="0"/>
                <w:numId w:val="38"/>
              </w:numPr>
              <w:tabs>
                <w:tab w:val="left" w:pos="0"/>
              </w:tabs>
              <w:ind w:left="284"/>
              <w:jc w:val="both"/>
            </w:pPr>
            <w:r w:rsidRPr="00916391">
              <w:t>проводить самоконтроль при занятиях физическими упражнениями;</w:t>
            </w:r>
          </w:p>
          <w:p w:rsidR="00B548FD" w:rsidRPr="00916391" w:rsidRDefault="00B548FD" w:rsidP="007E43C0">
            <w:pPr>
              <w:pStyle w:val="a6"/>
              <w:numPr>
                <w:ilvl w:val="0"/>
                <w:numId w:val="38"/>
              </w:numPr>
              <w:tabs>
                <w:tab w:val="left" w:pos="0"/>
              </w:tabs>
              <w:ind w:left="284"/>
              <w:jc w:val="both"/>
            </w:pPr>
            <w:r w:rsidRPr="00916391">
              <w:t>преодолевать искусственные и ест</w:t>
            </w:r>
            <w:r w:rsidRPr="00916391">
              <w:t>е</w:t>
            </w:r>
            <w:r w:rsidRPr="00916391">
              <w:t>ственные препятствия с использованием различных способов передвижения;</w:t>
            </w:r>
          </w:p>
          <w:p w:rsidR="00B548FD" w:rsidRPr="00916391" w:rsidRDefault="00B548FD" w:rsidP="007E43C0">
            <w:pPr>
              <w:pStyle w:val="a6"/>
              <w:numPr>
                <w:ilvl w:val="0"/>
                <w:numId w:val="38"/>
              </w:numPr>
              <w:tabs>
                <w:tab w:val="left" w:pos="0"/>
              </w:tabs>
              <w:ind w:left="284"/>
              <w:jc w:val="both"/>
            </w:pPr>
            <w:r w:rsidRPr="00916391">
              <w:t>выполнять приемы защиты и самообор</w:t>
            </w:r>
            <w:r w:rsidRPr="00916391">
              <w:t>о</w:t>
            </w:r>
            <w:r w:rsidRPr="00916391">
              <w:t>ны страховки и самостраховки;</w:t>
            </w:r>
          </w:p>
          <w:p w:rsidR="00B548FD" w:rsidRPr="00916391" w:rsidRDefault="00B548FD" w:rsidP="007E43C0">
            <w:pPr>
              <w:pStyle w:val="a6"/>
              <w:numPr>
                <w:ilvl w:val="0"/>
                <w:numId w:val="38"/>
              </w:numPr>
              <w:tabs>
                <w:tab w:val="left" w:pos="0"/>
              </w:tabs>
              <w:ind w:left="284"/>
              <w:jc w:val="both"/>
            </w:pPr>
            <w:r w:rsidRPr="00916391">
              <w:t>осуществлять творческое сотрудничество в коллективных формах занятий физич</w:t>
            </w:r>
            <w:r w:rsidRPr="00916391">
              <w:t>е</w:t>
            </w:r>
            <w:r w:rsidRPr="00916391">
              <w:t>ской культуры;</w:t>
            </w:r>
          </w:p>
          <w:p w:rsidR="00B548FD" w:rsidRPr="00916391" w:rsidRDefault="00B548FD" w:rsidP="007E43C0">
            <w:pPr>
              <w:pStyle w:val="a6"/>
              <w:numPr>
                <w:ilvl w:val="0"/>
                <w:numId w:val="38"/>
              </w:numPr>
              <w:tabs>
                <w:tab w:val="left" w:pos="0"/>
              </w:tabs>
              <w:ind w:left="284"/>
              <w:jc w:val="both"/>
            </w:pPr>
            <w:r w:rsidRPr="00916391">
              <w:t>выполнять контрольные нормативы, предусмотренные государственным стандартом по легкой атлетике, гимн</w:t>
            </w:r>
            <w:r w:rsidRPr="00916391">
              <w:t>а</w:t>
            </w:r>
            <w:r w:rsidRPr="00916391">
              <w:t>стике, плаванию и лыжам при соотве</w:t>
            </w:r>
            <w:r w:rsidRPr="00916391">
              <w:t>т</w:t>
            </w:r>
            <w:r w:rsidRPr="00916391">
              <w:t>ствующей тренировке, с учетом состо</w:t>
            </w:r>
            <w:r w:rsidRPr="00916391">
              <w:t>я</w:t>
            </w:r>
            <w:r w:rsidRPr="00916391">
              <w:t>ния здоровья и функциональных во</w:t>
            </w:r>
            <w:r w:rsidRPr="00916391">
              <w:t>з</w:t>
            </w:r>
            <w:r w:rsidRPr="00916391">
              <w:t xml:space="preserve">можностей организма </w:t>
            </w:r>
          </w:p>
        </w:tc>
        <w:tc>
          <w:tcPr>
            <w:tcW w:w="4787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  <w:r w:rsidRPr="00916391">
              <w:t>Наблюдение за выполнением практических заданий. Выполнение внеаудиторной сам</w:t>
            </w:r>
            <w:r w:rsidRPr="00916391">
              <w:t>о</w:t>
            </w:r>
            <w:r w:rsidRPr="00916391">
              <w:t>стоятельной работы. Определение уровня физического подготовленности. Личные достижения обучающегося.</w:t>
            </w: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  <w:r w:rsidRPr="00916391">
              <w:t>Наблюдение за выполнением практических заданий</w:t>
            </w: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  <w:r w:rsidRPr="00916391">
              <w:t>Выполнение внеаудиторной самостоятел</w:t>
            </w:r>
            <w:r w:rsidRPr="00916391">
              <w:t>ь</w:t>
            </w:r>
            <w:r w:rsidRPr="00916391">
              <w:t>ной работы</w:t>
            </w: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  <w:r w:rsidRPr="00916391">
              <w:t xml:space="preserve">Проверка дневника самоконтроля </w:t>
            </w: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  <w:r w:rsidRPr="00916391">
              <w:t xml:space="preserve">Наблюдение за практическим выполнением заданий </w:t>
            </w: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  <w:r w:rsidRPr="00916391">
              <w:t>Выполнение контрольный заданий, сдача нормативов</w:t>
            </w:r>
          </w:p>
        </w:tc>
      </w:tr>
      <w:tr w:rsidR="00B548FD" w:rsidRPr="00916391" w:rsidTr="007E43C0">
        <w:tc>
          <w:tcPr>
            <w:tcW w:w="4786" w:type="dxa"/>
          </w:tcPr>
          <w:p w:rsidR="00B548FD" w:rsidRPr="00916391" w:rsidRDefault="00B548FD" w:rsidP="007E43C0">
            <w:pPr>
              <w:tabs>
                <w:tab w:val="left" w:pos="0"/>
              </w:tabs>
              <w:ind w:left="284"/>
              <w:rPr>
                <w:b/>
              </w:rPr>
            </w:pPr>
            <w:r w:rsidRPr="00916391">
              <w:rPr>
                <w:b/>
              </w:rPr>
              <w:t>Знания:</w:t>
            </w:r>
          </w:p>
        </w:tc>
        <w:tc>
          <w:tcPr>
            <w:tcW w:w="4787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</w:tc>
      </w:tr>
      <w:tr w:rsidR="00B548FD" w:rsidRPr="00916391" w:rsidTr="007E43C0">
        <w:tc>
          <w:tcPr>
            <w:tcW w:w="4786" w:type="dxa"/>
          </w:tcPr>
          <w:p w:rsidR="00B548FD" w:rsidRPr="00916391" w:rsidRDefault="00B548FD" w:rsidP="007E43C0">
            <w:pPr>
              <w:pStyle w:val="a6"/>
              <w:numPr>
                <w:ilvl w:val="0"/>
                <w:numId w:val="39"/>
              </w:numPr>
              <w:tabs>
                <w:tab w:val="left" w:pos="0"/>
              </w:tabs>
              <w:ind w:left="284"/>
              <w:jc w:val="both"/>
            </w:pPr>
            <w:r w:rsidRPr="00916391">
              <w:t>влияние оздоровительных систем физ</w:t>
            </w:r>
            <w:r w:rsidRPr="00916391">
              <w:t>и</w:t>
            </w:r>
            <w:r w:rsidRPr="00916391">
              <w:t>ческого воспитания на укрепление зд</w:t>
            </w:r>
            <w:r w:rsidRPr="00916391">
              <w:t>о</w:t>
            </w:r>
            <w:r w:rsidRPr="00916391">
              <w:t>ровья, профилактику вредных привычек и увеличение продолжительности жизни;</w:t>
            </w:r>
          </w:p>
          <w:p w:rsidR="00B548FD" w:rsidRPr="00916391" w:rsidRDefault="00B548FD" w:rsidP="007E43C0">
            <w:pPr>
              <w:pStyle w:val="a6"/>
              <w:numPr>
                <w:ilvl w:val="0"/>
                <w:numId w:val="39"/>
              </w:numPr>
              <w:tabs>
                <w:tab w:val="left" w:pos="0"/>
              </w:tabs>
              <w:ind w:left="284"/>
              <w:jc w:val="both"/>
            </w:pPr>
            <w:r w:rsidRPr="00916391">
              <w:t>способы контроля и оценки индивид</w:t>
            </w:r>
            <w:r w:rsidRPr="00916391">
              <w:t>у</w:t>
            </w:r>
            <w:r w:rsidRPr="00916391">
              <w:t>ального физического развития и физич</w:t>
            </w:r>
            <w:r w:rsidRPr="00916391">
              <w:t>е</w:t>
            </w:r>
            <w:r w:rsidRPr="00916391">
              <w:t>ской подготовленности;</w:t>
            </w:r>
          </w:p>
          <w:p w:rsidR="00B548FD" w:rsidRPr="00916391" w:rsidRDefault="00B548FD" w:rsidP="007E43C0">
            <w:pPr>
              <w:pStyle w:val="a6"/>
              <w:numPr>
                <w:ilvl w:val="0"/>
                <w:numId w:val="39"/>
              </w:numPr>
              <w:tabs>
                <w:tab w:val="left" w:pos="0"/>
              </w:tabs>
              <w:ind w:left="284"/>
              <w:jc w:val="both"/>
            </w:pPr>
            <w:r w:rsidRPr="00916391">
              <w:t>правила и способы планирования сист</w:t>
            </w:r>
            <w:r w:rsidRPr="00916391">
              <w:t>е</w:t>
            </w:r>
            <w:r w:rsidRPr="00916391">
              <w:t>мы индивидуальных занятий физическ</w:t>
            </w:r>
            <w:r w:rsidRPr="00916391">
              <w:t>и</w:t>
            </w:r>
            <w:r w:rsidRPr="00916391">
              <w:t>ми упражнениями различной направле</w:t>
            </w:r>
            <w:r w:rsidRPr="00916391">
              <w:t>н</w:t>
            </w:r>
            <w:r w:rsidRPr="00916391">
              <w:t>ности.</w:t>
            </w:r>
          </w:p>
        </w:tc>
        <w:tc>
          <w:tcPr>
            <w:tcW w:w="4787" w:type="dxa"/>
          </w:tcPr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  <w:r w:rsidRPr="00916391">
              <w:t>Тестирование. Контроль устных ответов. Подготовка рефератов, сообщений, презе</w:t>
            </w:r>
            <w:r w:rsidRPr="00916391">
              <w:t>н</w:t>
            </w:r>
            <w:r w:rsidRPr="00916391">
              <w:t>таций</w:t>
            </w: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  <w:r w:rsidRPr="00916391">
              <w:t>Выполнение практических заданий</w:t>
            </w: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  <w:r w:rsidRPr="00916391">
              <w:t>Выполнение тестовых заданий</w:t>
            </w: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  <w:r w:rsidRPr="00916391">
              <w:t>Выполнение практических заданий</w:t>
            </w:r>
          </w:p>
          <w:p w:rsidR="00B548FD" w:rsidRPr="00916391" w:rsidRDefault="00B548FD" w:rsidP="004C511C">
            <w:pPr>
              <w:tabs>
                <w:tab w:val="left" w:pos="0"/>
              </w:tabs>
              <w:jc w:val="both"/>
            </w:pPr>
          </w:p>
        </w:tc>
      </w:tr>
    </w:tbl>
    <w:p w:rsidR="00B548FD" w:rsidRPr="00916391" w:rsidRDefault="00B548FD" w:rsidP="00B548FD">
      <w:pPr>
        <w:tabs>
          <w:tab w:val="left" w:pos="0"/>
        </w:tabs>
        <w:jc w:val="both"/>
      </w:pPr>
    </w:p>
    <w:p w:rsidR="00B548FD" w:rsidRPr="00916391" w:rsidRDefault="00B548FD" w:rsidP="00B548FD">
      <w:r w:rsidRPr="00916391">
        <w:br w:type="page"/>
      </w:r>
    </w:p>
    <w:p w:rsidR="004C511C" w:rsidRPr="00916391" w:rsidRDefault="004C511C" w:rsidP="004C511C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ТАМБОВСКОЕ ОБЛАСТНОЕ ГОСУДАРСТВЕННОЕ БЮДЖЕТНОЕ ПРОФЕССИОНАЛЬНОЕ ОБРАЗОВАТЕЛЬНОЕ УЧРЕЖДЕНИЕ «Мн</w:t>
      </w:r>
      <w:r w:rsidRPr="00916391">
        <w:rPr>
          <w:b/>
          <w:sz w:val="28"/>
          <w:szCs w:val="28"/>
        </w:rPr>
        <w:t>о</w:t>
      </w:r>
      <w:r w:rsidRPr="00916391">
        <w:rPr>
          <w:b/>
          <w:sz w:val="28"/>
          <w:szCs w:val="28"/>
        </w:rPr>
        <w:t>гоотраслевой колледж»</w:t>
      </w:r>
    </w:p>
    <w:p w:rsidR="004C511C" w:rsidRPr="00916391" w:rsidRDefault="004C511C" w:rsidP="004C51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РАБОЧАЯ ПРОГРАММа УЧЕБНОЙ ДИСЦИПЛИНЫ</w:t>
      </w:r>
    </w:p>
    <w:p w:rsidR="004C511C" w:rsidRPr="00916391" w:rsidRDefault="004C511C" w:rsidP="004C511C">
      <w:pPr>
        <w:jc w:val="center"/>
        <w:outlineLvl w:val="0"/>
        <w:rPr>
          <w:sz w:val="32"/>
          <w:szCs w:val="32"/>
          <w:lang w:val="uk-UA"/>
        </w:rPr>
      </w:pPr>
    </w:p>
    <w:p w:rsidR="004C511C" w:rsidRPr="007E43C0" w:rsidRDefault="004C511C" w:rsidP="004C511C">
      <w:pPr>
        <w:jc w:val="center"/>
        <w:outlineLvl w:val="0"/>
        <w:rPr>
          <w:b/>
          <w:sz w:val="32"/>
          <w:szCs w:val="32"/>
          <w:lang w:val="uk-UA"/>
        </w:rPr>
      </w:pPr>
      <w:r w:rsidRPr="007E43C0">
        <w:rPr>
          <w:b/>
          <w:sz w:val="32"/>
          <w:szCs w:val="32"/>
          <w:lang w:val="uk-UA"/>
        </w:rPr>
        <w:t>ОП. 01. Техническая механика</w:t>
      </w:r>
    </w:p>
    <w:p w:rsidR="004C511C" w:rsidRPr="007E43C0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Моршанск   2020г.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br w:type="page"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647"/>
        <w:gridCol w:w="5100"/>
      </w:tblGrid>
      <w:tr w:rsidR="004C511C" w:rsidRPr="00916391" w:rsidTr="004C511C">
        <w:tc>
          <w:tcPr>
            <w:tcW w:w="4647" w:type="dxa"/>
          </w:tcPr>
          <w:p w:rsidR="004C511C" w:rsidRPr="00916391" w:rsidRDefault="004C511C" w:rsidP="004C511C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lastRenderedPageBreak/>
              <w:t>ОДОБРЕНО</w:t>
            </w:r>
          </w:p>
          <w:p w:rsidR="004C511C" w:rsidRPr="00916391" w:rsidRDefault="004C511C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Предметной (цикловой) комиссией    </w:t>
            </w:r>
          </w:p>
          <w:p w:rsidR="004C511C" w:rsidRPr="00916391" w:rsidRDefault="004C511C" w:rsidP="004C511C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специальных технологических ди</w:t>
            </w:r>
            <w:r w:rsidRPr="00916391">
              <w:rPr>
                <w:sz w:val="28"/>
                <w:szCs w:val="28"/>
              </w:rPr>
              <w:t>с</w:t>
            </w:r>
            <w:r w:rsidRPr="00916391">
              <w:rPr>
                <w:sz w:val="28"/>
                <w:szCs w:val="28"/>
              </w:rPr>
              <w:t>циплин   протокол № ___ «___»________2020г.  Председатель предметной (цикловой) комиссии ______/Дорошенко И.В. /</w:t>
            </w:r>
          </w:p>
        </w:tc>
        <w:tc>
          <w:tcPr>
            <w:tcW w:w="5100" w:type="dxa"/>
          </w:tcPr>
          <w:p w:rsidR="004C511C" w:rsidRPr="00916391" w:rsidRDefault="004C511C" w:rsidP="004C511C">
            <w:pPr>
              <w:jc w:val="right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УТВЕРЖДАЮ</w:t>
            </w:r>
          </w:p>
          <w:p w:rsidR="004C511C" w:rsidRPr="00916391" w:rsidRDefault="004C511C" w:rsidP="004C511C">
            <w:pPr>
              <w:jc w:val="righ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Зам. директора по УПР</w:t>
            </w:r>
          </w:p>
          <w:p w:rsidR="004C511C" w:rsidRPr="00916391" w:rsidRDefault="004C511C" w:rsidP="004C511C">
            <w:pPr>
              <w:jc w:val="righ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____________Парамзина Т.Г.</w:t>
            </w:r>
          </w:p>
          <w:p w:rsidR="004C511C" w:rsidRPr="00916391" w:rsidRDefault="004C511C" w:rsidP="004C511C">
            <w:pPr>
              <w:jc w:val="righ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«_____»_____________2020г</w:t>
            </w:r>
            <w:r w:rsidRPr="0091639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C511C" w:rsidRPr="00916391" w:rsidTr="004C511C">
        <w:tc>
          <w:tcPr>
            <w:tcW w:w="4647" w:type="dxa"/>
          </w:tcPr>
          <w:p w:rsidR="004C511C" w:rsidRPr="00916391" w:rsidRDefault="004C511C" w:rsidP="004C511C">
            <w:pPr>
              <w:rPr>
                <w:b/>
                <w:sz w:val="28"/>
                <w:szCs w:val="28"/>
              </w:rPr>
            </w:pPr>
          </w:p>
        </w:tc>
        <w:tc>
          <w:tcPr>
            <w:tcW w:w="5100" w:type="dxa"/>
          </w:tcPr>
          <w:p w:rsidR="004C511C" w:rsidRPr="00916391" w:rsidRDefault="004C511C" w:rsidP="004C511C">
            <w:pPr>
              <w:tabs>
                <w:tab w:val="left" w:pos="7232"/>
              </w:tabs>
              <w:rPr>
                <w:b/>
                <w:sz w:val="28"/>
                <w:szCs w:val="28"/>
              </w:rPr>
            </w:pPr>
          </w:p>
        </w:tc>
      </w:tr>
    </w:tbl>
    <w:p w:rsidR="004C511C" w:rsidRPr="00916391" w:rsidRDefault="004C511C" w:rsidP="004C511C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6391">
        <w:rPr>
          <w:sz w:val="28"/>
          <w:szCs w:val="28"/>
        </w:rPr>
        <w:tab/>
      </w: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</w:t>
      </w:r>
      <w:r w:rsidRPr="00916391">
        <w:rPr>
          <w:caps/>
          <w:sz w:val="28"/>
          <w:szCs w:val="28"/>
        </w:rPr>
        <w:t xml:space="preserve"> </w:t>
      </w:r>
      <w:r w:rsidRPr="00916391">
        <w:rPr>
          <w:sz w:val="28"/>
          <w:szCs w:val="28"/>
        </w:rPr>
        <w:t>разработана на основе Фед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рального государственного образовательного стандарта ФГОС по специальн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сти среднего профессионального образования СПО 07.02.01 «Архитектура»</w:t>
      </w: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</w:t>
      </w:r>
    </w:p>
    <w:p w:rsidR="004C511C" w:rsidRPr="00916391" w:rsidRDefault="004C511C" w:rsidP="004C511C">
      <w:pPr>
        <w:jc w:val="center"/>
        <w:rPr>
          <w:sz w:val="28"/>
          <w:szCs w:val="28"/>
        </w:rPr>
      </w:pPr>
      <w:r w:rsidRPr="00916391">
        <w:rPr>
          <w:sz w:val="28"/>
          <w:szCs w:val="28"/>
        </w:rPr>
        <w:t>Организация-разработчик: ТОГБПОУ «Многоотраслевой колледж»</w:t>
      </w:r>
    </w:p>
    <w:p w:rsidR="004C511C" w:rsidRPr="00916391" w:rsidRDefault="004C511C" w:rsidP="004C511C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Разработчики:</w:t>
      </w: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Говорухина Т.Ю., преподаватель.</w:t>
      </w:r>
    </w:p>
    <w:p w:rsidR="004C511C" w:rsidRPr="00916391" w:rsidRDefault="004C511C" w:rsidP="004C511C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4C511C" w:rsidRPr="00916391" w:rsidRDefault="004C511C" w:rsidP="004C511C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4C511C" w:rsidRPr="00916391" w:rsidRDefault="004C511C" w:rsidP="004C51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16391">
        <w:rPr>
          <w:bCs/>
          <w:i/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 xml:space="preserve"> СОДЕРЖАНИЕ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C511C" w:rsidRPr="00916391" w:rsidTr="004C511C">
        <w:tc>
          <w:tcPr>
            <w:tcW w:w="7668" w:type="dxa"/>
            <w:shd w:val="clear" w:color="auto" w:fill="auto"/>
          </w:tcPr>
          <w:p w:rsidR="004C511C" w:rsidRPr="00916391" w:rsidRDefault="004C511C" w:rsidP="004C51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стр.</w:t>
            </w:r>
          </w:p>
        </w:tc>
      </w:tr>
      <w:tr w:rsidR="004C511C" w:rsidRPr="00916391" w:rsidTr="004C511C">
        <w:tc>
          <w:tcPr>
            <w:tcW w:w="7668" w:type="dxa"/>
            <w:shd w:val="clear" w:color="auto" w:fill="auto"/>
          </w:tcPr>
          <w:p w:rsidR="004C511C" w:rsidRPr="00916391" w:rsidRDefault="004C511C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ПАСПОРТ РАБОЧЕЙ ПРОГРАММЫ УЧЕБНОЙ ДИСЦ</w:t>
            </w:r>
            <w:r w:rsidRPr="00916391">
              <w:rPr>
                <w:b/>
                <w:caps/>
              </w:rPr>
              <w:t>И</w:t>
            </w:r>
            <w:r w:rsidRPr="00916391">
              <w:rPr>
                <w:b/>
                <w:caps/>
              </w:rPr>
              <w:t>ПЛИНЫ</w:t>
            </w:r>
          </w:p>
          <w:p w:rsidR="004C511C" w:rsidRPr="00916391" w:rsidRDefault="004C511C" w:rsidP="004C511C"/>
        </w:tc>
        <w:tc>
          <w:tcPr>
            <w:tcW w:w="1903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4</w:t>
            </w:r>
          </w:p>
        </w:tc>
      </w:tr>
      <w:tr w:rsidR="004C511C" w:rsidRPr="00916391" w:rsidTr="004C511C">
        <w:tc>
          <w:tcPr>
            <w:tcW w:w="7668" w:type="dxa"/>
            <w:shd w:val="clear" w:color="auto" w:fill="auto"/>
          </w:tcPr>
          <w:p w:rsidR="004C511C" w:rsidRPr="00916391" w:rsidRDefault="004C511C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СТРУКТУРА и содержание УЧЕБНОЙ ДИСЦИПЛИНЫ</w:t>
            </w:r>
          </w:p>
          <w:p w:rsidR="004C511C" w:rsidRPr="00916391" w:rsidRDefault="004C511C" w:rsidP="004C51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6</w:t>
            </w:r>
          </w:p>
        </w:tc>
      </w:tr>
      <w:tr w:rsidR="004C511C" w:rsidRPr="00916391" w:rsidTr="004C511C">
        <w:trPr>
          <w:trHeight w:val="670"/>
        </w:trPr>
        <w:tc>
          <w:tcPr>
            <w:tcW w:w="7668" w:type="dxa"/>
            <w:shd w:val="clear" w:color="auto" w:fill="auto"/>
          </w:tcPr>
          <w:p w:rsidR="004C511C" w:rsidRPr="00916391" w:rsidRDefault="004C511C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4C511C" w:rsidRPr="00916391" w:rsidRDefault="004C511C" w:rsidP="004C511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12</w:t>
            </w:r>
          </w:p>
        </w:tc>
      </w:tr>
      <w:tr w:rsidR="004C511C" w:rsidRPr="00916391" w:rsidTr="004C511C">
        <w:tc>
          <w:tcPr>
            <w:tcW w:w="7668" w:type="dxa"/>
            <w:shd w:val="clear" w:color="auto" w:fill="auto"/>
          </w:tcPr>
          <w:p w:rsidR="004C511C" w:rsidRPr="00916391" w:rsidRDefault="004C511C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C511C" w:rsidRPr="00916391" w:rsidRDefault="004C511C" w:rsidP="004C51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14</w:t>
            </w:r>
          </w:p>
        </w:tc>
      </w:tr>
    </w:tbl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  <w:u w:val="single"/>
        </w:rPr>
        <w:br w:type="page"/>
      </w:r>
      <w:r w:rsidRPr="00916391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ОП.02. Техническая механика.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1.1. Область применения программы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916391">
        <w:rPr>
          <w:sz w:val="28"/>
          <w:szCs w:val="28"/>
        </w:rPr>
        <w:t>Рабочая программа учебной дисциплины является частью основной професс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ональной образовательной программы в соответствии с ФГОС по специальн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сти 270101 «Архитектура».</w:t>
      </w:r>
    </w:p>
    <w:p w:rsidR="004C511C" w:rsidRPr="00916391" w:rsidRDefault="004C511C" w:rsidP="004C511C">
      <w:pPr>
        <w:tabs>
          <w:tab w:val="left" w:pos="708"/>
          <w:tab w:val="left" w:pos="1416"/>
          <w:tab w:val="left" w:pos="2124"/>
        </w:tabs>
        <w:ind w:right="-185"/>
        <w:jc w:val="both"/>
        <w:rPr>
          <w:b/>
          <w:sz w:val="12"/>
          <w:szCs w:val="16"/>
        </w:rPr>
      </w:pPr>
      <w:r w:rsidRPr="00916391">
        <w:rPr>
          <w:b/>
          <w:sz w:val="12"/>
          <w:szCs w:val="16"/>
        </w:rPr>
        <w:tab/>
      </w:r>
      <w:r w:rsidRPr="00916391">
        <w:rPr>
          <w:b/>
          <w:sz w:val="12"/>
          <w:szCs w:val="16"/>
        </w:rPr>
        <w:tab/>
      </w:r>
      <w:r w:rsidRPr="00916391">
        <w:rPr>
          <w:b/>
          <w:sz w:val="12"/>
          <w:szCs w:val="16"/>
        </w:rPr>
        <w:tab/>
      </w:r>
      <w:r w:rsidRPr="00916391">
        <w:rPr>
          <w:b/>
          <w:sz w:val="12"/>
          <w:szCs w:val="16"/>
        </w:rPr>
        <w:tab/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  <w:r w:rsidRPr="00916391">
        <w:rPr>
          <w:sz w:val="28"/>
          <w:szCs w:val="28"/>
        </w:rPr>
        <w:t>Рабочая программа учебной дисциплины может быть использована при подготовке по специальности 07.02.01 «Архитектура» и в дополнительном о</w:t>
      </w:r>
      <w:r w:rsidRPr="00916391">
        <w:rPr>
          <w:sz w:val="28"/>
          <w:szCs w:val="28"/>
        </w:rPr>
        <w:t>б</w:t>
      </w:r>
      <w:r w:rsidRPr="00916391">
        <w:rPr>
          <w:sz w:val="28"/>
          <w:szCs w:val="28"/>
        </w:rPr>
        <w:t>разовании (в программе повышения квалификации).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1.2. Место дисциплины в структуре основной профессиональной образ</w:t>
      </w:r>
      <w:r w:rsidRPr="00916391">
        <w:rPr>
          <w:b/>
          <w:sz w:val="28"/>
          <w:szCs w:val="28"/>
        </w:rPr>
        <w:t>о</w:t>
      </w:r>
      <w:r w:rsidRPr="00916391">
        <w:rPr>
          <w:b/>
          <w:sz w:val="28"/>
          <w:szCs w:val="28"/>
        </w:rPr>
        <w:t>вательной программы: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16391">
        <w:rPr>
          <w:sz w:val="28"/>
          <w:szCs w:val="28"/>
        </w:rPr>
        <w:t>Цикл общепрофессиональных дисциплин.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В результате освоения дисциплины обучающийся должен уметь: 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выполнять несложные расчеты на прочность, жесткость и устойчивость элементов  сооружений;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пользоваться государственными стандартами, строительными нормами и правилами и другой нормативной информацией;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В результате освоения дисциплины обучающийся должен знать: 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виды деформаций;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основы расчёта на прочность и жёсткость.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1. Понимать сущность и социальную значимость своей будущей профе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сии, проявлять к ней устойчивый интерес.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</w:t>
      </w:r>
      <w:r w:rsidRPr="00916391">
        <w:rPr>
          <w:sz w:val="28"/>
          <w:szCs w:val="28"/>
        </w:rPr>
        <w:t>в</w:t>
      </w:r>
      <w:r w:rsidRPr="00916391">
        <w:rPr>
          <w:sz w:val="28"/>
          <w:szCs w:val="28"/>
        </w:rPr>
        <w:t>ность и качество.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5. Использовать информационно-коммуникационные технологии в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фессиональной деятельности.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7. Брать на себя ответственность за работу членов команды (подчинё</w:t>
      </w:r>
      <w:r w:rsidRPr="00916391">
        <w:rPr>
          <w:sz w:val="28"/>
          <w:szCs w:val="28"/>
        </w:rPr>
        <w:t>н</w:t>
      </w:r>
      <w:r w:rsidRPr="00916391">
        <w:rPr>
          <w:sz w:val="28"/>
          <w:szCs w:val="28"/>
        </w:rPr>
        <w:t>ных), за результат выполнения заданий.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lastRenderedPageBreak/>
        <w:t>ОК 8. 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9.  Ориентироваться в условиях частой смены технологий в професси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нальной деятельности.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обладать профе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сиональными компетенциями: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1.1. Разрабатывать проектную документацию объектов различного назн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чения.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2.1. Участвовать в авторском надзоре при выполнении строительных р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бот в соответствии с разработанным, объёмно-планировочным решением.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16391">
        <w:rPr>
          <w:sz w:val="28"/>
          <w:szCs w:val="28"/>
        </w:rPr>
        <w:t>ПК 2.2. Осуществлять корректировку проектной документации по замечан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ям смежных и контролирующих организаций.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1.4. Количество часов на освоение программы дисциплины: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максимальной учебной нагрузки обучающегося 122 часа, в том числе: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обязательной аудиторной учебной нагрузки обучающегося 80 часов;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самостоятельной работы обучающегося 42 часа.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16391">
        <w:rPr>
          <w:b/>
          <w:sz w:val="28"/>
          <w:szCs w:val="28"/>
        </w:rPr>
        <w:t>2.1. Объем учебной дисциплины и виды учебной работы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C511C" w:rsidRPr="00916391" w:rsidTr="004C511C">
        <w:trPr>
          <w:trHeight w:val="460"/>
        </w:trPr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C511C" w:rsidRPr="00916391" w:rsidTr="004C511C">
        <w:trPr>
          <w:trHeight w:val="285"/>
        </w:trPr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122</w:t>
            </w: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80</w:t>
            </w: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38</w:t>
            </w: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i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курсовая работа (проект) (</w:t>
            </w:r>
            <w:r w:rsidRPr="00916391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42</w:t>
            </w: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916391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i/>
                <w:sz w:val="28"/>
                <w:szCs w:val="28"/>
              </w:rPr>
            </w:pPr>
            <w:r w:rsidRPr="00916391">
              <w:rPr>
                <w:i/>
                <w:sz w:val="28"/>
                <w:szCs w:val="28"/>
              </w:rPr>
              <w:t>Проработка конспектов занятий и учебной литературы, оформление отчётов практических работ, решение задач.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42</w:t>
            </w:r>
          </w:p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C511C" w:rsidRPr="00916391" w:rsidTr="004C511C">
        <w:tc>
          <w:tcPr>
            <w:tcW w:w="9704" w:type="dxa"/>
            <w:gridSpan w:val="2"/>
            <w:shd w:val="clear" w:color="auto" w:fill="auto"/>
          </w:tcPr>
          <w:p w:rsidR="004C511C" w:rsidRPr="00916391" w:rsidRDefault="004C511C" w:rsidP="004C511C">
            <w:pPr>
              <w:jc w:val="right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Итоговая аттестация в форме экзамена</w:t>
            </w:r>
            <w:r w:rsidRPr="00916391">
              <w:rPr>
                <w:iCs/>
                <w:sz w:val="28"/>
                <w:szCs w:val="28"/>
              </w:rPr>
              <w:t>.</w:t>
            </w:r>
          </w:p>
        </w:tc>
      </w:tr>
    </w:tbl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C511C" w:rsidRPr="00916391" w:rsidSect="004C511C">
          <w:footerReference w:type="even" r:id="rId24"/>
          <w:footerReference w:type="default" r:id="rId25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4C511C" w:rsidRPr="00916391" w:rsidRDefault="004C511C" w:rsidP="004C51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916391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916391">
        <w:rPr>
          <w:b/>
          <w:caps/>
          <w:sz w:val="28"/>
          <w:szCs w:val="28"/>
        </w:rPr>
        <w:t xml:space="preserve"> </w:t>
      </w:r>
      <w:r w:rsidRPr="00916391">
        <w:t>ОП.02. Техническая механика.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916391">
        <w:rPr>
          <w:bCs/>
          <w:i/>
          <w:sz w:val="20"/>
          <w:szCs w:val="20"/>
        </w:rPr>
        <w:t>наименование</w:t>
      </w:r>
      <w:r w:rsidRPr="00916391">
        <w:rPr>
          <w:bCs/>
          <w:i/>
          <w:sz w:val="20"/>
          <w:szCs w:val="20"/>
        </w:rPr>
        <w:tab/>
      </w:r>
      <w:r w:rsidRPr="00916391">
        <w:rPr>
          <w:bCs/>
          <w:i/>
          <w:sz w:val="20"/>
          <w:szCs w:val="20"/>
        </w:rPr>
        <w:tab/>
      </w:r>
      <w:r w:rsidRPr="00916391">
        <w:rPr>
          <w:bCs/>
          <w:i/>
          <w:sz w:val="20"/>
          <w:szCs w:val="20"/>
        </w:rPr>
        <w:tab/>
      </w: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336"/>
        <w:gridCol w:w="100"/>
        <w:gridCol w:w="9641"/>
        <w:gridCol w:w="1134"/>
        <w:gridCol w:w="1306"/>
      </w:tblGrid>
      <w:tr w:rsidR="004C511C" w:rsidRPr="00916391" w:rsidTr="007E43C0">
        <w:trPr>
          <w:trHeight w:val="20"/>
        </w:trPr>
        <w:tc>
          <w:tcPr>
            <w:tcW w:w="2080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916391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Объем часов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Уровень освоения</w:t>
            </w: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163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163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1639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1639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  <w:vMerge w:val="restart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Введение</w:t>
            </w: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  <w:rPr>
                <w:b/>
              </w:rPr>
            </w:pPr>
            <w:r w:rsidRPr="00916391">
              <w:t>Роль и значение дисциплины техническая механика в курсе подготовки специалиста. Обзор составляющих комплексной дисциплины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uk-UA"/>
              </w:rPr>
            </w:pPr>
            <w:r w:rsidRPr="00916391">
              <w:rPr>
                <w:bCs/>
              </w:rPr>
              <w:t>Самостоятельная работа обучающихся:</w:t>
            </w:r>
            <w:r w:rsidRPr="00916391">
              <w:t xml:space="preserve"> Проработка конспектов занятий и учебной литературы.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1.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lang w:val="uk-UA"/>
              </w:rPr>
              <w:t>Теоретическая механика</w:t>
            </w: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39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1633"/>
        </w:trPr>
        <w:tc>
          <w:tcPr>
            <w:tcW w:w="2080" w:type="dxa"/>
            <w:vMerge w:val="restart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1.1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lang w:val="uk-UA"/>
              </w:rPr>
              <w:t>Основные пон</w:t>
            </w:r>
            <w:r w:rsidRPr="00916391">
              <w:rPr>
                <w:b/>
                <w:lang w:val="uk-UA"/>
              </w:rPr>
              <w:t>я</w:t>
            </w:r>
            <w:r w:rsidRPr="00916391">
              <w:rPr>
                <w:b/>
                <w:lang w:val="uk-UA"/>
              </w:rPr>
              <w:t>тия</w:t>
            </w:r>
            <w:r w:rsidRPr="00916391">
              <w:rPr>
                <w:b/>
              </w:rPr>
              <w:t xml:space="preserve"> </w:t>
            </w:r>
            <w:r w:rsidRPr="00916391">
              <w:rPr>
                <w:b/>
                <w:lang w:val="uk-UA"/>
              </w:rPr>
              <w:t>и аксиомы</w:t>
            </w:r>
            <w:r w:rsidRPr="00916391">
              <w:rPr>
                <w:b/>
              </w:rPr>
              <w:t xml:space="preserve"> </w:t>
            </w:r>
            <w:r w:rsidRPr="00916391">
              <w:rPr>
                <w:b/>
                <w:lang w:val="uk-UA"/>
              </w:rPr>
              <w:t>статики</w:t>
            </w:r>
          </w:p>
        </w:tc>
        <w:tc>
          <w:tcPr>
            <w:tcW w:w="336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9741" w:type="dxa"/>
            <w:gridSpan w:val="2"/>
          </w:tcPr>
          <w:p w:rsidR="004C511C" w:rsidRPr="00916391" w:rsidRDefault="004C511C" w:rsidP="004C511C">
            <w:pPr>
              <w:jc w:val="both"/>
            </w:pPr>
            <w:r w:rsidRPr="00916391">
              <w:t>Теоретическая механика и ее разделы: статика, кинематика, динамика. Краткий обзор ра</w:t>
            </w:r>
            <w:r w:rsidRPr="00916391">
              <w:t>з</w:t>
            </w:r>
            <w:r w:rsidRPr="00916391">
              <w:t>вития теоретической механики.</w:t>
            </w:r>
          </w:p>
          <w:p w:rsidR="004C511C" w:rsidRPr="00916391" w:rsidRDefault="004C511C" w:rsidP="004C511C">
            <w:pPr>
              <w:jc w:val="both"/>
            </w:pPr>
            <w:r w:rsidRPr="00916391">
              <w:t>Материальная точка. Абсолютно твердое тело. Сила как вектор. Единицы силы. Система сил. Эквивалентные системы сил. Равнодействующая и уравновешивающая системы сил. Внешние и внутренние силы.</w:t>
            </w:r>
          </w:p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Аксиомы статики. Свободное и несвободное тело. Степень свободы. Связи. Реакции связей.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7E43C0">
        <w:trPr>
          <w:trHeight w:val="311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Самостоятельная работа обучающихся:</w:t>
            </w:r>
            <w:r w:rsidRPr="00916391">
              <w:t xml:space="preserve"> Проработка конспектов занятий и учебной литературы. 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1395"/>
        </w:trPr>
        <w:tc>
          <w:tcPr>
            <w:tcW w:w="2080" w:type="dxa"/>
            <w:vMerge w:val="restart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1. 2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</w:rPr>
              <w:t>Плоская система сходящихся сил</w:t>
            </w:r>
          </w:p>
        </w:tc>
        <w:tc>
          <w:tcPr>
            <w:tcW w:w="436" w:type="dxa"/>
            <w:gridSpan w:val="2"/>
          </w:tcPr>
          <w:p w:rsidR="004C511C" w:rsidRPr="00916391" w:rsidRDefault="004C511C" w:rsidP="004C511C">
            <w:pPr>
              <w:jc w:val="both"/>
            </w:pPr>
            <w:r w:rsidRPr="00916391">
              <w:t>1</w:t>
            </w:r>
          </w:p>
        </w:tc>
        <w:tc>
          <w:tcPr>
            <w:tcW w:w="9641" w:type="dxa"/>
          </w:tcPr>
          <w:p w:rsidR="004C511C" w:rsidRPr="00916391" w:rsidRDefault="004C511C" w:rsidP="004C511C">
            <w:pPr>
              <w:jc w:val="both"/>
            </w:pPr>
            <w:r w:rsidRPr="00916391">
              <w:t>Система сходящихся сил. Силовой многоугольник. Геометрическое условие равновесия системы. Проекция силы на координатные оси. Определение равнодействующей сход</w:t>
            </w:r>
            <w:r w:rsidRPr="00916391">
              <w:t>я</w:t>
            </w:r>
            <w:r w:rsidRPr="00916391">
              <w:t>щихся сил графическим способом. Определение усилий в двух шарнирно-соединенных стержнях. Проекция силы на оси координат. Аналитическое определение равнодейству</w:t>
            </w:r>
            <w:r w:rsidRPr="00916391">
              <w:t>ю</w:t>
            </w:r>
            <w:r w:rsidRPr="00916391">
              <w:t>щей системы. Аналитические уравнения равновесия системы. Методика решения задач на равновесие плоской системы сходящихся сил с использованием геометрического и анал</w:t>
            </w:r>
            <w:r w:rsidRPr="00916391">
              <w:t>и</w:t>
            </w:r>
            <w:r w:rsidRPr="00916391">
              <w:t xml:space="preserve">тического уравнения равновесия.  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7E43C0">
        <w:trPr>
          <w:trHeight w:val="794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 Практическое занятие № 1 Определение равнодействующей системы сходящихся сил графическим и аналитическим способами.  Практическое занятие № 2       Определение усилий в стержнях системы сходящихся сил (графическим и аналитическим сп</w:t>
            </w:r>
            <w:r w:rsidRPr="00916391">
              <w:t>о</w:t>
            </w:r>
            <w:r w:rsidRPr="00916391">
              <w:t>собами).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4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411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Проработка конспектов занятий и учебной литературы. Оформление отчётов практических работ № 1 и №2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559"/>
        </w:trPr>
        <w:tc>
          <w:tcPr>
            <w:tcW w:w="2080" w:type="dxa"/>
            <w:vMerge w:val="restart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1.3.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</w:rPr>
              <w:t>Пара сил.</w:t>
            </w:r>
          </w:p>
        </w:tc>
        <w:tc>
          <w:tcPr>
            <w:tcW w:w="436" w:type="dxa"/>
            <w:gridSpan w:val="2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9641" w:type="dxa"/>
          </w:tcPr>
          <w:p w:rsidR="004C511C" w:rsidRPr="00916391" w:rsidRDefault="004C511C" w:rsidP="004C511C">
            <w:pPr>
              <w:jc w:val="both"/>
            </w:pPr>
            <w:r w:rsidRPr="00916391">
              <w:t>Понятие пары сил.  Вращающее действие пары на тело.  Момент пары сил, величина, знак.  Свойства пар.  Условие равновесия пары сил.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7E43C0">
        <w:trPr>
          <w:trHeight w:val="353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Самостоятельная работа обучающихся: Проработка конспектов занятий и учебной литературы. Решениеь задач на определение суммарного момента системы пар.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2687"/>
        </w:trPr>
        <w:tc>
          <w:tcPr>
            <w:tcW w:w="2080" w:type="dxa"/>
            <w:vMerge w:val="restart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lastRenderedPageBreak/>
              <w:t>Тема 1.4.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</w:rPr>
              <w:t>Плоская сист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мы произвольно расположенных сил.</w:t>
            </w:r>
          </w:p>
        </w:tc>
        <w:tc>
          <w:tcPr>
            <w:tcW w:w="436" w:type="dxa"/>
            <w:gridSpan w:val="2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9641" w:type="dxa"/>
          </w:tcPr>
          <w:p w:rsidR="004C511C" w:rsidRPr="00916391" w:rsidRDefault="004C511C" w:rsidP="004C511C">
            <w:pPr>
              <w:jc w:val="both"/>
            </w:pPr>
            <w:r w:rsidRPr="00916391">
              <w:t>Теорема о параллельном переносе силы. Момент силы  относительно точки; величина, знак, условие равенства нулю. Приведение силы и системы сил к данному центру. Главный вектор и главный момент. Частные случаи приведения плоской системы сил. Теорема В</w:t>
            </w:r>
            <w:r w:rsidRPr="00916391">
              <w:t>а</w:t>
            </w:r>
            <w:r w:rsidRPr="00916391">
              <w:t>риньона. Условия  равновесия плоской системы сил.</w:t>
            </w:r>
          </w:p>
          <w:p w:rsidR="004C511C" w:rsidRPr="00916391" w:rsidRDefault="004C511C" w:rsidP="004C511C">
            <w:pPr>
              <w:jc w:val="both"/>
            </w:pPr>
            <w:r w:rsidRPr="00916391">
              <w:t>Классификация нагрузок – сосредоточенные силы, моменты, равномерно-распределенные нагрузки и их интенсивность.</w:t>
            </w:r>
          </w:p>
          <w:p w:rsidR="004C511C" w:rsidRPr="00916391" w:rsidRDefault="004C511C" w:rsidP="004C511C">
            <w:pPr>
              <w:jc w:val="both"/>
            </w:pPr>
            <w:r w:rsidRPr="00916391">
              <w:t xml:space="preserve">Балки, плоские фермы, рамы. Опоры: шарнирно-подвижная, шарнирно-неподвижная, жесткое защемление (заделка) и их реакции. Аналитическое определение опорных реакций балок, рам, ферм. 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Связи с трением. Сила трения, угол и коэффициент трения. Условие самоторможения.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7E43C0">
        <w:trPr>
          <w:trHeight w:val="593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занятия:</w:t>
            </w:r>
          </w:p>
          <w:p w:rsidR="004C511C" w:rsidRPr="00916391" w:rsidRDefault="004C511C" w:rsidP="004C511C">
            <w:pPr>
              <w:jc w:val="both"/>
            </w:pPr>
            <w:r w:rsidRPr="00916391">
              <w:t xml:space="preserve">Решение задач на определение опорных реакций балок.  </w:t>
            </w:r>
          </w:p>
          <w:p w:rsidR="004C511C" w:rsidRPr="00916391" w:rsidRDefault="004C511C" w:rsidP="004C511C">
            <w:pPr>
              <w:jc w:val="both"/>
            </w:pPr>
            <w:r w:rsidRPr="00916391">
              <w:t>Практическое занятие № 3 Определение опорных реакций балок. Решение задач на определ</w:t>
            </w:r>
            <w:r w:rsidRPr="00916391">
              <w:t>е</w:t>
            </w:r>
            <w:r w:rsidRPr="00916391">
              <w:t xml:space="preserve">ние опорных реакций рам и ферм. </w:t>
            </w:r>
          </w:p>
          <w:p w:rsidR="004C511C" w:rsidRPr="00916391" w:rsidRDefault="004C511C" w:rsidP="004C511C">
            <w:pPr>
              <w:jc w:val="both"/>
            </w:pPr>
            <w:r w:rsidRPr="00916391">
              <w:t>Практическое занятие  № 4 Определение опорных рам.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8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411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Проработка конспектов занятий и учебной литературы. Оформление отчётов практических работ №3 и №4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4</w:t>
            </w: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1347"/>
        </w:trPr>
        <w:tc>
          <w:tcPr>
            <w:tcW w:w="2080" w:type="dxa"/>
            <w:vMerge w:val="restart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1.5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</w:rPr>
              <w:t>Центр тяжести тела. Центр т</w:t>
            </w:r>
            <w:r w:rsidRPr="00916391">
              <w:rPr>
                <w:b/>
              </w:rPr>
              <w:t>я</w:t>
            </w:r>
            <w:r w:rsidRPr="00916391">
              <w:rPr>
                <w:b/>
              </w:rPr>
              <w:t>жести плоских фигур.</w:t>
            </w:r>
          </w:p>
        </w:tc>
        <w:tc>
          <w:tcPr>
            <w:tcW w:w="436" w:type="dxa"/>
            <w:gridSpan w:val="2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9641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Центр параллельных сил и его свойства. Координаты центра параллельных сил. Сила т</w:t>
            </w:r>
            <w:r w:rsidRPr="00916391">
              <w:t>я</w:t>
            </w:r>
            <w:r w:rsidRPr="00916391">
              <w:t>жести. Центр тяжести тела как центр параллельных сил. Координаты центра тяжести пло</w:t>
            </w:r>
            <w:r w:rsidRPr="00916391">
              <w:t>с</w:t>
            </w:r>
            <w:r w:rsidRPr="00916391">
              <w:t>кой фигуры (тонкой однородной платины). Статический момент площади плоской фигуры относительно оси; определение, единицы измерения, способ вычисления. свойства. Це</w:t>
            </w:r>
            <w:r w:rsidRPr="00916391">
              <w:t>н</w:t>
            </w:r>
            <w:r w:rsidRPr="00916391">
              <w:t>тры тяжести простых геометрических фигур.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 xml:space="preserve">Лабораторные работы </w:t>
            </w:r>
          </w:p>
          <w:p w:rsidR="004C511C" w:rsidRPr="00916391" w:rsidRDefault="004C511C" w:rsidP="004C511C">
            <w:pPr>
              <w:jc w:val="both"/>
            </w:pPr>
            <w:r w:rsidRPr="00916391">
              <w:t>Лабораторная работа № 1 Определение координат центра тяжести сложной фигуры. Определ</w:t>
            </w:r>
            <w:r w:rsidRPr="00916391">
              <w:t>е</w:t>
            </w:r>
            <w:r w:rsidRPr="00916391">
              <w:t>ние координат центра тяжести сложной фигуры опытным путем и проверка полученного р</w:t>
            </w:r>
            <w:r w:rsidRPr="00916391">
              <w:t>е</w:t>
            </w:r>
            <w:r w:rsidRPr="00916391">
              <w:t>зультата аналитически.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 xml:space="preserve">Практические занятия.  </w:t>
            </w:r>
          </w:p>
          <w:p w:rsidR="004C511C" w:rsidRPr="00916391" w:rsidRDefault="004C511C" w:rsidP="004C511C">
            <w:pPr>
              <w:jc w:val="both"/>
            </w:pPr>
            <w:r w:rsidRPr="00916391">
              <w:t xml:space="preserve">Решения задач на определение положения центра тяжести сложных сечений, составленных из  простых геометрических фигур и из сечений составленных из  стандартных профилей проката. 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Практическое занятие № 5   Определение центра тяжести сечений, составленных  из профилей стандартного проката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4</w:t>
            </w: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411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 Работа с учебным материалом и специальной технич</w:t>
            </w:r>
            <w:r w:rsidRPr="00916391">
              <w:t>е</w:t>
            </w:r>
            <w:r w:rsidRPr="00916391">
              <w:t>ской литературой. Оформление отчёта практической работы № 5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4</w:t>
            </w: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2.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</w:rPr>
              <w:t xml:space="preserve">Сопротивление </w:t>
            </w:r>
            <w:r w:rsidRPr="00916391">
              <w:rPr>
                <w:b/>
              </w:rPr>
              <w:lastRenderedPageBreak/>
              <w:t>материалов</w:t>
            </w: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80</w:t>
            </w: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1505"/>
        </w:trPr>
        <w:tc>
          <w:tcPr>
            <w:tcW w:w="2080" w:type="dxa"/>
            <w:vMerge w:val="restart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lastRenderedPageBreak/>
              <w:t>Тема 2.1.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</w:rPr>
              <w:t>Основные пол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жения.</w:t>
            </w:r>
          </w:p>
        </w:tc>
        <w:tc>
          <w:tcPr>
            <w:tcW w:w="336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9741" w:type="dxa"/>
            <w:gridSpan w:val="2"/>
          </w:tcPr>
          <w:p w:rsidR="004C511C" w:rsidRPr="00916391" w:rsidRDefault="004C511C" w:rsidP="004C511C">
            <w:pPr>
              <w:jc w:val="both"/>
            </w:pPr>
            <w:r w:rsidRPr="00916391">
              <w:t>Краткие сведения об истории развития «Сопротивление материалов». Упругие и пластич</w:t>
            </w:r>
            <w:r w:rsidRPr="00916391">
              <w:t>е</w:t>
            </w:r>
            <w:r w:rsidRPr="00916391">
              <w:t xml:space="preserve">ские деформации. Основные допущения и гипотезы о свойствах материалов и характере деформирования. Нагрузки и их классификация. </w:t>
            </w:r>
          </w:p>
          <w:p w:rsidR="004C511C" w:rsidRPr="00916391" w:rsidRDefault="004C511C" w:rsidP="004C511C">
            <w:pPr>
              <w:jc w:val="both"/>
            </w:pPr>
            <w:r w:rsidRPr="00916391">
              <w:t>Метод сечений. Внутренние силовые факторы в общем случае нагружения бруса.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16391">
              <w:t>Основные виды деформации бруса. Напряжение: полное, нормальное, касательное, един</w:t>
            </w:r>
            <w:r w:rsidRPr="00916391">
              <w:t>и</w:t>
            </w:r>
            <w:r w:rsidRPr="00916391">
              <w:t>цы измерения напряжения.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7E43C0">
        <w:trPr>
          <w:trHeight w:val="265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 обучающихся:</w:t>
            </w:r>
            <w:r w:rsidRPr="00916391">
              <w:t xml:space="preserve"> проработка конспектов занятий и учебной литературы.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1315"/>
        </w:trPr>
        <w:tc>
          <w:tcPr>
            <w:tcW w:w="2080" w:type="dxa"/>
            <w:vMerge w:val="restart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2.2.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</w:rPr>
              <w:t>Растяжение и сжатие</w:t>
            </w:r>
          </w:p>
        </w:tc>
        <w:tc>
          <w:tcPr>
            <w:tcW w:w="436" w:type="dxa"/>
            <w:gridSpan w:val="2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9641" w:type="dxa"/>
          </w:tcPr>
          <w:p w:rsidR="004C511C" w:rsidRPr="00916391" w:rsidRDefault="004C511C" w:rsidP="004C511C">
            <w:pPr>
              <w:jc w:val="both"/>
            </w:pPr>
            <w:r w:rsidRPr="00916391">
              <w:t>Продольная сила, величина, знак, эпюры продольных сил. Нормальные напряжения в п</w:t>
            </w:r>
            <w:r w:rsidRPr="00916391">
              <w:t>о</w:t>
            </w:r>
            <w:r w:rsidRPr="00916391">
              <w:t>перечных сечениях стержня. Эпюра нормальных напряжений по длине стержня.</w:t>
            </w:r>
          </w:p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Гипотеза плоских сечений. Продольные и поперечные деформации при растяжении (сж</w:t>
            </w:r>
            <w:r w:rsidRPr="00916391">
              <w:t>а</w:t>
            </w:r>
            <w:r w:rsidRPr="00916391">
              <w:t xml:space="preserve">тии). Коэффициент Пуассона. Закон Гука. Модуль продольной упругости. Формула Гука. Определение перемещений поперечных сечений стержня. 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 xml:space="preserve">Лабораторные работы: </w:t>
            </w:r>
          </w:p>
          <w:p w:rsidR="004C511C" w:rsidRPr="00916391" w:rsidRDefault="004C511C" w:rsidP="004C511C">
            <w:pPr>
              <w:jc w:val="both"/>
            </w:pPr>
            <w:r w:rsidRPr="00916391">
              <w:t>Лабораторное занятие № 2.   Испытание материалов на растяжение.</w:t>
            </w:r>
          </w:p>
          <w:p w:rsidR="004C511C" w:rsidRPr="00916391" w:rsidRDefault="004C511C" w:rsidP="004C511C">
            <w:pPr>
              <w:jc w:val="both"/>
            </w:pPr>
            <w:r w:rsidRPr="00916391">
              <w:t>Растяжение образца из низкоуглеродистой стали с целью определения пределов пропорци</w:t>
            </w:r>
            <w:r w:rsidRPr="00916391">
              <w:t>о</w:t>
            </w:r>
            <w:r w:rsidRPr="00916391">
              <w:t>нальности, текучести и прочности, а также относительного остаточного удлинения и относ</w:t>
            </w:r>
            <w:r w:rsidRPr="00916391">
              <w:t>и</w:t>
            </w:r>
            <w:r w:rsidRPr="00916391">
              <w:t xml:space="preserve">тельного остаточного поперечного сечения при разрыве.  </w:t>
            </w:r>
          </w:p>
          <w:p w:rsidR="004C511C" w:rsidRPr="00916391" w:rsidRDefault="004C511C" w:rsidP="004C511C">
            <w:pPr>
              <w:jc w:val="both"/>
            </w:pPr>
            <w:r w:rsidRPr="00916391">
              <w:t>Лабораторное занятие № 3.   Испытание образцов материалов на сжатие. Сжатие  образцов  из различных материалов.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4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занятия. Механические испытания материалов. Предельное напряжение. Коэ</w:t>
            </w:r>
            <w:r w:rsidRPr="00916391">
              <w:t>ф</w:t>
            </w:r>
            <w:r w:rsidRPr="00916391">
              <w:t>фициент запаса прочности пластичных и хрупких материалов. Расчеты на прочность по допу</w:t>
            </w:r>
            <w:r w:rsidRPr="00916391">
              <w:t>с</w:t>
            </w:r>
            <w:r w:rsidRPr="00916391">
              <w:t>каемым напряжениям и предельным состояниям. Коэффициенты надежности по нагрузке, по материалу, по назначению и условиям работы. Нормальные и расчетные нагрузки и сопроти</w:t>
            </w:r>
            <w:r w:rsidRPr="00916391">
              <w:t>в</w:t>
            </w:r>
            <w:r w:rsidRPr="00916391">
              <w:t xml:space="preserve">ления .Условия прочности по предельному состоянию и допускаемым напряжениям. Расчеты на прочность. </w:t>
            </w:r>
          </w:p>
          <w:p w:rsidR="004C511C" w:rsidRPr="00916391" w:rsidRDefault="004C511C" w:rsidP="004C511C">
            <w:pPr>
              <w:jc w:val="both"/>
            </w:pPr>
            <w:r w:rsidRPr="00916391">
              <w:t>Практическое занятие № 6. Построение эпюр продольных сил, нормальных напряжений и п</w:t>
            </w:r>
            <w:r w:rsidRPr="00916391">
              <w:t>е</w:t>
            </w:r>
            <w:r w:rsidRPr="00916391">
              <w:t xml:space="preserve">ремещений. </w:t>
            </w:r>
          </w:p>
          <w:p w:rsidR="004C511C" w:rsidRPr="00916391" w:rsidRDefault="004C511C" w:rsidP="004C511C">
            <w:pPr>
              <w:jc w:val="both"/>
            </w:pPr>
            <w:r w:rsidRPr="00916391">
              <w:t>Практическое занятие № 7.  Расчёт на прочность при растяжении и сжатии.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411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Систематическая проработка конспектов занятий и учебной литературы. Оформление отчётов практических работ № 6 и №7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940"/>
        </w:trPr>
        <w:tc>
          <w:tcPr>
            <w:tcW w:w="2080" w:type="dxa"/>
            <w:vMerge w:val="restart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2.3.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</w:rPr>
              <w:t>Практические расчеты на сдвиг и смятие</w:t>
            </w:r>
          </w:p>
        </w:tc>
        <w:tc>
          <w:tcPr>
            <w:tcW w:w="436" w:type="dxa"/>
            <w:gridSpan w:val="2"/>
          </w:tcPr>
          <w:p w:rsidR="004C511C" w:rsidRPr="00916391" w:rsidRDefault="004C511C" w:rsidP="004C511C">
            <w:pPr>
              <w:jc w:val="both"/>
            </w:pPr>
            <w:r w:rsidRPr="00916391">
              <w:t>1</w:t>
            </w:r>
          </w:p>
        </w:tc>
        <w:tc>
          <w:tcPr>
            <w:tcW w:w="9641" w:type="dxa"/>
          </w:tcPr>
          <w:p w:rsidR="004C511C" w:rsidRPr="00916391" w:rsidRDefault="004C511C" w:rsidP="004C511C">
            <w:pPr>
              <w:jc w:val="both"/>
            </w:pPr>
            <w:r w:rsidRPr="00916391">
              <w:t>Чистый сдвиг. Деформация сдвига. Закон Гука для сдвига. Модуль сдвига. Зависимость между тремя упругими постоянными (без вывода).</w:t>
            </w:r>
          </w:p>
          <w:p w:rsidR="004C511C" w:rsidRPr="00916391" w:rsidRDefault="004C511C" w:rsidP="004C511C">
            <w:pPr>
              <w:jc w:val="both"/>
            </w:pPr>
            <w:r w:rsidRPr="00916391">
              <w:t xml:space="preserve">Смятие: основные расчетные предпосылки и расчетные формулы, условности расчета. Расчетные сопротивления на сдвиг и смятие. 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7E43C0">
        <w:trPr>
          <w:trHeight w:val="411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занятия: Практические расчеты заклепочных, болтовых, сварных соединений и сопряжений на деревянных врубках по предельному состоянию.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411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 Систематическая проработка конспектов занятий и учебной литературы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2124"/>
        </w:trPr>
        <w:tc>
          <w:tcPr>
            <w:tcW w:w="2080" w:type="dxa"/>
            <w:vMerge w:val="restart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2.4.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</w:rPr>
              <w:t>Геометрические характеристики плоских сечений</w:t>
            </w:r>
          </w:p>
        </w:tc>
        <w:tc>
          <w:tcPr>
            <w:tcW w:w="436" w:type="dxa"/>
            <w:gridSpan w:val="2"/>
          </w:tcPr>
          <w:p w:rsidR="004C511C" w:rsidRPr="00916391" w:rsidRDefault="004C511C" w:rsidP="004C511C">
            <w:pPr>
              <w:jc w:val="both"/>
            </w:pPr>
            <w:r w:rsidRPr="00916391">
              <w:t>1</w:t>
            </w:r>
          </w:p>
        </w:tc>
        <w:tc>
          <w:tcPr>
            <w:tcW w:w="9641" w:type="dxa"/>
          </w:tcPr>
          <w:p w:rsidR="004C511C" w:rsidRPr="00916391" w:rsidRDefault="004C511C" w:rsidP="004C511C">
            <w:pPr>
              <w:jc w:val="both"/>
            </w:pPr>
            <w:r w:rsidRPr="00916391">
              <w:t>Понятие о геометрических характеристиках плоских сечений бруса. Статический момент площади плоской фигуры. Моменты инерции: осевой,  полярный, центробежный. Моме</w:t>
            </w:r>
            <w:r w:rsidRPr="00916391">
              <w:t>н</w:t>
            </w:r>
            <w:r w:rsidRPr="00916391">
              <w:t>ты сопротивления: осевой, полярный. Радиус инерции.</w:t>
            </w:r>
          </w:p>
          <w:p w:rsidR="004C511C" w:rsidRPr="00916391" w:rsidRDefault="004C511C" w:rsidP="004C511C">
            <w:pPr>
              <w:jc w:val="both"/>
            </w:pPr>
            <w:r w:rsidRPr="00916391">
              <w:t>Зависимость между моментами инерции относительно параллельных осей. Главные оси и  главные центральные моменты инерции.</w:t>
            </w:r>
          </w:p>
          <w:p w:rsidR="004C511C" w:rsidRPr="00916391" w:rsidRDefault="004C511C" w:rsidP="004C511C">
            <w:pPr>
              <w:jc w:val="both"/>
            </w:pPr>
            <w:r w:rsidRPr="00916391">
              <w:t>Моменты инерции простых сечений: прямоугольного, круглого, кольцевого.</w:t>
            </w:r>
          </w:p>
          <w:p w:rsidR="004C511C" w:rsidRPr="00916391" w:rsidRDefault="004C511C" w:rsidP="004C511C">
            <w:pPr>
              <w:tabs>
                <w:tab w:val="left" w:pos="8720"/>
              </w:tabs>
              <w:jc w:val="both"/>
            </w:pPr>
            <w:r w:rsidRPr="00916391">
              <w:t>Определение главных центральных моментов инерции сложных сечений,</w:t>
            </w:r>
            <w:r w:rsidRPr="00916391">
              <w:tab/>
            </w:r>
          </w:p>
          <w:p w:rsidR="004C511C" w:rsidRPr="00916391" w:rsidRDefault="004C511C" w:rsidP="004C511C">
            <w:pPr>
              <w:jc w:val="both"/>
            </w:pPr>
            <w:r w:rsidRPr="00916391">
              <w:t xml:space="preserve">составленных из простых геометрических фигур и стандартных прокатных профилей. 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Лабораторные работы Лабораторная работа № 4 Определение геометрических характеристик сечения, составленного из стандартных прокатных профилей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занятия: Практическая  работа № 8.Определение геометрических характеристик сечения составленного из геометрических  фигур.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411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Работа с учебным материалом и специальной технич</w:t>
            </w:r>
            <w:r w:rsidRPr="00916391">
              <w:t>е</w:t>
            </w:r>
            <w:r w:rsidRPr="00916391">
              <w:t>ской литературой. Оформление отчёта практической работы № 8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1578"/>
        </w:trPr>
        <w:tc>
          <w:tcPr>
            <w:tcW w:w="2080" w:type="dxa"/>
            <w:vMerge w:val="restart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2.5.        Кручение.</w:t>
            </w:r>
          </w:p>
        </w:tc>
        <w:tc>
          <w:tcPr>
            <w:tcW w:w="436" w:type="dxa"/>
            <w:gridSpan w:val="2"/>
          </w:tcPr>
          <w:p w:rsidR="004C511C" w:rsidRPr="00916391" w:rsidRDefault="004C511C" w:rsidP="004C511C">
            <w:pPr>
              <w:jc w:val="both"/>
            </w:pPr>
            <w:r w:rsidRPr="00916391">
              <w:t>1</w:t>
            </w:r>
          </w:p>
        </w:tc>
        <w:tc>
          <w:tcPr>
            <w:tcW w:w="9641" w:type="dxa"/>
          </w:tcPr>
          <w:p w:rsidR="004C511C" w:rsidRPr="00916391" w:rsidRDefault="004C511C" w:rsidP="004C511C">
            <w:pPr>
              <w:jc w:val="both"/>
            </w:pPr>
            <w:r w:rsidRPr="00916391">
              <w:t>Кручение прямого бруса круглого сечения. Крутящий момент. Эпюра крутящих моментов. Основные гипотезы. Напряжения в поперечном сечении бруса при кручении. Эпюра кас</w:t>
            </w:r>
            <w:r w:rsidRPr="00916391">
              <w:t>а</w:t>
            </w:r>
            <w:r w:rsidRPr="00916391">
              <w:t>тельных напряжений по высоте сечения бруса. Угол закручивания.</w:t>
            </w:r>
          </w:p>
          <w:p w:rsidR="004C511C" w:rsidRPr="00916391" w:rsidRDefault="004C511C" w:rsidP="004C511C">
            <w:pPr>
              <w:jc w:val="both"/>
            </w:pPr>
            <w:r w:rsidRPr="00916391">
              <w:t>Условия прочности и жесткости при кручении. Три типа задач при расчете на прочность и жесткость при кручении.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7E43C0">
        <w:trPr>
          <w:trHeight w:val="241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1233"/>
        </w:trPr>
        <w:tc>
          <w:tcPr>
            <w:tcW w:w="2080" w:type="dxa"/>
            <w:vMerge w:val="restart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2.6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</w:rPr>
              <w:t>Поперечный и</w:t>
            </w:r>
            <w:r w:rsidRPr="00916391">
              <w:rPr>
                <w:b/>
              </w:rPr>
              <w:t>з</w:t>
            </w:r>
            <w:r w:rsidRPr="00916391">
              <w:rPr>
                <w:b/>
              </w:rPr>
              <w:t>гиб прямого бруса</w:t>
            </w:r>
          </w:p>
        </w:tc>
        <w:tc>
          <w:tcPr>
            <w:tcW w:w="436" w:type="dxa"/>
            <w:gridSpan w:val="2"/>
          </w:tcPr>
          <w:p w:rsidR="004C511C" w:rsidRPr="00916391" w:rsidRDefault="004C511C" w:rsidP="004C511C">
            <w:pPr>
              <w:jc w:val="both"/>
            </w:pPr>
            <w:r w:rsidRPr="00916391">
              <w:t>1</w:t>
            </w:r>
          </w:p>
        </w:tc>
        <w:tc>
          <w:tcPr>
            <w:tcW w:w="9641" w:type="dxa"/>
          </w:tcPr>
          <w:p w:rsidR="004C511C" w:rsidRPr="00916391" w:rsidRDefault="004C511C" w:rsidP="004C511C">
            <w:pPr>
              <w:jc w:val="both"/>
            </w:pPr>
            <w:r w:rsidRPr="00916391">
              <w:t>Поперечный изгиб прямого бруса. Классификация видов. Внутренние силовые факторы при изгибе. Дифференцированные зависимости между интенсивностью распределенной нагрузки, поперечной силой и изгибающим моментом. Свойства контуров эпюр. Нормал</w:t>
            </w:r>
            <w:r w:rsidRPr="00916391">
              <w:t>ь</w:t>
            </w:r>
            <w:r w:rsidRPr="00916391">
              <w:t>ные  напряжения в сечениях балки, рациональные сечения, расчёты на прочность при и</w:t>
            </w:r>
            <w:r w:rsidRPr="00916391">
              <w:t>з</w:t>
            </w:r>
            <w:r w:rsidRPr="00916391">
              <w:t xml:space="preserve">гибе. Понятие о касательных напряжениях при изгибе. Линейные и угловые перемещения. Расчёты на жёсткость. 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Лабораторные работы Лабораторная работа № 5 Определение прогиба и угла поворота сечения балки на двух опорах.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 Построение  эпюр поперечных сил и изгибающих моментов для разли</w:t>
            </w:r>
            <w:r w:rsidRPr="00916391">
              <w:t>ч</w:t>
            </w:r>
            <w:r w:rsidRPr="00916391">
              <w:t xml:space="preserve">ных видов нагружений статически определимых балок. Практическая работа № 9 Построение </w:t>
            </w:r>
            <w:r w:rsidRPr="00916391">
              <w:lastRenderedPageBreak/>
              <w:t>эпюр поперечных сил и изгибающих моментов балки. Практическая работа №10 Расчеты балок на прочность. Понятие о касательных напряжениях при изгибе. Линейные и угловые перем</w:t>
            </w:r>
            <w:r w:rsidRPr="00916391">
              <w:t>е</w:t>
            </w:r>
            <w:r w:rsidRPr="00916391">
              <w:t>щения. Практическая работа №11 Определение прогиба  и угла поворота сечения балки  (по правилу Верещагина).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lastRenderedPageBreak/>
              <w:t>8</w:t>
            </w: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411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Систематическая проработка конспектов занятий и учебной литературы. Оформление отчётов практических работ №9, №10 и №11.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jc w:val="both"/>
            </w:pPr>
            <w:r w:rsidRPr="00916391">
              <w:t>9</w:t>
            </w: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1195"/>
        </w:trPr>
        <w:tc>
          <w:tcPr>
            <w:tcW w:w="2080" w:type="dxa"/>
            <w:vMerge w:val="restart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2.7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</w:rPr>
              <w:t>Сложное сопр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тивление.</w:t>
            </w:r>
          </w:p>
        </w:tc>
        <w:tc>
          <w:tcPr>
            <w:tcW w:w="436" w:type="dxa"/>
            <w:gridSpan w:val="2"/>
          </w:tcPr>
          <w:p w:rsidR="004C511C" w:rsidRPr="00916391" w:rsidRDefault="004C511C" w:rsidP="004C511C">
            <w:pPr>
              <w:jc w:val="both"/>
            </w:pPr>
            <w:r w:rsidRPr="00916391">
              <w:t>1</w:t>
            </w:r>
          </w:p>
        </w:tc>
        <w:tc>
          <w:tcPr>
            <w:tcW w:w="9641" w:type="dxa"/>
          </w:tcPr>
          <w:p w:rsidR="004C511C" w:rsidRPr="00916391" w:rsidRDefault="004C511C" w:rsidP="004C511C">
            <w:pPr>
              <w:jc w:val="both"/>
            </w:pPr>
            <w:r w:rsidRPr="00916391">
              <w:t>Косой изгиб, основные понятия и определения. Нормальные напряжения в поперечном с</w:t>
            </w:r>
            <w:r w:rsidRPr="00916391">
              <w:t>е</w:t>
            </w:r>
            <w:r w:rsidRPr="00916391">
              <w:t>чении бруса. Уравнение нулевой линии; свойства нулевой линии. Построение эпюр но</w:t>
            </w:r>
            <w:r w:rsidRPr="00916391">
              <w:t>р</w:t>
            </w:r>
            <w:r w:rsidRPr="00916391">
              <w:t xml:space="preserve">мальных напряжений. Расчет на прочность при косом изгибе по предельному состоянию. Внецентренное сжатие бруса большой жесткости. Нормальные напряжения в поперечном сечении бруса. Уравнение нулевой линии: свойства нулевой линии. Ядро сечения и его свойства. Расчет на прочность по предельному состоянию. 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jc w:val="both"/>
            </w:pPr>
            <w:r w:rsidRPr="00916391">
              <w:t>2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7E43C0">
        <w:trPr>
          <w:trHeight w:val="411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занятия: Практическая работа № 12. Построение эпюр нормальных напряжений при косом изгибе.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jc w:val="both"/>
            </w:pPr>
            <w:r w:rsidRPr="00916391">
              <w:t>2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411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Систематическая проработка конспектов занятий и учебной литературы. Оформление отчёта практической работы  № 12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jc w:val="both"/>
            </w:pPr>
            <w:r w:rsidRPr="00916391">
              <w:t>3</w:t>
            </w: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1687"/>
        </w:trPr>
        <w:tc>
          <w:tcPr>
            <w:tcW w:w="2080" w:type="dxa"/>
            <w:vMerge w:val="restart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2.8.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</w:rPr>
              <w:t>Устойчивость центрально-сжатых стер</w:t>
            </w:r>
            <w:r w:rsidRPr="00916391">
              <w:rPr>
                <w:b/>
              </w:rPr>
              <w:t>ж</w:t>
            </w:r>
            <w:r w:rsidRPr="00916391">
              <w:rPr>
                <w:b/>
              </w:rPr>
              <w:t>ней.</w:t>
            </w:r>
          </w:p>
        </w:tc>
        <w:tc>
          <w:tcPr>
            <w:tcW w:w="436" w:type="dxa"/>
            <w:gridSpan w:val="2"/>
          </w:tcPr>
          <w:p w:rsidR="004C511C" w:rsidRPr="00916391" w:rsidRDefault="004C511C" w:rsidP="004C511C">
            <w:pPr>
              <w:jc w:val="both"/>
            </w:pPr>
            <w:r w:rsidRPr="00916391">
              <w:t>1</w:t>
            </w:r>
          </w:p>
        </w:tc>
        <w:tc>
          <w:tcPr>
            <w:tcW w:w="9641" w:type="dxa"/>
          </w:tcPr>
          <w:p w:rsidR="004C511C" w:rsidRPr="00916391" w:rsidRDefault="004C511C" w:rsidP="004C511C">
            <w:pPr>
              <w:jc w:val="both"/>
            </w:pPr>
            <w:r w:rsidRPr="00916391">
              <w:t>Устойчивые и неустойчивые  формы равновесия центрально-сжатых стержней. Продол</w:t>
            </w:r>
            <w:r w:rsidRPr="00916391">
              <w:t>ь</w:t>
            </w:r>
            <w:r w:rsidRPr="00916391">
              <w:t>ный изгиб.  Критическая сила. Критическое напряжение. Гибкость стержня. Пределы пр</w:t>
            </w:r>
            <w:r w:rsidRPr="00916391">
              <w:t>и</w:t>
            </w:r>
            <w:r w:rsidRPr="00916391">
              <w:t>менимости формулы Эйлера. Предельная гибкость. Эмпирическая формула Ясинского  - Тетмайера.</w:t>
            </w:r>
          </w:p>
          <w:p w:rsidR="004C511C" w:rsidRPr="00916391" w:rsidRDefault="004C511C" w:rsidP="004C511C">
            <w:pPr>
              <w:jc w:val="both"/>
            </w:pPr>
            <w:r w:rsidRPr="00916391">
              <w:t>Расчет центрально- сжатых стержней на устойчивость по предельному состоянию с и</w:t>
            </w:r>
            <w:r w:rsidRPr="00916391">
              <w:t>с</w:t>
            </w:r>
            <w:r w:rsidRPr="00916391">
              <w:t xml:space="preserve">пользованием коэффициента продольного изгиба. Условие устойчивости. Три типа задач при расчете на устойчивость. 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jc w:val="both"/>
            </w:pPr>
            <w:r w:rsidRPr="00916391">
              <w:t>2</w:t>
            </w:r>
          </w:p>
        </w:tc>
        <w:tc>
          <w:tcPr>
            <w:tcW w:w="1306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 xml:space="preserve">Лабораторные работы: Лабораторная работа № 6 Опытное определение критической силы для сжимаемого стального стержня. 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jc w:val="both"/>
            </w:pPr>
            <w:r w:rsidRPr="00916391">
              <w:t>2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занятия: Практическое занятие № 13 Расчет на устойчивость и подбор сечения сжатого стержня. Расчет на устойчивость и подбор сечения сжатого стержня с использованием коэффициента продольного изгиба.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jc w:val="both"/>
            </w:pPr>
            <w:r w:rsidRPr="00916391">
              <w:t>2</w:t>
            </w: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20"/>
        </w:trPr>
        <w:tc>
          <w:tcPr>
            <w:tcW w:w="2080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  <w:vMerge w:val="restart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Систематическая проработка конспектов занятий и учебной литературы. Оформление отчёта практической работы №13.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jc w:val="both"/>
            </w:pP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411"/>
        </w:trPr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77" w:type="dxa"/>
            <w:gridSpan w:val="3"/>
            <w:vMerge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jc w:val="both"/>
            </w:pPr>
            <w:r w:rsidRPr="00916391">
              <w:t>4</w:t>
            </w: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C511C" w:rsidRPr="00916391" w:rsidTr="007E43C0">
        <w:trPr>
          <w:trHeight w:val="20"/>
        </w:trPr>
        <w:tc>
          <w:tcPr>
            <w:tcW w:w="12157" w:type="dxa"/>
            <w:gridSpan w:val="4"/>
          </w:tcPr>
          <w:p w:rsidR="004C511C" w:rsidRPr="00916391" w:rsidRDefault="004C511C" w:rsidP="004C511C">
            <w:pPr>
              <w:jc w:val="both"/>
            </w:pPr>
            <w:r w:rsidRPr="00916391"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4C511C" w:rsidRPr="00916391" w:rsidRDefault="004C511C" w:rsidP="004C511C">
            <w:pPr>
              <w:jc w:val="both"/>
            </w:pPr>
            <w:r w:rsidRPr="00916391">
              <w:t>122</w:t>
            </w:r>
          </w:p>
        </w:tc>
        <w:tc>
          <w:tcPr>
            <w:tcW w:w="1306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C511C" w:rsidRPr="00916391" w:rsidSect="004C511C">
          <w:pgSz w:w="16840" w:h="11907" w:orient="landscape"/>
          <w:pgMar w:top="851" w:right="1134" w:bottom="851" w:left="992" w:header="709" w:footer="567" w:gutter="0"/>
          <w:cols w:space="720"/>
          <w:docGrid w:linePitch="326"/>
        </w:sectPr>
      </w:pPr>
    </w:p>
    <w:p w:rsidR="004C511C" w:rsidRPr="00916391" w:rsidRDefault="004C511C" w:rsidP="004C51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916391">
        <w:rPr>
          <w:b/>
          <w:bCs/>
          <w:sz w:val="28"/>
          <w:szCs w:val="28"/>
        </w:rPr>
        <w:t>е</w:t>
      </w:r>
      <w:r w:rsidRPr="00916391">
        <w:rPr>
          <w:b/>
          <w:bCs/>
          <w:sz w:val="28"/>
          <w:szCs w:val="28"/>
        </w:rPr>
        <w:t>нию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916391">
        <w:rPr>
          <w:bCs/>
          <w:sz w:val="28"/>
          <w:szCs w:val="28"/>
        </w:rPr>
        <w:t>Реализация программы дисциплины требует наличия учебного кабинета Те</w:t>
      </w:r>
      <w:r w:rsidRPr="00916391">
        <w:rPr>
          <w:bCs/>
          <w:sz w:val="28"/>
          <w:szCs w:val="28"/>
        </w:rPr>
        <w:t>х</w:t>
      </w:r>
      <w:r w:rsidRPr="00916391">
        <w:rPr>
          <w:bCs/>
          <w:sz w:val="28"/>
          <w:szCs w:val="28"/>
        </w:rPr>
        <w:t xml:space="preserve">нической механики и лаборатории 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Оборудование учебного кабинета: 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1.Комплект учебно-наглядных пособий  по технической механике: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1.1. объемная модель  шарнирно-подвижной опоры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1.2. объемная модель шарнирно-неподвижной опоры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1.3. объемная модель жестко-защемленной опоры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1.4. объемная модель фермы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1.5. объемная модель балки на двух опорах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1.6. модели прокатных профилей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1.7. объемная модель продольного изгиба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1.8. модель сварного узла фермы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1.9. модель узла фермы, соединенного заклепками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1.10. модель узла фермы, соединенного болтами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1.11. модель неразрезной балки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1.12. модели сварных соединений.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 Плакаты: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2.1. Система сходящихся сил.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2.2. Пара сил.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2.3. Момент силы относительно точки.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2.4. Приведение плоской системы сил к центру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2.5. Связи и их реакции.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2.6. Центр тяжести.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2.7. Диаграмма растяжения низкоуглеродистой стали.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2.8. Классификация сооружений.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2.9. Расчётные схемы сооружений.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2.10. Исследование геометрической неизменяемости плоских стержневых с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стем.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2.11. Построение эпюр силовых факторов для плоских статически определ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мых рам.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2.12. Классификация ферм по назначению.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2.13. Аналитическое определение нормальных сил в стержнях фермы.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3. Планшеты: 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3.1 Сортамент прокатной стали.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4. Комплект инструкционных карт, для выполнения практических работ. 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</w:p>
    <w:p w:rsidR="004C511C" w:rsidRPr="00916391" w:rsidRDefault="004C511C" w:rsidP="004C511C">
      <w:pPr>
        <w:jc w:val="both"/>
        <w:rPr>
          <w:sz w:val="28"/>
          <w:szCs w:val="28"/>
          <w:u w:val="single"/>
        </w:rPr>
      </w:pPr>
    </w:p>
    <w:p w:rsidR="004C511C" w:rsidRPr="00916391" w:rsidRDefault="004C511C" w:rsidP="004C511C">
      <w:pPr>
        <w:jc w:val="both"/>
        <w:rPr>
          <w:sz w:val="28"/>
          <w:szCs w:val="28"/>
          <w:u w:val="single"/>
        </w:rPr>
      </w:pPr>
      <w:r w:rsidRPr="00916391">
        <w:rPr>
          <w:bCs/>
          <w:sz w:val="28"/>
          <w:szCs w:val="28"/>
        </w:rPr>
        <w:t xml:space="preserve">Оборудование </w:t>
      </w:r>
      <w:r w:rsidRPr="00916391">
        <w:rPr>
          <w:sz w:val="28"/>
          <w:szCs w:val="28"/>
        </w:rPr>
        <w:t xml:space="preserve">лаборатории </w:t>
      </w:r>
      <w:r w:rsidRPr="00916391">
        <w:rPr>
          <w:bCs/>
          <w:sz w:val="28"/>
          <w:szCs w:val="28"/>
        </w:rPr>
        <w:t xml:space="preserve">и рабочих мест лаборатории: 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 Посадочные места по количеству студентов.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 Рабочее место преподавателя.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lastRenderedPageBreak/>
        <w:t>5. Оборудование для проведения лабораторных работ: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5.1 Набор сечений, составленных из прокатных профилей.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5.2 Установка для определения прогиба и угла поворота сечения изгибаемой балки;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5.3. Установка для определения критической сжимающей силы при продол</w:t>
      </w:r>
      <w:r w:rsidRPr="00916391">
        <w:rPr>
          <w:sz w:val="28"/>
          <w:szCs w:val="28"/>
        </w:rPr>
        <w:t>ь</w:t>
      </w:r>
      <w:r w:rsidRPr="00916391">
        <w:rPr>
          <w:sz w:val="28"/>
          <w:szCs w:val="28"/>
        </w:rPr>
        <w:t>ном изгибе.</w:t>
      </w:r>
    </w:p>
    <w:p w:rsidR="004C511C" w:rsidRPr="00916391" w:rsidRDefault="004C511C" w:rsidP="004C511C"/>
    <w:p w:rsidR="004C511C" w:rsidRPr="00916391" w:rsidRDefault="004C511C" w:rsidP="004C511C">
      <w:pPr>
        <w:jc w:val="both"/>
        <w:rPr>
          <w:bCs/>
          <w:i/>
        </w:rPr>
      </w:pPr>
    </w:p>
    <w:p w:rsidR="004C511C" w:rsidRPr="00916391" w:rsidRDefault="004C511C" w:rsidP="004C51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3.2. Информационное обеспечение обучения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916391">
        <w:rPr>
          <w:b/>
          <w:bCs/>
          <w:sz w:val="28"/>
          <w:szCs w:val="28"/>
        </w:rPr>
        <w:t>л</w:t>
      </w:r>
      <w:r w:rsidRPr="00916391">
        <w:rPr>
          <w:b/>
          <w:bCs/>
          <w:sz w:val="28"/>
          <w:szCs w:val="28"/>
        </w:rPr>
        <w:t>нительной литературы</w:t>
      </w:r>
    </w:p>
    <w:p w:rsidR="004C511C" w:rsidRPr="00916391" w:rsidRDefault="004C511C" w:rsidP="004C511C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Основные источники:</w:t>
      </w:r>
    </w:p>
    <w:p w:rsidR="004C511C" w:rsidRPr="00916391" w:rsidRDefault="004C511C" w:rsidP="004C511C">
      <w:pPr>
        <w:jc w:val="both"/>
        <w:rPr>
          <w:sz w:val="28"/>
          <w:szCs w:val="28"/>
          <w:shd w:val="clear" w:color="auto" w:fill="D9D9FF"/>
        </w:rPr>
      </w:pPr>
      <w:r w:rsidRPr="00916391">
        <w:rPr>
          <w:b/>
          <w:sz w:val="28"/>
          <w:szCs w:val="28"/>
        </w:rPr>
        <w:t>ОИ-1</w:t>
      </w:r>
      <w:r w:rsidRPr="00916391">
        <w:rPr>
          <w:sz w:val="28"/>
          <w:szCs w:val="28"/>
        </w:rPr>
        <w:t>. Аркуша, А.И. Техническая механика: Теоретическая механика и</w:t>
      </w:r>
      <w:r w:rsidRPr="00916391">
        <w:rPr>
          <w:sz w:val="28"/>
          <w:szCs w:val="28"/>
          <w:shd w:val="clear" w:color="auto" w:fill="D9D9FF"/>
        </w:rPr>
        <w:t xml:space="preserve"> 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противление материалов / учебник Аркуша, А.И. – Москва издательство Л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нанд, 2016. - 352 c.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ОИ-2.</w:t>
      </w:r>
      <w:r w:rsidRPr="00916391">
        <w:rPr>
          <w:sz w:val="28"/>
          <w:szCs w:val="28"/>
        </w:rPr>
        <w:t xml:space="preserve"> Мовнин М.С. Основы технической механики / учебник Мовнин М.С., Израелит А.Б., А.Г. Рубашкин. - Санкт-Петербург издательство Политехника, 2016 – 453с. 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ОИ-3.</w:t>
      </w:r>
      <w:r w:rsidRPr="00916391">
        <w:rPr>
          <w:sz w:val="28"/>
          <w:szCs w:val="28"/>
        </w:rPr>
        <w:t xml:space="preserve"> Олофинская. В.П.  Техническая механика: Курс лекций с вариантами практических и тестовых заданий / учебник Олофинская. В.П.  – Москва</w:t>
      </w:r>
      <w:r w:rsidRPr="00916391">
        <w:rPr>
          <w:sz w:val="28"/>
          <w:szCs w:val="28"/>
          <w:shd w:val="clear" w:color="auto" w:fill="D9D9FF"/>
        </w:rPr>
        <w:t xml:space="preserve"> 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з</w:t>
      </w:r>
      <w:r w:rsidRPr="00916391">
        <w:rPr>
          <w:sz w:val="28"/>
          <w:szCs w:val="28"/>
        </w:rPr>
        <w:t xml:space="preserve">дательство Неолит, 2016. - 349 c. </w:t>
      </w:r>
    </w:p>
    <w:p w:rsidR="004C511C" w:rsidRPr="00916391" w:rsidRDefault="004C511C" w:rsidP="004C511C">
      <w:pPr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 xml:space="preserve">Дополнительные источники: </w:t>
      </w:r>
    </w:p>
    <w:p w:rsidR="004C511C" w:rsidRPr="00916391" w:rsidRDefault="004C511C" w:rsidP="004C511C">
      <w:pPr>
        <w:jc w:val="both"/>
        <w:rPr>
          <w:sz w:val="28"/>
          <w:szCs w:val="28"/>
          <w:shd w:val="clear" w:color="auto" w:fill="D9D9FF"/>
        </w:rPr>
      </w:pPr>
      <w:r w:rsidRPr="00916391">
        <w:rPr>
          <w:b/>
          <w:sz w:val="28"/>
          <w:szCs w:val="28"/>
        </w:rPr>
        <w:t>ДИ-1.</w:t>
      </w:r>
      <w:r w:rsidRPr="00916391">
        <w:rPr>
          <w:sz w:val="28"/>
          <w:szCs w:val="28"/>
        </w:rPr>
        <w:t> Ахметзянов, М.Х. Техническая механика (сопротивление материалов):  /учебник  М.Х. Ахметзянов, И.Б. Лазарев. – Люберцы издание  Юрайт, 2016</w:t>
      </w:r>
      <w:r w:rsidRPr="00916391">
        <w:rPr>
          <w:sz w:val="28"/>
          <w:szCs w:val="28"/>
          <w:shd w:val="clear" w:color="auto" w:fill="D9D9FF"/>
        </w:rPr>
        <w:t xml:space="preserve">. </w:t>
      </w:r>
      <w:r w:rsidRPr="00916391">
        <w:rPr>
          <w:sz w:val="28"/>
          <w:szCs w:val="28"/>
        </w:rPr>
        <w:t>- 300 c.</w:t>
      </w:r>
    </w:p>
    <w:p w:rsidR="004C511C" w:rsidRPr="00916391" w:rsidRDefault="004C511C" w:rsidP="004C511C">
      <w:pPr>
        <w:jc w:val="both"/>
        <w:rPr>
          <w:sz w:val="28"/>
          <w:szCs w:val="28"/>
          <w:shd w:val="clear" w:color="auto" w:fill="D9D9FF"/>
        </w:rPr>
      </w:pPr>
      <w:r w:rsidRPr="00916391">
        <w:rPr>
          <w:b/>
          <w:sz w:val="28"/>
          <w:szCs w:val="28"/>
        </w:rPr>
        <w:t>ДИ-2.</w:t>
      </w:r>
      <w:r w:rsidRPr="00916391">
        <w:rPr>
          <w:sz w:val="28"/>
          <w:szCs w:val="28"/>
        </w:rPr>
        <w:t xml:space="preserve"> Вереина, Л.И. Техническая механика: учебник / Л.И. Вереина. –</w:t>
      </w:r>
      <w:r w:rsidRPr="00916391">
        <w:rPr>
          <w:sz w:val="28"/>
          <w:szCs w:val="28"/>
          <w:shd w:val="clear" w:color="auto" w:fill="D9D9FF"/>
        </w:rPr>
        <w:t xml:space="preserve"> </w:t>
      </w:r>
      <w:r w:rsidRPr="00916391">
        <w:rPr>
          <w:sz w:val="28"/>
          <w:szCs w:val="28"/>
        </w:rPr>
        <w:t>Москва издательство Academia, 2018. - 316 c.</w:t>
      </w:r>
    </w:p>
    <w:p w:rsidR="004C511C" w:rsidRPr="00916391" w:rsidRDefault="004C511C" w:rsidP="004C511C">
      <w:pPr>
        <w:jc w:val="both"/>
        <w:rPr>
          <w:bCs/>
          <w:color w:val="FF0000"/>
          <w:sz w:val="28"/>
          <w:szCs w:val="28"/>
        </w:rPr>
      </w:pPr>
      <w:r w:rsidRPr="00916391">
        <w:rPr>
          <w:b/>
          <w:sz w:val="28"/>
          <w:szCs w:val="28"/>
        </w:rPr>
        <w:t>ДИ-3.</w:t>
      </w:r>
      <w:r w:rsidRPr="00916391">
        <w:rPr>
          <w:sz w:val="28"/>
          <w:szCs w:val="28"/>
        </w:rPr>
        <w:t xml:space="preserve">  Эрдеди, А.А. Техническая механика: Учебник / А.А. Эрдеди. - –</w:t>
      </w:r>
      <w:r w:rsidRPr="00916391">
        <w:rPr>
          <w:sz w:val="28"/>
          <w:szCs w:val="28"/>
          <w:shd w:val="clear" w:color="auto" w:fill="D9D9FF"/>
        </w:rPr>
        <w:t xml:space="preserve"> </w:t>
      </w:r>
      <w:r w:rsidRPr="00916391">
        <w:rPr>
          <w:sz w:val="28"/>
          <w:szCs w:val="28"/>
        </w:rPr>
        <w:t>Москва издательство Academia,,</w:t>
      </w:r>
      <w:r w:rsidRPr="00916391">
        <w:rPr>
          <w:color w:val="000000"/>
          <w:sz w:val="28"/>
          <w:szCs w:val="28"/>
        </w:rPr>
        <w:t xml:space="preserve"> 2018. - 112 c.</w:t>
      </w:r>
    </w:p>
    <w:p w:rsidR="004C511C" w:rsidRPr="00916391" w:rsidRDefault="004C511C" w:rsidP="004C511C">
      <w:pPr>
        <w:rPr>
          <w:b/>
          <w:sz w:val="28"/>
          <w:szCs w:val="28"/>
          <w:lang w:val="en-US"/>
        </w:rPr>
      </w:pPr>
      <w:r w:rsidRPr="00916391">
        <w:rPr>
          <w:b/>
          <w:sz w:val="28"/>
          <w:szCs w:val="28"/>
        </w:rPr>
        <w:t>Интернет</w:t>
      </w:r>
      <w:r w:rsidRPr="00916391">
        <w:rPr>
          <w:b/>
          <w:sz w:val="28"/>
          <w:szCs w:val="28"/>
          <w:lang w:val="en-US"/>
        </w:rPr>
        <w:t>-</w:t>
      </w:r>
      <w:r w:rsidRPr="00916391">
        <w:rPr>
          <w:b/>
          <w:sz w:val="28"/>
          <w:szCs w:val="28"/>
        </w:rPr>
        <w:t>ресурсы</w:t>
      </w:r>
      <w:r w:rsidRPr="00916391">
        <w:rPr>
          <w:b/>
          <w:sz w:val="28"/>
          <w:szCs w:val="28"/>
          <w:lang w:val="en-US"/>
        </w:rPr>
        <w:t>:</w:t>
      </w:r>
    </w:p>
    <w:p w:rsidR="004C511C" w:rsidRPr="00916391" w:rsidRDefault="004C511C" w:rsidP="00723BE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  <w:u w:val="single"/>
          <w:lang w:val="en-US"/>
        </w:rPr>
      </w:pPr>
      <w:r w:rsidRPr="00916391">
        <w:rPr>
          <w:bCs/>
          <w:i/>
          <w:sz w:val="28"/>
          <w:szCs w:val="28"/>
          <w:u w:val="single"/>
        </w:rPr>
        <w:t>Техническая</w:t>
      </w:r>
      <w:r w:rsidRPr="00916391">
        <w:rPr>
          <w:bCs/>
          <w:i/>
          <w:sz w:val="28"/>
          <w:szCs w:val="28"/>
          <w:u w:val="single"/>
          <w:lang w:val="en-US"/>
        </w:rPr>
        <w:t xml:space="preserve"> </w:t>
      </w:r>
      <w:r w:rsidRPr="00916391">
        <w:rPr>
          <w:bCs/>
          <w:i/>
          <w:sz w:val="28"/>
          <w:szCs w:val="28"/>
          <w:u w:val="single"/>
        </w:rPr>
        <w:t>механика</w:t>
      </w:r>
      <w:r w:rsidRPr="00916391">
        <w:rPr>
          <w:bCs/>
          <w:i/>
          <w:sz w:val="28"/>
          <w:szCs w:val="28"/>
          <w:u w:val="single"/>
          <w:lang w:val="en-US"/>
        </w:rPr>
        <w:t xml:space="preserve"> </w:t>
      </w:r>
      <w:r w:rsidRPr="00916391">
        <w:rPr>
          <w:bCs/>
          <w:i/>
          <w:sz w:val="28"/>
          <w:szCs w:val="28"/>
          <w:u w:val="single"/>
        </w:rPr>
        <w:t>общие</w:t>
      </w:r>
      <w:r w:rsidRPr="00916391">
        <w:rPr>
          <w:bCs/>
          <w:i/>
          <w:sz w:val="28"/>
          <w:szCs w:val="28"/>
          <w:u w:val="single"/>
          <w:lang w:val="en-US"/>
        </w:rPr>
        <w:t xml:space="preserve"> </w:t>
      </w:r>
      <w:r w:rsidRPr="00916391">
        <w:rPr>
          <w:bCs/>
          <w:i/>
          <w:sz w:val="28"/>
          <w:szCs w:val="28"/>
          <w:u w:val="single"/>
        </w:rPr>
        <w:t>сведения</w:t>
      </w:r>
      <w:r w:rsidRPr="00916391">
        <w:rPr>
          <w:bCs/>
          <w:i/>
          <w:sz w:val="28"/>
          <w:szCs w:val="28"/>
          <w:u w:val="single"/>
          <w:lang w:val="en-US"/>
        </w:rPr>
        <w:t xml:space="preserve">. </w:t>
      </w:r>
      <w:hyperlink r:id="rId26" w:history="1">
        <w:r w:rsidRPr="00916391">
          <w:rPr>
            <w:rStyle w:val="a9"/>
            <w:bCs/>
            <w:i/>
            <w:sz w:val="28"/>
            <w:szCs w:val="28"/>
            <w:lang w:val="en-US"/>
          </w:rPr>
          <w:t>http://www.cherch/.ru/pnyatie o technicheskoy mechanike/obschie svedenia.html/</w:t>
        </w:r>
      </w:hyperlink>
    </w:p>
    <w:p w:rsidR="004C511C" w:rsidRPr="00916391" w:rsidRDefault="004C511C" w:rsidP="00723BE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  <w:u w:val="single"/>
        </w:rPr>
      </w:pPr>
      <w:r w:rsidRPr="00916391">
        <w:rPr>
          <w:bCs/>
          <w:i/>
          <w:sz w:val="28"/>
          <w:szCs w:val="28"/>
          <w:u w:val="single"/>
        </w:rPr>
        <w:t>Техническая механика. Задачи.</w:t>
      </w:r>
      <w:hyperlink r:id="rId27" w:history="1">
        <w:r w:rsidRPr="00916391">
          <w:rPr>
            <w:rStyle w:val="a9"/>
            <w:bCs/>
            <w:i/>
            <w:sz w:val="28"/>
            <w:szCs w:val="28"/>
            <w:lang w:val="en-US"/>
          </w:rPr>
          <w:t>http</w:t>
        </w:r>
        <w:r w:rsidRPr="00916391">
          <w:rPr>
            <w:rStyle w:val="a9"/>
            <w:bCs/>
            <w:i/>
            <w:sz w:val="28"/>
            <w:szCs w:val="28"/>
          </w:rPr>
          <w:t>://</w:t>
        </w:r>
        <w:r w:rsidRPr="00916391">
          <w:rPr>
            <w:rStyle w:val="a9"/>
            <w:bCs/>
            <w:i/>
            <w:sz w:val="28"/>
            <w:szCs w:val="28"/>
            <w:lang w:val="en-US"/>
          </w:rPr>
          <w:t>www</w:t>
        </w:r>
        <w:r w:rsidRPr="00916391">
          <w:rPr>
            <w:rStyle w:val="a9"/>
            <w:bCs/>
            <w:i/>
            <w:sz w:val="28"/>
            <w:szCs w:val="28"/>
          </w:rPr>
          <w:t>.</w:t>
        </w:r>
        <w:r w:rsidRPr="00916391">
          <w:rPr>
            <w:rStyle w:val="a9"/>
            <w:bCs/>
            <w:i/>
            <w:sz w:val="28"/>
            <w:szCs w:val="28"/>
            <w:lang w:val="en-US"/>
          </w:rPr>
          <w:t>coolreferat</w:t>
        </w:r>
        <w:r w:rsidRPr="00916391">
          <w:rPr>
            <w:rStyle w:val="a9"/>
            <w:bCs/>
            <w:i/>
            <w:sz w:val="28"/>
            <w:szCs w:val="28"/>
          </w:rPr>
          <w:t>.</w:t>
        </w:r>
        <w:r w:rsidRPr="00916391">
          <w:rPr>
            <w:rStyle w:val="a9"/>
            <w:bCs/>
            <w:i/>
            <w:sz w:val="28"/>
            <w:szCs w:val="28"/>
            <w:lang w:val="en-US"/>
          </w:rPr>
          <w:t>com</w:t>
        </w:r>
        <w:r w:rsidRPr="00916391">
          <w:rPr>
            <w:rStyle w:val="a9"/>
            <w:bCs/>
            <w:i/>
            <w:sz w:val="28"/>
            <w:szCs w:val="28"/>
          </w:rPr>
          <w:t>/</w:t>
        </w:r>
      </w:hyperlink>
      <w:r w:rsidRPr="00916391">
        <w:rPr>
          <w:bCs/>
          <w:i/>
          <w:sz w:val="28"/>
          <w:szCs w:val="28"/>
          <w:u w:val="single"/>
        </w:rPr>
        <w:t xml:space="preserve"> </w:t>
      </w:r>
    </w:p>
    <w:p w:rsidR="004C511C" w:rsidRPr="00916391" w:rsidRDefault="004C511C" w:rsidP="00723BEF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916391">
        <w:rPr>
          <w:bCs/>
          <w:i/>
          <w:sz w:val="28"/>
          <w:szCs w:val="28"/>
          <w:u w:val="single"/>
        </w:rPr>
        <w:t xml:space="preserve">Техническая механика.Статика </w:t>
      </w:r>
      <w:hyperlink r:id="rId28" w:history="1">
        <w:r w:rsidRPr="00916391">
          <w:rPr>
            <w:rStyle w:val="a9"/>
            <w:bCs/>
            <w:i/>
            <w:sz w:val="28"/>
            <w:szCs w:val="28"/>
            <w:lang w:val="en-US"/>
          </w:rPr>
          <w:t>http</w:t>
        </w:r>
        <w:r w:rsidRPr="00916391">
          <w:rPr>
            <w:rStyle w:val="a9"/>
            <w:bCs/>
            <w:i/>
            <w:sz w:val="28"/>
            <w:szCs w:val="28"/>
          </w:rPr>
          <w:t>://</w:t>
        </w:r>
        <w:r w:rsidRPr="00916391">
          <w:rPr>
            <w:rStyle w:val="a9"/>
            <w:bCs/>
            <w:i/>
            <w:sz w:val="28"/>
            <w:szCs w:val="28"/>
            <w:lang w:val="en-US"/>
          </w:rPr>
          <w:t>www</w:t>
        </w:r>
        <w:r w:rsidRPr="00916391">
          <w:rPr>
            <w:rStyle w:val="a9"/>
            <w:bCs/>
            <w:i/>
            <w:sz w:val="28"/>
            <w:szCs w:val="28"/>
          </w:rPr>
          <w:t>.</w:t>
        </w:r>
        <w:r w:rsidRPr="00916391">
          <w:rPr>
            <w:rStyle w:val="a9"/>
            <w:bCs/>
            <w:i/>
            <w:sz w:val="28"/>
            <w:szCs w:val="28"/>
            <w:lang w:val="en-US"/>
          </w:rPr>
          <w:t>labstend</w:t>
        </w:r>
        <w:r w:rsidRPr="00916391">
          <w:rPr>
            <w:rStyle w:val="a9"/>
            <w:bCs/>
            <w:i/>
            <w:sz w:val="28"/>
            <w:szCs w:val="28"/>
          </w:rPr>
          <w:t>.</w:t>
        </w:r>
        <w:r w:rsidRPr="00916391">
          <w:rPr>
            <w:rStyle w:val="a9"/>
            <w:bCs/>
            <w:i/>
            <w:sz w:val="28"/>
            <w:szCs w:val="28"/>
            <w:lang w:val="en-US"/>
          </w:rPr>
          <w:t>ru</w:t>
        </w:r>
        <w:r w:rsidRPr="00916391">
          <w:rPr>
            <w:rStyle w:val="a9"/>
            <w:bCs/>
            <w:i/>
            <w:sz w:val="28"/>
            <w:szCs w:val="28"/>
          </w:rPr>
          <w:t>/</w:t>
        </w:r>
        <w:r w:rsidRPr="00916391">
          <w:rPr>
            <w:rStyle w:val="a9"/>
            <w:bCs/>
            <w:i/>
            <w:sz w:val="28"/>
            <w:szCs w:val="28"/>
            <w:lang w:val="en-US"/>
          </w:rPr>
          <w:t>site</w:t>
        </w:r>
        <w:r w:rsidRPr="00916391">
          <w:rPr>
            <w:rStyle w:val="a9"/>
            <w:bCs/>
            <w:i/>
            <w:sz w:val="28"/>
            <w:szCs w:val="28"/>
          </w:rPr>
          <w:t>/</w:t>
        </w:r>
        <w:r w:rsidRPr="00916391">
          <w:rPr>
            <w:rStyle w:val="a9"/>
            <w:bCs/>
            <w:i/>
            <w:sz w:val="28"/>
            <w:szCs w:val="28"/>
            <w:lang w:val="en-US"/>
          </w:rPr>
          <w:t>index</w:t>
        </w:r>
        <w:r w:rsidRPr="00916391">
          <w:rPr>
            <w:rStyle w:val="a9"/>
            <w:bCs/>
            <w:i/>
            <w:sz w:val="28"/>
            <w:szCs w:val="28"/>
          </w:rPr>
          <w:t>/</w:t>
        </w:r>
        <w:r w:rsidRPr="00916391">
          <w:rPr>
            <w:rStyle w:val="a9"/>
            <w:bCs/>
            <w:i/>
            <w:sz w:val="28"/>
            <w:szCs w:val="28"/>
            <w:lang w:val="en-US"/>
          </w:rPr>
          <w:t>uch</w:t>
        </w:r>
        <w:r w:rsidRPr="00916391">
          <w:rPr>
            <w:rStyle w:val="a9"/>
            <w:bCs/>
            <w:i/>
            <w:sz w:val="28"/>
            <w:szCs w:val="28"/>
          </w:rPr>
          <w:t xml:space="preserve"> </w:t>
        </w:r>
        <w:r w:rsidRPr="00916391">
          <w:rPr>
            <w:rStyle w:val="a9"/>
            <w:bCs/>
            <w:i/>
            <w:sz w:val="28"/>
            <w:szCs w:val="28"/>
            <w:lang w:val="en-US"/>
          </w:rPr>
          <w:t>tech</w:t>
        </w:r>
        <w:r w:rsidRPr="00916391">
          <w:rPr>
            <w:rStyle w:val="a9"/>
            <w:bCs/>
            <w:i/>
            <w:sz w:val="28"/>
            <w:szCs w:val="28"/>
          </w:rPr>
          <w:t>/</w:t>
        </w:r>
        <w:r w:rsidRPr="00916391">
          <w:rPr>
            <w:rStyle w:val="a9"/>
            <w:bCs/>
            <w:i/>
            <w:sz w:val="28"/>
            <w:szCs w:val="28"/>
            <w:lang w:val="en-US"/>
          </w:rPr>
          <w:t>index</w:t>
        </w:r>
        <w:r w:rsidRPr="00916391">
          <w:rPr>
            <w:rStyle w:val="a9"/>
            <w:bCs/>
            <w:i/>
            <w:sz w:val="28"/>
            <w:szCs w:val="28"/>
          </w:rPr>
          <w:t xml:space="preserve"> </w:t>
        </w:r>
        <w:r w:rsidRPr="00916391">
          <w:rPr>
            <w:rStyle w:val="a9"/>
            <w:bCs/>
            <w:i/>
            <w:sz w:val="28"/>
            <w:szCs w:val="28"/>
            <w:lang w:val="en-US"/>
          </w:rPr>
          <w:t>full</w:t>
        </w:r>
        <w:r w:rsidRPr="00916391">
          <w:rPr>
            <w:rStyle w:val="a9"/>
            <w:bCs/>
            <w:i/>
            <w:sz w:val="28"/>
            <w:szCs w:val="28"/>
          </w:rPr>
          <w:t xml:space="preserve">. </w:t>
        </w:r>
      </w:hyperlink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7E43C0" w:rsidRDefault="007E43C0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4. Контроль и оценка результатов освоения Дисципл</w:t>
      </w:r>
      <w:r w:rsidRPr="00916391">
        <w:rPr>
          <w:b/>
          <w:caps/>
          <w:sz w:val="28"/>
          <w:szCs w:val="28"/>
        </w:rPr>
        <w:t>и</w:t>
      </w:r>
      <w:r w:rsidRPr="00916391">
        <w:rPr>
          <w:b/>
          <w:caps/>
          <w:sz w:val="28"/>
          <w:szCs w:val="28"/>
        </w:rPr>
        <w:t>ны</w:t>
      </w:r>
    </w:p>
    <w:p w:rsidR="004C511C" w:rsidRPr="00916391" w:rsidRDefault="004C511C" w:rsidP="004C51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Контроль</w:t>
      </w:r>
      <w:r w:rsidRPr="00916391">
        <w:rPr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и оценка</w:t>
      </w:r>
      <w:r w:rsidRPr="00916391">
        <w:rPr>
          <w:sz w:val="28"/>
          <w:szCs w:val="28"/>
        </w:rPr>
        <w:t xml:space="preserve"> результатов освоения дисциплины осуществляется пр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C511C" w:rsidRPr="00916391" w:rsidRDefault="004C511C" w:rsidP="004C511C">
      <w:pPr>
        <w:rPr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4C511C" w:rsidRPr="00916391" w:rsidTr="004C511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1C" w:rsidRPr="00916391" w:rsidRDefault="004C511C" w:rsidP="004C511C">
            <w:pPr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Результаты обучения</w:t>
            </w:r>
          </w:p>
          <w:p w:rsidR="004C511C" w:rsidRPr="00916391" w:rsidRDefault="004C511C" w:rsidP="004C511C">
            <w:pPr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1C" w:rsidRPr="00916391" w:rsidRDefault="004C511C" w:rsidP="004C511C">
            <w:pPr>
              <w:jc w:val="center"/>
              <w:rPr>
                <w:b/>
                <w:bCs/>
              </w:rPr>
            </w:pPr>
            <w:r w:rsidRPr="00916391">
              <w:rPr>
                <w:b/>
              </w:rPr>
              <w:t>Формы и методы контроля и оценки р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 xml:space="preserve">зультатов обучения </w:t>
            </w:r>
          </w:p>
        </w:tc>
      </w:tr>
      <w:tr w:rsidR="004C511C" w:rsidRPr="00916391" w:rsidTr="004C511C">
        <w:trPr>
          <w:trHeight w:val="60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t>В результате освоения дисциплины об</w:t>
            </w:r>
            <w:r w:rsidRPr="00916391">
              <w:t>у</w:t>
            </w:r>
            <w:r w:rsidRPr="00916391">
              <w:t>чающийся должен уметь: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10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- выполнять несложные расчеты на про</w:t>
            </w:r>
            <w:r w:rsidRPr="00916391">
              <w:t>ч</w:t>
            </w:r>
            <w:r w:rsidRPr="00916391">
              <w:t>ность, жесткость и устойчивость элеме</w:t>
            </w:r>
            <w:r w:rsidRPr="00916391">
              <w:t>н</w:t>
            </w:r>
            <w:r w:rsidRPr="00916391">
              <w:t>тов  сооружений;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</w:t>
            </w:r>
            <w:r w:rsidRPr="00916391">
              <w:t>ы</w:t>
            </w:r>
            <w:r w:rsidRPr="00916391">
              <w:t>полнения текущего контроля, выполнения практических работ, индивидуальных зад</w:t>
            </w:r>
            <w:r w:rsidRPr="00916391">
              <w:t>а</w:t>
            </w:r>
            <w:r w:rsidRPr="00916391">
              <w:t>ний.</w:t>
            </w:r>
          </w:p>
        </w:tc>
      </w:tr>
      <w:tr w:rsidR="004C511C" w:rsidRPr="00916391" w:rsidTr="004C511C">
        <w:trPr>
          <w:trHeight w:val="125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- пользоваться государственными ста</w:t>
            </w:r>
            <w:r w:rsidRPr="00916391">
              <w:t>н</w:t>
            </w:r>
            <w:r w:rsidRPr="00916391">
              <w:t>дартами, строительными нормами и пр</w:t>
            </w:r>
            <w:r w:rsidRPr="00916391">
              <w:t>а</w:t>
            </w:r>
            <w:r w:rsidRPr="00916391">
              <w:t>вилами и другой нормативной информ</w:t>
            </w:r>
            <w:r w:rsidRPr="00916391">
              <w:t>а</w:t>
            </w:r>
            <w:r w:rsidRPr="00916391">
              <w:t>цией;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</w:t>
            </w:r>
            <w:r w:rsidRPr="00916391">
              <w:t>ы</w:t>
            </w:r>
            <w:r w:rsidRPr="00916391">
              <w:t>полнения текущего контроля, выполнения практических работ, индивидуальных зад</w:t>
            </w:r>
            <w:r w:rsidRPr="00916391">
              <w:t>а</w:t>
            </w:r>
            <w:r w:rsidRPr="00916391">
              <w:t>ний.</w:t>
            </w:r>
          </w:p>
        </w:tc>
      </w:tr>
      <w:tr w:rsidR="004C511C" w:rsidRPr="00916391" w:rsidTr="004C511C">
        <w:trPr>
          <w:trHeight w:val="124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jc w:val="both"/>
            </w:pP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6391">
              <w:t>В результате освоения дисциплины об</w:t>
            </w:r>
            <w:r w:rsidRPr="00916391">
              <w:t>у</w:t>
            </w:r>
            <w:r w:rsidRPr="00916391">
              <w:t>чающийся должен знать: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100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- виды деформаций;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</w:t>
            </w:r>
            <w:r w:rsidRPr="00916391">
              <w:t>ы</w:t>
            </w:r>
            <w:r w:rsidRPr="00916391">
              <w:t>полнения текущего контроля, выполнения практических работ, индивидуальных зад</w:t>
            </w:r>
            <w:r w:rsidRPr="00916391">
              <w:t>а</w:t>
            </w:r>
            <w:r w:rsidRPr="00916391">
              <w:t>ний.</w:t>
            </w:r>
          </w:p>
        </w:tc>
      </w:tr>
      <w:tr w:rsidR="004C511C" w:rsidRPr="00916391" w:rsidTr="004C511C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- основы расчёта на прочность и жёс</w:t>
            </w:r>
            <w:r w:rsidRPr="00916391">
              <w:t>т</w:t>
            </w:r>
            <w:r w:rsidRPr="00916391">
              <w:t>кость.</w:t>
            </w:r>
          </w:p>
          <w:p w:rsidR="004C511C" w:rsidRPr="00916391" w:rsidRDefault="004C511C" w:rsidP="004C511C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</w:t>
            </w:r>
            <w:r w:rsidRPr="00916391">
              <w:t>ы</w:t>
            </w:r>
            <w:r w:rsidRPr="00916391">
              <w:t>полнения текущего контроля, выполнения практических работ, индивидуальных зад</w:t>
            </w:r>
            <w:r w:rsidRPr="00916391">
              <w:t>а</w:t>
            </w:r>
            <w:r w:rsidRPr="00916391">
              <w:t>ний.</w:t>
            </w:r>
          </w:p>
        </w:tc>
      </w:tr>
    </w:tbl>
    <w:p w:rsidR="004C511C" w:rsidRPr="00916391" w:rsidRDefault="004C511C" w:rsidP="00A86725">
      <w:pPr>
        <w:spacing w:after="120" w:line="23" w:lineRule="atLeast"/>
        <w:jc w:val="both"/>
        <w:rPr>
          <w:sz w:val="28"/>
          <w:szCs w:val="28"/>
        </w:rPr>
      </w:pPr>
    </w:p>
    <w:p w:rsidR="004C511C" w:rsidRPr="00916391" w:rsidRDefault="004C511C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4C511C" w:rsidRPr="00916391" w:rsidRDefault="004C511C" w:rsidP="004C511C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ТАМБОВСКОЕ ГОСУДАРСТВЕННОЕ БЮДЖЕТНОЕ ПРОФЕССИ</w:t>
      </w:r>
      <w:r w:rsidRPr="00916391">
        <w:rPr>
          <w:b/>
          <w:sz w:val="28"/>
          <w:szCs w:val="28"/>
        </w:rPr>
        <w:t>О</w:t>
      </w:r>
      <w:r w:rsidRPr="00916391">
        <w:rPr>
          <w:b/>
          <w:sz w:val="28"/>
          <w:szCs w:val="28"/>
        </w:rPr>
        <w:t>НАЛЬНОЕ ОБРАЗОВАТЕЛЬНОЕ УЧРЕЖДЕНИЕ</w:t>
      </w:r>
    </w:p>
    <w:p w:rsidR="004C511C" w:rsidRPr="00916391" w:rsidRDefault="004C511C" w:rsidP="004C511C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«Многоотраслевой колледж»</w:t>
      </w:r>
    </w:p>
    <w:p w:rsidR="004C511C" w:rsidRPr="00916391" w:rsidRDefault="004C511C" w:rsidP="004C51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РАБОЧАЯ ПРОГРАММа УЧЕБНОЙ ДИСЦИПЛИНЫ</w:t>
      </w: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C511C" w:rsidRPr="007E43C0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2"/>
          <w:szCs w:val="32"/>
        </w:rPr>
      </w:pPr>
      <w:r w:rsidRPr="007E43C0">
        <w:rPr>
          <w:b/>
          <w:sz w:val="32"/>
          <w:szCs w:val="32"/>
        </w:rPr>
        <w:t>ОП.02. Начертательная геометрия</w:t>
      </w:r>
    </w:p>
    <w:p w:rsidR="004C511C" w:rsidRPr="007E43C0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4C511C" w:rsidRPr="007E43C0" w:rsidRDefault="004C511C" w:rsidP="004C511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32"/>
          <w:szCs w:val="32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Моршанск   2020г.</w:t>
      </w:r>
      <w:r w:rsidRPr="00916391">
        <w:rPr>
          <w:bCs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5016"/>
      </w:tblGrid>
      <w:tr w:rsidR="004C511C" w:rsidRPr="00916391" w:rsidTr="004C511C">
        <w:tc>
          <w:tcPr>
            <w:tcW w:w="4555" w:type="dxa"/>
          </w:tcPr>
          <w:p w:rsidR="004C511C" w:rsidRPr="00916391" w:rsidRDefault="004C511C" w:rsidP="004C511C">
            <w:pPr>
              <w:rPr>
                <w:b/>
              </w:rPr>
            </w:pPr>
            <w:r w:rsidRPr="00916391">
              <w:rPr>
                <w:b/>
              </w:rPr>
              <w:lastRenderedPageBreak/>
              <w:t>ОДОБРЕНО</w:t>
            </w:r>
          </w:p>
          <w:p w:rsidR="004C511C" w:rsidRPr="00916391" w:rsidRDefault="004C511C" w:rsidP="004C511C">
            <w:r w:rsidRPr="00916391">
              <w:t xml:space="preserve">Предметной (цикловой) комиссией    </w:t>
            </w:r>
          </w:p>
          <w:p w:rsidR="004C511C" w:rsidRPr="00916391" w:rsidRDefault="004C511C" w:rsidP="004C511C">
            <w:r w:rsidRPr="00916391">
              <w:t>Специальных архитектурных и стро</w:t>
            </w:r>
            <w:r w:rsidRPr="00916391">
              <w:t>и</w:t>
            </w:r>
            <w:r w:rsidRPr="00916391">
              <w:t>тельных дисциплин   протокол № ___ «___»________2020г.  Председатель предметной (цикловой) комиссии ______/Дорошенко И.В. /</w:t>
            </w:r>
          </w:p>
        </w:tc>
        <w:tc>
          <w:tcPr>
            <w:tcW w:w="5016" w:type="dxa"/>
          </w:tcPr>
          <w:p w:rsidR="004C511C" w:rsidRPr="00916391" w:rsidRDefault="004C511C" w:rsidP="004C511C">
            <w:pPr>
              <w:jc w:val="right"/>
              <w:rPr>
                <w:b/>
              </w:rPr>
            </w:pPr>
            <w:r w:rsidRPr="00916391">
              <w:rPr>
                <w:b/>
              </w:rPr>
              <w:t>УТВЕРЖДАЮ</w:t>
            </w:r>
          </w:p>
          <w:p w:rsidR="004C511C" w:rsidRPr="00916391" w:rsidRDefault="004C511C" w:rsidP="004C511C">
            <w:pPr>
              <w:jc w:val="right"/>
            </w:pPr>
            <w:r w:rsidRPr="00916391">
              <w:t>Зам. директора по УПР</w:t>
            </w:r>
          </w:p>
          <w:p w:rsidR="004C511C" w:rsidRPr="00916391" w:rsidRDefault="004C511C" w:rsidP="004C511C">
            <w:pPr>
              <w:jc w:val="right"/>
            </w:pPr>
            <w:r w:rsidRPr="00916391">
              <w:t xml:space="preserve"> ____________Парамзина Т.Г.</w:t>
            </w:r>
          </w:p>
          <w:p w:rsidR="004C511C" w:rsidRPr="00916391" w:rsidRDefault="004C511C" w:rsidP="004C511C">
            <w:pPr>
              <w:jc w:val="right"/>
            </w:pPr>
            <w:r w:rsidRPr="00916391">
              <w:t xml:space="preserve"> «_____»_____________2020г</w:t>
            </w:r>
            <w:r w:rsidRPr="00916391">
              <w:rPr>
                <w:b/>
              </w:rPr>
              <w:t xml:space="preserve"> </w:t>
            </w:r>
          </w:p>
        </w:tc>
      </w:tr>
    </w:tbl>
    <w:p w:rsidR="004C511C" w:rsidRPr="00916391" w:rsidRDefault="004C511C" w:rsidP="004C511C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  <w:r w:rsidRPr="00916391">
        <w:tab/>
      </w: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C511C" w:rsidRPr="00916391" w:rsidRDefault="004C511C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</w:t>
      </w:r>
      <w:r w:rsidRPr="00916391">
        <w:rPr>
          <w:caps/>
          <w:sz w:val="28"/>
          <w:szCs w:val="28"/>
        </w:rPr>
        <w:t xml:space="preserve"> </w:t>
      </w:r>
      <w:r w:rsidRPr="00916391">
        <w:rPr>
          <w:sz w:val="28"/>
          <w:szCs w:val="28"/>
        </w:rPr>
        <w:t>разработана на основе Федерального государственного образовательного стандарта ФГОС по специальности среднего профессионального образования 270101 «Архитектура»</w:t>
      </w:r>
    </w:p>
    <w:p w:rsidR="004C511C" w:rsidRPr="00916391" w:rsidRDefault="004C511C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16391">
        <w:rPr>
          <w:i/>
          <w:sz w:val="28"/>
          <w:szCs w:val="28"/>
          <w:vertAlign w:val="superscript"/>
        </w:rPr>
        <w:t xml:space="preserve"> </w:t>
      </w:r>
    </w:p>
    <w:p w:rsidR="004C511C" w:rsidRPr="00916391" w:rsidRDefault="004C511C" w:rsidP="007E43C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916391">
        <w:rPr>
          <w:caps/>
          <w:sz w:val="28"/>
          <w:szCs w:val="28"/>
        </w:rPr>
        <w:t>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>» (ТОГБПОУ «МК»)</w:t>
      </w:r>
    </w:p>
    <w:p w:rsidR="004C511C" w:rsidRPr="00916391" w:rsidRDefault="004C511C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4C511C" w:rsidRPr="00916391" w:rsidRDefault="004C511C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Разработчики:</w:t>
      </w:r>
    </w:p>
    <w:p w:rsidR="004C511C" w:rsidRPr="00916391" w:rsidRDefault="004C511C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4C511C" w:rsidRPr="00916391" w:rsidRDefault="004C511C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  <w:vertAlign w:val="superscript"/>
        </w:rPr>
      </w:pPr>
      <w:r w:rsidRPr="00916391">
        <w:rPr>
          <w:sz w:val="28"/>
          <w:szCs w:val="28"/>
        </w:rPr>
        <w:t>Говорухина Татьяна Юрьевна преподаватель общепрофессиональных дисциплин.</w:t>
      </w:r>
    </w:p>
    <w:p w:rsidR="004C511C" w:rsidRPr="00916391" w:rsidRDefault="004C511C" w:rsidP="004C51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16391">
        <w:rPr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>СОДЕРЖАНИЕ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C511C" w:rsidRPr="00916391" w:rsidTr="004C511C">
        <w:tc>
          <w:tcPr>
            <w:tcW w:w="7668" w:type="dxa"/>
            <w:shd w:val="clear" w:color="auto" w:fill="auto"/>
          </w:tcPr>
          <w:p w:rsidR="004C511C" w:rsidRPr="00916391" w:rsidRDefault="004C511C" w:rsidP="004C51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стр.</w:t>
            </w:r>
          </w:p>
        </w:tc>
      </w:tr>
      <w:tr w:rsidR="004C511C" w:rsidRPr="00916391" w:rsidTr="004C511C">
        <w:tc>
          <w:tcPr>
            <w:tcW w:w="7668" w:type="dxa"/>
            <w:shd w:val="clear" w:color="auto" w:fill="auto"/>
          </w:tcPr>
          <w:p w:rsidR="004C511C" w:rsidRPr="00916391" w:rsidRDefault="004C511C" w:rsidP="00723BEF">
            <w:pPr>
              <w:pStyle w:val="1"/>
              <w:numPr>
                <w:ilvl w:val="0"/>
                <w:numId w:val="42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ПАСПОРТ РАБОЧЕЙ ПРОГРАММЫ УЧЕБНОЙ ДИСЦ</w:t>
            </w:r>
            <w:r w:rsidRPr="00916391">
              <w:rPr>
                <w:b/>
                <w:caps/>
              </w:rPr>
              <w:t>И</w:t>
            </w:r>
            <w:r w:rsidRPr="00916391">
              <w:rPr>
                <w:b/>
                <w:caps/>
              </w:rPr>
              <w:t>ПЛИНЫ</w:t>
            </w:r>
          </w:p>
          <w:p w:rsidR="004C511C" w:rsidRPr="00916391" w:rsidRDefault="004C511C" w:rsidP="004C511C"/>
        </w:tc>
        <w:tc>
          <w:tcPr>
            <w:tcW w:w="1903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4</w:t>
            </w:r>
          </w:p>
        </w:tc>
      </w:tr>
      <w:tr w:rsidR="004C511C" w:rsidRPr="00916391" w:rsidTr="004C511C">
        <w:tc>
          <w:tcPr>
            <w:tcW w:w="7668" w:type="dxa"/>
            <w:shd w:val="clear" w:color="auto" w:fill="auto"/>
          </w:tcPr>
          <w:p w:rsidR="004C511C" w:rsidRPr="00916391" w:rsidRDefault="004C511C" w:rsidP="00723BEF">
            <w:pPr>
              <w:pStyle w:val="1"/>
              <w:numPr>
                <w:ilvl w:val="0"/>
                <w:numId w:val="42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СТРУКТУРА и содержание УЧЕБНОЙ ДИСЦИПЛИНЫ</w:t>
            </w:r>
          </w:p>
          <w:p w:rsidR="004C511C" w:rsidRPr="00916391" w:rsidRDefault="004C511C" w:rsidP="004C51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5</w:t>
            </w:r>
          </w:p>
        </w:tc>
      </w:tr>
      <w:tr w:rsidR="004C511C" w:rsidRPr="00916391" w:rsidTr="004C511C">
        <w:trPr>
          <w:trHeight w:val="670"/>
        </w:trPr>
        <w:tc>
          <w:tcPr>
            <w:tcW w:w="7668" w:type="dxa"/>
            <w:shd w:val="clear" w:color="auto" w:fill="auto"/>
          </w:tcPr>
          <w:p w:rsidR="004C511C" w:rsidRPr="00916391" w:rsidRDefault="004C511C" w:rsidP="00723BEF">
            <w:pPr>
              <w:pStyle w:val="1"/>
              <w:numPr>
                <w:ilvl w:val="0"/>
                <w:numId w:val="42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4C511C" w:rsidRPr="00916391" w:rsidRDefault="004C511C" w:rsidP="004C511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12</w:t>
            </w:r>
          </w:p>
        </w:tc>
      </w:tr>
      <w:tr w:rsidR="004C511C" w:rsidRPr="00916391" w:rsidTr="004C511C">
        <w:tc>
          <w:tcPr>
            <w:tcW w:w="7668" w:type="dxa"/>
            <w:shd w:val="clear" w:color="auto" w:fill="auto"/>
          </w:tcPr>
          <w:p w:rsidR="004C511C" w:rsidRPr="00916391" w:rsidRDefault="004C511C" w:rsidP="00723BEF">
            <w:pPr>
              <w:pStyle w:val="1"/>
              <w:numPr>
                <w:ilvl w:val="0"/>
                <w:numId w:val="42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C511C" w:rsidRPr="00916391" w:rsidRDefault="004C511C" w:rsidP="004C51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14</w:t>
            </w:r>
          </w:p>
        </w:tc>
      </w:tr>
    </w:tbl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Cs/>
          <w:i/>
        </w:rPr>
        <w:br w:type="page"/>
      </w:r>
      <w:r w:rsidRPr="00916391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i/>
          <w:sz w:val="28"/>
          <w:szCs w:val="28"/>
          <w:vertAlign w:val="superscript"/>
        </w:rPr>
      </w:pPr>
      <w:r w:rsidRPr="00916391">
        <w:rPr>
          <w:sz w:val="32"/>
          <w:szCs w:val="32"/>
        </w:rPr>
        <w:t>ОП.02. Начертательная геометрия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1.1. Область применения программы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  <w:sz w:val="20"/>
          <w:szCs w:val="20"/>
        </w:rPr>
      </w:pPr>
      <w:r w:rsidRPr="00916391">
        <w:rPr>
          <w:sz w:val="28"/>
          <w:szCs w:val="28"/>
        </w:rPr>
        <w:t>Рабочая программа учебной дисциплины является частью основной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фессиональной образовательной программы в соответствии с ФГОС по спец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альности 270 101 «Архитектура»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12"/>
          <w:szCs w:val="16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 может быть использована при подготовке по специальности 270101 «Архитектура» и в дополнительном о</w:t>
      </w:r>
      <w:r w:rsidRPr="00916391">
        <w:rPr>
          <w:sz w:val="28"/>
          <w:szCs w:val="28"/>
        </w:rPr>
        <w:t>б</w:t>
      </w:r>
      <w:r w:rsidRPr="00916391">
        <w:rPr>
          <w:sz w:val="28"/>
          <w:szCs w:val="28"/>
        </w:rPr>
        <w:t>разовании (в программе повышения квалификации).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1.2. Место дисциплины в структуре основной профессиональной образ</w:t>
      </w:r>
      <w:r w:rsidRPr="00916391">
        <w:rPr>
          <w:b/>
          <w:sz w:val="28"/>
          <w:szCs w:val="28"/>
        </w:rPr>
        <w:t>о</w:t>
      </w:r>
      <w:r w:rsidRPr="00916391">
        <w:rPr>
          <w:b/>
          <w:sz w:val="28"/>
          <w:szCs w:val="28"/>
        </w:rPr>
        <w:t>вательной программы: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916391">
        <w:rPr>
          <w:sz w:val="28"/>
          <w:szCs w:val="28"/>
        </w:rPr>
        <w:t>Цикл общепрофессиональных дисциплин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уметь: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916391">
        <w:rPr>
          <w:sz w:val="28"/>
          <w:szCs w:val="28"/>
        </w:rPr>
        <w:t xml:space="preserve"> Выполнять с построением теней ортогональные, аксонометрические и перспективные проекции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знать: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  <w:sz w:val="20"/>
          <w:szCs w:val="20"/>
        </w:rPr>
      </w:pPr>
      <w:r w:rsidRPr="00916391">
        <w:rPr>
          <w:sz w:val="28"/>
          <w:szCs w:val="28"/>
        </w:rPr>
        <w:t>Законы, методы и приёмы проецирования, выполнения перспективных проекций, построения теней на ортогональных, аксонометрических и перспе</w:t>
      </w:r>
      <w:r w:rsidRPr="00916391">
        <w:rPr>
          <w:sz w:val="28"/>
          <w:szCs w:val="28"/>
        </w:rPr>
        <w:t>к</w:t>
      </w:r>
      <w:r w:rsidRPr="00916391">
        <w:rPr>
          <w:sz w:val="28"/>
          <w:szCs w:val="28"/>
        </w:rPr>
        <w:t>тивных проекциях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  <w:sz w:val="20"/>
          <w:szCs w:val="20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ОК 1. Понимать сущность и социальную значимость своей будущей профе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сии, проявлять к ней устойчивый интерес.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</w:t>
      </w:r>
      <w:r w:rsidRPr="00916391">
        <w:rPr>
          <w:sz w:val="28"/>
          <w:szCs w:val="28"/>
        </w:rPr>
        <w:t>в</w:t>
      </w:r>
      <w:r w:rsidRPr="00916391">
        <w:rPr>
          <w:sz w:val="28"/>
          <w:szCs w:val="28"/>
        </w:rPr>
        <w:t>ность и качество.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5. Использовать информационно-коммуникационные технологии в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фессиональной деятельности.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7. Брать на себя ответственность за работу членов команды (подчинё</w:t>
      </w:r>
      <w:r w:rsidRPr="00916391">
        <w:rPr>
          <w:sz w:val="28"/>
          <w:szCs w:val="28"/>
        </w:rPr>
        <w:t>н</w:t>
      </w:r>
      <w:r w:rsidRPr="00916391">
        <w:rPr>
          <w:sz w:val="28"/>
          <w:szCs w:val="28"/>
        </w:rPr>
        <w:t>ных), за результат выполнения заданий.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lastRenderedPageBreak/>
        <w:t>ОК 8. 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9. Ориентироваться в условиях частой смены технологий в професси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нальной деятельности.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обладать профе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сиональными компетенциями: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1.1. Разрабатывать проектную документацию объектов различного назн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чения.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1.3. Осуществлять изображение архитектурного замысла, выполняя арх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тектурные чертежи и макеты.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2.2. Осуществлять корректировку проектной документации по замечан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ям смежных и контролирующих организаций и заказчика.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1.4. Количество часов на освоение программы дисциплины: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максимальной учебной нагрузки обучающегося 146 часов, в том числе: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обязательной аудиторной учебной нагрузки обучающегося 96 часов;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самостоятельной работы обучающегося 50 часов.</w:t>
      </w:r>
    </w:p>
    <w:p w:rsidR="007E43C0" w:rsidRDefault="007E43C0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 СТРУКТУРА И СОДЕРЖАНИЕ УЧЕБНОЙ ДИСЦИПЛИНЫ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16391">
        <w:rPr>
          <w:b/>
          <w:sz w:val="28"/>
          <w:szCs w:val="28"/>
        </w:rPr>
        <w:t>2.1. Объем учебной дисциплины и виды учебной работы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C511C" w:rsidRPr="00916391" w:rsidTr="004C511C">
        <w:trPr>
          <w:trHeight w:val="460"/>
        </w:trPr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C511C" w:rsidRPr="00916391" w:rsidTr="004C511C">
        <w:trPr>
          <w:trHeight w:val="285"/>
        </w:trPr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146</w:t>
            </w: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96</w:t>
            </w: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96</w:t>
            </w: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i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курсовая работа (проект) (</w:t>
            </w:r>
            <w:r w:rsidRPr="00916391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50</w:t>
            </w: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916391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C511C" w:rsidRPr="00916391" w:rsidTr="004C511C">
        <w:tc>
          <w:tcPr>
            <w:tcW w:w="7904" w:type="dxa"/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i/>
                <w:sz w:val="28"/>
                <w:szCs w:val="28"/>
              </w:rPr>
            </w:pPr>
            <w:r w:rsidRPr="00916391">
              <w:rPr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800" w:type="dxa"/>
            <w:shd w:val="clear" w:color="auto" w:fill="auto"/>
          </w:tcPr>
          <w:p w:rsidR="004C511C" w:rsidRPr="00916391" w:rsidRDefault="004C511C" w:rsidP="004C511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C511C" w:rsidRPr="00916391" w:rsidTr="004C511C">
        <w:tc>
          <w:tcPr>
            <w:tcW w:w="9704" w:type="dxa"/>
            <w:gridSpan w:val="2"/>
            <w:shd w:val="clear" w:color="auto" w:fill="auto"/>
          </w:tcPr>
          <w:p w:rsidR="004C511C" w:rsidRPr="00916391" w:rsidRDefault="004C511C" w:rsidP="004C511C">
            <w:pPr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 xml:space="preserve">Итоговая аттестация в форме: </w:t>
            </w:r>
            <w:r w:rsidRPr="00916391">
              <w:rPr>
                <w:iCs/>
                <w:sz w:val="28"/>
                <w:szCs w:val="28"/>
              </w:rPr>
              <w:t>дифференцированный зачёт</w:t>
            </w:r>
            <w:r w:rsidRPr="00916391">
              <w:rPr>
                <w:i/>
                <w:iCs/>
                <w:sz w:val="28"/>
                <w:szCs w:val="28"/>
              </w:rPr>
              <w:t xml:space="preserve">     </w:t>
            </w:r>
          </w:p>
          <w:p w:rsidR="004C511C" w:rsidRPr="00916391" w:rsidRDefault="004C511C" w:rsidP="004C511C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C511C" w:rsidRPr="00916391" w:rsidSect="004C511C">
          <w:footerReference w:type="even" r:id="rId29"/>
          <w:footerReference w:type="default" r:id="rId3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4C511C" w:rsidRPr="00916391" w:rsidRDefault="004C511C" w:rsidP="004C5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i/>
          <w:sz w:val="28"/>
          <w:szCs w:val="28"/>
          <w:vertAlign w:val="superscript"/>
        </w:rPr>
      </w:pPr>
      <w:r w:rsidRPr="00916391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916391">
        <w:rPr>
          <w:b/>
          <w:caps/>
          <w:sz w:val="28"/>
          <w:szCs w:val="28"/>
        </w:rPr>
        <w:t xml:space="preserve"> </w:t>
      </w:r>
      <w:r w:rsidRPr="00916391">
        <w:rPr>
          <w:sz w:val="32"/>
          <w:szCs w:val="32"/>
        </w:rPr>
        <w:t>ОП.02. Начертательная геометрия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916391"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9810"/>
        <w:gridCol w:w="1792"/>
        <w:gridCol w:w="1561"/>
      </w:tblGrid>
      <w:tr w:rsidR="004C511C" w:rsidRPr="00916391" w:rsidTr="004C511C">
        <w:trPr>
          <w:trHeight w:val="20"/>
        </w:trPr>
        <w:tc>
          <w:tcPr>
            <w:tcW w:w="2278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810" w:type="dxa"/>
          </w:tcPr>
          <w:p w:rsidR="007E43C0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Содержание учебного материала, практические работы, самостоятельная работа 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обучающихся.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Объем часов</w:t>
            </w:r>
          </w:p>
        </w:tc>
        <w:tc>
          <w:tcPr>
            <w:tcW w:w="1561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Уровень освоения</w:t>
            </w:r>
          </w:p>
        </w:tc>
      </w:tr>
      <w:tr w:rsidR="004C511C" w:rsidRPr="00916391" w:rsidTr="004C511C">
        <w:trPr>
          <w:trHeight w:val="20"/>
        </w:trPr>
        <w:tc>
          <w:tcPr>
            <w:tcW w:w="2278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1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4</w:t>
            </w:r>
          </w:p>
        </w:tc>
      </w:tr>
      <w:tr w:rsidR="004C511C" w:rsidRPr="00916391" w:rsidTr="004C511C">
        <w:trPr>
          <w:trHeight w:val="564"/>
        </w:trPr>
        <w:tc>
          <w:tcPr>
            <w:tcW w:w="2278" w:type="dxa"/>
            <w:vMerge w:val="restart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Введение.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Практические занятия Общие сведения. Основные понятия 1.</w:t>
            </w:r>
            <w:r w:rsidRPr="00916391">
              <w:t xml:space="preserve"> Цели и задачи начертательной геометрии, как учебной дисциплины. Принцип проектирования. Методы проецирования.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</w:tr>
      <w:tr w:rsidR="004C511C" w:rsidRPr="00916391" w:rsidTr="004C511C">
        <w:trPr>
          <w:trHeight w:val="20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Самостоятельная работа обучающихся: В тетради вычертить Эпюр плоскостей проекций со всеми обозначениями.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20"/>
        </w:trPr>
        <w:tc>
          <w:tcPr>
            <w:tcW w:w="2278" w:type="dxa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Раздел 1.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Основы ортог</w:t>
            </w:r>
            <w:r w:rsidRPr="00916391">
              <w:t>о</w:t>
            </w:r>
            <w:r w:rsidRPr="00916391">
              <w:t>нального проект</w:t>
            </w:r>
            <w:r w:rsidRPr="00916391">
              <w:t>и</w:t>
            </w:r>
            <w:r w:rsidRPr="00916391">
              <w:t>рования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60</w:t>
            </w:r>
          </w:p>
        </w:tc>
        <w:tc>
          <w:tcPr>
            <w:tcW w:w="1561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1021"/>
        </w:trPr>
        <w:tc>
          <w:tcPr>
            <w:tcW w:w="2278" w:type="dxa"/>
            <w:vMerge w:val="restart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1.1.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Проектирование точки.</w:t>
            </w: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both"/>
            </w:pPr>
            <w:r w:rsidRPr="00916391">
              <w:rPr>
                <w:bCs/>
              </w:rPr>
              <w:t>Практические занятия:</w:t>
            </w:r>
            <w:r w:rsidRPr="00916391">
              <w:t xml:space="preserve"> Проецирование точки на плоскости проекций.  Эпюр точки. Коорд</w:t>
            </w:r>
            <w:r w:rsidRPr="00916391">
              <w:t>и</w:t>
            </w:r>
            <w:r w:rsidRPr="00916391">
              <w:t>натный способ задания точки. Проецирование точек частного положения. Определение п</w:t>
            </w:r>
            <w:r w:rsidRPr="00916391">
              <w:t>о</w:t>
            </w:r>
            <w:r w:rsidRPr="00916391">
              <w:t>ложения точек.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16391">
              <w:t xml:space="preserve"> Решение задач на построение проекций точек и определения их положения.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</w:tr>
      <w:tr w:rsidR="004C511C" w:rsidRPr="00916391" w:rsidTr="004C511C">
        <w:trPr>
          <w:trHeight w:val="177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16391">
              <w:rPr>
                <w:bCs/>
              </w:rPr>
              <w:t>Самостоятельная работа обучающихся:</w:t>
            </w:r>
            <w:r w:rsidRPr="00916391">
              <w:t xml:space="preserve"> </w:t>
            </w:r>
            <w:r w:rsidRPr="00916391">
              <w:rPr>
                <w:rStyle w:val="109"/>
              </w:rPr>
              <w:t>Решение задач на построение проекций точки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1195"/>
        </w:trPr>
        <w:tc>
          <w:tcPr>
            <w:tcW w:w="2278" w:type="dxa"/>
            <w:vMerge w:val="restart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1.2.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Проецирование прямой.</w:t>
            </w: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both"/>
            </w:pPr>
            <w:r w:rsidRPr="00916391">
              <w:t xml:space="preserve"> Практические занятия: Понятие прямой, отрезка. Общие и частные случаи положения пр</w:t>
            </w:r>
            <w:r w:rsidRPr="00916391">
              <w:t>я</w:t>
            </w:r>
            <w:r w:rsidRPr="00916391">
              <w:t>мой в пространстве. Следы прямой. Взаимное положение двух прямых в пространстве.</w:t>
            </w:r>
          </w:p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Решение задач на построение проекций прямых определения их положения в пространстве, взаимного положения двух прямых.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4C511C">
        <w:trPr>
          <w:trHeight w:val="173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16391">
              <w:rPr>
                <w:bCs/>
              </w:rPr>
              <w:t>Самостоятельная работа обучающихся:</w:t>
            </w:r>
            <w:r w:rsidRPr="00916391">
              <w:t xml:space="preserve"> </w:t>
            </w:r>
            <w:r w:rsidRPr="00916391">
              <w:rPr>
                <w:rStyle w:val="109"/>
              </w:rPr>
              <w:t>Решение задач на построение проекций прямых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970"/>
        </w:trPr>
        <w:tc>
          <w:tcPr>
            <w:tcW w:w="2278" w:type="dxa"/>
            <w:vMerge w:val="restart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1.3.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Проектирование плоскости.</w:t>
            </w:r>
          </w:p>
        </w:tc>
        <w:tc>
          <w:tcPr>
            <w:tcW w:w="9810" w:type="dxa"/>
          </w:tcPr>
          <w:p w:rsidR="004C511C" w:rsidRPr="00916391" w:rsidRDefault="004C511C" w:rsidP="004C511C">
            <w:r w:rsidRPr="00916391">
              <w:t>Понятие плоскости. Способы задания плоскости на эпюре. Плоскости общего положения, Плоскости уровня, проецирующие плоскости. Точка, прямая, принадлежащие плоскости.</w:t>
            </w:r>
          </w:p>
          <w:p w:rsidR="004C511C" w:rsidRPr="00916391" w:rsidRDefault="004C511C" w:rsidP="004C511C">
            <w:pPr>
              <w:jc w:val="both"/>
            </w:pPr>
            <w:r w:rsidRPr="00916391">
              <w:t>Решение задач на построение плоскости. Проведение плоскости через заданное положение прямой и точки.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4C511C">
        <w:trPr>
          <w:trHeight w:val="155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Решение задач на построение проекций плоскостей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1902"/>
        </w:trPr>
        <w:tc>
          <w:tcPr>
            <w:tcW w:w="2278" w:type="dxa"/>
            <w:vMerge w:val="restart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1.4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Взаимное перес</w:t>
            </w:r>
            <w:r w:rsidRPr="00916391">
              <w:t>е</w:t>
            </w:r>
            <w:r w:rsidRPr="00916391">
              <w:t>чение плоскостей.</w:t>
            </w: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Практические занятия:</w:t>
            </w:r>
            <w:r w:rsidRPr="00916391">
              <w:t xml:space="preserve"> Общие положения. Пересечение плоскости общего положения пло</w:t>
            </w:r>
            <w:r w:rsidRPr="00916391">
              <w:t>с</w:t>
            </w:r>
            <w:r w:rsidRPr="00916391">
              <w:t>костями уровня и проецирующими плоскостями. Взаимное пересечение плоскостей, зада</w:t>
            </w:r>
            <w:r w:rsidRPr="00916391">
              <w:t>н</w:t>
            </w:r>
            <w:r w:rsidRPr="00916391">
              <w:t>ных следами. Взаимное пересечение плоскостей общего положения заданных проекциями плоских фигур. Графическая работа №1 «Позиционные и метрические задачи» Ф. А-3 П</w:t>
            </w:r>
            <w:r w:rsidRPr="00916391">
              <w:t>о</w:t>
            </w:r>
            <w:r w:rsidRPr="00916391">
              <w:t>строить пересечение плоскости общего проецирующей плоскостям. Построить взаимное п</w:t>
            </w:r>
            <w:r w:rsidRPr="00916391">
              <w:t>е</w:t>
            </w:r>
            <w:r w:rsidRPr="00916391">
              <w:t>ресечение плоскостей, заданных следами. Построить взаимное пересечение плоскостей о</w:t>
            </w:r>
            <w:r w:rsidRPr="00916391">
              <w:t>б</w:t>
            </w:r>
            <w:r w:rsidRPr="00916391">
              <w:t>щего положения заданных проекциями треугольников.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4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2,3</w:t>
            </w:r>
          </w:p>
        </w:tc>
      </w:tr>
      <w:tr w:rsidR="004C511C" w:rsidRPr="00916391" w:rsidTr="004C511C">
        <w:trPr>
          <w:trHeight w:val="92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Самостоятельная работа обучающихся: Решение задач на построение линии пересечения плоскостей. Окончательное графическое оформление работы №1.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851"/>
        </w:trPr>
        <w:tc>
          <w:tcPr>
            <w:tcW w:w="2278" w:type="dxa"/>
            <w:vMerge w:val="restart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1.5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Пересечение пр</w:t>
            </w:r>
            <w:r w:rsidRPr="00916391">
              <w:t>я</w:t>
            </w:r>
            <w:r w:rsidRPr="00916391">
              <w:t>мой с плоскостью.</w:t>
            </w: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both"/>
            </w:pPr>
            <w:r w:rsidRPr="00916391">
              <w:rPr>
                <w:bCs/>
              </w:rPr>
              <w:t>Практические занятия:</w:t>
            </w:r>
            <w:r w:rsidRPr="00916391">
              <w:t xml:space="preserve"> Пересечение прямой с проецирующей плоскостью.  Пересечение прямой с плоскостью общего положения.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16391">
              <w:t>Решение задач на построение точек пересечения с плоскостями частного и общего полож</w:t>
            </w:r>
            <w:r w:rsidRPr="00916391">
              <w:t>е</w:t>
            </w:r>
            <w:r w:rsidRPr="00916391">
              <w:t>ний.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4C511C">
        <w:trPr>
          <w:trHeight w:val="113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Самостоятельная работа обучающихся: Решение задач на построение аксонометрических проекций: точки, прямой, плоскости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662"/>
        </w:trPr>
        <w:tc>
          <w:tcPr>
            <w:tcW w:w="2278" w:type="dxa"/>
            <w:vMerge w:val="restart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1.6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Аксонометрические проекции.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Практические занятия: Основы аксонометрического проецирования. Виды аксонометрич</w:t>
            </w:r>
            <w:r w:rsidRPr="00916391">
              <w:t>е</w:t>
            </w:r>
            <w:r w:rsidRPr="00916391">
              <w:t>ских проекций. Аксонометрические проекции: точки, прямой и плоской фигуры.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</w:tr>
      <w:tr w:rsidR="004C511C" w:rsidRPr="00916391" w:rsidTr="004C511C">
        <w:trPr>
          <w:trHeight w:val="127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Самостоятельная работа обучающихся: Решение задач на построение аксонометрических проекций: точки, прямой, плоскости.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1614"/>
        </w:trPr>
        <w:tc>
          <w:tcPr>
            <w:tcW w:w="2278" w:type="dxa"/>
            <w:vMerge w:val="restart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1.7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Геометрические тела.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rPr>
                <w:bCs/>
              </w:rPr>
              <w:t>Практические занятия:</w:t>
            </w:r>
            <w:r w:rsidRPr="00916391">
              <w:t xml:space="preserve"> Основные понятия. Построение ортогональных и изометрических проекций многогранников. Развёртка. Образование поверхностей вращения. Построение о</w:t>
            </w:r>
            <w:r w:rsidRPr="00916391">
              <w:t>р</w:t>
            </w:r>
            <w:r w:rsidRPr="00916391">
              <w:t>тогональных и изометрических проекций тел вращения. Развёртка. Графическая работа №2 «Группа геометрических тел» Ф. А-3 Построение профильной проекции группы геометрич</w:t>
            </w:r>
            <w:r w:rsidRPr="00916391">
              <w:t>е</w:t>
            </w:r>
            <w:r w:rsidRPr="00916391">
              <w:t>ских тел по заданным горизонтальной и фронтальной проекциям. Построение изометрич</w:t>
            </w:r>
            <w:r w:rsidRPr="00916391">
              <w:t>е</w:t>
            </w:r>
            <w:r w:rsidRPr="00916391">
              <w:t>ской проекции группы геометрических тел.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12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2,3</w:t>
            </w:r>
          </w:p>
        </w:tc>
      </w:tr>
      <w:tr w:rsidR="004C511C" w:rsidRPr="00916391" w:rsidTr="004C511C">
        <w:trPr>
          <w:trHeight w:val="411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Самостоятельная работа обучающихся Решение задач на построение аксонометрических проекций: многогранников и тел вращения Окончательное графическое оформление работы №2.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4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2449"/>
        </w:trPr>
        <w:tc>
          <w:tcPr>
            <w:tcW w:w="2278" w:type="dxa"/>
            <w:vMerge w:val="restart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1.8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Пересечение п</w:t>
            </w:r>
            <w:r w:rsidRPr="00916391">
              <w:t>о</w:t>
            </w:r>
            <w:r w:rsidRPr="00916391">
              <w:t>верхностей геоме</w:t>
            </w:r>
            <w:r w:rsidRPr="00916391">
              <w:t>т</w:t>
            </w:r>
            <w:r w:rsidRPr="00916391">
              <w:t>рических тел пр</w:t>
            </w:r>
            <w:r w:rsidRPr="00916391">
              <w:t>о</w:t>
            </w:r>
            <w:r w:rsidRPr="00916391">
              <w:t>ецирующими пло</w:t>
            </w:r>
            <w:r w:rsidRPr="00916391">
              <w:t>с</w:t>
            </w:r>
            <w:r w:rsidRPr="00916391">
              <w:t>костями.</w:t>
            </w: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both"/>
            </w:pPr>
            <w:r w:rsidRPr="00916391">
              <w:rPr>
                <w:bCs/>
              </w:rPr>
              <w:t xml:space="preserve">Практические занятия: </w:t>
            </w:r>
            <w:r w:rsidRPr="00916391">
              <w:t>Построение линии пересечения многогранников проецирующими плоскостями в ортогональных и аксонометрических   проекциях. Определение натуральной величины плоскости сечения методом замены плоскостей проекций. Построение развёртки с нанесением линии пересечения. Построение линии пересечения тел вращения проециру</w:t>
            </w:r>
            <w:r w:rsidRPr="00916391">
              <w:t>ю</w:t>
            </w:r>
            <w:r w:rsidRPr="00916391">
              <w:t>щими плоскостями в ортогональных и аксонометрических   проекциях. Определение нат</w:t>
            </w:r>
            <w:r w:rsidRPr="00916391">
              <w:t>у</w:t>
            </w:r>
            <w:r w:rsidRPr="00916391">
              <w:t>ральной величины плоскости сечения методом вращения. Построение развёртки с нанесен</w:t>
            </w:r>
            <w:r w:rsidRPr="00916391">
              <w:t>и</w:t>
            </w:r>
            <w:r w:rsidRPr="00916391">
              <w:t xml:space="preserve">ем линии пересечения. Графическая работа №3 </w:t>
            </w:r>
          </w:p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«Пересечение тел плоскостями». Ф. А-3. Построить линию пересечения геометрического тела с проецирующей плоскостью в ортогональных проекциях. Определить натуральную величину плоскости сечения. Построить развёртку и изометрическую проекцию.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9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2,3</w:t>
            </w:r>
          </w:p>
        </w:tc>
      </w:tr>
      <w:tr w:rsidR="004C511C" w:rsidRPr="00916391" w:rsidTr="004C511C">
        <w:trPr>
          <w:trHeight w:val="142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Самостоятельная работа обучающихся: Решение задач на построение сечения многогранн</w:t>
            </w:r>
            <w:r w:rsidRPr="00916391">
              <w:t>и</w:t>
            </w:r>
            <w:r w:rsidRPr="00916391">
              <w:t>ка и тела вращения и определение натуральной величины сечения. Окончательное графич</w:t>
            </w:r>
            <w:r w:rsidRPr="00916391">
              <w:t>е</w:t>
            </w:r>
            <w:r w:rsidRPr="00916391">
              <w:t>ское оформление работы №2.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830"/>
        </w:trPr>
        <w:tc>
          <w:tcPr>
            <w:tcW w:w="2278" w:type="dxa"/>
            <w:vMerge w:val="restart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lastRenderedPageBreak/>
              <w:t>Тема 1.9.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Пересечение п</w:t>
            </w:r>
            <w:r w:rsidRPr="00916391">
              <w:t>о</w:t>
            </w:r>
            <w:r w:rsidRPr="00916391">
              <w:t>верхностей геоме</w:t>
            </w:r>
            <w:r w:rsidRPr="00916391">
              <w:t>т</w:t>
            </w:r>
            <w:r w:rsidRPr="00916391">
              <w:t>рических тел с прямой.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Практические занятия: Методы построения точек пересечения прямых частного и общего положения с поверхностью геометрических тел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4C511C">
        <w:trPr>
          <w:trHeight w:val="139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Решение задач на построение следа прямой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2135"/>
        </w:trPr>
        <w:tc>
          <w:tcPr>
            <w:tcW w:w="2278" w:type="dxa"/>
            <w:vMerge w:val="restart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center"/>
            </w:pPr>
            <w:r w:rsidRPr="00916391">
              <w:rPr>
                <w:b/>
              </w:rPr>
              <w:t>Тема 1.10</w:t>
            </w:r>
            <w:r w:rsidRPr="00916391">
              <w:t>. Взаи</w:t>
            </w:r>
            <w:r w:rsidRPr="00916391">
              <w:t>м</w:t>
            </w:r>
            <w:r w:rsidRPr="00916391">
              <w:t>ное пересечение поверхностей ге</w:t>
            </w:r>
            <w:r w:rsidRPr="00916391">
              <w:t>о</w:t>
            </w:r>
            <w:r w:rsidRPr="00916391">
              <w:t>метрических тел.</w:t>
            </w: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занятия: Взаимное пересечение поверхностей геометрических тел.</w:t>
            </w:r>
          </w:p>
          <w:p w:rsidR="004C511C" w:rsidRPr="00916391" w:rsidRDefault="004C511C" w:rsidP="004C511C">
            <w:pPr>
              <w:jc w:val="both"/>
            </w:pPr>
            <w:r w:rsidRPr="00916391">
              <w:t>Взаимное пересечение гранных тел. Построение линии пересечения методом секущих пло</w:t>
            </w:r>
            <w:r w:rsidRPr="00916391">
              <w:t>с</w:t>
            </w:r>
            <w:r w:rsidRPr="00916391">
              <w:t>костей. Взаимное пересечение тел вращения методом секущих плоскостей и методом сек</w:t>
            </w:r>
            <w:r w:rsidRPr="00916391">
              <w:t>у</w:t>
            </w:r>
            <w:r w:rsidRPr="00916391">
              <w:t>щих концентрических сфер. Графическая работа №4а «Пересечение поверхностей гранных тел». Построить ортогональные проекции пересекающихся поверхностей гранных тел и п</w:t>
            </w:r>
            <w:r w:rsidRPr="00916391">
              <w:t>о</w:t>
            </w:r>
            <w:r w:rsidRPr="00916391">
              <w:t>строить линию пересечения. Построить изометрическую проекцию пересекающихся п</w:t>
            </w:r>
            <w:r w:rsidRPr="00916391">
              <w:t>о</w:t>
            </w:r>
            <w:r w:rsidRPr="00916391">
              <w:t>верхностей гранных тел и построить линию пересечения.</w:t>
            </w:r>
          </w:p>
          <w:p w:rsidR="004C511C" w:rsidRPr="00916391" w:rsidRDefault="004C511C" w:rsidP="004C511C">
            <w:pPr>
              <w:jc w:val="both"/>
            </w:pPr>
            <w:r w:rsidRPr="00916391">
              <w:t xml:space="preserve"> Графическая работа №4б «Пересечение поверхностей тел вращения». Ф. А-3 Построить о</w:t>
            </w:r>
            <w:r w:rsidRPr="00916391">
              <w:t>р</w:t>
            </w:r>
            <w:r w:rsidRPr="00916391">
              <w:t>тогональные проекции пересекающихся поверхностей и линию пересечения тел вращения. Построить изометрическую проекцию и линию пересечения поверхностей.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18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2,3</w:t>
            </w:r>
          </w:p>
        </w:tc>
      </w:tr>
      <w:tr w:rsidR="004C511C" w:rsidRPr="00916391" w:rsidTr="004C511C">
        <w:trPr>
          <w:trHeight w:val="175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Решение задач на построение линии пересечения многогранников и тел вращения. Окончательное графическое оформление работы № 4а и 4б.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20"/>
        </w:trPr>
        <w:tc>
          <w:tcPr>
            <w:tcW w:w="2278" w:type="dxa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Раздел 2.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Перспективные проекции.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37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427"/>
        </w:trPr>
        <w:tc>
          <w:tcPr>
            <w:tcW w:w="2278" w:type="dxa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2.1.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Общие положения.</w:t>
            </w:r>
          </w:p>
        </w:tc>
        <w:tc>
          <w:tcPr>
            <w:tcW w:w="9810" w:type="dxa"/>
          </w:tcPr>
          <w:p w:rsidR="004C511C" w:rsidRPr="00916391" w:rsidRDefault="004C511C" w:rsidP="004C511C">
            <w:r w:rsidRPr="00916391">
              <w:rPr>
                <w:bCs/>
              </w:rPr>
              <w:t>Практические занятия:</w:t>
            </w:r>
            <w:r w:rsidRPr="00916391">
              <w:t xml:space="preserve"> Аппарат построения перспективы. Терминология.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</w:tr>
      <w:tr w:rsidR="004C511C" w:rsidRPr="00916391" w:rsidTr="004C511C">
        <w:trPr>
          <w:trHeight w:val="297"/>
        </w:trPr>
        <w:tc>
          <w:tcPr>
            <w:tcW w:w="2278" w:type="dxa"/>
            <w:vMerge w:val="restart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2.2.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Перспектива точки, прямой, плоской фигуры.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16391">
              <w:rPr>
                <w:bCs/>
              </w:rPr>
              <w:t>Практические занятия:</w:t>
            </w:r>
            <w:r w:rsidRPr="00916391">
              <w:t xml:space="preserve"> Перспективные проекции: точки, прямой, плоской фигуры. 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4C511C">
        <w:trPr>
          <w:trHeight w:val="229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16391">
              <w:rPr>
                <w:bCs/>
              </w:rPr>
              <w:t xml:space="preserve">Самостоятельная работа обучающихся: </w:t>
            </w:r>
            <w:r w:rsidRPr="00916391">
              <w:rPr>
                <w:rStyle w:val="109"/>
              </w:rPr>
              <w:t>Решение задач на построение перспективы точки, прямой.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739"/>
        </w:trPr>
        <w:tc>
          <w:tcPr>
            <w:tcW w:w="2278" w:type="dxa"/>
            <w:vMerge w:val="restart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2.3.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Перспектива ге</w:t>
            </w:r>
            <w:r w:rsidRPr="00916391">
              <w:t>о</w:t>
            </w:r>
            <w:r w:rsidRPr="00916391">
              <w:t>метрических тел.</w:t>
            </w: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both"/>
            </w:pPr>
            <w:r w:rsidRPr="00916391">
              <w:rPr>
                <w:bCs/>
              </w:rPr>
              <w:t xml:space="preserve">Практические занятия: </w:t>
            </w:r>
            <w:r w:rsidRPr="00916391">
              <w:t>Построение перспективы геометрических тел. Построение перспе</w:t>
            </w:r>
            <w:r w:rsidRPr="00916391">
              <w:t>к</w:t>
            </w:r>
            <w:r w:rsidRPr="00916391">
              <w:t>тивы многогранника, тела вращения.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4C511C">
        <w:trPr>
          <w:trHeight w:val="175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Самостоятельная работа обучающихся: Решение задач на построение перспективы геоме</w:t>
            </w:r>
            <w:r w:rsidRPr="00916391">
              <w:t>т</w:t>
            </w:r>
            <w:r w:rsidRPr="00916391">
              <w:t>рических тел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276"/>
        </w:trPr>
        <w:tc>
          <w:tcPr>
            <w:tcW w:w="2278" w:type="dxa"/>
            <w:vMerge w:val="restart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2.4.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Перспектива арх</w:t>
            </w:r>
            <w:r w:rsidRPr="00916391">
              <w:t>и</w:t>
            </w:r>
            <w:r w:rsidRPr="00916391">
              <w:t>тектурных объе</w:t>
            </w:r>
            <w:r w:rsidRPr="00916391">
              <w:t>к</w:t>
            </w:r>
            <w:r w:rsidRPr="00916391">
              <w:t>тов.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 xml:space="preserve"> Практические занятия: Построение перспективы архитектурных объектов методом архите</w:t>
            </w:r>
            <w:r w:rsidRPr="00916391">
              <w:t>к</w:t>
            </w:r>
            <w:r w:rsidRPr="00916391">
              <w:t>торов и методом Дюрера.  Графическая работа №5а «Перспектива здания» (метод архите</w:t>
            </w:r>
            <w:r w:rsidRPr="00916391">
              <w:t>к</w:t>
            </w:r>
            <w:r w:rsidRPr="00916391">
              <w:t xml:space="preserve">торов) Построить перспективу здания методом архитекторов. </w:t>
            </w:r>
          </w:p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 xml:space="preserve"> Графическая работа №5б «Перспектива здания» (метод Дюрера.)  Построить перспективу </w:t>
            </w:r>
            <w:r w:rsidRPr="00916391">
              <w:lastRenderedPageBreak/>
              <w:t xml:space="preserve">здания методом Дюрера.  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lastRenderedPageBreak/>
              <w:t>18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2,3</w:t>
            </w:r>
          </w:p>
        </w:tc>
      </w:tr>
      <w:tr w:rsidR="004C511C" w:rsidRPr="00916391" w:rsidTr="004C511C">
        <w:trPr>
          <w:trHeight w:val="112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Самостоятельная работа обучающихся: Решение задач на построение перспективы. Оконч</w:t>
            </w:r>
            <w:r w:rsidRPr="00916391">
              <w:t>а</w:t>
            </w:r>
            <w:r w:rsidRPr="00916391">
              <w:t>тельное графическое оформление работы №5а и №5б.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1207"/>
        </w:trPr>
        <w:tc>
          <w:tcPr>
            <w:tcW w:w="2278" w:type="dxa"/>
            <w:vMerge w:val="restart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center"/>
            </w:pPr>
            <w:r w:rsidRPr="00916391">
              <w:rPr>
                <w:b/>
              </w:rPr>
              <w:t>Тема 2.5</w:t>
            </w:r>
            <w:r w:rsidRPr="00916391">
              <w:t>.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Перспектива инт</w:t>
            </w:r>
            <w:r w:rsidRPr="00916391">
              <w:t>е</w:t>
            </w:r>
            <w:r w:rsidRPr="00916391">
              <w:t>рьера фронтальная и угловая.</w:t>
            </w: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занятия: Фронтальная перспектива интерьера. Принцип построения фро</w:t>
            </w:r>
            <w:r w:rsidRPr="00916391">
              <w:t>н</w:t>
            </w:r>
            <w:r w:rsidRPr="00916391">
              <w:t>тальной перспективы интерьера.  Угловая перспектива интерьера. Графическая работа №6а «Перспектива интерьера фронтальная» Ф. А-3 Построить фронтальную перспективу интер</w:t>
            </w:r>
            <w:r w:rsidRPr="00916391">
              <w:t>ь</w:t>
            </w:r>
            <w:r w:rsidRPr="00916391">
              <w:t>ера жилой комнаты.</w:t>
            </w:r>
          </w:p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 xml:space="preserve"> Графическая работа №6б «Перспектива интерьера угловая» Ф. А-3. Построить угловую перспективу интерьера комнаты по заданию графической работы 6б.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12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2,3</w:t>
            </w:r>
          </w:p>
        </w:tc>
      </w:tr>
      <w:tr w:rsidR="004C511C" w:rsidRPr="00916391" w:rsidTr="004C511C">
        <w:trPr>
          <w:trHeight w:val="186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Самостоятельная работа обучающихся: Решение задач на построение перспективы. Оконч</w:t>
            </w:r>
            <w:r w:rsidRPr="00916391">
              <w:t>а</w:t>
            </w:r>
            <w:r w:rsidRPr="00916391">
              <w:t>тельное графическое оформление работы №6а и №6б.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4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20"/>
        </w:trPr>
        <w:tc>
          <w:tcPr>
            <w:tcW w:w="2278" w:type="dxa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Раздел 3.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Построение теней на ортогональных проекциях.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18</w:t>
            </w:r>
          </w:p>
        </w:tc>
        <w:tc>
          <w:tcPr>
            <w:tcW w:w="1561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613"/>
        </w:trPr>
        <w:tc>
          <w:tcPr>
            <w:tcW w:w="2278" w:type="dxa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3.1.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Общие положения.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Практические занятия: Назначение теней. Понятие о распределении светотени на поверхн</w:t>
            </w:r>
            <w:r w:rsidRPr="00916391">
              <w:t>о</w:t>
            </w:r>
            <w:r w:rsidRPr="00916391">
              <w:t>сти объёмных форм. Направление световых лучей и их проекций.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4C511C">
        <w:trPr>
          <w:trHeight w:val="323"/>
        </w:trPr>
        <w:tc>
          <w:tcPr>
            <w:tcW w:w="2278" w:type="dxa"/>
            <w:vMerge w:val="restart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3.2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Тени от точки, прямой, плоской фигуры.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занятия: Тени от точки, прямой, плоской фигуры. Тень от многоугольника и окружности на параллельную ей плоскость и пересекающиеся плоскости.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5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4C511C">
        <w:trPr>
          <w:trHeight w:val="411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Решение задач на построение теней от точки, пр</w:t>
            </w:r>
            <w:r w:rsidRPr="00916391">
              <w:t>я</w:t>
            </w:r>
            <w:r w:rsidRPr="00916391">
              <w:t>мой, плоской фигуры.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447"/>
        </w:trPr>
        <w:tc>
          <w:tcPr>
            <w:tcW w:w="2278" w:type="dxa"/>
            <w:vMerge w:val="restart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3.3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Тени от геометр</w:t>
            </w:r>
            <w:r w:rsidRPr="00916391">
              <w:t>и</w:t>
            </w:r>
            <w:r w:rsidRPr="00916391">
              <w:t>ческих тел.</w:t>
            </w: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занятия: Принцип построения теней от многогранников и тел вращения.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4C511C">
        <w:trPr>
          <w:trHeight w:val="100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16391">
              <w:rPr>
                <w:bCs/>
              </w:rPr>
              <w:t xml:space="preserve">Самостоятельная работа обучающихся: </w:t>
            </w:r>
            <w:r w:rsidRPr="00916391">
              <w:rPr>
                <w:rStyle w:val="109"/>
                <w:sz w:val="24"/>
                <w:szCs w:val="24"/>
              </w:rPr>
              <w:t>Решение задач на построение теней геометрических тел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485"/>
        </w:trPr>
        <w:tc>
          <w:tcPr>
            <w:tcW w:w="2278" w:type="dxa"/>
            <w:vMerge w:val="restart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3.4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Тени от обобще</w:t>
            </w:r>
            <w:r w:rsidRPr="00916391">
              <w:t>н</w:t>
            </w:r>
            <w:r w:rsidRPr="00916391">
              <w:t>ных форм.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Практические занятия: Построение теней обобщённых форм архитектурных объектов: ниша, козырёк, пилястра, лестница т.д.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4C511C">
        <w:trPr>
          <w:trHeight w:val="130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Решение задач на построение теней от обобщённых форм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654"/>
        </w:trPr>
        <w:tc>
          <w:tcPr>
            <w:tcW w:w="2278" w:type="dxa"/>
            <w:vMerge w:val="restart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3.5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Тени на фасаде о</w:t>
            </w:r>
            <w:r w:rsidRPr="00916391">
              <w:t>р</w:t>
            </w:r>
            <w:r w:rsidRPr="00916391">
              <w:t>тогонального че</w:t>
            </w:r>
            <w:r w:rsidRPr="00916391">
              <w:t>р</w:t>
            </w:r>
            <w:r w:rsidRPr="00916391">
              <w:t>тежа.</w:t>
            </w: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both"/>
            </w:pPr>
            <w:r w:rsidRPr="00916391">
              <w:t xml:space="preserve">Практические занятия: Построение теней на фасаде здания. Графическая работа № 7 </w:t>
            </w:r>
          </w:p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«Тени от архитектурных форм на фасаде ортогонального чертежа». Ф. А-3. Построить тени от архитектурных форм на фасаде ортогонального чертежа.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9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2,3</w:t>
            </w:r>
          </w:p>
        </w:tc>
      </w:tr>
      <w:tr w:rsidR="004C511C" w:rsidRPr="00916391" w:rsidTr="004C511C">
        <w:trPr>
          <w:trHeight w:val="250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  <w:rPr>
                <w:bCs/>
              </w:rPr>
            </w:pPr>
            <w:r w:rsidRPr="00916391">
              <w:t>Самостоятельная работа обучающихся: Решение задач на построение теней элементов зд</w:t>
            </w:r>
            <w:r w:rsidRPr="00916391">
              <w:t>а</w:t>
            </w:r>
            <w:r w:rsidRPr="00916391">
              <w:t>ний. Окончательное графическое оформление работы №7.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20"/>
        </w:trPr>
        <w:tc>
          <w:tcPr>
            <w:tcW w:w="2278" w:type="dxa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Раздел 4.</w:t>
            </w:r>
          </w:p>
          <w:p w:rsidR="004C511C" w:rsidRPr="00916391" w:rsidRDefault="004C511C" w:rsidP="004C511C">
            <w:pPr>
              <w:jc w:val="center"/>
            </w:pPr>
            <w:r w:rsidRPr="00916391">
              <w:lastRenderedPageBreak/>
              <w:t>Построение теней на объёмных изо</w:t>
            </w:r>
            <w:r w:rsidRPr="00916391">
              <w:t>б</w:t>
            </w:r>
            <w:r w:rsidRPr="00916391">
              <w:t>ражениях.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25</w:t>
            </w:r>
          </w:p>
        </w:tc>
        <w:tc>
          <w:tcPr>
            <w:tcW w:w="1561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552"/>
        </w:trPr>
        <w:tc>
          <w:tcPr>
            <w:tcW w:w="2278" w:type="dxa"/>
            <w:tcBorders>
              <w:bottom w:val="single" w:sz="4" w:space="0" w:color="auto"/>
            </w:tcBorders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lastRenderedPageBreak/>
              <w:t>Тема 4.1.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Общие положения.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занятия: Назначение. Направление световых лучей.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4C511C">
        <w:trPr>
          <w:trHeight w:val="267"/>
        </w:trPr>
        <w:tc>
          <w:tcPr>
            <w:tcW w:w="2278" w:type="dxa"/>
            <w:vMerge w:val="restart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4.2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Тени точки, линии, плоскости, фигуры.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занятия: Принцип построения теней от точки, линии, плоскости, фигуры.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4C511C">
        <w:trPr>
          <w:trHeight w:val="116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Решение задач на построение теней прямой, плоской фигуры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511"/>
        </w:trPr>
        <w:tc>
          <w:tcPr>
            <w:tcW w:w="2278" w:type="dxa"/>
            <w:vMerge w:val="restart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4.3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Тени геометрич</w:t>
            </w:r>
            <w:r w:rsidRPr="00916391">
              <w:t>е</w:t>
            </w:r>
            <w:r w:rsidRPr="00916391">
              <w:t>ских тел.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 xml:space="preserve">Практические занятия: Освещение поверхности. Собственные и падающие тени. </w:t>
            </w:r>
          </w:p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Построение теней призмы, пирамиды, цилиндра и конуса.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</w:t>
            </w:r>
          </w:p>
        </w:tc>
      </w:tr>
      <w:tr w:rsidR="004C511C" w:rsidRPr="00916391" w:rsidTr="004C511C">
        <w:trPr>
          <w:trHeight w:val="240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Решение задач на построение теней геометрических тел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1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667"/>
        </w:trPr>
        <w:tc>
          <w:tcPr>
            <w:tcW w:w="2278" w:type="dxa"/>
            <w:vMerge w:val="restart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4.4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Построение теней на аксонометрич</w:t>
            </w:r>
            <w:r w:rsidRPr="00916391">
              <w:t>е</w:t>
            </w:r>
            <w:r w:rsidRPr="00916391">
              <w:t>ских проекциях.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занятия: Построение теней здания. Графическая работа № 8 Ф. А-3. «Со</w:t>
            </w:r>
            <w:r w:rsidRPr="00916391">
              <w:t>б</w:t>
            </w:r>
            <w:r w:rsidRPr="00916391">
              <w:t>ственные и падающие тени здания». Построить тени здания, изображённого в аксонометр</w:t>
            </w:r>
            <w:r w:rsidRPr="00916391">
              <w:t>и</w:t>
            </w:r>
            <w:r w:rsidRPr="00916391">
              <w:t>ческих проекциях.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9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2,3</w:t>
            </w:r>
          </w:p>
        </w:tc>
      </w:tr>
      <w:tr w:rsidR="004C511C" w:rsidRPr="00916391" w:rsidTr="004C511C">
        <w:trPr>
          <w:trHeight w:val="267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jc w:val="center"/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Решение задач на построение теней зданий в акс</w:t>
            </w:r>
            <w:r w:rsidRPr="00916391">
              <w:t>о</w:t>
            </w:r>
            <w:r w:rsidRPr="00916391">
              <w:t>нометрии. Окончательное графическое оформление работы №8.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697"/>
        </w:trPr>
        <w:tc>
          <w:tcPr>
            <w:tcW w:w="2278" w:type="dxa"/>
            <w:vMerge w:val="restart"/>
          </w:tcPr>
          <w:p w:rsidR="004C511C" w:rsidRPr="00916391" w:rsidRDefault="004C511C" w:rsidP="004C511C">
            <w:pPr>
              <w:jc w:val="center"/>
              <w:rPr>
                <w:b/>
              </w:rPr>
            </w:pPr>
            <w:r w:rsidRPr="00916391">
              <w:rPr>
                <w:b/>
              </w:rPr>
              <w:t>Тема 4.5.</w:t>
            </w:r>
          </w:p>
          <w:p w:rsidR="004C511C" w:rsidRPr="00916391" w:rsidRDefault="004C511C" w:rsidP="004C511C">
            <w:pPr>
              <w:jc w:val="center"/>
            </w:pPr>
            <w:r w:rsidRPr="00916391">
              <w:t>Построение теней на перспективных проекциях.</w:t>
            </w: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>Практические занятия: Построение теней здания на перспективных проекциях. Графическая работа № 9 Ф. А-3. «Тени в перспективе». Построить тени здания, изображённого в перспе</w:t>
            </w:r>
            <w:r w:rsidRPr="00916391">
              <w:t>к</w:t>
            </w:r>
            <w:r w:rsidRPr="00916391">
              <w:t>тивных проекциях.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9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2,3</w:t>
            </w:r>
          </w:p>
        </w:tc>
      </w:tr>
      <w:tr w:rsidR="004C511C" w:rsidRPr="00916391" w:rsidTr="004C511C">
        <w:trPr>
          <w:trHeight w:val="170"/>
        </w:trPr>
        <w:tc>
          <w:tcPr>
            <w:tcW w:w="2278" w:type="dxa"/>
            <w:vMerge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810" w:type="dxa"/>
          </w:tcPr>
          <w:p w:rsidR="004C511C" w:rsidRPr="00916391" w:rsidRDefault="004C511C" w:rsidP="004C511C">
            <w:pPr>
              <w:jc w:val="both"/>
            </w:pPr>
            <w:r w:rsidRPr="00916391">
              <w:t>Самостоятельная работа обучающихся: Решение задач на построение теней зданий в пе</w:t>
            </w:r>
            <w:r w:rsidRPr="00916391">
              <w:t>р</w:t>
            </w:r>
            <w:r w:rsidRPr="00916391">
              <w:t>спективе. Окончательное графическое оформление работы №9.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511C" w:rsidRPr="00916391" w:rsidTr="004C511C">
        <w:trPr>
          <w:trHeight w:val="20"/>
        </w:trPr>
        <w:tc>
          <w:tcPr>
            <w:tcW w:w="12088" w:type="dxa"/>
            <w:gridSpan w:val="2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916391">
              <w:rPr>
                <w:b/>
                <w:bCs/>
              </w:rPr>
              <w:t>Всего:</w:t>
            </w:r>
          </w:p>
        </w:tc>
        <w:tc>
          <w:tcPr>
            <w:tcW w:w="1792" w:type="dxa"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 xml:space="preserve">146 </w:t>
            </w:r>
          </w:p>
        </w:tc>
        <w:tc>
          <w:tcPr>
            <w:tcW w:w="1561" w:type="dxa"/>
            <w:vMerge/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C511C" w:rsidRPr="00916391" w:rsidSect="004C511C">
          <w:pgSz w:w="16840" w:h="11907" w:orient="landscape"/>
          <w:pgMar w:top="851" w:right="1134" w:bottom="851" w:left="992" w:header="709" w:footer="567" w:gutter="0"/>
          <w:cols w:space="720"/>
          <w:docGrid w:linePitch="326"/>
        </w:sectPr>
      </w:pPr>
    </w:p>
    <w:p w:rsidR="004C511C" w:rsidRPr="00916391" w:rsidRDefault="004C511C" w:rsidP="004C51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916391">
        <w:rPr>
          <w:b/>
          <w:bCs/>
          <w:sz w:val="28"/>
          <w:szCs w:val="28"/>
        </w:rPr>
        <w:t>е</w:t>
      </w:r>
      <w:r w:rsidRPr="00916391">
        <w:rPr>
          <w:b/>
          <w:bCs/>
          <w:sz w:val="28"/>
          <w:szCs w:val="28"/>
        </w:rPr>
        <w:t>нию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Реализация программы дисциплины требует наличия учебного кабинета Начертательной геометрии; 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Оборудование учебного кабинета: </w:t>
      </w:r>
    </w:p>
    <w:tbl>
      <w:tblPr>
        <w:tblW w:w="960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Плакаты: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Проецирование точки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Проецирование прямой.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 xml:space="preserve">Пересекающиеся прямые 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Параллельные прямые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Пересечение  прямой с плоскостью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Следы плоскости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Пересечение плоскостей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Метод прямоугольного проецирования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Изометрия геометрических тел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Перспектива объекта  «Метод архитекторов»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Перспектива объекта  «Метод Дюрера»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Перспектива интерьера фронтальная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Перспектива интерьера угловая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Тени от обобщённых архитектурных форм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Тени в аксонометрии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Тени в перспективе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Модели;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Координатный угол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Геометрические тела</w:t>
            </w:r>
          </w:p>
        </w:tc>
      </w:tr>
      <w:tr w:rsidR="004C511C" w:rsidRPr="00916391" w:rsidTr="004C511C">
        <w:tc>
          <w:tcPr>
            <w:tcW w:w="9608" w:type="dxa"/>
          </w:tcPr>
          <w:p w:rsidR="004C511C" w:rsidRPr="00916391" w:rsidRDefault="004C511C" w:rsidP="004C511C">
            <w:r w:rsidRPr="00916391">
              <w:t>Усечённые геометрические тела</w:t>
            </w:r>
          </w:p>
        </w:tc>
      </w:tr>
    </w:tbl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916391">
        <w:rPr>
          <w:bCs/>
          <w:sz w:val="28"/>
          <w:szCs w:val="28"/>
        </w:rPr>
        <w:t>Технические средства обучения: ПЭВМ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C511C" w:rsidRPr="00916391" w:rsidRDefault="004C511C" w:rsidP="004C51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3.2. Информационное обеспечение обучения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916391">
        <w:rPr>
          <w:b/>
          <w:bCs/>
          <w:sz w:val="28"/>
          <w:szCs w:val="28"/>
        </w:rPr>
        <w:t>л</w:t>
      </w:r>
      <w:r w:rsidRPr="00916391">
        <w:rPr>
          <w:b/>
          <w:bCs/>
          <w:sz w:val="28"/>
          <w:szCs w:val="28"/>
        </w:rPr>
        <w:t>нительной литературы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Основные источники: 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ОИ-1.</w:t>
      </w:r>
      <w:r w:rsidRPr="00916391">
        <w:rPr>
          <w:sz w:val="28"/>
          <w:szCs w:val="28"/>
        </w:rPr>
        <w:t xml:space="preserve"> </w:t>
      </w:r>
      <w:r w:rsidRPr="00916391">
        <w:rPr>
          <w:b/>
          <w:bCs/>
          <w:color w:val="333333"/>
          <w:sz w:val="28"/>
          <w:szCs w:val="28"/>
          <w:shd w:val="clear" w:color="auto" w:fill="FFFFFF"/>
        </w:rPr>
        <w:t>Начертательная</w:t>
      </w:r>
      <w:r w:rsidRPr="00916391">
        <w:rPr>
          <w:color w:val="333333"/>
          <w:sz w:val="28"/>
          <w:szCs w:val="28"/>
          <w:shd w:val="clear" w:color="auto" w:fill="FFFFFF"/>
        </w:rPr>
        <w:t xml:space="preserve"> </w:t>
      </w:r>
      <w:r w:rsidRPr="00916391">
        <w:rPr>
          <w:b/>
          <w:bCs/>
          <w:color w:val="333333"/>
          <w:sz w:val="28"/>
          <w:szCs w:val="28"/>
          <w:shd w:val="clear" w:color="auto" w:fill="FFFFFF"/>
        </w:rPr>
        <w:t>геометрия</w:t>
      </w:r>
      <w:r w:rsidRPr="00916391">
        <w:rPr>
          <w:color w:val="333333"/>
          <w:sz w:val="28"/>
          <w:szCs w:val="28"/>
          <w:shd w:val="clear" w:color="auto" w:fill="FFFFFF"/>
        </w:rPr>
        <w:t xml:space="preserve">: Учеб. для студентов </w:t>
      </w:r>
      <w:r w:rsidRPr="00916391">
        <w:rPr>
          <w:b/>
          <w:bCs/>
          <w:color w:val="333333"/>
          <w:sz w:val="28"/>
          <w:szCs w:val="28"/>
          <w:shd w:val="clear" w:color="auto" w:fill="FFFFFF"/>
        </w:rPr>
        <w:t>архитектур</w:t>
      </w:r>
      <w:r w:rsidRPr="00916391">
        <w:rPr>
          <w:color w:val="333333"/>
          <w:sz w:val="28"/>
          <w:szCs w:val="28"/>
          <w:shd w:val="clear" w:color="auto" w:fill="FFFFFF"/>
        </w:rPr>
        <w:t>. спец</w:t>
      </w:r>
      <w:r w:rsidRPr="00916391">
        <w:rPr>
          <w:color w:val="333333"/>
          <w:sz w:val="28"/>
          <w:szCs w:val="28"/>
          <w:shd w:val="clear" w:color="auto" w:fill="FFFFFF"/>
        </w:rPr>
        <w:t>и</w:t>
      </w:r>
      <w:r w:rsidRPr="00916391">
        <w:rPr>
          <w:color w:val="333333"/>
          <w:sz w:val="28"/>
          <w:szCs w:val="28"/>
          <w:shd w:val="clear" w:color="auto" w:fill="FFFFFF"/>
        </w:rPr>
        <w:t>альностей вузов / </w:t>
      </w:r>
      <w:r w:rsidRPr="00916391">
        <w:rPr>
          <w:b/>
          <w:bCs/>
          <w:color w:val="333333"/>
          <w:sz w:val="28"/>
          <w:szCs w:val="28"/>
          <w:shd w:val="clear" w:color="auto" w:fill="FFFFFF"/>
        </w:rPr>
        <w:t>Ю</w:t>
      </w:r>
      <w:r w:rsidRPr="00916391">
        <w:rPr>
          <w:color w:val="333333"/>
          <w:sz w:val="28"/>
          <w:szCs w:val="28"/>
          <w:shd w:val="clear" w:color="auto" w:fill="FFFFFF"/>
        </w:rPr>
        <w:t>. </w:t>
      </w:r>
      <w:r w:rsidRPr="00916391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916391">
        <w:rPr>
          <w:color w:val="333333"/>
          <w:sz w:val="28"/>
          <w:szCs w:val="28"/>
          <w:shd w:val="clear" w:color="auto" w:fill="FFFFFF"/>
        </w:rPr>
        <w:t>. </w:t>
      </w:r>
      <w:r w:rsidRPr="00916391">
        <w:rPr>
          <w:b/>
          <w:bCs/>
          <w:color w:val="333333"/>
          <w:sz w:val="28"/>
          <w:szCs w:val="28"/>
          <w:shd w:val="clear" w:color="auto" w:fill="FFFFFF"/>
        </w:rPr>
        <w:t>Короев</w:t>
      </w:r>
      <w:r w:rsidRPr="00916391">
        <w:rPr>
          <w:color w:val="333333"/>
          <w:sz w:val="28"/>
          <w:szCs w:val="28"/>
          <w:shd w:val="clear" w:color="auto" w:fill="FFFFFF"/>
        </w:rPr>
        <w:t>. ... ISBN 5-7068-0110-X (Специальность "</w:t>
      </w:r>
      <w:r w:rsidRPr="00916391">
        <w:rPr>
          <w:b/>
          <w:bCs/>
          <w:color w:val="333333"/>
          <w:sz w:val="28"/>
          <w:szCs w:val="28"/>
          <w:shd w:val="clear" w:color="auto" w:fill="FFFFFF"/>
        </w:rPr>
        <w:t>Архитектура</w:t>
      </w:r>
      <w:r w:rsidRPr="00916391">
        <w:rPr>
          <w:color w:val="333333"/>
          <w:sz w:val="28"/>
          <w:szCs w:val="28"/>
          <w:shd w:val="clear" w:color="auto" w:fill="FFFFFF"/>
        </w:rPr>
        <w:t>")</w:t>
      </w:r>
      <w:r w:rsidRPr="00916391">
        <w:rPr>
          <w:color w:val="24272C"/>
          <w:sz w:val="28"/>
          <w:szCs w:val="28"/>
          <w:shd w:val="clear" w:color="auto" w:fill="EFEFEF"/>
        </w:rPr>
        <w:t xml:space="preserve"> </w:t>
      </w:r>
      <w:r w:rsidRPr="00916391">
        <w:rPr>
          <w:color w:val="24272C"/>
          <w:sz w:val="28"/>
          <w:szCs w:val="28"/>
          <w:shd w:val="clear" w:color="auto" w:fill="FFFFFF" w:themeFill="background1"/>
        </w:rPr>
        <w:t>издательство КноРус. Москва. 2019 / 422 страницы /</w:t>
      </w:r>
      <w:r w:rsidRPr="00916391">
        <w:rPr>
          <w:color w:val="24272C"/>
          <w:sz w:val="28"/>
          <w:szCs w:val="28"/>
          <w:shd w:val="clear" w:color="auto" w:fill="EFEFEF"/>
        </w:rPr>
        <w:t xml:space="preserve"> </w:t>
      </w:r>
    </w:p>
    <w:p w:rsidR="004C511C" w:rsidRPr="00916391" w:rsidRDefault="004C511C" w:rsidP="004C511C">
      <w:pPr>
        <w:shd w:val="clear" w:color="auto" w:fill="FFFFFF" w:themeFill="background1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ОИ-2.</w:t>
      </w:r>
      <w:r w:rsidRPr="00916391">
        <w:rPr>
          <w:b/>
          <w:bCs/>
          <w:sz w:val="28"/>
          <w:szCs w:val="28"/>
          <w:shd w:val="clear" w:color="auto" w:fill="FFFFFF"/>
        </w:rPr>
        <w:t xml:space="preserve"> Начертательная</w:t>
      </w:r>
      <w:r w:rsidRPr="00916391">
        <w:rPr>
          <w:sz w:val="28"/>
          <w:szCs w:val="28"/>
          <w:shd w:val="clear" w:color="auto" w:fill="FFFFFF"/>
        </w:rPr>
        <w:t> </w:t>
      </w:r>
      <w:r w:rsidRPr="00916391">
        <w:rPr>
          <w:b/>
          <w:bCs/>
          <w:sz w:val="28"/>
          <w:szCs w:val="28"/>
          <w:shd w:val="clear" w:color="auto" w:fill="FFFFFF"/>
        </w:rPr>
        <w:t>геометрия в примерах и задачах:</w:t>
      </w:r>
      <w:r w:rsidRPr="00916391">
        <w:rPr>
          <w:sz w:val="28"/>
          <w:szCs w:val="28"/>
          <w:shd w:val="clear" w:color="auto" w:fill="FFFFFF"/>
        </w:rPr>
        <w:t xml:space="preserve"> Учебное пособие / Леонова О.Н. , Разумнова Е.А. (Специальность "</w:t>
      </w:r>
      <w:r w:rsidRPr="00916391">
        <w:rPr>
          <w:b/>
          <w:bCs/>
          <w:sz w:val="28"/>
          <w:szCs w:val="28"/>
          <w:shd w:val="clear" w:color="auto" w:fill="FFFFFF"/>
        </w:rPr>
        <w:t>Архитектура</w:t>
      </w:r>
      <w:r w:rsidRPr="00916391">
        <w:rPr>
          <w:sz w:val="28"/>
          <w:szCs w:val="28"/>
          <w:shd w:val="clear" w:color="auto" w:fill="FFFFFF"/>
        </w:rPr>
        <w:t>")</w:t>
      </w:r>
      <w:r w:rsidRPr="00916391">
        <w:rPr>
          <w:sz w:val="28"/>
          <w:szCs w:val="28"/>
          <w:shd w:val="clear" w:color="auto" w:fill="EFEFEF"/>
        </w:rPr>
        <w:t xml:space="preserve"> </w:t>
      </w:r>
      <w:r w:rsidRPr="007E43C0">
        <w:rPr>
          <w:sz w:val="28"/>
          <w:szCs w:val="28"/>
          <w:shd w:val="clear" w:color="auto" w:fill="FFFFFF" w:themeFill="background1"/>
        </w:rPr>
        <w:t>издател</w:t>
      </w:r>
      <w:r w:rsidRPr="007E43C0">
        <w:rPr>
          <w:sz w:val="28"/>
          <w:szCs w:val="28"/>
          <w:shd w:val="clear" w:color="auto" w:fill="FFFFFF" w:themeFill="background1"/>
        </w:rPr>
        <w:t>ь</w:t>
      </w:r>
      <w:r w:rsidRPr="007E43C0">
        <w:rPr>
          <w:sz w:val="28"/>
          <w:szCs w:val="28"/>
          <w:shd w:val="clear" w:color="auto" w:fill="FFFFFF" w:themeFill="background1"/>
        </w:rPr>
        <w:t xml:space="preserve">ство Лань. СПБ 2018 / 212 </w:t>
      </w:r>
      <w:r w:rsidRPr="00916391">
        <w:rPr>
          <w:sz w:val="28"/>
          <w:szCs w:val="28"/>
          <w:shd w:val="clear" w:color="auto" w:fill="FFFFFF" w:themeFill="background1"/>
        </w:rPr>
        <w:t xml:space="preserve">страниц </w:t>
      </w:r>
      <w:r w:rsidRPr="00916391">
        <w:rPr>
          <w:sz w:val="28"/>
          <w:szCs w:val="28"/>
          <w:shd w:val="clear" w:color="auto" w:fill="EFEFEF"/>
        </w:rPr>
        <w:t xml:space="preserve">/ </w:t>
      </w:r>
    </w:p>
    <w:p w:rsidR="004C511C" w:rsidRPr="00916391" w:rsidRDefault="004C511C" w:rsidP="004C511C">
      <w:pPr>
        <w:jc w:val="both"/>
        <w:rPr>
          <w:bCs/>
          <w:sz w:val="28"/>
          <w:szCs w:val="28"/>
        </w:rPr>
      </w:pPr>
      <w:r w:rsidRPr="00916391">
        <w:rPr>
          <w:b/>
          <w:sz w:val="28"/>
          <w:szCs w:val="28"/>
        </w:rPr>
        <w:t>ОИ-3.</w:t>
      </w:r>
      <w:r w:rsidRPr="00916391">
        <w:rPr>
          <w:sz w:val="28"/>
          <w:szCs w:val="28"/>
        </w:rPr>
        <w:t xml:space="preserve"> Миронова Р.С. Сборник заданий по инженерной графике: учебное п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 xml:space="preserve">собие / Миронова Р.С., Миронов Б.Г. – Москва издательство Высшая школа, 2016 – 288с.  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Дополнительные источники: 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ДИ-1.</w:t>
      </w:r>
      <w:r w:rsidRPr="00916391">
        <w:rPr>
          <w:sz w:val="28"/>
          <w:szCs w:val="28"/>
        </w:rPr>
        <w:t xml:space="preserve"> Куликов В.П. Инженерная графика: учебник Рекомендовано для ТОП-50 СПО / Куликов В.П. – Москва издательство «</w:t>
      </w:r>
      <w:r w:rsidRPr="00916391">
        <w:rPr>
          <w:sz w:val="28"/>
          <w:szCs w:val="28"/>
          <w:lang w:val="en-US"/>
        </w:rPr>
        <w:t>ozon</w:t>
      </w:r>
      <w:r w:rsidRPr="00916391">
        <w:rPr>
          <w:sz w:val="28"/>
          <w:szCs w:val="28"/>
        </w:rPr>
        <w:t>.</w:t>
      </w:r>
      <w:r w:rsidRPr="00916391">
        <w:rPr>
          <w:sz w:val="28"/>
          <w:szCs w:val="28"/>
          <w:lang w:val="en-US"/>
        </w:rPr>
        <w:t>ru</w:t>
      </w:r>
      <w:r w:rsidRPr="00916391">
        <w:rPr>
          <w:sz w:val="28"/>
          <w:szCs w:val="28"/>
        </w:rPr>
        <w:t>» 2019  - 234с.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ДИ-2.</w:t>
      </w:r>
      <w:r w:rsidRPr="00916391">
        <w:rPr>
          <w:sz w:val="28"/>
          <w:szCs w:val="28"/>
        </w:rPr>
        <w:t xml:space="preserve"> Чекмарев А.А.  Инженерная графика: учебник / Чекмарев А.А.- Москва издательство Юрайт, 2020 - 389с. </w:t>
      </w:r>
    </w:p>
    <w:p w:rsidR="004C511C" w:rsidRPr="00916391" w:rsidRDefault="004C511C" w:rsidP="004C511C">
      <w:pPr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ДИ-3.</w:t>
      </w:r>
      <w:r w:rsidRPr="00916391">
        <w:rPr>
          <w:sz w:val="28"/>
          <w:szCs w:val="28"/>
        </w:rPr>
        <w:t xml:space="preserve"> Георгиевский О.Г.  Инженерная графика: учебник / Георгиевский О.Г. – Москва издательство Архитектура, 2015 - 281с.</w:t>
      </w:r>
    </w:p>
    <w:p w:rsidR="004C511C" w:rsidRPr="00916391" w:rsidRDefault="004C511C" w:rsidP="004C511C">
      <w:pPr>
        <w:ind w:left="360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Интернет-ресурсы (И-Р)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916391">
        <w:rPr>
          <w:b/>
          <w:sz w:val="28"/>
          <w:szCs w:val="28"/>
        </w:rPr>
        <w:t>И-Р 1</w:t>
      </w:r>
      <w:r w:rsidRPr="00916391">
        <w:rPr>
          <w:sz w:val="28"/>
          <w:szCs w:val="28"/>
        </w:rPr>
        <w:t xml:space="preserve">. </w:t>
      </w:r>
      <w:r w:rsidRPr="00916391">
        <w:rPr>
          <w:u w:val="single"/>
        </w:rPr>
        <w:t xml:space="preserve">Электронное учебное пособие </w:t>
      </w:r>
      <w:hyperlink r:id="rId31" w:history="1">
        <w:r w:rsidRPr="00916391">
          <w:rPr>
            <w:rStyle w:val="a9"/>
          </w:rPr>
          <w:t>http://graph.power.nstu.ru/wolchin/umm/Graphbook/</w:t>
        </w:r>
      </w:hyperlink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916391">
        <w:rPr>
          <w:b/>
          <w:sz w:val="28"/>
          <w:szCs w:val="28"/>
        </w:rPr>
        <w:t xml:space="preserve">И-Р 2. </w:t>
      </w:r>
      <w:r w:rsidRPr="00916391">
        <w:rPr>
          <w:sz w:val="28"/>
          <w:szCs w:val="28"/>
        </w:rPr>
        <w:t>К</w:t>
      </w:r>
      <w:r w:rsidRPr="00916391">
        <w:rPr>
          <w:u w:val="single"/>
        </w:rPr>
        <w:t>раткий конспект лекций по начертательной геометрии</w:t>
      </w:r>
      <w:r w:rsidRPr="00916391">
        <w:t xml:space="preserve"> </w:t>
      </w:r>
      <w:hyperlink r:id="rId32" w:history="1">
        <w:r w:rsidRPr="00916391">
          <w:rPr>
            <w:rStyle w:val="a9"/>
          </w:rPr>
          <w:t>http://www.monographies.ru/51</w:t>
        </w:r>
      </w:hyperlink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916391">
        <w:rPr>
          <w:b/>
          <w:sz w:val="28"/>
          <w:szCs w:val="28"/>
        </w:rPr>
        <w:t>И-Р 3.</w:t>
      </w:r>
      <w:r w:rsidRPr="00916391">
        <w:rPr>
          <w:sz w:val="28"/>
          <w:szCs w:val="28"/>
        </w:rPr>
        <w:t xml:space="preserve"> </w:t>
      </w:r>
      <w:r w:rsidRPr="00916391">
        <w:rPr>
          <w:u w:val="single"/>
        </w:rPr>
        <w:t xml:space="preserve">Электронное учебное пособие </w:t>
      </w:r>
      <w:hyperlink r:id="rId33" w:history="1">
        <w:r w:rsidRPr="00916391">
          <w:rPr>
            <w:rStyle w:val="a9"/>
          </w:rPr>
          <w:t>http://agd.mmf.spbstu.ru/Tasks/ToolBook/Book.htm</w:t>
        </w:r>
      </w:hyperlink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C511C" w:rsidRPr="00916391" w:rsidRDefault="004C511C" w:rsidP="004C51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4. Контроль и оценка результатов освоения Дисципл</w:t>
      </w:r>
      <w:r w:rsidRPr="00916391">
        <w:rPr>
          <w:b/>
          <w:caps/>
          <w:sz w:val="28"/>
          <w:szCs w:val="28"/>
        </w:rPr>
        <w:t>и</w:t>
      </w:r>
      <w:r w:rsidRPr="00916391">
        <w:rPr>
          <w:b/>
          <w:caps/>
          <w:sz w:val="28"/>
          <w:szCs w:val="28"/>
        </w:rPr>
        <w:t>ны</w:t>
      </w:r>
    </w:p>
    <w:p w:rsidR="004C511C" w:rsidRPr="00916391" w:rsidRDefault="004C511C" w:rsidP="004C51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Контроль</w:t>
      </w:r>
      <w:r w:rsidRPr="00916391">
        <w:rPr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и оценка</w:t>
      </w:r>
      <w:r w:rsidRPr="00916391">
        <w:rPr>
          <w:sz w:val="28"/>
          <w:szCs w:val="28"/>
        </w:rPr>
        <w:t xml:space="preserve"> результатов освоения дисциплины осуществляется пр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подавателем в процессе проведения практических занятий, а также выполн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ния обучающимися индивидуальных заданий.</w:t>
      </w:r>
    </w:p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4C511C" w:rsidRPr="00916391" w:rsidTr="004C511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1C" w:rsidRPr="00916391" w:rsidRDefault="004C511C" w:rsidP="004C511C">
            <w:pPr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Результаты обучения</w:t>
            </w:r>
          </w:p>
          <w:p w:rsidR="004C511C" w:rsidRPr="00916391" w:rsidRDefault="004C511C" w:rsidP="004C511C">
            <w:pPr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1C" w:rsidRPr="00916391" w:rsidRDefault="004C511C" w:rsidP="004C511C">
            <w:pPr>
              <w:jc w:val="center"/>
              <w:rPr>
                <w:b/>
                <w:bCs/>
              </w:rPr>
            </w:pPr>
            <w:r w:rsidRPr="00916391">
              <w:rPr>
                <w:b/>
              </w:rPr>
              <w:t>Формы и методы контроля и оценки р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 xml:space="preserve">зультатов обучения </w:t>
            </w:r>
          </w:p>
        </w:tc>
      </w:tr>
      <w:tr w:rsidR="004C511C" w:rsidRPr="00916391" w:rsidTr="004C511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 w:rsidRPr="00916391">
              <w:rPr>
                <w:i/>
              </w:rPr>
              <w:t>В результате освоения дисциплины обуча</w:t>
            </w:r>
            <w:r w:rsidRPr="00916391">
              <w:rPr>
                <w:i/>
              </w:rPr>
              <w:t>ю</w:t>
            </w:r>
            <w:r w:rsidRPr="00916391">
              <w:rPr>
                <w:i/>
              </w:rPr>
              <w:t>щийся должен знать: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jc w:val="both"/>
              <w:rPr>
                <w:bCs/>
                <w:i/>
              </w:rPr>
            </w:pPr>
          </w:p>
        </w:tc>
      </w:tr>
      <w:tr w:rsidR="004C511C" w:rsidRPr="00916391" w:rsidTr="004C511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Законы, методы и приёмы проецирования,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выполнения текущего контроля, выполн</w:t>
            </w:r>
            <w:r w:rsidRPr="00916391">
              <w:t>е</w:t>
            </w:r>
            <w:r w:rsidRPr="00916391">
              <w:t>ния графических работ, индивидуальных заданий.</w:t>
            </w:r>
          </w:p>
        </w:tc>
      </w:tr>
      <w:tr w:rsidR="004C511C" w:rsidRPr="00916391" w:rsidTr="004C511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Методы и приёмы выполнения перспекти</w:t>
            </w:r>
            <w:r w:rsidRPr="00916391">
              <w:t>в</w:t>
            </w:r>
            <w:r w:rsidRPr="00916391">
              <w:t>ных проекций,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выполнения текущего контроля, выполн</w:t>
            </w:r>
            <w:r w:rsidRPr="00916391">
              <w:t>е</w:t>
            </w:r>
            <w:r w:rsidRPr="00916391">
              <w:t>ния графических работ, индивидуальных заданий.</w:t>
            </w:r>
          </w:p>
        </w:tc>
      </w:tr>
      <w:tr w:rsidR="004C511C" w:rsidRPr="00916391" w:rsidTr="004C511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r w:rsidRPr="00916391">
              <w:t>Методы и приёмы построения теней на о</w:t>
            </w:r>
            <w:r w:rsidRPr="00916391">
              <w:t>р</w:t>
            </w:r>
            <w:r w:rsidRPr="00916391">
              <w:t>тогональных, проекциях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выполнения текущего контроля, выполн</w:t>
            </w:r>
            <w:r w:rsidRPr="00916391">
              <w:t>е</w:t>
            </w:r>
            <w:r w:rsidRPr="00916391">
              <w:t>ния графических работ, индивидуальных заданий.</w:t>
            </w:r>
          </w:p>
        </w:tc>
      </w:tr>
      <w:tr w:rsidR="004C511C" w:rsidRPr="00916391" w:rsidTr="004C511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r w:rsidRPr="00916391">
              <w:t>Методы и приёмы построения теней на а</w:t>
            </w:r>
            <w:r w:rsidRPr="00916391">
              <w:t>к</w:t>
            </w:r>
            <w:r w:rsidRPr="00916391">
              <w:t>сонометрических проекциях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выполнения текущего контроля, выполн</w:t>
            </w:r>
            <w:r w:rsidRPr="00916391">
              <w:t>е</w:t>
            </w:r>
            <w:r w:rsidRPr="00916391">
              <w:t>ния графических работ, индивидуальных заданий.</w:t>
            </w:r>
          </w:p>
        </w:tc>
      </w:tr>
      <w:tr w:rsidR="004C511C" w:rsidRPr="00916391" w:rsidTr="004C511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r w:rsidRPr="00916391">
              <w:t>Методы и приёмы построения теней на пе</w:t>
            </w:r>
            <w:r w:rsidRPr="00916391">
              <w:t>р</w:t>
            </w:r>
            <w:r w:rsidRPr="00916391">
              <w:t>спективных проекциях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выполнения текущего контроля, выполн</w:t>
            </w:r>
            <w:r w:rsidRPr="00916391">
              <w:t>е</w:t>
            </w:r>
            <w:r w:rsidRPr="00916391">
              <w:t>ния графических работ, индивидуальных заданий.</w:t>
            </w:r>
          </w:p>
        </w:tc>
      </w:tr>
      <w:tr w:rsidR="004C511C" w:rsidRPr="00916391" w:rsidTr="004C511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6391">
              <w:rPr>
                <w:i/>
              </w:rPr>
              <w:t>В результате освоения дисциплины обуч</w:t>
            </w:r>
            <w:r w:rsidRPr="00916391">
              <w:rPr>
                <w:i/>
              </w:rPr>
              <w:t>а</w:t>
            </w:r>
            <w:r w:rsidRPr="00916391">
              <w:rPr>
                <w:i/>
              </w:rPr>
              <w:t>ющийся должен уметь: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выполнения текущего контроля, выполн</w:t>
            </w:r>
            <w:r w:rsidRPr="00916391">
              <w:t>е</w:t>
            </w:r>
            <w:r w:rsidRPr="00916391">
              <w:t>ния графических работ, индивидуальных заданий.</w:t>
            </w:r>
          </w:p>
        </w:tc>
      </w:tr>
      <w:tr w:rsidR="004C511C" w:rsidRPr="00916391" w:rsidTr="004C511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Выполнять ортогональные проекции.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выполнения текущего контроля, выполн</w:t>
            </w:r>
            <w:r w:rsidRPr="00916391">
              <w:t>е</w:t>
            </w:r>
            <w:r w:rsidRPr="00916391">
              <w:t>ния графических работ, индивидуальных заданий.</w:t>
            </w:r>
          </w:p>
        </w:tc>
      </w:tr>
      <w:tr w:rsidR="004C511C" w:rsidRPr="00916391" w:rsidTr="004C511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Выполнять аксонометрические проекции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выполнения текущего контроля, выполн</w:t>
            </w:r>
            <w:r w:rsidRPr="00916391">
              <w:t>е</w:t>
            </w:r>
            <w:r w:rsidRPr="00916391">
              <w:t xml:space="preserve">ния графических работ, индивидуальных </w:t>
            </w:r>
            <w:r w:rsidRPr="00916391">
              <w:lastRenderedPageBreak/>
              <w:t>заданий.</w:t>
            </w:r>
          </w:p>
        </w:tc>
      </w:tr>
      <w:tr w:rsidR="004C511C" w:rsidRPr="00916391" w:rsidTr="004C511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lastRenderedPageBreak/>
              <w:t>Выполнять перспективные проекции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выполнения текущего контроля, выполн</w:t>
            </w:r>
            <w:r w:rsidRPr="00916391">
              <w:t>е</w:t>
            </w:r>
            <w:r w:rsidRPr="00916391">
              <w:t>ния графических работ, индивидуальных заданий.</w:t>
            </w:r>
          </w:p>
        </w:tc>
      </w:tr>
      <w:tr w:rsidR="004C511C" w:rsidRPr="00916391" w:rsidTr="004C511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 xml:space="preserve">Строить тени на ортогональных проекциях.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выполнения текущего контроля, выполн</w:t>
            </w:r>
            <w:r w:rsidRPr="00916391">
              <w:t>е</w:t>
            </w:r>
            <w:r w:rsidRPr="00916391">
              <w:t>ния графических работ, индивидуальных заданий.</w:t>
            </w:r>
          </w:p>
        </w:tc>
      </w:tr>
      <w:tr w:rsidR="004C511C" w:rsidRPr="00916391" w:rsidTr="004C511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r w:rsidRPr="00916391">
              <w:t>Строить тени на аксонометрических прое</w:t>
            </w:r>
            <w:r w:rsidRPr="00916391">
              <w:t>к</w:t>
            </w:r>
            <w:r w:rsidRPr="00916391">
              <w:t xml:space="preserve">циях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выполнения текущего контроля, выполн</w:t>
            </w:r>
            <w:r w:rsidRPr="00916391">
              <w:t>е</w:t>
            </w:r>
            <w:r w:rsidRPr="00916391">
              <w:t>ния графических работ, индивидуальных заданий.</w:t>
            </w:r>
          </w:p>
        </w:tc>
      </w:tr>
      <w:tr w:rsidR="004C511C" w:rsidRPr="00916391" w:rsidTr="004C511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r w:rsidRPr="00916391">
              <w:t>Строить тени на перспективных проекциях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C" w:rsidRPr="00916391" w:rsidRDefault="004C511C" w:rsidP="004C511C">
            <w:pPr>
              <w:rPr>
                <w:bCs/>
                <w:i/>
              </w:rPr>
            </w:pPr>
            <w:r w:rsidRPr="00916391">
              <w:t>Оценка результатов деятельности в ходе выполнения текущего контроля, выполн</w:t>
            </w:r>
            <w:r w:rsidRPr="00916391">
              <w:t>е</w:t>
            </w:r>
            <w:r w:rsidRPr="00916391">
              <w:t>ния графических работ, индивидуальных заданий.</w:t>
            </w:r>
          </w:p>
        </w:tc>
      </w:tr>
    </w:tbl>
    <w:p w:rsidR="004C511C" w:rsidRPr="00916391" w:rsidRDefault="004C511C" w:rsidP="004C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C511C" w:rsidRPr="00916391" w:rsidRDefault="004C511C" w:rsidP="004C511C">
      <w:pPr>
        <w:widowControl w:val="0"/>
        <w:suppressAutoHyphens/>
        <w:autoSpaceDE w:val="0"/>
        <w:autoSpaceDN w:val="0"/>
        <w:adjustRightInd w:val="0"/>
        <w:jc w:val="right"/>
      </w:pPr>
    </w:p>
    <w:p w:rsidR="004C511C" w:rsidRPr="00916391" w:rsidRDefault="004C511C" w:rsidP="004C511C"/>
    <w:p w:rsidR="004C511C" w:rsidRPr="00916391" w:rsidRDefault="004C511C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CA2E9C" w:rsidRPr="00916391" w:rsidRDefault="00CA2E9C" w:rsidP="00CA2E9C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УПРАВЛЕНИЕ ОБРАЗОВАНИЯ И НАУКИ ТАМБОВСКОЙ ОБЛАСТИ</w:t>
      </w:r>
      <w:r w:rsidRPr="00916391">
        <w:rPr>
          <w:b/>
          <w:caps/>
          <w:sz w:val="28"/>
          <w:szCs w:val="28"/>
        </w:rPr>
        <w:br/>
        <w:t xml:space="preserve">ТАМБОВСКОЕ ОБЛАСТНОЕ ГОСУДАРСТВЕННОЕ БЮДЖЕТНОЕ ПРоФЕССИОНАЛЬНОе ОБРАЗОВАТЕЛЬНОЕ УЧРЕЖДЕНИЕ </w:t>
      </w:r>
    </w:p>
    <w:p w:rsidR="00CA2E9C" w:rsidRPr="00916391" w:rsidRDefault="00CA2E9C" w:rsidP="00CA2E9C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 xml:space="preserve"> «МНОГООТРАСЛЕВОЙ колледж»</w:t>
      </w:r>
    </w:p>
    <w:p w:rsidR="00CA2E9C" w:rsidRPr="00916391" w:rsidRDefault="00CA2E9C" w:rsidP="00CA2E9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РАБОЧАЯ ПРОГРАММа УЧЕБНОЙ ДИСЦИПЛИНЫ</w:t>
      </w: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 xml:space="preserve"> ОП.03 РИСУНОК И  ЖИВОПИСЬ. 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A2E9C" w:rsidRPr="00916391" w:rsidRDefault="00CA2E9C" w:rsidP="00CA2E9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Моршанск, 2020г.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br w:type="page"/>
      </w:r>
    </w:p>
    <w:tbl>
      <w:tblPr>
        <w:tblW w:w="9165" w:type="dxa"/>
        <w:tblLook w:val="01E0" w:firstRow="1" w:lastRow="1" w:firstColumn="1" w:lastColumn="1" w:noHBand="0" w:noVBand="0"/>
      </w:tblPr>
      <w:tblGrid>
        <w:gridCol w:w="4219"/>
        <w:gridCol w:w="539"/>
        <w:gridCol w:w="4407"/>
      </w:tblGrid>
      <w:tr w:rsidR="00CA2E9C" w:rsidRPr="00916391" w:rsidTr="00150DE5">
        <w:tc>
          <w:tcPr>
            <w:tcW w:w="4219" w:type="dxa"/>
          </w:tcPr>
          <w:p w:rsidR="00CA2E9C" w:rsidRPr="00916391" w:rsidRDefault="00CA2E9C" w:rsidP="00150DE5">
            <w:pPr>
              <w:spacing w:line="23" w:lineRule="atLeast"/>
              <w:rPr>
                <w:b/>
                <w:szCs w:val="28"/>
              </w:rPr>
            </w:pPr>
            <w:r w:rsidRPr="00916391">
              <w:rPr>
                <w:bCs/>
                <w:szCs w:val="28"/>
              </w:rPr>
              <w:lastRenderedPageBreak/>
              <w:br w:type="page"/>
            </w:r>
            <w:r w:rsidRPr="00916391">
              <w:rPr>
                <w:b/>
                <w:szCs w:val="28"/>
              </w:rPr>
              <w:t>ОДОБРЕНО</w:t>
            </w:r>
          </w:p>
          <w:p w:rsidR="00CA2E9C" w:rsidRPr="00916391" w:rsidRDefault="00CA2E9C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Предметной (цикловой) комиссией специальных архитектурных и стро</w:t>
            </w:r>
            <w:r w:rsidRPr="00916391">
              <w:rPr>
                <w:szCs w:val="28"/>
              </w:rPr>
              <w:t>и</w:t>
            </w:r>
            <w:r w:rsidRPr="00916391">
              <w:rPr>
                <w:szCs w:val="28"/>
              </w:rPr>
              <w:t>тельных дисциплин</w:t>
            </w:r>
          </w:p>
          <w:p w:rsidR="00CA2E9C" w:rsidRPr="00916391" w:rsidRDefault="00CA2E9C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протокол №___</w:t>
            </w:r>
          </w:p>
          <w:p w:rsidR="00CA2E9C" w:rsidRPr="00916391" w:rsidRDefault="00CA2E9C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от«___»________20__ г.</w:t>
            </w:r>
          </w:p>
          <w:p w:rsidR="00CA2E9C" w:rsidRPr="00916391" w:rsidRDefault="00CA2E9C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Председатель предметной (цикловой) комиссии</w:t>
            </w:r>
          </w:p>
          <w:p w:rsidR="00CA2E9C" w:rsidRPr="00916391" w:rsidRDefault="00CA2E9C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_____________/Кулешова Н.Ю.</w:t>
            </w:r>
          </w:p>
        </w:tc>
        <w:tc>
          <w:tcPr>
            <w:tcW w:w="539" w:type="dxa"/>
          </w:tcPr>
          <w:p w:rsidR="00CA2E9C" w:rsidRPr="00916391" w:rsidRDefault="00CA2E9C" w:rsidP="00150DE5">
            <w:pPr>
              <w:spacing w:line="23" w:lineRule="atLeast"/>
              <w:ind w:firstLine="709"/>
              <w:jc w:val="right"/>
              <w:rPr>
                <w:b/>
                <w:szCs w:val="28"/>
              </w:rPr>
            </w:pPr>
          </w:p>
          <w:p w:rsidR="00CA2E9C" w:rsidRPr="00916391" w:rsidRDefault="00CA2E9C" w:rsidP="00150DE5">
            <w:pPr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CA2E9C" w:rsidRPr="00916391" w:rsidRDefault="00CA2E9C" w:rsidP="00150DE5">
            <w:pPr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CA2E9C" w:rsidRPr="00916391" w:rsidRDefault="00CA2E9C" w:rsidP="00150DE5">
            <w:pPr>
              <w:tabs>
                <w:tab w:val="left" w:pos="7232"/>
              </w:tabs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CA2E9C" w:rsidRPr="00916391" w:rsidRDefault="00CA2E9C" w:rsidP="00150DE5">
            <w:pPr>
              <w:spacing w:line="23" w:lineRule="atLeast"/>
              <w:rPr>
                <w:szCs w:val="28"/>
              </w:rPr>
            </w:pPr>
          </w:p>
        </w:tc>
        <w:tc>
          <w:tcPr>
            <w:tcW w:w="4407" w:type="dxa"/>
          </w:tcPr>
          <w:p w:rsidR="00CA2E9C" w:rsidRPr="00916391" w:rsidRDefault="00CA2E9C" w:rsidP="00150DE5">
            <w:pPr>
              <w:spacing w:line="23" w:lineRule="atLeast"/>
              <w:jc w:val="right"/>
              <w:rPr>
                <w:b/>
                <w:szCs w:val="28"/>
              </w:rPr>
            </w:pPr>
            <w:r w:rsidRPr="00916391">
              <w:rPr>
                <w:b/>
                <w:szCs w:val="28"/>
              </w:rPr>
              <w:t>УТВЕРЖДАЮ</w:t>
            </w:r>
          </w:p>
          <w:p w:rsidR="00CA2E9C" w:rsidRPr="00916391" w:rsidRDefault="00CA2E9C" w:rsidP="00150DE5">
            <w:pPr>
              <w:spacing w:line="23" w:lineRule="atLeast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>Зам. директора по УПР</w:t>
            </w:r>
          </w:p>
          <w:p w:rsidR="00CA2E9C" w:rsidRPr="00916391" w:rsidRDefault="00CA2E9C" w:rsidP="00150DE5">
            <w:pPr>
              <w:spacing w:line="23" w:lineRule="atLeast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>______________ Т.Г. Парамзина</w:t>
            </w:r>
          </w:p>
          <w:p w:rsidR="00CA2E9C" w:rsidRPr="00916391" w:rsidRDefault="00CA2E9C" w:rsidP="00150DE5">
            <w:pPr>
              <w:tabs>
                <w:tab w:val="left" w:pos="7232"/>
              </w:tabs>
              <w:spacing w:line="23" w:lineRule="atLeast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 xml:space="preserve"> «_____»_________________2020г.</w:t>
            </w:r>
          </w:p>
          <w:p w:rsidR="00CA2E9C" w:rsidRPr="00916391" w:rsidRDefault="00CA2E9C" w:rsidP="00150DE5">
            <w:pPr>
              <w:spacing w:line="23" w:lineRule="atLeast"/>
              <w:jc w:val="right"/>
              <w:rPr>
                <w:szCs w:val="28"/>
              </w:rPr>
            </w:pPr>
          </w:p>
        </w:tc>
      </w:tr>
    </w:tbl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A2E9C" w:rsidRPr="00916391" w:rsidRDefault="00CA2E9C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</w:t>
      </w:r>
      <w:r w:rsidRPr="00916391">
        <w:rPr>
          <w:caps/>
          <w:sz w:val="28"/>
          <w:szCs w:val="28"/>
        </w:rPr>
        <w:t xml:space="preserve"> </w:t>
      </w:r>
      <w:r w:rsidRPr="00916391">
        <w:rPr>
          <w:sz w:val="28"/>
          <w:szCs w:val="28"/>
        </w:rPr>
        <w:t>разработана на основе Федерального государственного образовательного стандарта (далее –  ФГОС) по специальности 07.02.01 «Архитектура».</w:t>
      </w:r>
    </w:p>
    <w:p w:rsidR="00CA2E9C" w:rsidRPr="00916391" w:rsidRDefault="00CA2E9C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i/>
          <w:sz w:val="28"/>
          <w:szCs w:val="28"/>
          <w:vertAlign w:val="superscript"/>
        </w:rPr>
      </w:pPr>
    </w:p>
    <w:p w:rsidR="00CA2E9C" w:rsidRPr="00916391" w:rsidRDefault="00CA2E9C" w:rsidP="007E43C0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916391">
        <w:rPr>
          <w:caps/>
          <w:sz w:val="28"/>
          <w:szCs w:val="28"/>
        </w:rPr>
        <w:t>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 xml:space="preserve">» </w:t>
      </w:r>
      <w:r w:rsidRPr="00916391">
        <w:rPr>
          <w:sz w:val="28"/>
          <w:szCs w:val="28"/>
        </w:rPr>
        <w:t xml:space="preserve"> </w:t>
      </w:r>
      <w:r w:rsidRPr="00916391">
        <w:rPr>
          <w:caps/>
          <w:sz w:val="28"/>
          <w:szCs w:val="28"/>
        </w:rPr>
        <w:t xml:space="preserve"> (ТОГБПОУ  «МК»)</w:t>
      </w:r>
    </w:p>
    <w:p w:rsidR="00CA2E9C" w:rsidRPr="00916391" w:rsidRDefault="00CA2E9C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Разработчики:</w:t>
      </w:r>
    </w:p>
    <w:p w:rsidR="00CA2E9C" w:rsidRPr="00916391" w:rsidRDefault="00CA2E9C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CA2E9C" w:rsidRPr="00916391" w:rsidRDefault="00CA2E9C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  <w:u w:val="single"/>
          <w:vertAlign w:val="superscript"/>
        </w:rPr>
      </w:pPr>
      <w:r w:rsidRPr="00916391">
        <w:rPr>
          <w:sz w:val="28"/>
          <w:szCs w:val="28"/>
        </w:rPr>
        <w:t>Рыжков Анатолий Алексеевич - Заслуженный учитель РФ, почётный работник СПО, преподаватель спецдисциплин.</w:t>
      </w:r>
      <w:r w:rsidRPr="00916391">
        <w:rPr>
          <w:sz w:val="28"/>
          <w:szCs w:val="28"/>
          <w:u w:val="single"/>
        </w:rPr>
        <w:t xml:space="preserve"> </w:t>
      </w:r>
    </w:p>
    <w:p w:rsidR="00CA2E9C" w:rsidRPr="00916391" w:rsidRDefault="00CA2E9C" w:rsidP="007E43C0">
      <w:pPr>
        <w:widowControl w:val="0"/>
        <w:tabs>
          <w:tab w:val="left" w:pos="6420"/>
        </w:tabs>
        <w:suppressAutoHyphens/>
        <w:spacing w:line="276" w:lineRule="auto"/>
        <w:ind w:firstLine="567"/>
        <w:rPr>
          <w:sz w:val="28"/>
          <w:szCs w:val="28"/>
          <w:u w:val="single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A2E9C" w:rsidRPr="00916391" w:rsidRDefault="00CA2E9C" w:rsidP="00CA2E9C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A2E9C" w:rsidRPr="00916391" w:rsidRDefault="00CA2E9C" w:rsidP="00CA2E9C">
      <w:pPr>
        <w:spacing w:line="360" w:lineRule="auto"/>
        <w:rPr>
          <w:sz w:val="28"/>
          <w:szCs w:val="28"/>
        </w:rPr>
      </w:pPr>
      <w:r w:rsidRPr="00916391">
        <w:rPr>
          <w:bCs/>
          <w:sz w:val="28"/>
          <w:szCs w:val="28"/>
        </w:rPr>
        <w:t>Эксперт от работодателя:</w:t>
      </w:r>
      <w:r w:rsidRPr="00916391">
        <w:rPr>
          <w:bCs/>
          <w:sz w:val="28"/>
          <w:szCs w:val="28"/>
        </w:rPr>
        <w:tab/>
      </w:r>
      <w:r w:rsidRPr="00916391">
        <w:rPr>
          <w:sz w:val="28"/>
          <w:szCs w:val="28"/>
        </w:rPr>
        <w:t xml:space="preserve">Мокшанова  Г. Н. - начальник отдела </w:t>
      </w:r>
    </w:p>
    <w:p w:rsidR="00CA2E9C" w:rsidRPr="00916391" w:rsidRDefault="00CA2E9C" w:rsidP="00CA2E9C">
      <w:pPr>
        <w:spacing w:line="360" w:lineRule="auto"/>
        <w:ind w:left="5812" w:firstLine="3"/>
        <w:jc w:val="right"/>
        <w:rPr>
          <w:sz w:val="28"/>
          <w:szCs w:val="28"/>
        </w:rPr>
      </w:pPr>
      <w:r w:rsidRPr="00916391">
        <w:rPr>
          <w:sz w:val="28"/>
          <w:szCs w:val="28"/>
        </w:rPr>
        <w:t>архитектуры и строительства</w:t>
      </w:r>
    </w:p>
    <w:p w:rsidR="00CA2E9C" w:rsidRPr="00916391" w:rsidRDefault="00CA2E9C" w:rsidP="00CA2E9C">
      <w:pPr>
        <w:spacing w:line="360" w:lineRule="auto"/>
        <w:ind w:left="5812" w:firstLine="3"/>
        <w:rPr>
          <w:sz w:val="28"/>
          <w:szCs w:val="28"/>
        </w:rPr>
      </w:pPr>
      <w:r w:rsidRPr="00916391">
        <w:rPr>
          <w:sz w:val="28"/>
          <w:szCs w:val="28"/>
        </w:rPr>
        <w:t>администрации  района.</w:t>
      </w:r>
    </w:p>
    <w:p w:rsidR="00CA2E9C" w:rsidRPr="00916391" w:rsidRDefault="00CA2E9C" w:rsidP="00CA2E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16391">
        <w:rPr>
          <w:bCs/>
          <w:i/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>СОДЕРЖАНИЕ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A2E9C" w:rsidRPr="00916391" w:rsidTr="00150DE5">
        <w:tc>
          <w:tcPr>
            <w:tcW w:w="7668" w:type="dxa"/>
            <w:shd w:val="clear" w:color="auto" w:fill="auto"/>
          </w:tcPr>
          <w:p w:rsidR="00CA2E9C" w:rsidRPr="00916391" w:rsidRDefault="00CA2E9C" w:rsidP="00150DE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стр.</w:t>
            </w:r>
          </w:p>
        </w:tc>
      </w:tr>
      <w:tr w:rsidR="00CA2E9C" w:rsidRPr="00916391" w:rsidTr="00150DE5">
        <w:tc>
          <w:tcPr>
            <w:tcW w:w="7668" w:type="dxa"/>
            <w:shd w:val="clear" w:color="auto" w:fill="auto"/>
          </w:tcPr>
          <w:p w:rsidR="00CA2E9C" w:rsidRPr="00916391" w:rsidRDefault="00CA2E9C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ПАСПОРТ РАБОЧЕЙ ПРОГРАММЫ УЧЕБНОЙ ДИСЦ</w:t>
            </w:r>
            <w:r w:rsidRPr="00916391">
              <w:rPr>
                <w:b/>
                <w:caps/>
              </w:rPr>
              <w:t>И</w:t>
            </w:r>
            <w:r w:rsidRPr="00916391">
              <w:rPr>
                <w:b/>
                <w:caps/>
              </w:rPr>
              <w:t>ПЛИНЫ</w:t>
            </w:r>
          </w:p>
          <w:p w:rsidR="00CA2E9C" w:rsidRPr="00916391" w:rsidRDefault="00CA2E9C" w:rsidP="00150DE5"/>
        </w:tc>
        <w:tc>
          <w:tcPr>
            <w:tcW w:w="1903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4</w:t>
            </w:r>
          </w:p>
        </w:tc>
      </w:tr>
      <w:tr w:rsidR="00CA2E9C" w:rsidRPr="00916391" w:rsidTr="00150DE5">
        <w:tc>
          <w:tcPr>
            <w:tcW w:w="7668" w:type="dxa"/>
            <w:shd w:val="clear" w:color="auto" w:fill="auto"/>
          </w:tcPr>
          <w:p w:rsidR="00CA2E9C" w:rsidRPr="00916391" w:rsidRDefault="00CA2E9C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СТРУКТУРА и содержание УЧЕБНОЙ ДИСЦИПЛИНЫ</w:t>
            </w:r>
          </w:p>
          <w:p w:rsidR="00CA2E9C" w:rsidRPr="00916391" w:rsidRDefault="00CA2E9C" w:rsidP="00150DE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6</w:t>
            </w:r>
          </w:p>
        </w:tc>
      </w:tr>
      <w:tr w:rsidR="00CA2E9C" w:rsidRPr="00916391" w:rsidTr="00150DE5">
        <w:trPr>
          <w:trHeight w:val="670"/>
        </w:trPr>
        <w:tc>
          <w:tcPr>
            <w:tcW w:w="7668" w:type="dxa"/>
            <w:shd w:val="clear" w:color="auto" w:fill="auto"/>
          </w:tcPr>
          <w:p w:rsidR="00CA2E9C" w:rsidRPr="00916391" w:rsidRDefault="00CA2E9C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CA2E9C" w:rsidRPr="00916391" w:rsidRDefault="00CA2E9C" w:rsidP="00150DE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11</w:t>
            </w:r>
          </w:p>
        </w:tc>
      </w:tr>
      <w:tr w:rsidR="00CA2E9C" w:rsidRPr="00916391" w:rsidTr="00150DE5">
        <w:tc>
          <w:tcPr>
            <w:tcW w:w="7668" w:type="dxa"/>
            <w:shd w:val="clear" w:color="auto" w:fill="auto"/>
          </w:tcPr>
          <w:p w:rsidR="00CA2E9C" w:rsidRPr="00916391" w:rsidRDefault="00CA2E9C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A2E9C" w:rsidRPr="00916391" w:rsidRDefault="00CA2E9C" w:rsidP="00150DE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12</w:t>
            </w:r>
          </w:p>
        </w:tc>
      </w:tr>
    </w:tbl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  <w:u w:val="single"/>
        </w:rPr>
        <w:br w:type="page"/>
      </w:r>
      <w:r w:rsidRPr="00916391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Рисунок и живопись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i/>
          <w:sz w:val="20"/>
          <w:szCs w:val="20"/>
          <w:lang w:val="en-US"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1.1. Область применения программы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07.02.01 «Архитектура» в части освоения основных видов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 xml:space="preserve">фессиональной деятельности  в области </w:t>
      </w:r>
      <w:r w:rsidRPr="00916391">
        <w:rPr>
          <w:sz w:val="28"/>
        </w:rPr>
        <w:t>архитектуры.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  <w:r w:rsidRPr="00916391">
        <w:rPr>
          <w:sz w:val="28"/>
        </w:rPr>
        <w:t>Рабочая программа учебной дисциплины может быть использована в дополн</w:t>
      </w:r>
      <w:r w:rsidRPr="00916391">
        <w:rPr>
          <w:sz w:val="28"/>
        </w:rPr>
        <w:t>и</w:t>
      </w:r>
      <w:r w:rsidRPr="00916391">
        <w:rPr>
          <w:sz w:val="28"/>
        </w:rPr>
        <w:t>тельном профессиональном образовании (в программах повышения квалиф</w:t>
      </w:r>
      <w:r w:rsidRPr="00916391">
        <w:rPr>
          <w:sz w:val="28"/>
        </w:rPr>
        <w:t>и</w:t>
      </w:r>
      <w:r w:rsidRPr="00916391">
        <w:rPr>
          <w:sz w:val="28"/>
        </w:rPr>
        <w:t>кации и переподготовки) и профессиональной подготовке по профессиям р</w:t>
      </w:r>
      <w:r w:rsidRPr="00916391">
        <w:rPr>
          <w:sz w:val="28"/>
        </w:rPr>
        <w:t>а</w:t>
      </w:r>
      <w:r w:rsidRPr="00916391">
        <w:rPr>
          <w:sz w:val="28"/>
        </w:rPr>
        <w:t>ботников в области архитектуры.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1.2. Место дисциплины в структуре основной профессиональной образ</w:t>
      </w:r>
      <w:r w:rsidRPr="00916391">
        <w:rPr>
          <w:b/>
          <w:sz w:val="28"/>
          <w:szCs w:val="28"/>
        </w:rPr>
        <w:t>о</w:t>
      </w:r>
      <w:r w:rsidRPr="00916391">
        <w:rPr>
          <w:b/>
          <w:sz w:val="28"/>
          <w:szCs w:val="28"/>
        </w:rPr>
        <w:t>вательной программы: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профессиональный цикл</w:t>
      </w:r>
      <w:r w:rsidRPr="00916391">
        <w:rPr>
          <w:sz w:val="28"/>
        </w:rPr>
        <w:t xml:space="preserve"> (</w:t>
      </w:r>
      <w:r w:rsidRPr="00916391">
        <w:rPr>
          <w:sz w:val="28"/>
          <w:szCs w:val="28"/>
        </w:rPr>
        <w:t>общепрофессиональная дисциплина).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В результате освоения дисциплины обучающийся должен </w:t>
      </w:r>
      <w:r w:rsidRPr="00916391">
        <w:rPr>
          <w:b/>
          <w:sz w:val="28"/>
          <w:szCs w:val="28"/>
        </w:rPr>
        <w:t>уметь:</w:t>
      </w:r>
    </w:p>
    <w:p w:rsidR="00CA2E9C" w:rsidRPr="00916391" w:rsidRDefault="00CA2E9C" w:rsidP="00CA2E9C">
      <w:pPr>
        <w:ind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-  изображать отдельные предметы, группы предметов, архитектурные и другие формы с натуры с учетом перспективных сокращений;</w:t>
      </w:r>
    </w:p>
    <w:p w:rsidR="00CA2E9C" w:rsidRPr="00916391" w:rsidRDefault="00CA2E9C" w:rsidP="00CA2E9C">
      <w:pPr>
        <w:ind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определять в процессе анализа основные пропорции составляющие ко</w:t>
      </w:r>
      <w:r w:rsidRPr="00916391">
        <w:rPr>
          <w:sz w:val="28"/>
          <w:szCs w:val="28"/>
        </w:rPr>
        <w:t>м</w:t>
      </w:r>
      <w:r w:rsidRPr="00916391">
        <w:rPr>
          <w:sz w:val="28"/>
          <w:szCs w:val="28"/>
        </w:rPr>
        <w:t>позицию предметов, и правильно располагать их на листе определенного формата;</w:t>
      </w:r>
    </w:p>
    <w:p w:rsidR="00CA2E9C" w:rsidRPr="00916391" w:rsidRDefault="00CA2E9C" w:rsidP="00CA2E9C">
      <w:pPr>
        <w:ind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определять и передавать основные тоновые отношения;</w:t>
      </w:r>
    </w:p>
    <w:p w:rsidR="00CA2E9C" w:rsidRPr="00916391" w:rsidRDefault="00CA2E9C" w:rsidP="00CA2E9C">
      <w:pPr>
        <w:ind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пользоваться различными изобразительными материалами и техническ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ми приемами;</w:t>
      </w:r>
    </w:p>
    <w:p w:rsidR="00CA2E9C" w:rsidRPr="00916391" w:rsidRDefault="00CA2E9C" w:rsidP="00CA2E9C">
      <w:pPr>
        <w:ind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рисовать по памяти и представлению;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16391">
        <w:rPr>
          <w:sz w:val="28"/>
          <w:szCs w:val="28"/>
        </w:rPr>
        <w:t xml:space="preserve">В результате освоения дисциплины обучающийся должен </w:t>
      </w:r>
      <w:r w:rsidRPr="00916391">
        <w:rPr>
          <w:b/>
          <w:sz w:val="28"/>
          <w:szCs w:val="28"/>
        </w:rPr>
        <w:t>знать:</w:t>
      </w:r>
    </w:p>
    <w:p w:rsidR="00CA2E9C" w:rsidRPr="00916391" w:rsidRDefault="00CA2E9C" w:rsidP="00CA2E9C">
      <w:pPr>
        <w:ind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принципы образования структуры объема и его формообразующие эл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менты;</w:t>
      </w:r>
    </w:p>
    <w:p w:rsidR="00CA2E9C" w:rsidRPr="00916391" w:rsidRDefault="00CA2E9C" w:rsidP="00CA2E9C">
      <w:pPr>
        <w:ind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приемы нахождения точных пропорций;</w:t>
      </w:r>
    </w:p>
    <w:p w:rsidR="00CA2E9C" w:rsidRPr="00916391" w:rsidRDefault="00CA2E9C" w:rsidP="00CA2E9C">
      <w:pPr>
        <w:ind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способы передачи в рисунке тоновой информации, выражающей пласт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ку формы предмета;</w:t>
      </w:r>
    </w:p>
    <w:p w:rsidR="00CA2E9C" w:rsidRPr="00916391" w:rsidRDefault="00CA2E9C" w:rsidP="00CA2E9C">
      <w:pPr>
        <w:tabs>
          <w:tab w:val="left" w:pos="1310"/>
          <w:tab w:val="left" w:pos="1517"/>
          <w:tab w:val="left" w:pos="1735"/>
        </w:tabs>
        <w:ind w:left="655" w:hanging="360"/>
        <w:jc w:val="both"/>
        <w:rPr>
          <w:b/>
          <w:sz w:val="28"/>
          <w:szCs w:val="28"/>
        </w:rPr>
      </w:pPr>
      <w:r w:rsidRPr="00916391">
        <w:rPr>
          <w:sz w:val="28"/>
          <w:szCs w:val="28"/>
        </w:rPr>
        <w:t>- основы композиционных закономерностей, стилевых особенностей и конструктивной логики архитектурного сооружения.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CA2E9C" w:rsidRPr="00916391" w:rsidRDefault="00CA2E9C" w:rsidP="00CA2E9C">
      <w:pPr>
        <w:pStyle w:val="aff3"/>
        <w:widowControl w:val="0"/>
        <w:ind w:left="0" w:firstLine="709"/>
        <w:jc w:val="both"/>
        <w:rPr>
          <w:sz w:val="28"/>
        </w:rPr>
      </w:pPr>
      <w:r w:rsidRPr="00916391">
        <w:rPr>
          <w:sz w:val="28"/>
          <w:szCs w:val="28"/>
        </w:rPr>
        <w:t xml:space="preserve"> </w:t>
      </w:r>
      <w:r w:rsidRPr="00916391">
        <w:rPr>
          <w:sz w:val="28"/>
        </w:rPr>
        <w:t>ОК</w:t>
      </w:r>
      <w:r w:rsidRPr="00916391">
        <w:rPr>
          <w:sz w:val="28"/>
          <w:lang w:val="en-US"/>
        </w:rPr>
        <w:t> </w:t>
      </w:r>
      <w:r w:rsidRPr="00916391">
        <w:rPr>
          <w:sz w:val="28"/>
        </w:rPr>
        <w:t xml:space="preserve">1. Понимать сущность и социальную значимость своей будущей </w:t>
      </w:r>
      <w:r w:rsidRPr="00916391">
        <w:rPr>
          <w:sz w:val="28"/>
        </w:rPr>
        <w:lastRenderedPageBreak/>
        <w:t>профессии, проявлять к ней устойчивый интерес.</w:t>
      </w:r>
    </w:p>
    <w:p w:rsidR="00CA2E9C" w:rsidRPr="00916391" w:rsidRDefault="00CA2E9C" w:rsidP="00CA2E9C">
      <w:pPr>
        <w:pStyle w:val="aff3"/>
        <w:widowControl w:val="0"/>
        <w:ind w:left="0" w:firstLine="709"/>
        <w:jc w:val="both"/>
        <w:rPr>
          <w:sz w:val="28"/>
        </w:rPr>
      </w:pPr>
      <w:r w:rsidRPr="00916391">
        <w:rPr>
          <w:sz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</w:t>
      </w:r>
      <w:r w:rsidRPr="00916391">
        <w:rPr>
          <w:sz w:val="28"/>
        </w:rPr>
        <w:t>ф</w:t>
      </w:r>
      <w:r w:rsidRPr="00916391">
        <w:rPr>
          <w:sz w:val="28"/>
        </w:rPr>
        <w:t>фективность и качество.</w:t>
      </w:r>
    </w:p>
    <w:p w:rsidR="00CA2E9C" w:rsidRPr="00916391" w:rsidRDefault="00CA2E9C" w:rsidP="00CA2E9C">
      <w:pPr>
        <w:pStyle w:val="aff3"/>
        <w:widowControl w:val="0"/>
        <w:ind w:left="0" w:firstLine="709"/>
        <w:jc w:val="both"/>
        <w:rPr>
          <w:sz w:val="28"/>
        </w:rPr>
      </w:pPr>
      <w:r w:rsidRPr="00916391">
        <w:rPr>
          <w:sz w:val="28"/>
        </w:rPr>
        <w:t>ОК 3.</w:t>
      </w:r>
      <w:r w:rsidRPr="00916391">
        <w:rPr>
          <w:sz w:val="28"/>
          <w:lang w:val="en-US"/>
        </w:rPr>
        <w:t> </w:t>
      </w:r>
      <w:r w:rsidRPr="00916391">
        <w:rPr>
          <w:sz w:val="28"/>
        </w:rPr>
        <w:t>Принимать решения в стандартных и нестандартных ситуациях и нести за них ответственность.</w:t>
      </w:r>
    </w:p>
    <w:p w:rsidR="00CA2E9C" w:rsidRPr="00916391" w:rsidRDefault="00CA2E9C" w:rsidP="00CA2E9C">
      <w:pPr>
        <w:pStyle w:val="aff3"/>
        <w:widowControl w:val="0"/>
        <w:ind w:left="0" w:firstLine="709"/>
        <w:jc w:val="both"/>
        <w:rPr>
          <w:sz w:val="28"/>
        </w:rPr>
      </w:pPr>
      <w:r w:rsidRPr="00916391">
        <w:rPr>
          <w:sz w:val="28"/>
        </w:rPr>
        <w:t>ОК 4.</w:t>
      </w:r>
      <w:r w:rsidRPr="00916391">
        <w:rPr>
          <w:sz w:val="28"/>
          <w:lang w:val="en-US"/>
        </w:rPr>
        <w:t> </w:t>
      </w:r>
      <w:r w:rsidRPr="00916391">
        <w:rPr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A2E9C" w:rsidRPr="00916391" w:rsidRDefault="00CA2E9C" w:rsidP="00CA2E9C">
      <w:pPr>
        <w:pStyle w:val="aff3"/>
        <w:widowControl w:val="0"/>
        <w:ind w:left="0" w:firstLine="720"/>
        <w:jc w:val="both"/>
        <w:rPr>
          <w:sz w:val="28"/>
        </w:rPr>
      </w:pPr>
      <w:r w:rsidRPr="00916391">
        <w:rPr>
          <w:sz w:val="28"/>
        </w:rPr>
        <w:t>ОК 6. Работать в коллективе и команде, обеспечивать ее сплочение, эффективно общаться с коллегами, руководством, потребителями.</w:t>
      </w:r>
    </w:p>
    <w:p w:rsidR="00CA2E9C" w:rsidRPr="00916391" w:rsidRDefault="00CA2E9C" w:rsidP="00CA2E9C">
      <w:pPr>
        <w:pStyle w:val="aff3"/>
        <w:widowControl w:val="0"/>
        <w:ind w:left="0" w:firstLine="720"/>
        <w:jc w:val="both"/>
        <w:rPr>
          <w:sz w:val="28"/>
        </w:rPr>
      </w:pPr>
      <w:r w:rsidRPr="00916391">
        <w:rPr>
          <w:sz w:val="28"/>
        </w:rPr>
        <w:t>ОК 7. Ставить цели, мотивировать деятельность подчиненных, орган</w:t>
      </w:r>
      <w:r w:rsidRPr="00916391">
        <w:rPr>
          <w:sz w:val="28"/>
        </w:rPr>
        <w:t>и</w:t>
      </w:r>
      <w:r w:rsidRPr="00916391">
        <w:rPr>
          <w:sz w:val="28"/>
        </w:rPr>
        <w:t>зовывать и контролировать их работу с принятием на себя ответственности за результат выполнения заданий.</w:t>
      </w:r>
    </w:p>
    <w:p w:rsidR="00CA2E9C" w:rsidRPr="00916391" w:rsidRDefault="00CA2E9C" w:rsidP="00CA2E9C">
      <w:pPr>
        <w:pStyle w:val="aff3"/>
        <w:widowControl w:val="0"/>
        <w:ind w:left="0" w:firstLine="720"/>
        <w:jc w:val="both"/>
        <w:rPr>
          <w:sz w:val="28"/>
        </w:rPr>
      </w:pPr>
      <w:r w:rsidRPr="00916391">
        <w:rPr>
          <w:sz w:val="28"/>
        </w:rPr>
        <w:t>ОК 8. Самостоятельно определять задачи профессионального и ли</w:t>
      </w:r>
      <w:r w:rsidRPr="00916391">
        <w:rPr>
          <w:sz w:val="28"/>
        </w:rPr>
        <w:t>ч</w:t>
      </w:r>
      <w:r w:rsidRPr="00916391">
        <w:rPr>
          <w:sz w:val="28"/>
        </w:rPr>
        <w:t>ностного развития, заниматься самообразованием, осознанно планировать повышение квалификации.</w:t>
      </w:r>
    </w:p>
    <w:p w:rsidR="00CA2E9C" w:rsidRPr="00916391" w:rsidRDefault="00CA2E9C" w:rsidP="00CA2E9C">
      <w:pPr>
        <w:pStyle w:val="aff3"/>
        <w:widowControl w:val="0"/>
        <w:ind w:left="0" w:firstLine="720"/>
        <w:jc w:val="both"/>
        <w:rPr>
          <w:sz w:val="28"/>
        </w:rPr>
      </w:pPr>
      <w:r w:rsidRPr="00916391">
        <w:rPr>
          <w:sz w:val="28"/>
        </w:rPr>
        <w:t>ОК 9. Быть готовым к смене технологий в профессиональной деятел</w:t>
      </w:r>
      <w:r w:rsidRPr="00916391">
        <w:rPr>
          <w:sz w:val="28"/>
        </w:rPr>
        <w:t>ь</w:t>
      </w:r>
      <w:r w:rsidRPr="00916391">
        <w:rPr>
          <w:sz w:val="28"/>
        </w:rPr>
        <w:t>ности.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обладать профе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сиональными компетенциями:</w:t>
      </w:r>
    </w:p>
    <w:p w:rsidR="00CA2E9C" w:rsidRPr="00916391" w:rsidRDefault="00CA2E9C" w:rsidP="00CA2E9C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916391">
        <w:rPr>
          <w:sz w:val="28"/>
          <w:szCs w:val="28"/>
        </w:rPr>
        <w:t>ПК 1.1. </w:t>
      </w:r>
      <w:r w:rsidRPr="00916391">
        <w:rPr>
          <w:sz w:val="28"/>
          <w:szCs w:val="28"/>
          <w:shd w:val="clear" w:color="auto" w:fill="FFFFFF"/>
        </w:rPr>
        <w:t>Разрабатывать проектную документацию объектов различного назначения.</w:t>
      </w:r>
    </w:p>
    <w:p w:rsidR="00CA2E9C" w:rsidRPr="00916391" w:rsidRDefault="00CA2E9C" w:rsidP="00CA2E9C">
      <w:pPr>
        <w:pStyle w:val="aff3"/>
        <w:widowControl w:val="0"/>
        <w:ind w:left="0" w:firstLine="720"/>
        <w:jc w:val="both"/>
        <w:rPr>
          <w:sz w:val="28"/>
          <w:shd w:val="clear" w:color="auto" w:fill="FFFFFF"/>
        </w:rPr>
      </w:pPr>
      <w:r w:rsidRPr="00916391">
        <w:rPr>
          <w:sz w:val="28"/>
        </w:rPr>
        <w:t>ПК 1.3. </w:t>
      </w:r>
      <w:r w:rsidRPr="00916391">
        <w:rPr>
          <w:sz w:val="28"/>
          <w:shd w:val="clear" w:color="auto" w:fill="FFFFFF"/>
        </w:rPr>
        <w:t>Осуществлять изображение архитектурного замысла, выполняя архитектурные чертежи и макеты.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1.4. Количество часов на освоение программы дисциплины: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максимальной учебной нагрузки обучающегося - 326часа, в том числе: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обязательной аудиторной учебной нагрузки обучающегося - 210 часов;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самостоятельной работы обучающегося - 116 часов.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16391">
        <w:rPr>
          <w:b/>
          <w:sz w:val="28"/>
          <w:szCs w:val="28"/>
        </w:rPr>
        <w:t>2.1. Объем учебной дисциплины и виды учебной работы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A2E9C" w:rsidRPr="00916391" w:rsidTr="00150DE5">
        <w:trPr>
          <w:trHeight w:val="460"/>
        </w:trPr>
        <w:tc>
          <w:tcPr>
            <w:tcW w:w="7904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A2E9C" w:rsidRPr="00916391" w:rsidTr="00150DE5">
        <w:trPr>
          <w:trHeight w:val="285"/>
        </w:trPr>
        <w:tc>
          <w:tcPr>
            <w:tcW w:w="7904" w:type="dxa"/>
            <w:shd w:val="clear" w:color="auto" w:fill="auto"/>
          </w:tcPr>
          <w:p w:rsidR="00CA2E9C" w:rsidRPr="00916391" w:rsidRDefault="00CA2E9C" w:rsidP="00150DE5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326</w:t>
            </w:r>
          </w:p>
        </w:tc>
      </w:tr>
      <w:tr w:rsidR="00CA2E9C" w:rsidRPr="00916391" w:rsidTr="00150DE5">
        <w:tc>
          <w:tcPr>
            <w:tcW w:w="7904" w:type="dxa"/>
            <w:shd w:val="clear" w:color="auto" w:fill="auto"/>
          </w:tcPr>
          <w:p w:rsidR="00CA2E9C" w:rsidRPr="00916391" w:rsidRDefault="00CA2E9C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A2E9C" w:rsidRPr="00916391" w:rsidTr="00150DE5">
        <w:tc>
          <w:tcPr>
            <w:tcW w:w="7904" w:type="dxa"/>
            <w:shd w:val="clear" w:color="auto" w:fill="auto"/>
          </w:tcPr>
          <w:p w:rsidR="00CA2E9C" w:rsidRPr="00916391" w:rsidRDefault="00CA2E9C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A2E9C" w:rsidRPr="00916391" w:rsidTr="00150DE5">
        <w:tc>
          <w:tcPr>
            <w:tcW w:w="7904" w:type="dxa"/>
            <w:shd w:val="clear" w:color="auto" w:fill="auto"/>
          </w:tcPr>
          <w:p w:rsidR="00CA2E9C" w:rsidRPr="00916391" w:rsidRDefault="00CA2E9C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A2E9C" w:rsidRPr="00916391" w:rsidTr="00150DE5">
        <w:tc>
          <w:tcPr>
            <w:tcW w:w="7904" w:type="dxa"/>
            <w:shd w:val="clear" w:color="auto" w:fill="auto"/>
          </w:tcPr>
          <w:p w:rsidR="00CA2E9C" w:rsidRPr="00916391" w:rsidRDefault="00CA2E9C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210</w:t>
            </w:r>
          </w:p>
        </w:tc>
      </w:tr>
      <w:tr w:rsidR="00CA2E9C" w:rsidRPr="00916391" w:rsidTr="00150DE5">
        <w:tc>
          <w:tcPr>
            <w:tcW w:w="7904" w:type="dxa"/>
            <w:shd w:val="clear" w:color="auto" w:fill="auto"/>
          </w:tcPr>
          <w:p w:rsidR="00CA2E9C" w:rsidRPr="00916391" w:rsidRDefault="00CA2E9C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A2E9C" w:rsidRPr="00916391" w:rsidTr="00150DE5">
        <w:tc>
          <w:tcPr>
            <w:tcW w:w="7904" w:type="dxa"/>
            <w:shd w:val="clear" w:color="auto" w:fill="auto"/>
          </w:tcPr>
          <w:p w:rsidR="00CA2E9C" w:rsidRPr="00916391" w:rsidRDefault="00CA2E9C" w:rsidP="00150DE5">
            <w:pPr>
              <w:jc w:val="both"/>
              <w:rPr>
                <w:i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курсовая работа (проект) (</w:t>
            </w:r>
            <w:r w:rsidRPr="00916391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A2E9C" w:rsidRPr="00916391" w:rsidTr="00150DE5">
        <w:tc>
          <w:tcPr>
            <w:tcW w:w="7904" w:type="dxa"/>
            <w:shd w:val="clear" w:color="auto" w:fill="auto"/>
          </w:tcPr>
          <w:p w:rsidR="00CA2E9C" w:rsidRPr="00916391" w:rsidRDefault="00CA2E9C" w:rsidP="00150DE5">
            <w:pPr>
              <w:jc w:val="both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116</w:t>
            </w:r>
          </w:p>
        </w:tc>
      </w:tr>
      <w:tr w:rsidR="00CA2E9C" w:rsidRPr="00916391" w:rsidTr="00150DE5">
        <w:tc>
          <w:tcPr>
            <w:tcW w:w="7904" w:type="dxa"/>
            <w:shd w:val="clear" w:color="auto" w:fill="auto"/>
          </w:tcPr>
          <w:p w:rsidR="00CA2E9C" w:rsidRPr="00916391" w:rsidRDefault="00CA2E9C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A2E9C" w:rsidRPr="00916391" w:rsidTr="00150DE5">
        <w:tc>
          <w:tcPr>
            <w:tcW w:w="7904" w:type="dxa"/>
            <w:shd w:val="clear" w:color="auto" w:fill="auto"/>
          </w:tcPr>
          <w:p w:rsidR="00CA2E9C" w:rsidRPr="00916391" w:rsidRDefault="00CA2E9C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916391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A2E9C" w:rsidRPr="00916391" w:rsidTr="00150DE5">
        <w:tc>
          <w:tcPr>
            <w:tcW w:w="7904" w:type="dxa"/>
            <w:shd w:val="clear" w:color="auto" w:fill="auto"/>
          </w:tcPr>
          <w:p w:rsidR="00CA2E9C" w:rsidRPr="00916391" w:rsidRDefault="00CA2E9C" w:rsidP="00150DE5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916391">
              <w:rPr>
                <w:i/>
                <w:sz w:val="28"/>
                <w:szCs w:val="28"/>
              </w:rPr>
              <w:t xml:space="preserve">   </w:t>
            </w:r>
            <w:r w:rsidRPr="00916391">
              <w:rPr>
                <w:b/>
                <w:sz w:val="28"/>
                <w:szCs w:val="28"/>
              </w:rPr>
              <w:t>Самостоятельная работа обучающегося (всего):</w:t>
            </w:r>
          </w:p>
          <w:p w:rsidR="00CA2E9C" w:rsidRPr="00916391" w:rsidRDefault="00CA2E9C" w:rsidP="00150DE5">
            <w:pPr>
              <w:jc w:val="both"/>
              <w:rPr>
                <w:i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 наброски рисунков.</w:t>
            </w:r>
            <w:r w:rsidRPr="00916391">
              <w:rPr>
                <w:i/>
                <w:sz w:val="28"/>
                <w:szCs w:val="28"/>
              </w:rPr>
              <w:t xml:space="preserve"> </w:t>
            </w:r>
          </w:p>
          <w:p w:rsidR="00CA2E9C" w:rsidRPr="00916391" w:rsidRDefault="00CA2E9C" w:rsidP="00150DE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A2E9C" w:rsidRPr="00916391" w:rsidRDefault="00CA2E9C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116</w:t>
            </w:r>
          </w:p>
        </w:tc>
      </w:tr>
      <w:tr w:rsidR="00CA2E9C" w:rsidRPr="00916391" w:rsidTr="00150DE5">
        <w:tc>
          <w:tcPr>
            <w:tcW w:w="9704" w:type="dxa"/>
            <w:gridSpan w:val="2"/>
            <w:shd w:val="clear" w:color="auto" w:fill="auto"/>
          </w:tcPr>
          <w:p w:rsidR="00CA2E9C" w:rsidRPr="00916391" w:rsidRDefault="00CA2E9C" w:rsidP="00150DE5">
            <w:pPr>
              <w:snapToGrid w:val="0"/>
              <w:rPr>
                <w:iCs/>
                <w:sz w:val="28"/>
                <w:szCs w:val="28"/>
              </w:rPr>
            </w:pPr>
            <w:r w:rsidRPr="00916391">
              <w:rPr>
                <w:iCs/>
                <w:sz w:val="28"/>
                <w:szCs w:val="28"/>
              </w:rPr>
              <w:t xml:space="preserve">Промежуточная   аттестация в форме дифференцированного зачета </w:t>
            </w:r>
          </w:p>
          <w:p w:rsidR="00CA2E9C" w:rsidRPr="00916391" w:rsidRDefault="00CA2E9C" w:rsidP="00150DE5">
            <w:pPr>
              <w:tabs>
                <w:tab w:val="left" w:pos="375"/>
              </w:tabs>
              <w:rPr>
                <w:i/>
                <w:iCs/>
                <w:sz w:val="28"/>
                <w:szCs w:val="28"/>
              </w:rPr>
            </w:pPr>
          </w:p>
        </w:tc>
      </w:tr>
    </w:tbl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A2E9C" w:rsidRPr="00916391" w:rsidSect="00150DE5">
          <w:footerReference w:type="even" r:id="rId34"/>
          <w:footerReference w:type="default" r:id="rId35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CA2E9C" w:rsidRPr="00916391" w:rsidRDefault="00CA2E9C" w:rsidP="00CA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16391">
        <w:rPr>
          <w:b/>
          <w:sz w:val="28"/>
          <w:szCs w:val="28"/>
        </w:rPr>
        <w:lastRenderedPageBreak/>
        <w:t>2.2. Тематический план и содержание учебной дисциплины  «Рисунок и живопись»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7"/>
        <w:gridCol w:w="428"/>
        <w:gridCol w:w="51"/>
        <w:gridCol w:w="39"/>
        <w:gridCol w:w="15"/>
        <w:gridCol w:w="88"/>
        <w:gridCol w:w="7513"/>
        <w:gridCol w:w="1984"/>
        <w:gridCol w:w="2552"/>
      </w:tblGrid>
      <w:tr w:rsidR="00CA2E9C" w:rsidRPr="00916391" w:rsidTr="00150DE5">
        <w:trPr>
          <w:trHeight w:val="20"/>
        </w:trPr>
        <w:tc>
          <w:tcPr>
            <w:tcW w:w="2032" w:type="dxa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141" w:type="dxa"/>
            <w:gridSpan w:val="7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материала, лабораторные и практические раб</w:t>
            </w:r>
            <w:r w:rsidRPr="00916391">
              <w:rPr>
                <w:b/>
                <w:bCs/>
              </w:rPr>
              <w:t>о</w:t>
            </w:r>
            <w:r w:rsidRPr="00916391">
              <w:rPr>
                <w:b/>
                <w:bCs/>
              </w:rPr>
              <w:t>ты, самостоятельная работа обучающихся, курсовая работа (проект)</w:t>
            </w:r>
            <w:r w:rsidRPr="00916391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984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Объем часов</w:t>
            </w:r>
          </w:p>
        </w:tc>
        <w:tc>
          <w:tcPr>
            <w:tcW w:w="2552" w:type="dxa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Уровень освоения</w:t>
            </w:r>
          </w:p>
        </w:tc>
      </w:tr>
      <w:tr w:rsidR="00CA2E9C" w:rsidRPr="00916391" w:rsidTr="00150DE5">
        <w:trPr>
          <w:trHeight w:val="20"/>
        </w:trPr>
        <w:tc>
          <w:tcPr>
            <w:tcW w:w="2032" w:type="dxa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141" w:type="dxa"/>
            <w:gridSpan w:val="7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4</w:t>
            </w:r>
          </w:p>
        </w:tc>
      </w:tr>
      <w:tr w:rsidR="00CA2E9C" w:rsidRPr="00916391" w:rsidTr="00150DE5">
        <w:trPr>
          <w:trHeight w:val="20"/>
        </w:trPr>
        <w:tc>
          <w:tcPr>
            <w:tcW w:w="2032" w:type="dxa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1.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Геометрическая структура</w:t>
            </w:r>
          </w:p>
        </w:tc>
        <w:tc>
          <w:tcPr>
            <w:tcW w:w="8141" w:type="dxa"/>
            <w:gridSpan w:val="7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28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2E9C" w:rsidRPr="00916391" w:rsidTr="00150DE5">
        <w:trPr>
          <w:trHeight w:val="106"/>
        </w:trPr>
        <w:tc>
          <w:tcPr>
            <w:tcW w:w="2032" w:type="dxa"/>
            <w:vMerge w:val="restart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1.1.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Изучение  основ наблюдател</w:t>
            </w:r>
            <w:r w:rsidRPr="00916391">
              <w:rPr>
                <w:b/>
                <w:bCs/>
              </w:rPr>
              <w:t>ь</w:t>
            </w:r>
            <w:r w:rsidRPr="00916391">
              <w:rPr>
                <w:b/>
                <w:bCs/>
              </w:rPr>
              <w:t>ной перспект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вы.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41" w:type="dxa"/>
            <w:gridSpan w:val="7"/>
          </w:tcPr>
          <w:p w:rsidR="00CA2E9C" w:rsidRPr="00916391" w:rsidRDefault="00CA2E9C" w:rsidP="00150DE5">
            <w:r w:rsidRPr="00916391">
              <w:t>Практические занятия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18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</w:rPr>
              <w:t>3</w:t>
            </w:r>
          </w:p>
        </w:tc>
      </w:tr>
      <w:tr w:rsidR="00CA2E9C" w:rsidRPr="00916391" w:rsidTr="00150DE5">
        <w:trPr>
          <w:trHeight w:val="365"/>
        </w:trPr>
        <w:tc>
          <w:tcPr>
            <w:tcW w:w="2032" w:type="dxa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8" w:type="dxa"/>
            <w:gridSpan w:val="6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7513" w:type="dxa"/>
          </w:tcPr>
          <w:p w:rsidR="00CA2E9C" w:rsidRPr="00916391" w:rsidRDefault="00CA2E9C" w:rsidP="00150DE5">
            <w:r w:rsidRPr="00916391">
              <w:rPr>
                <w:b/>
              </w:rPr>
              <w:t>Натюрморт,  составленный из геометрических тел.</w:t>
            </w:r>
          </w:p>
        </w:tc>
        <w:tc>
          <w:tcPr>
            <w:tcW w:w="1984" w:type="dxa"/>
            <w:vMerge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2E9C" w:rsidRPr="00916391" w:rsidTr="00150DE5">
        <w:trPr>
          <w:trHeight w:val="420"/>
        </w:trPr>
        <w:tc>
          <w:tcPr>
            <w:tcW w:w="2032" w:type="dxa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8" w:type="dxa"/>
            <w:gridSpan w:val="6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513" w:type="dxa"/>
          </w:tcPr>
          <w:p w:rsidR="00CA2E9C" w:rsidRPr="00916391" w:rsidRDefault="00CA2E9C" w:rsidP="00150DE5">
            <w:r w:rsidRPr="00916391">
              <w:rPr>
                <w:b/>
              </w:rPr>
              <w:t>Комбинаторика геометрических тел.</w:t>
            </w:r>
            <w:r w:rsidRPr="00916391">
              <w:t xml:space="preserve"> Основы линейной перспект</w:t>
            </w:r>
            <w:r w:rsidRPr="00916391">
              <w:t>и</w:t>
            </w:r>
            <w:r w:rsidRPr="00916391">
              <w:t>вы, закономерности. Луч зрения. Перспективы центральная и угловая.</w:t>
            </w:r>
          </w:p>
        </w:tc>
        <w:tc>
          <w:tcPr>
            <w:tcW w:w="1984" w:type="dxa"/>
            <w:vMerge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CA2E9C" w:rsidRPr="00916391" w:rsidTr="00150DE5">
        <w:trPr>
          <w:trHeight w:val="667"/>
        </w:trPr>
        <w:tc>
          <w:tcPr>
            <w:tcW w:w="2032" w:type="dxa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141" w:type="dxa"/>
            <w:gridSpan w:val="7"/>
          </w:tcPr>
          <w:p w:rsidR="00CA2E9C" w:rsidRPr="00916391" w:rsidRDefault="00CA2E9C" w:rsidP="00150DE5">
            <w:r w:rsidRPr="00916391">
              <w:t>Самостоятельная работа</w:t>
            </w:r>
          </w:p>
          <w:p w:rsidR="00CA2E9C" w:rsidRPr="00916391" w:rsidRDefault="00CA2E9C" w:rsidP="00150DE5">
            <w:r w:rsidRPr="00916391">
              <w:t>Набросок натюрморта из геометрических тел.</w:t>
            </w:r>
          </w:p>
          <w:p w:rsidR="00CA2E9C" w:rsidRPr="00916391" w:rsidRDefault="00CA2E9C" w:rsidP="00150DE5">
            <w:r w:rsidRPr="00916391">
              <w:t>Набросок композиций из геометрических тел в пространстве.</w:t>
            </w:r>
          </w:p>
        </w:tc>
        <w:tc>
          <w:tcPr>
            <w:tcW w:w="1984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2E9C" w:rsidRPr="00916391" w:rsidTr="00150DE5">
        <w:trPr>
          <w:trHeight w:val="350"/>
        </w:trPr>
        <w:tc>
          <w:tcPr>
            <w:tcW w:w="2032" w:type="dxa"/>
            <w:vMerge w:val="restart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1.2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Изображение сложных форм.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141" w:type="dxa"/>
            <w:gridSpan w:val="7"/>
          </w:tcPr>
          <w:p w:rsidR="00CA2E9C" w:rsidRPr="00916391" w:rsidRDefault="00CA2E9C" w:rsidP="00150DE5">
            <w:r w:rsidRPr="00916391">
              <w:t>Практические занятия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CA2E9C" w:rsidRPr="00916391" w:rsidTr="00150DE5">
        <w:trPr>
          <w:trHeight w:val="525"/>
        </w:trPr>
        <w:tc>
          <w:tcPr>
            <w:tcW w:w="2032" w:type="dxa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5"/>
          </w:tcPr>
          <w:p w:rsidR="00CA2E9C" w:rsidRPr="00916391" w:rsidRDefault="00CA2E9C" w:rsidP="00150DE5">
            <w:r w:rsidRPr="00916391">
              <w:t>1.</w:t>
            </w:r>
          </w:p>
        </w:tc>
        <w:tc>
          <w:tcPr>
            <w:tcW w:w="7601" w:type="dxa"/>
            <w:gridSpan w:val="2"/>
          </w:tcPr>
          <w:p w:rsidR="00CA2E9C" w:rsidRPr="00916391" w:rsidRDefault="00CA2E9C" w:rsidP="00150DE5">
            <w:pPr>
              <w:rPr>
                <w:b/>
              </w:rPr>
            </w:pPr>
            <w:r w:rsidRPr="00916391">
              <w:rPr>
                <w:b/>
              </w:rPr>
              <w:t>Натюрморт, составленный  из предметов домашнего обихода и труда с драпировкой.</w:t>
            </w:r>
          </w:p>
          <w:p w:rsidR="00CA2E9C" w:rsidRPr="00916391" w:rsidRDefault="00CA2E9C" w:rsidP="00150DE5">
            <w:r w:rsidRPr="00916391">
              <w:t>Изображение отдельных предметов сложной формы и групп из них.</w:t>
            </w:r>
          </w:p>
        </w:tc>
        <w:tc>
          <w:tcPr>
            <w:tcW w:w="1984" w:type="dxa"/>
            <w:vMerge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2E9C" w:rsidRPr="00916391" w:rsidTr="00150DE5">
        <w:trPr>
          <w:trHeight w:val="270"/>
        </w:trPr>
        <w:tc>
          <w:tcPr>
            <w:tcW w:w="2032" w:type="dxa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141" w:type="dxa"/>
            <w:gridSpan w:val="7"/>
          </w:tcPr>
          <w:p w:rsidR="00CA2E9C" w:rsidRPr="00916391" w:rsidRDefault="00CA2E9C" w:rsidP="00150DE5">
            <w:r w:rsidRPr="00916391">
              <w:t>Самостоятельная работа</w:t>
            </w:r>
          </w:p>
          <w:p w:rsidR="00CA2E9C" w:rsidRPr="00916391" w:rsidRDefault="00CA2E9C" w:rsidP="00150DE5">
            <w:r w:rsidRPr="00916391">
              <w:t>Набросок натюрморта, составленного  из предметов домашнего обихода и труда с драпировкой.</w:t>
            </w:r>
          </w:p>
        </w:tc>
        <w:tc>
          <w:tcPr>
            <w:tcW w:w="1984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2E9C" w:rsidRPr="00916391" w:rsidTr="00150DE5">
        <w:trPr>
          <w:trHeight w:val="20"/>
        </w:trPr>
        <w:tc>
          <w:tcPr>
            <w:tcW w:w="2032" w:type="dxa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2.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Архитектурные детали.</w:t>
            </w:r>
          </w:p>
        </w:tc>
        <w:tc>
          <w:tcPr>
            <w:tcW w:w="8141" w:type="dxa"/>
            <w:gridSpan w:val="7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52</w:t>
            </w: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2E9C" w:rsidRPr="00916391" w:rsidTr="00150DE5">
        <w:trPr>
          <w:trHeight w:val="20"/>
        </w:trPr>
        <w:tc>
          <w:tcPr>
            <w:tcW w:w="2032" w:type="dxa"/>
            <w:vMerge w:val="restart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2.1.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Круглая пл</w:t>
            </w:r>
            <w:r w:rsidRPr="00916391">
              <w:rPr>
                <w:b/>
                <w:bCs/>
              </w:rPr>
              <w:t>а</w:t>
            </w:r>
            <w:r w:rsidRPr="00916391">
              <w:rPr>
                <w:b/>
                <w:bCs/>
              </w:rPr>
              <w:t>стика.</w:t>
            </w:r>
          </w:p>
        </w:tc>
        <w:tc>
          <w:tcPr>
            <w:tcW w:w="8141" w:type="dxa"/>
            <w:gridSpan w:val="7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Практические занятия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8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CA2E9C" w:rsidRPr="00916391" w:rsidTr="00150DE5">
        <w:trPr>
          <w:trHeight w:val="420"/>
        </w:trPr>
        <w:tc>
          <w:tcPr>
            <w:tcW w:w="2032" w:type="dxa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  <w:gridSpan w:val="6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7513" w:type="dxa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Рисунок вазы (амфоры).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Круглая пластика. Основы композиционных закономерностей, стил</w:t>
            </w:r>
            <w:r w:rsidRPr="00916391">
              <w:rPr>
                <w:bCs/>
              </w:rPr>
              <w:t>е</w:t>
            </w:r>
            <w:r w:rsidRPr="00916391">
              <w:rPr>
                <w:bCs/>
              </w:rPr>
              <w:t>вых особенностей архитектурного сооружения.</w:t>
            </w:r>
          </w:p>
        </w:tc>
        <w:tc>
          <w:tcPr>
            <w:tcW w:w="1984" w:type="dxa"/>
            <w:vMerge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2E9C" w:rsidRPr="00916391" w:rsidTr="00150DE5">
        <w:trPr>
          <w:trHeight w:val="480"/>
        </w:trPr>
        <w:tc>
          <w:tcPr>
            <w:tcW w:w="2032" w:type="dxa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41" w:type="dxa"/>
            <w:gridSpan w:val="7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Набросок вазы.</w:t>
            </w:r>
          </w:p>
        </w:tc>
        <w:tc>
          <w:tcPr>
            <w:tcW w:w="1984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A2E9C" w:rsidRPr="00916391" w:rsidRDefault="00CA2E9C" w:rsidP="00150DE5">
            <w:pPr>
              <w:rPr>
                <w:bCs/>
                <w:i/>
              </w:rPr>
            </w:pPr>
          </w:p>
        </w:tc>
      </w:tr>
      <w:tr w:rsidR="00CA2E9C" w:rsidRPr="00916391" w:rsidTr="00150DE5">
        <w:trPr>
          <w:trHeight w:val="310"/>
        </w:trPr>
        <w:tc>
          <w:tcPr>
            <w:tcW w:w="2032" w:type="dxa"/>
            <w:vMerge w:val="restart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2.2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/>
                <w:bCs/>
              </w:rPr>
              <w:lastRenderedPageBreak/>
              <w:t>Рельефная а</w:t>
            </w:r>
            <w:r w:rsidRPr="00916391">
              <w:rPr>
                <w:b/>
                <w:bCs/>
              </w:rPr>
              <w:t>р</w:t>
            </w:r>
            <w:r w:rsidRPr="00916391">
              <w:rPr>
                <w:b/>
                <w:bCs/>
              </w:rPr>
              <w:t>хитектурная орнаментика</w:t>
            </w:r>
          </w:p>
        </w:tc>
        <w:tc>
          <w:tcPr>
            <w:tcW w:w="8141" w:type="dxa"/>
            <w:gridSpan w:val="7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lastRenderedPageBreak/>
              <w:t>Практические занятия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b/>
              </w:rPr>
            </w:pPr>
            <w:r w:rsidRPr="00916391">
              <w:rPr>
                <w:b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/>
        </w:tc>
      </w:tr>
      <w:tr w:rsidR="00CA2E9C" w:rsidRPr="00916391" w:rsidTr="00150DE5">
        <w:trPr>
          <w:trHeight w:val="675"/>
        </w:trPr>
        <w:tc>
          <w:tcPr>
            <w:tcW w:w="2032" w:type="dxa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6" w:type="dxa"/>
            <w:gridSpan w:val="3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7655" w:type="dxa"/>
            <w:gridSpan w:val="4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Рисунок орнамента.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Логичность появления архитектурной детали. её целесообразность в конструкции и художественно-пластичное выражение.  Ритмы архите</w:t>
            </w:r>
            <w:r w:rsidRPr="00916391">
              <w:rPr>
                <w:bCs/>
              </w:rPr>
              <w:t>к</w:t>
            </w:r>
            <w:r w:rsidRPr="00916391">
              <w:rPr>
                <w:bCs/>
              </w:rPr>
              <w:t>турной орнаментики и их пропорции.</w:t>
            </w:r>
          </w:p>
        </w:tc>
        <w:tc>
          <w:tcPr>
            <w:tcW w:w="1984" w:type="dxa"/>
            <w:vMerge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bCs/>
                <w:i/>
              </w:rPr>
            </w:pPr>
            <w:r w:rsidRPr="00916391">
              <w:t>3</w:t>
            </w:r>
          </w:p>
        </w:tc>
      </w:tr>
      <w:tr w:rsidR="00CA2E9C" w:rsidRPr="00916391" w:rsidTr="00150DE5">
        <w:trPr>
          <w:trHeight w:val="345"/>
        </w:trPr>
        <w:tc>
          <w:tcPr>
            <w:tcW w:w="2032" w:type="dxa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41" w:type="dxa"/>
            <w:gridSpan w:val="7"/>
            <w:tcBorders>
              <w:right w:val="single" w:sz="4" w:space="0" w:color="auto"/>
            </w:tcBorders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 сем. Самостоятельная работа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Наброски орнамента с натуры.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2E9C" w:rsidRPr="00916391" w:rsidTr="00150DE5">
        <w:trPr>
          <w:trHeight w:val="385"/>
        </w:trPr>
        <w:tc>
          <w:tcPr>
            <w:tcW w:w="2032" w:type="dxa"/>
            <w:vMerge w:val="restart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2.3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Элементы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тектурного о</w:t>
            </w:r>
            <w:r w:rsidRPr="00916391">
              <w:rPr>
                <w:b/>
                <w:bCs/>
              </w:rPr>
              <w:t>р</w:t>
            </w:r>
            <w:r w:rsidRPr="00916391">
              <w:rPr>
                <w:b/>
                <w:bCs/>
              </w:rPr>
              <w:t>дера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41" w:type="dxa"/>
            <w:gridSpan w:val="7"/>
            <w:tcBorders>
              <w:right w:val="single" w:sz="4" w:space="0" w:color="auto"/>
            </w:tcBorders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Практические занятия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26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bCs/>
                <w:i/>
              </w:rPr>
            </w:pPr>
            <w:r w:rsidRPr="00916391">
              <w:t>3</w:t>
            </w:r>
          </w:p>
        </w:tc>
      </w:tr>
      <w:tr w:rsidR="00CA2E9C" w:rsidRPr="00916391" w:rsidTr="00150DE5">
        <w:trPr>
          <w:trHeight w:val="600"/>
        </w:trPr>
        <w:tc>
          <w:tcPr>
            <w:tcW w:w="2032" w:type="dxa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" w:type="dxa"/>
            <w:gridSpan w:val="4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7616" w:type="dxa"/>
            <w:gridSpan w:val="3"/>
            <w:tcBorders>
              <w:right w:val="single" w:sz="4" w:space="0" w:color="auto"/>
            </w:tcBorders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Рисунок капители дорического ордера.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Элементы архитектурного ордера.  Классические примеры опыта в а</w:t>
            </w:r>
            <w:r w:rsidRPr="00916391">
              <w:rPr>
                <w:bCs/>
              </w:rPr>
              <w:t>р</w:t>
            </w:r>
            <w:r w:rsidRPr="00916391">
              <w:rPr>
                <w:bCs/>
              </w:rPr>
              <w:t xml:space="preserve">хитектуре и строительстве предшествующих эпох. 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A2E9C" w:rsidRPr="00916391" w:rsidRDefault="00CA2E9C" w:rsidP="00150DE5"/>
        </w:tc>
      </w:tr>
      <w:tr w:rsidR="00CA2E9C" w:rsidRPr="00916391" w:rsidTr="00150DE5">
        <w:trPr>
          <w:trHeight w:val="135"/>
        </w:trPr>
        <w:tc>
          <w:tcPr>
            <w:tcW w:w="2032" w:type="dxa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" w:type="dxa"/>
            <w:gridSpan w:val="4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616" w:type="dxa"/>
            <w:gridSpan w:val="3"/>
            <w:tcBorders>
              <w:right w:val="single" w:sz="4" w:space="0" w:color="auto"/>
            </w:tcBorders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/>
                <w:bCs/>
              </w:rPr>
              <w:t>Рисунок капители ионического ордера.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Элементы архитектурного ордера.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jc w:val="center"/>
            </w:pPr>
            <w:r w:rsidRPr="00916391">
              <w:t>3</w:t>
            </w:r>
          </w:p>
        </w:tc>
      </w:tr>
      <w:tr w:rsidR="00CA2E9C" w:rsidRPr="00916391" w:rsidTr="00150DE5">
        <w:trPr>
          <w:trHeight w:val="495"/>
        </w:trPr>
        <w:tc>
          <w:tcPr>
            <w:tcW w:w="2032" w:type="dxa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41" w:type="dxa"/>
            <w:gridSpan w:val="7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Наброски капители дорического ордера.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Наброски капители ионического ордера.</w:t>
            </w:r>
          </w:p>
        </w:tc>
        <w:tc>
          <w:tcPr>
            <w:tcW w:w="1984" w:type="dxa"/>
          </w:tcPr>
          <w:p w:rsidR="00CA2E9C" w:rsidRPr="00916391" w:rsidRDefault="00CA2E9C" w:rsidP="00150DE5">
            <w:pPr>
              <w:jc w:val="center"/>
              <w:rPr>
                <w:bCs/>
              </w:rPr>
            </w:pPr>
            <w:r w:rsidRPr="00916391">
              <w:rPr>
                <w:bCs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2E9C" w:rsidRPr="00916391" w:rsidTr="00150DE5">
        <w:trPr>
          <w:trHeight w:val="361"/>
        </w:trPr>
        <w:tc>
          <w:tcPr>
            <w:tcW w:w="2032" w:type="dxa"/>
            <w:vMerge w:val="restart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2.4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Архитектурные детали.</w:t>
            </w:r>
          </w:p>
        </w:tc>
        <w:tc>
          <w:tcPr>
            <w:tcW w:w="8141" w:type="dxa"/>
            <w:gridSpan w:val="7"/>
          </w:tcPr>
          <w:p w:rsidR="00CA2E9C" w:rsidRPr="00916391" w:rsidRDefault="00CA2E9C" w:rsidP="00150DE5">
            <w:r w:rsidRPr="00916391">
              <w:t>Практические занятия</w:t>
            </w:r>
          </w:p>
        </w:tc>
        <w:tc>
          <w:tcPr>
            <w:tcW w:w="1984" w:type="dxa"/>
            <w:vMerge w:val="restart"/>
          </w:tcPr>
          <w:p w:rsidR="00CA2E9C" w:rsidRPr="00916391" w:rsidRDefault="00CA2E9C" w:rsidP="00150DE5">
            <w:pPr>
              <w:jc w:val="center"/>
              <w:rPr>
                <w:bCs/>
              </w:rPr>
            </w:pPr>
            <w:r w:rsidRPr="00916391">
              <w:rPr>
                <w:b/>
                <w:bCs/>
              </w:rPr>
              <w:t>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bCs/>
                <w:i/>
              </w:rPr>
            </w:pPr>
            <w:r w:rsidRPr="00916391">
              <w:t>3</w:t>
            </w:r>
          </w:p>
        </w:tc>
      </w:tr>
      <w:tr w:rsidR="00CA2E9C" w:rsidRPr="00916391" w:rsidTr="00150DE5">
        <w:trPr>
          <w:trHeight w:val="926"/>
        </w:trPr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404040"/>
              </w:rPr>
            </w:pPr>
            <w:r w:rsidRPr="00916391">
              <w:rPr>
                <w:bCs/>
                <w:color w:val="404040"/>
              </w:rPr>
              <w:t>1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404040"/>
              </w:rPr>
            </w:pP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Рисунок архитектурного сооружения по ортогональным проекциям.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Анализ конструкции детали целого со всех сторон (с фасада, в плане, в профиль). Стилевые особенности в архитектурном сооружении.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2E9C" w:rsidRPr="00916391" w:rsidRDefault="00CA2E9C" w:rsidP="00150DE5"/>
        </w:tc>
      </w:tr>
      <w:tr w:rsidR="00CA2E9C" w:rsidRPr="00916391" w:rsidTr="00150DE5">
        <w:trPr>
          <w:trHeight w:val="685"/>
        </w:trPr>
        <w:tc>
          <w:tcPr>
            <w:tcW w:w="2032" w:type="dxa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41" w:type="dxa"/>
            <w:gridSpan w:val="7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Наброски архитектурного сооружения по ортогональным проекциям.</w:t>
            </w:r>
          </w:p>
        </w:tc>
        <w:tc>
          <w:tcPr>
            <w:tcW w:w="1984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rPr>
                <w:bCs/>
                <w:i/>
              </w:rPr>
            </w:pPr>
          </w:p>
        </w:tc>
      </w:tr>
      <w:tr w:rsidR="00CA2E9C" w:rsidRPr="00916391" w:rsidTr="00150DE5">
        <w:trPr>
          <w:trHeight w:val="885"/>
        </w:trPr>
        <w:tc>
          <w:tcPr>
            <w:tcW w:w="2032" w:type="dxa"/>
          </w:tcPr>
          <w:p w:rsidR="00CA2E9C" w:rsidRPr="00916391" w:rsidRDefault="00CA2E9C" w:rsidP="00150DE5">
            <w:pPr>
              <w:jc w:val="center"/>
              <w:rPr>
                <w:b/>
              </w:rPr>
            </w:pPr>
            <w:r w:rsidRPr="00916391">
              <w:rPr>
                <w:b/>
              </w:rPr>
              <w:t>Раздел 3.</w:t>
            </w:r>
          </w:p>
          <w:p w:rsidR="00CA2E9C" w:rsidRPr="00916391" w:rsidRDefault="00CA2E9C" w:rsidP="00150DE5">
            <w:pPr>
              <w:jc w:val="center"/>
            </w:pPr>
            <w:r w:rsidRPr="00916391">
              <w:rPr>
                <w:b/>
              </w:rPr>
              <w:t>Основы кол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ристики  и цв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товой композ</w:t>
            </w:r>
            <w:r w:rsidRPr="00916391">
              <w:rPr>
                <w:b/>
              </w:rPr>
              <w:t>и</w:t>
            </w:r>
            <w:r w:rsidRPr="00916391">
              <w:rPr>
                <w:b/>
              </w:rPr>
              <w:t>ции.</w:t>
            </w:r>
          </w:p>
        </w:tc>
        <w:tc>
          <w:tcPr>
            <w:tcW w:w="8141" w:type="dxa"/>
            <w:gridSpan w:val="7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36</w:t>
            </w: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2E9C" w:rsidRPr="00916391" w:rsidTr="00150DE5">
        <w:trPr>
          <w:trHeight w:val="180"/>
        </w:trPr>
        <w:tc>
          <w:tcPr>
            <w:tcW w:w="2039" w:type="dxa"/>
            <w:gridSpan w:val="2"/>
            <w:vMerge w:val="restart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3.1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/>
                <w:bCs/>
              </w:rPr>
              <w:t>Изучение тр</w:t>
            </w:r>
            <w:r w:rsidRPr="00916391">
              <w:rPr>
                <w:b/>
                <w:bCs/>
              </w:rPr>
              <w:t>а</w:t>
            </w:r>
            <w:r w:rsidRPr="00916391">
              <w:rPr>
                <w:b/>
                <w:bCs/>
              </w:rPr>
              <w:t>диций композ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ционной работы с цветом.</w:t>
            </w:r>
          </w:p>
        </w:tc>
        <w:tc>
          <w:tcPr>
            <w:tcW w:w="8134" w:type="dxa"/>
            <w:gridSpan w:val="6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Практические занятия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36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</w:rPr>
              <w:t>3</w:t>
            </w:r>
          </w:p>
        </w:tc>
      </w:tr>
      <w:tr w:rsidR="00CA2E9C" w:rsidRPr="00916391" w:rsidTr="00150DE5">
        <w:trPr>
          <w:trHeight w:val="594"/>
        </w:trPr>
        <w:tc>
          <w:tcPr>
            <w:tcW w:w="2039" w:type="dxa"/>
            <w:gridSpan w:val="2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79" w:type="dxa"/>
            <w:gridSpan w:val="2"/>
          </w:tcPr>
          <w:p w:rsidR="00CA2E9C" w:rsidRPr="00916391" w:rsidRDefault="00CA2E9C" w:rsidP="00150DE5">
            <w:pPr>
              <w:jc w:val="center"/>
              <w:rPr>
                <w:bCs/>
              </w:rPr>
            </w:pPr>
            <w:r w:rsidRPr="00916391">
              <w:t>1</w:t>
            </w:r>
          </w:p>
        </w:tc>
        <w:tc>
          <w:tcPr>
            <w:tcW w:w="7655" w:type="dxa"/>
            <w:gridSpan w:val="4"/>
          </w:tcPr>
          <w:p w:rsidR="00CA2E9C" w:rsidRPr="00916391" w:rsidRDefault="00CA2E9C" w:rsidP="00150DE5">
            <w:pPr>
              <w:rPr>
                <w:bCs/>
              </w:rPr>
            </w:pPr>
            <w:r w:rsidRPr="00916391">
              <w:rPr>
                <w:b/>
                <w:bCs/>
              </w:rPr>
              <w:t>Предметы быта гризайль.</w:t>
            </w:r>
            <w:r w:rsidRPr="00916391">
              <w:rPr>
                <w:bCs/>
              </w:rPr>
              <w:t xml:space="preserve"> Особенности работы с гуашью и темперой. Оптические свойства тональности. Типы колористических композиций. Основные приёмы и средства для их исполнения.</w:t>
            </w:r>
          </w:p>
        </w:tc>
        <w:tc>
          <w:tcPr>
            <w:tcW w:w="1984" w:type="dxa"/>
            <w:vMerge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2E9C" w:rsidRPr="00916391" w:rsidTr="00150DE5">
        <w:trPr>
          <w:trHeight w:val="782"/>
        </w:trPr>
        <w:tc>
          <w:tcPr>
            <w:tcW w:w="2039" w:type="dxa"/>
            <w:gridSpan w:val="2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79" w:type="dxa"/>
            <w:gridSpan w:val="2"/>
          </w:tcPr>
          <w:p w:rsidR="00CA2E9C" w:rsidRPr="00916391" w:rsidRDefault="00CA2E9C" w:rsidP="00150DE5">
            <w:pPr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655" w:type="dxa"/>
            <w:gridSpan w:val="4"/>
          </w:tcPr>
          <w:p w:rsidR="00CA2E9C" w:rsidRPr="00916391" w:rsidRDefault="00CA2E9C" w:rsidP="00150DE5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Натюрморт  из 2-3 предметов (тёплый колорит). </w:t>
            </w:r>
          </w:p>
          <w:p w:rsidR="00CA2E9C" w:rsidRPr="00916391" w:rsidRDefault="00CA2E9C" w:rsidP="00150DE5">
            <w:pPr>
              <w:rPr>
                <w:bCs/>
              </w:rPr>
            </w:pPr>
            <w:r w:rsidRPr="00916391">
              <w:rPr>
                <w:bCs/>
              </w:rPr>
              <w:t>Живопись  натюрморта, составленного  из 2 – 3 предметов в тёплом к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лорите с драпировкой.</w:t>
            </w:r>
          </w:p>
        </w:tc>
        <w:tc>
          <w:tcPr>
            <w:tcW w:w="1984" w:type="dxa"/>
            <w:vMerge/>
            <w:shd w:val="clear" w:color="auto" w:fill="auto"/>
          </w:tcPr>
          <w:p w:rsidR="00CA2E9C" w:rsidRPr="00916391" w:rsidRDefault="00CA2E9C" w:rsidP="00150DE5">
            <w:pPr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CA2E9C" w:rsidRPr="00916391" w:rsidTr="00150DE5">
        <w:trPr>
          <w:trHeight w:val="291"/>
        </w:trPr>
        <w:tc>
          <w:tcPr>
            <w:tcW w:w="2039" w:type="dxa"/>
            <w:gridSpan w:val="2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79" w:type="dxa"/>
            <w:gridSpan w:val="2"/>
          </w:tcPr>
          <w:p w:rsidR="00CA2E9C" w:rsidRPr="00916391" w:rsidRDefault="00CA2E9C" w:rsidP="00150DE5">
            <w:pPr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7655" w:type="dxa"/>
            <w:gridSpan w:val="4"/>
          </w:tcPr>
          <w:p w:rsidR="00CA2E9C" w:rsidRPr="00916391" w:rsidRDefault="00CA2E9C" w:rsidP="00150DE5">
            <w:pPr>
              <w:rPr>
                <w:bCs/>
              </w:rPr>
            </w:pPr>
            <w:r w:rsidRPr="00916391">
              <w:rPr>
                <w:b/>
                <w:bCs/>
              </w:rPr>
              <w:t>Натюрморт из 2-3 предметов (холодный колорит</w:t>
            </w:r>
            <w:r w:rsidRPr="00916391">
              <w:rPr>
                <w:bCs/>
              </w:rPr>
              <w:t>).</w:t>
            </w:r>
          </w:p>
          <w:p w:rsidR="00CA2E9C" w:rsidRPr="00916391" w:rsidRDefault="00CA2E9C" w:rsidP="00150DE5">
            <w:pPr>
              <w:rPr>
                <w:bCs/>
              </w:rPr>
            </w:pPr>
            <w:r w:rsidRPr="00916391">
              <w:rPr>
                <w:bCs/>
              </w:rPr>
              <w:t>Живопись  натюрморта, составленного  из 2 – 3 предметов в холодном колорите с драпировкой.</w:t>
            </w:r>
          </w:p>
        </w:tc>
        <w:tc>
          <w:tcPr>
            <w:tcW w:w="1984" w:type="dxa"/>
            <w:vMerge/>
            <w:shd w:val="clear" w:color="auto" w:fill="auto"/>
          </w:tcPr>
          <w:p w:rsidR="00CA2E9C" w:rsidRPr="00916391" w:rsidRDefault="00CA2E9C" w:rsidP="00150DE5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CA2E9C" w:rsidRPr="00916391" w:rsidTr="00150DE5">
        <w:trPr>
          <w:trHeight w:val="281"/>
        </w:trPr>
        <w:tc>
          <w:tcPr>
            <w:tcW w:w="2039" w:type="dxa"/>
            <w:gridSpan w:val="2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79" w:type="dxa"/>
            <w:gridSpan w:val="2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7655" w:type="dxa"/>
            <w:gridSpan w:val="4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 xml:space="preserve"> </w:t>
            </w:r>
            <w:r w:rsidRPr="00916391">
              <w:rPr>
                <w:b/>
                <w:bCs/>
              </w:rPr>
              <w:t>Натюрморт из предметов  с контрастной окраской</w:t>
            </w:r>
            <w:r w:rsidRPr="00916391">
              <w:rPr>
                <w:bCs/>
              </w:rPr>
              <w:t>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 xml:space="preserve"> Живопись  натюрморта, составленного  из 2 – 3 предметов с драпиро</w:t>
            </w:r>
            <w:r w:rsidRPr="00916391">
              <w:rPr>
                <w:bCs/>
              </w:rPr>
              <w:t>в</w:t>
            </w:r>
            <w:r w:rsidRPr="00916391">
              <w:rPr>
                <w:bCs/>
              </w:rPr>
              <w:t>кой.</w:t>
            </w:r>
          </w:p>
        </w:tc>
        <w:tc>
          <w:tcPr>
            <w:tcW w:w="1984" w:type="dxa"/>
            <w:vMerge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CA2E9C" w:rsidRPr="00916391" w:rsidTr="00150DE5">
        <w:trPr>
          <w:trHeight w:val="405"/>
        </w:trPr>
        <w:tc>
          <w:tcPr>
            <w:tcW w:w="2039" w:type="dxa"/>
            <w:gridSpan w:val="2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134" w:type="dxa"/>
            <w:gridSpan w:val="6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Наброски натюрморта из 2 х предметов в технике «гризайль».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Наброски натюрморта  из 2-3 предметов в тёплом колорите.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Наброски  натюрморта  из 2-3 предметов в холодном  колорите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Наброски натюрморта  из предметов с контрастной окраской.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2E9C" w:rsidRPr="00916391" w:rsidTr="00150DE5">
        <w:trPr>
          <w:trHeight w:val="825"/>
        </w:trPr>
        <w:tc>
          <w:tcPr>
            <w:tcW w:w="2039" w:type="dxa"/>
            <w:gridSpan w:val="2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/>
                <w:bCs/>
              </w:rPr>
              <w:t>Раздел 4. Изо</w:t>
            </w:r>
            <w:r w:rsidRPr="00916391">
              <w:rPr>
                <w:b/>
                <w:bCs/>
              </w:rPr>
              <w:t>б</w:t>
            </w:r>
            <w:r w:rsidRPr="00916391">
              <w:rPr>
                <w:b/>
                <w:bCs/>
              </w:rPr>
              <w:t>ражение чел</w:t>
            </w:r>
            <w:r w:rsidRPr="00916391">
              <w:rPr>
                <w:b/>
                <w:bCs/>
              </w:rPr>
              <w:t>о</w:t>
            </w:r>
            <w:r w:rsidRPr="00916391">
              <w:rPr>
                <w:b/>
                <w:bCs/>
              </w:rPr>
              <w:t>века.</w:t>
            </w:r>
          </w:p>
        </w:tc>
        <w:tc>
          <w:tcPr>
            <w:tcW w:w="8134" w:type="dxa"/>
            <w:gridSpan w:val="6"/>
          </w:tcPr>
          <w:p w:rsidR="00CA2E9C" w:rsidRPr="00916391" w:rsidRDefault="00CA2E9C" w:rsidP="00150DE5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94</w:t>
            </w: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2E9C" w:rsidRPr="00916391" w:rsidTr="00150DE5">
        <w:trPr>
          <w:trHeight w:val="305"/>
        </w:trPr>
        <w:tc>
          <w:tcPr>
            <w:tcW w:w="2039" w:type="dxa"/>
            <w:gridSpan w:val="2"/>
            <w:vMerge w:val="restart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Тема 4.1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Голова</w:t>
            </w:r>
          </w:p>
          <w:p w:rsidR="00CA2E9C" w:rsidRPr="00916391" w:rsidRDefault="00CA2E9C" w:rsidP="007E4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/>
                <w:bCs/>
              </w:rPr>
              <w:t>человека</w:t>
            </w:r>
          </w:p>
        </w:tc>
        <w:tc>
          <w:tcPr>
            <w:tcW w:w="8134" w:type="dxa"/>
            <w:gridSpan w:val="6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Практические занятия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94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</w:rPr>
              <w:t>3</w:t>
            </w:r>
          </w:p>
        </w:tc>
      </w:tr>
      <w:tr w:rsidR="00CA2E9C" w:rsidRPr="00916391" w:rsidTr="00150DE5">
        <w:trPr>
          <w:trHeight w:val="480"/>
        </w:trPr>
        <w:tc>
          <w:tcPr>
            <w:tcW w:w="2039" w:type="dxa"/>
            <w:gridSpan w:val="2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79" w:type="dxa"/>
            <w:gridSpan w:val="2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16391">
              <w:rPr>
                <w:bCs/>
                <w:color w:val="000000"/>
              </w:rPr>
              <w:t>1</w:t>
            </w:r>
          </w:p>
        </w:tc>
        <w:tc>
          <w:tcPr>
            <w:tcW w:w="7655" w:type="dxa"/>
            <w:gridSpan w:val="4"/>
          </w:tcPr>
          <w:p w:rsidR="00CA2E9C" w:rsidRPr="00916391" w:rsidRDefault="00CA2E9C" w:rsidP="00150DE5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Рисунок черепа человека.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Анализ пропорции головы человека и её строение. Связь внутренней костной конструкции и внешней мышечной системы в пластике головы человека.</w:t>
            </w:r>
          </w:p>
        </w:tc>
        <w:tc>
          <w:tcPr>
            <w:tcW w:w="1984" w:type="dxa"/>
            <w:vMerge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2E9C" w:rsidRPr="00916391" w:rsidTr="00150DE5">
        <w:trPr>
          <w:trHeight w:val="810"/>
        </w:trPr>
        <w:tc>
          <w:tcPr>
            <w:tcW w:w="2039" w:type="dxa"/>
            <w:gridSpan w:val="2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79" w:type="dxa"/>
            <w:gridSpan w:val="2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16391">
              <w:rPr>
                <w:bCs/>
                <w:color w:val="000000"/>
              </w:rPr>
              <w:t>2</w:t>
            </w:r>
          </w:p>
        </w:tc>
        <w:tc>
          <w:tcPr>
            <w:tcW w:w="7655" w:type="dxa"/>
            <w:gridSpan w:val="4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Анатомическая голова  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Положение фигуры человека в пространстве. Изображение пропорций с учётом перспективных сокращений. Структурно - функциональные св</w:t>
            </w:r>
            <w:r w:rsidRPr="00916391">
              <w:rPr>
                <w:bCs/>
              </w:rPr>
              <w:t>я</w:t>
            </w:r>
            <w:r w:rsidRPr="00916391">
              <w:rPr>
                <w:bCs/>
              </w:rPr>
              <w:t xml:space="preserve">зи в конструкции человека.  </w:t>
            </w:r>
          </w:p>
        </w:tc>
        <w:tc>
          <w:tcPr>
            <w:tcW w:w="1984" w:type="dxa"/>
            <w:vMerge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CA2E9C" w:rsidRPr="00916391" w:rsidTr="00150DE5">
        <w:trPr>
          <w:trHeight w:val="450"/>
        </w:trPr>
        <w:tc>
          <w:tcPr>
            <w:tcW w:w="2039" w:type="dxa"/>
            <w:gridSpan w:val="2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79" w:type="dxa"/>
            <w:gridSpan w:val="2"/>
          </w:tcPr>
          <w:p w:rsidR="00CA2E9C" w:rsidRPr="00916391" w:rsidRDefault="00CA2E9C" w:rsidP="00150DE5">
            <w:pPr>
              <w:jc w:val="center"/>
              <w:rPr>
                <w:bCs/>
                <w:color w:val="000000"/>
              </w:rPr>
            </w:pPr>
            <w:r w:rsidRPr="00916391">
              <w:rPr>
                <w:bCs/>
                <w:color w:val="000000"/>
              </w:rPr>
              <w:t>3</w:t>
            </w:r>
          </w:p>
        </w:tc>
        <w:tc>
          <w:tcPr>
            <w:tcW w:w="7655" w:type="dxa"/>
            <w:gridSpan w:val="4"/>
          </w:tcPr>
          <w:p w:rsidR="00CA2E9C" w:rsidRPr="00916391" w:rsidRDefault="00CA2E9C" w:rsidP="00150DE5">
            <w:pPr>
              <w:ind w:left="27"/>
              <w:rPr>
                <w:b/>
                <w:bCs/>
              </w:rPr>
            </w:pPr>
            <w:r w:rsidRPr="00916391">
              <w:rPr>
                <w:b/>
                <w:bCs/>
              </w:rPr>
              <w:t>Детали головы.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C00000"/>
              </w:rPr>
            </w:pPr>
            <w:r w:rsidRPr="00916391">
              <w:t>Выполняются рисунки: глаз, нос, ухо, губы.</w:t>
            </w:r>
          </w:p>
        </w:tc>
        <w:tc>
          <w:tcPr>
            <w:tcW w:w="1984" w:type="dxa"/>
            <w:vMerge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CA2E9C" w:rsidRPr="00916391" w:rsidTr="00150DE5">
        <w:trPr>
          <w:trHeight w:val="425"/>
        </w:trPr>
        <w:tc>
          <w:tcPr>
            <w:tcW w:w="2039" w:type="dxa"/>
            <w:gridSpan w:val="2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79" w:type="dxa"/>
            <w:gridSpan w:val="2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16391">
              <w:rPr>
                <w:bCs/>
                <w:color w:val="000000"/>
              </w:rPr>
              <w:t xml:space="preserve"> 4</w:t>
            </w:r>
          </w:p>
        </w:tc>
        <w:tc>
          <w:tcPr>
            <w:tcW w:w="7655" w:type="dxa"/>
            <w:gridSpan w:val="4"/>
          </w:tcPr>
          <w:p w:rsidR="00CA2E9C" w:rsidRPr="00916391" w:rsidRDefault="00CA2E9C" w:rsidP="00150DE5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Женская античная голова.  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Выполняется рисунок гипсового слепка античной головы.</w:t>
            </w:r>
          </w:p>
        </w:tc>
        <w:tc>
          <w:tcPr>
            <w:tcW w:w="1984" w:type="dxa"/>
            <w:vMerge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CA2E9C" w:rsidRPr="00916391" w:rsidTr="00150DE5">
        <w:trPr>
          <w:trHeight w:val="430"/>
        </w:trPr>
        <w:tc>
          <w:tcPr>
            <w:tcW w:w="2039" w:type="dxa"/>
            <w:gridSpan w:val="2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79" w:type="dxa"/>
            <w:gridSpan w:val="2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16391">
              <w:rPr>
                <w:bCs/>
                <w:color w:val="000000"/>
              </w:rPr>
              <w:t>5</w:t>
            </w:r>
          </w:p>
        </w:tc>
        <w:tc>
          <w:tcPr>
            <w:tcW w:w="7655" w:type="dxa"/>
            <w:gridSpan w:val="4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Мужская гипсовая голова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Выполняется рисунок гипсового слепка античной головы</w:t>
            </w:r>
          </w:p>
        </w:tc>
        <w:tc>
          <w:tcPr>
            <w:tcW w:w="1984" w:type="dxa"/>
            <w:vMerge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CA2E9C" w:rsidRPr="00916391" w:rsidTr="00150DE5">
        <w:trPr>
          <w:trHeight w:val="300"/>
        </w:trPr>
        <w:tc>
          <w:tcPr>
            <w:tcW w:w="2039" w:type="dxa"/>
            <w:gridSpan w:val="2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79" w:type="dxa"/>
            <w:gridSpan w:val="2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16391">
              <w:rPr>
                <w:bCs/>
                <w:color w:val="000000"/>
              </w:rPr>
              <w:t>6</w:t>
            </w:r>
          </w:p>
        </w:tc>
        <w:tc>
          <w:tcPr>
            <w:tcW w:w="7655" w:type="dxa"/>
            <w:gridSpan w:val="4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/>
                <w:bCs/>
              </w:rPr>
              <w:t>Рисунок фигуры человека с натуры</w:t>
            </w:r>
            <w:r w:rsidRPr="00916391">
              <w:rPr>
                <w:bCs/>
              </w:rPr>
              <w:t>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Положение фигуры человека в пространстве. Изображение пропорций с учётом перспективных сокращений. Структурно - функциональные св</w:t>
            </w:r>
            <w:r w:rsidRPr="00916391">
              <w:rPr>
                <w:bCs/>
              </w:rPr>
              <w:t>я</w:t>
            </w:r>
            <w:r w:rsidRPr="00916391">
              <w:rPr>
                <w:bCs/>
              </w:rPr>
              <w:t xml:space="preserve">зи в конструкции человека.                   </w:t>
            </w:r>
          </w:p>
        </w:tc>
        <w:tc>
          <w:tcPr>
            <w:tcW w:w="1984" w:type="dxa"/>
            <w:vMerge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CA2E9C" w:rsidRPr="00916391" w:rsidTr="00150DE5">
        <w:trPr>
          <w:trHeight w:val="1155"/>
        </w:trPr>
        <w:tc>
          <w:tcPr>
            <w:tcW w:w="2039" w:type="dxa"/>
            <w:gridSpan w:val="2"/>
            <w:vMerge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134" w:type="dxa"/>
            <w:gridSpan w:val="6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 xml:space="preserve">Наброски головы человека 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Набросок анатомической головы.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Наброски деталей головы.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Наброски женской головы с натуры.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Наброски мужской головы с натуры.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Наброски фигуры человека с натуры.</w:t>
            </w:r>
          </w:p>
        </w:tc>
        <w:tc>
          <w:tcPr>
            <w:tcW w:w="1984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916391">
              <w:rPr>
                <w:bCs/>
              </w:rPr>
              <w:t>60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2E9C" w:rsidRPr="00916391" w:rsidTr="00150DE5">
        <w:trPr>
          <w:trHeight w:val="20"/>
        </w:trPr>
        <w:tc>
          <w:tcPr>
            <w:tcW w:w="10173" w:type="dxa"/>
            <w:gridSpan w:val="8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916391">
              <w:rPr>
                <w:b/>
                <w:bCs/>
              </w:rPr>
              <w:t>Всего:</w:t>
            </w:r>
          </w:p>
        </w:tc>
        <w:tc>
          <w:tcPr>
            <w:tcW w:w="1984" w:type="dxa"/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/>
                <w:bCs/>
              </w:rPr>
              <w:t>326</w:t>
            </w:r>
            <w:r w:rsidRPr="00916391">
              <w:rPr>
                <w:i/>
              </w:rPr>
              <w:t xml:space="preserve"> </w:t>
            </w:r>
            <w:r w:rsidRPr="00916391">
              <w:rPr>
                <w:b/>
              </w:rPr>
              <w:t>ч.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2E9C" w:rsidRPr="00916391" w:rsidRDefault="00CA2E9C" w:rsidP="00CA2E9C">
      <w:pPr>
        <w:sectPr w:rsidR="00CA2E9C" w:rsidRPr="00916391" w:rsidSect="00150DE5">
          <w:pgSz w:w="16840" w:h="11907" w:orient="landscape"/>
          <w:pgMar w:top="851" w:right="1134" w:bottom="851" w:left="992" w:header="709" w:footer="567" w:gutter="0"/>
          <w:cols w:space="720"/>
          <w:docGrid w:linePitch="326"/>
        </w:sectPr>
      </w:pPr>
    </w:p>
    <w:p w:rsidR="00CA2E9C" w:rsidRPr="00916391" w:rsidRDefault="00CA2E9C" w:rsidP="00CA2E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3. условия реализации программы дисциплины.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916391">
        <w:rPr>
          <w:b/>
          <w:bCs/>
          <w:sz w:val="28"/>
          <w:szCs w:val="28"/>
        </w:rPr>
        <w:t>е</w:t>
      </w:r>
      <w:r w:rsidRPr="00916391">
        <w:rPr>
          <w:b/>
          <w:bCs/>
          <w:sz w:val="28"/>
          <w:szCs w:val="28"/>
        </w:rPr>
        <w:t>нию.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Реализация программы дисциплины требует наличия учебного кабинета р</w:t>
      </w:r>
      <w:r w:rsidRPr="00916391">
        <w:rPr>
          <w:bCs/>
          <w:sz w:val="28"/>
          <w:szCs w:val="28"/>
        </w:rPr>
        <w:t>и</w:t>
      </w:r>
      <w:r w:rsidRPr="00916391">
        <w:rPr>
          <w:bCs/>
          <w:sz w:val="28"/>
          <w:szCs w:val="28"/>
        </w:rPr>
        <w:t>сунка и живописи.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Оборудование учебного кабинета: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посадочные места по количеству обучающихся;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мольберты, постановочные столы;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рабочее место преподавателя;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софит;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гипсовые копии;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комплект учебно - наглядных пособий «Рисунок и живопись»;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образцы практических работ.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A2E9C" w:rsidRPr="00916391" w:rsidRDefault="00CA2E9C" w:rsidP="00CA2E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3.2. Информационное обеспечение обучения.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916391">
        <w:rPr>
          <w:b/>
          <w:bCs/>
          <w:sz w:val="28"/>
          <w:szCs w:val="28"/>
        </w:rPr>
        <w:t>л</w:t>
      </w:r>
      <w:r w:rsidRPr="00916391">
        <w:rPr>
          <w:b/>
          <w:bCs/>
          <w:sz w:val="28"/>
          <w:szCs w:val="28"/>
        </w:rPr>
        <w:t>нительной литературы.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Основные источники: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A2E9C" w:rsidRPr="00916391" w:rsidRDefault="00CA2E9C" w:rsidP="00723BEF">
      <w:pPr>
        <w:numPr>
          <w:ilvl w:val="0"/>
          <w:numId w:val="43"/>
        </w:numPr>
        <w:rPr>
          <w:sz w:val="28"/>
          <w:szCs w:val="28"/>
        </w:rPr>
      </w:pPr>
      <w:r w:rsidRPr="00916391">
        <w:rPr>
          <w:sz w:val="28"/>
          <w:szCs w:val="28"/>
        </w:rPr>
        <w:t>Жабинский В.И., Винтова А.В. Рисунок. Учебное пособие для студе</w:t>
      </w:r>
      <w:r w:rsidRPr="00916391">
        <w:rPr>
          <w:sz w:val="28"/>
          <w:szCs w:val="28"/>
        </w:rPr>
        <w:t>н</w:t>
      </w:r>
      <w:r w:rsidRPr="00916391">
        <w:rPr>
          <w:sz w:val="28"/>
          <w:szCs w:val="28"/>
        </w:rPr>
        <w:t>тов архитектурной специальности – М:  ИНФРА – М 2016.</w:t>
      </w:r>
    </w:p>
    <w:p w:rsidR="00CA2E9C" w:rsidRPr="00916391" w:rsidRDefault="00CA2E9C" w:rsidP="00723BEF">
      <w:pPr>
        <w:numPr>
          <w:ilvl w:val="0"/>
          <w:numId w:val="43"/>
        </w:numPr>
        <w:rPr>
          <w:sz w:val="28"/>
          <w:szCs w:val="28"/>
        </w:rPr>
      </w:pPr>
      <w:r w:rsidRPr="00916391">
        <w:rPr>
          <w:sz w:val="28"/>
          <w:szCs w:val="28"/>
        </w:rPr>
        <w:t>Тихонов С.В., Дельянов В.Г., Подрезков В.В. Рисунок. Учебное пос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бие для студентов архитектурной специальности – М:  Стройиздат, 2016.</w:t>
      </w:r>
    </w:p>
    <w:p w:rsidR="00CA2E9C" w:rsidRPr="00916391" w:rsidRDefault="00CA2E9C" w:rsidP="00723BEF">
      <w:pPr>
        <w:numPr>
          <w:ilvl w:val="0"/>
          <w:numId w:val="43"/>
        </w:numPr>
        <w:rPr>
          <w:sz w:val="28"/>
          <w:szCs w:val="28"/>
        </w:rPr>
      </w:pPr>
      <w:r w:rsidRPr="00916391">
        <w:rPr>
          <w:sz w:val="28"/>
          <w:szCs w:val="28"/>
        </w:rPr>
        <w:t xml:space="preserve">Кузни В.С. Наброски и зарисовки – М: «Архир» 2016. 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Дополнительные источники: </w:t>
      </w:r>
    </w:p>
    <w:p w:rsidR="00CA2E9C" w:rsidRPr="00916391" w:rsidRDefault="00CA2E9C" w:rsidP="00723BEF">
      <w:pPr>
        <w:numPr>
          <w:ilvl w:val="0"/>
          <w:numId w:val="44"/>
        </w:numPr>
        <w:rPr>
          <w:sz w:val="28"/>
          <w:szCs w:val="28"/>
        </w:rPr>
      </w:pPr>
      <w:r w:rsidRPr="00916391">
        <w:rPr>
          <w:sz w:val="28"/>
          <w:szCs w:val="28"/>
        </w:rPr>
        <w:t>Зайцев К.Г. Графика и архитектурное творчество – М Стройиздат,.</w:t>
      </w:r>
    </w:p>
    <w:p w:rsidR="00CA2E9C" w:rsidRPr="00916391" w:rsidRDefault="00CA2E9C" w:rsidP="00CA2E9C">
      <w:pPr>
        <w:jc w:val="both"/>
        <w:rPr>
          <w:bCs/>
          <w:i/>
          <w:sz w:val="28"/>
          <w:szCs w:val="28"/>
        </w:rPr>
      </w:pPr>
      <w:r w:rsidRPr="00916391">
        <w:rPr>
          <w:sz w:val="28"/>
          <w:szCs w:val="28"/>
        </w:rPr>
        <w:t>2016.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A2E9C" w:rsidRPr="00916391" w:rsidRDefault="00CA2E9C" w:rsidP="00CA2E9C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Интернет-ресурсы (И-Р)</w:t>
      </w:r>
    </w:p>
    <w:p w:rsidR="00CA2E9C" w:rsidRPr="00916391" w:rsidRDefault="00CA2E9C" w:rsidP="00CA2E9C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CA2E9C" w:rsidRPr="00916391" w:rsidRDefault="00CA2E9C" w:rsidP="00CA2E9C">
      <w:pPr>
        <w:jc w:val="both"/>
        <w:rPr>
          <w:sz w:val="28"/>
          <w:szCs w:val="28"/>
        </w:rPr>
      </w:pPr>
      <w:r w:rsidRPr="00916391">
        <w:rPr>
          <w:u w:val="single"/>
        </w:rPr>
        <w:t xml:space="preserve">И-Р 1 </w:t>
      </w:r>
      <w:hyperlink r:id="rId36" w:history="1">
        <w:r w:rsidRPr="00916391">
          <w:rPr>
            <w:color w:val="0000FF"/>
            <w:sz w:val="28"/>
            <w:szCs w:val="28"/>
            <w:u w:val="single"/>
          </w:rPr>
          <w:t>https://pikabu.ru/story/risuem_golovu_5855872</w:t>
        </w:r>
      </w:hyperlink>
    </w:p>
    <w:p w:rsidR="00CA2E9C" w:rsidRPr="00916391" w:rsidRDefault="00CA2E9C" w:rsidP="00CA2E9C">
      <w:pPr>
        <w:jc w:val="both"/>
        <w:rPr>
          <w:sz w:val="28"/>
          <w:szCs w:val="28"/>
        </w:rPr>
      </w:pPr>
      <w:r w:rsidRPr="00916391">
        <w:rPr>
          <w:u w:val="single"/>
        </w:rPr>
        <w:t>И-Р2</w:t>
      </w:r>
      <w:hyperlink r:id="rId37" w:history="1">
        <w:r w:rsidRPr="00916391">
          <w:rPr>
            <w:color w:val="0000FF"/>
            <w:sz w:val="28"/>
            <w:szCs w:val="28"/>
            <w:u w:val="single"/>
          </w:rPr>
          <w:t>https://blog.mann-ivanov-ferber.ru/2017/05/15/kak-narisovat-cheloveka-sovety-ot-italyanskogo-prepodavatelya/</w:t>
        </w:r>
      </w:hyperlink>
    </w:p>
    <w:p w:rsidR="00CA2E9C" w:rsidRPr="00916391" w:rsidRDefault="00CA2E9C" w:rsidP="00CA2E9C">
      <w:pPr>
        <w:rPr>
          <w:b/>
          <w:sz w:val="28"/>
          <w:szCs w:val="28"/>
        </w:rPr>
      </w:pPr>
      <w:r w:rsidRPr="00916391">
        <w:rPr>
          <w:u w:val="single"/>
        </w:rPr>
        <w:t xml:space="preserve">И-Р 3 </w:t>
      </w:r>
      <w:r w:rsidRPr="00916391">
        <w:rPr>
          <w:sz w:val="28"/>
          <w:szCs w:val="28"/>
        </w:rPr>
        <w:t>https://wikiw.life/handmade/risovanie/figuru-cheloveka.html</w:t>
      </w:r>
    </w:p>
    <w:p w:rsidR="00CA2E9C" w:rsidRPr="00916391" w:rsidRDefault="00CA2E9C" w:rsidP="00CA2E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16391">
        <w:br w:type="page"/>
      </w:r>
      <w:r w:rsidRPr="00916391">
        <w:rPr>
          <w:b/>
          <w:caps/>
          <w:sz w:val="28"/>
          <w:szCs w:val="28"/>
        </w:rPr>
        <w:lastRenderedPageBreak/>
        <w:t>4. Контроль и оценка результатов освоения Дисципл</w:t>
      </w:r>
      <w:r w:rsidRPr="00916391">
        <w:rPr>
          <w:b/>
          <w:caps/>
          <w:sz w:val="28"/>
          <w:szCs w:val="28"/>
        </w:rPr>
        <w:t>и</w:t>
      </w:r>
      <w:r w:rsidRPr="00916391">
        <w:rPr>
          <w:b/>
          <w:caps/>
          <w:sz w:val="28"/>
          <w:szCs w:val="28"/>
        </w:rPr>
        <w:t>ны.</w:t>
      </w:r>
    </w:p>
    <w:p w:rsidR="00CA2E9C" w:rsidRPr="00916391" w:rsidRDefault="00CA2E9C" w:rsidP="00CA2E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Контроль</w:t>
      </w:r>
      <w:r w:rsidRPr="00916391">
        <w:rPr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и оценка</w:t>
      </w:r>
      <w:r w:rsidRPr="00916391">
        <w:rPr>
          <w:sz w:val="28"/>
          <w:szCs w:val="28"/>
        </w:rPr>
        <w:t xml:space="preserve"> результатов освоения дисциплины осуществляется пр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подавателем в процессе проведения практических занятий, а также выполн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ния обучающимися индивидуальных заданий, проектов, исследований.</w:t>
      </w:r>
    </w:p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CA2E9C" w:rsidRPr="00916391" w:rsidTr="00150DE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9C" w:rsidRPr="00916391" w:rsidRDefault="00CA2E9C" w:rsidP="00150DE5">
            <w:pPr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Результаты обучения</w:t>
            </w:r>
          </w:p>
          <w:p w:rsidR="00CA2E9C" w:rsidRPr="00916391" w:rsidRDefault="00CA2E9C" w:rsidP="00150DE5">
            <w:pPr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9C" w:rsidRPr="00916391" w:rsidRDefault="00CA2E9C" w:rsidP="00150DE5">
            <w:pPr>
              <w:jc w:val="center"/>
              <w:rPr>
                <w:b/>
                <w:bCs/>
              </w:rPr>
            </w:pPr>
            <w:r w:rsidRPr="00916391">
              <w:rPr>
                <w:b/>
              </w:rPr>
              <w:t>Формы и методы контроля и оценки р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 xml:space="preserve">зультатов обучения </w:t>
            </w:r>
          </w:p>
        </w:tc>
      </w:tr>
      <w:tr w:rsidR="00CA2E9C" w:rsidRPr="00916391" w:rsidTr="00150DE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В результате освоения дисциплины об</w:t>
            </w:r>
            <w:r w:rsidRPr="00916391">
              <w:t>у</w:t>
            </w:r>
            <w:r w:rsidRPr="00916391">
              <w:t xml:space="preserve">чающийся должен </w:t>
            </w:r>
            <w:r w:rsidRPr="00916391">
              <w:rPr>
                <w:b/>
              </w:rPr>
              <w:t>уметь:</w:t>
            </w:r>
          </w:p>
          <w:p w:rsidR="00CA2E9C" w:rsidRPr="00916391" w:rsidRDefault="00CA2E9C" w:rsidP="00150DE5">
            <w:pPr>
              <w:ind w:firstLine="284"/>
            </w:pPr>
            <w:r w:rsidRPr="00916391">
              <w:t xml:space="preserve"> -  изображать отдельные предметы, группы предметов, архитектурные и др</w:t>
            </w:r>
            <w:r w:rsidRPr="00916391">
              <w:t>у</w:t>
            </w:r>
            <w:r w:rsidRPr="00916391">
              <w:t>гие формы с натуры с учетом перспекти</w:t>
            </w:r>
            <w:r w:rsidRPr="00916391">
              <w:t>в</w:t>
            </w:r>
            <w:r w:rsidRPr="00916391">
              <w:t>ных сокращений;</w:t>
            </w:r>
          </w:p>
          <w:p w:rsidR="00CA2E9C" w:rsidRPr="00916391" w:rsidRDefault="00CA2E9C" w:rsidP="00150DE5">
            <w:pPr>
              <w:ind w:firstLine="284"/>
            </w:pPr>
            <w:r w:rsidRPr="00916391">
              <w:t>- определять в процессе анализа осно</w:t>
            </w:r>
            <w:r w:rsidRPr="00916391">
              <w:t>в</w:t>
            </w:r>
            <w:r w:rsidRPr="00916391">
              <w:t>ные пропорции составляющие композ</w:t>
            </w:r>
            <w:r w:rsidRPr="00916391">
              <w:t>и</w:t>
            </w:r>
            <w:r w:rsidRPr="00916391">
              <w:t>цию предметов, и правильно располагать их на листе определенного формата;</w:t>
            </w:r>
          </w:p>
          <w:p w:rsidR="00CA2E9C" w:rsidRPr="00916391" w:rsidRDefault="00CA2E9C" w:rsidP="00150DE5">
            <w:pPr>
              <w:ind w:firstLine="284"/>
            </w:pPr>
            <w:r w:rsidRPr="00916391">
              <w:t>- определять и передавать основные тоновые отношения;</w:t>
            </w:r>
          </w:p>
          <w:p w:rsidR="00CA2E9C" w:rsidRPr="00916391" w:rsidRDefault="00CA2E9C" w:rsidP="00150DE5">
            <w:pPr>
              <w:ind w:firstLine="284"/>
            </w:pPr>
            <w:r w:rsidRPr="00916391">
              <w:t>- пользоваться различными изобраз</w:t>
            </w:r>
            <w:r w:rsidRPr="00916391">
              <w:t>и</w:t>
            </w:r>
            <w:r w:rsidRPr="00916391">
              <w:t>тельными материалами и</w:t>
            </w:r>
            <w:r w:rsidRPr="00916391">
              <w:rPr>
                <w:sz w:val="28"/>
                <w:szCs w:val="28"/>
              </w:rPr>
              <w:t xml:space="preserve"> </w:t>
            </w:r>
            <w:r w:rsidRPr="00916391">
              <w:t>техническими приемами;</w:t>
            </w:r>
          </w:p>
          <w:p w:rsidR="00CA2E9C" w:rsidRPr="00916391" w:rsidRDefault="00CA2E9C" w:rsidP="00150DE5">
            <w:pPr>
              <w:ind w:firstLine="284"/>
            </w:pPr>
            <w:r w:rsidRPr="00916391">
              <w:t>- рисовать по памяти и представлению;</w:t>
            </w: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CA2E9C" w:rsidRPr="00916391" w:rsidRDefault="00CA2E9C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16391">
              <w:t>В результате освоения дисциплины об</w:t>
            </w:r>
            <w:r w:rsidRPr="00916391">
              <w:t>у</w:t>
            </w:r>
            <w:r w:rsidRPr="00916391">
              <w:t xml:space="preserve">чающийся должен </w:t>
            </w:r>
            <w:r w:rsidRPr="00916391">
              <w:rPr>
                <w:b/>
              </w:rPr>
              <w:t>знать:</w:t>
            </w:r>
          </w:p>
          <w:p w:rsidR="00CA2E9C" w:rsidRPr="00916391" w:rsidRDefault="00CA2E9C" w:rsidP="00150DE5">
            <w:pPr>
              <w:ind w:firstLine="284"/>
            </w:pPr>
            <w:r w:rsidRPr="00916391">
              <w:t>- принципы образования структуры объема и его формообразующие элеме</w:t>
            </w:r>
            <w:r w:rsidRPr="00916391">
              <w:t>н</w:t>
            </w:r>
            <w:r w:rsidRPr="00916391">
              <w:t>ты;</w:t>
            </w:r>
          </w:p>
          <w:p w:rsidR="00CA2E9C" w:rsidRPr="00916391" w:rsidRDefault="00CA2E9C" w:rsidP="00150DE5">
            <w:pPr>
              <w:ind w:firstLine="284"/>
            </w:pPr>
            <w:r w:rsidRPr="00916391">
              <w:t>- приемы нахождения точных пропо</w:t>
            </w:r>
            <w:r w:rsidRPr="00916391">
              <w:t>р</w:t>
            </w:r>
            <w:r w:rsidRPr="00916391">
              <w:t>ций;</w:t>
            </w:r>
          </w:p>
          <w:p w:rsidR="00CA2E9C" w:rsidRPr="00916391" w:rsidRDefault="00CA2E9C" w:rsidP="00150DE5">
            <w:pPr>
              <w:ind w:firstLine="284"/>
            </w:pPr>
            <w:r w:rsidRPr="00916391">
              <w:t>- способы передачи в рисунке тоновой информации, выражающей пластику фо</w:t>
            </w:r>
            <w:r w:rsidRPr="00916391">
              <w:t>р</w:t>
            </w:r>
            <w:r w:rsidRPr="00916391">
              <w:t>мы предмета;</w:t>
            </w:r>
          </w:p>
          <w:p w:rsidR="00CA2E9C" w:rsidRPr="00916391" w:rsidRDefault="00CA2E9C" w:rsidP="00150DE5">
            <w:pPr>
              <w:tabs>
                <w:tab w:val="left" w:pos="1310"/>
                <w:tab w:val="left" w:pos="1517"/>
                <w:tab w:val="left" w:pos="1735"/>
              </w:tabs>
              <w:ind w:left="295"/>
            </w:pPr>
            <w:r w:rsidRPr="00916391">
              <w:t>- основы композиционных закономе</w:t>
            </w:r>
            <w:r w:rsidRPr="00916391">
              <w:t>р</w:t>
            </w:r>
            <w:r w:rsidRPr="00916391">
              <w:t>ностей, стилевых особенностей и ко</w:t>
            </w:r>
            <w:r w:rsidRPr="00916391">
              <w:t>н</w:t>
            </w:r>
            <w:r w:rsidRPr="00916391">
              <w:t xml:space="preserve">структивной логики архитектурного сооружения.       </w:t>
            </w:r>
          </w:p>
          <w:p w:rsidR="00CA2E9C" w:rsidRPr="00916391" w:rsidRDefault="00CA2E9C" w:rsidP="00150DE5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9C" w:rsidRPr="00916391" w:rsidRDefault="00CA2E9C" w:rsidP="00150DE5">
            <w:pPr>
              <w:rPr>
                <w:bCs/>
              </w:rPr>
            </w:pPr>
            <w:r w:rsidRPr="00916391">
              <w:rPr>
                <w:bCs/>
              </w:rPr>
              <w:t>анализ и оценка действий обучающихся в ходе выполнения рисунка.</w:t>
            </w:r>
          </w:p>
          <w:p w:rsidR="00CA2E9C" w:rsidRPr="00916391" w:rsidRDefault="00CA2E9C" w:rsidP="00150DE5">
            <w:pPr>
              <w:jc w:val="both"/>
              <w:rPr>
                <w:bCs/>
                <w:i/>
              </w:rPr>
            </w:pPr>
          </w:p>
          <w:p w:rsidR="00CA2E9C" w:rsidRPr="00916391" w:rsidRDefault="00CA2E9C" w:rsidP="00150DE5">
            <w:pPr>
              <w:jc w:val="both"/>
              <w:rPr>
                <w:bCs/>
                <w:i/>
              </w:rPr>
            </w:pPr>
          </w:p>
          <w:p w:rsidR="00CA2E9C" w:rsidRPr="00916391" w:rsidRDefault="00CA2E9C" w:rsidP="00150DE5">
            <w:pPr>
              <w:rPr>
                <w:bCs/>
              </w:rPr>
            </w:pPr>
            <w:r w:rsidRPr="00916391">
              <w:rPr>
                <w:bCs/>
                <w:i/>
              </w:rPr>
              <w:t xml:space="preserve"> </w:t>
            </w:r>
            <w:r w:rsidRPr="00916391">
              <w:rPr>
                <w:bCs/>
              </w:rPr>
              <w:t>наблюдение за действиями обучающихся и оценка их уровня в ходе выполнения пра</w:t>
            </w:r>
            <w:r w:rsidRPr="00916391">
              <w:rPr>
                <w:bCs/>
              </w:rPr>
              <w:t>к</w:t>
            </w:r>
            <w:r w:rsidRPr="00916391">
              <w:rPr>
                <w:bCs/>
              </w:rPr>
              <w:t>тических работ.</w:t>
            </w:r>
          </w:p>
          <w:p w:rsidR="00CA2E9C" w:rsidRPr="00916391" w:rsidRDefault="00CA2E9C" w:rsidP="00150DE5">
            <w:pPr>
              <w:jc w:val="both"/>
              <w:rPr>
                <w:bCs/>
                <w:i/>
              </w:rPr>
            </w:pPr>
            <w:r w:rsidRPr="00916391">
              <w:rPr>
                <w:bCs/>
                <w:i/>
              </w:rPr>
              <w:t xml:space="preserve">    </w:t>
            </w:r>
          </w:p>
          <w:p w:rsidR="00CA2E9C" w:rsidRPr="00916391" w:rsidRDefault="00CA2E9C" w:rsidP="00150DE5">
            <w:pPr>
              <w:jc w:val="both"/>
              <w:rPr>
                <w:bCs/>
              </w:rPr>
            </w:pPr>
          </w:p>
          <w:p w:rsidR="00CA2E9C" w:rsidRPr="00916391" w:rsidRDefault="00CA2E9C" w:rsidP="00150DE5">
            <w:pPr>
              <w:jc w:val="both"/>
              <w:rPr>
                <w:bCs/>
              </w:rPr>
            </w:pPr>
            <w:r w:rsidRPr="00916391">
              <w:rPr>
                <w:bCs/>
              </w:rPr>
              <w:t>анализ и оценка результатов практической работы.</w:t>
            </w:r>
          </w:p>
          <w:p w:rsidR="00CA2E9C" w:rsidRPr="00916391" w:rsidRDefault="00CA2E9C" w:rsidP="00150DE5">
            <w:pPr>
              <w:jc w:val="both"/>
              <w:rPr>
                <w:bCs/>
              </w:rPr>
            </w:pPr>
            <w:r w:rsidRPr="00916391">
              <w:rPr>
                <w:bCs/>
                <w:i/>
              </w:rPr>
              <w:t xml:space="preserve"> </w:t>
            </w:r>
            <w:r w:rsidRPr="00916391">
              <w:rPr>
                <w:bCs/>
              </w:rPr>
              <w:t>анализ и оценка результатов практической работы.</w:t>
            </w:r>
          </w:p>
          <w:p w:rsidR="00CA2E9C" w:rsidRPr="00916391" w:rsidRDefault="00CA2E9C" w:rsidP="00150DE5">
            <w:pPr>
              <w:jc w:val="both"/>
              <w:rPr>
                <w:bCs/>
                <w:i/>
              </w:rPr>
            </w:pPr>
            <w:r w:rsidRPr="00916391">
              <w:rPr>
                <w:bCs/>
                <w:i/>
              </w:rPr>
              <w:t xml:space="preserve"> </w:t>
            </w:r>
          </w:p>
          <w:p w:rsidR="00CA2E9C" w:rsidRPr="00916391" w:rsidRDefault="00CA2E9C" w:rsidP="00150DE5">
            <w:pPr>
              <w:jc w:val="both"/>
              <w:rPr>
                <w:bCs/>
              </w:rPr>
            </w:pPr>
            <w:r w:rsidRPr="00916391">
              <w:rPr>
                <w:bCs/>
                <w:i/>
              </w:rPr>
              <w:t xml:space="preserve"> </w:t>
            </w:r>
            <w:r w:rsidRPr="00916391">
              <w:rPr>
                <w:bCs/>
              </w:rPr>
              <w:t>анализ и оценка результатов самостоятел</w:t>
            </w:r>
            <w:r w:rsidRPr="00916391">
              <w:rPr>
                <w:bCs/>
              </w:rPr>
              <w:t>ь</w:t>
            </w:r>
            <w:r w:rsidRPr="00916391">
              <w:rPr>
                <w:bCs/>
              </w:rPr>
              <w:t>ной работы.</w:t>
            </w:r>
            <w:r w:rsidRPr="00916391">
              <w:rPr>
                <w:bCs/>
                <w:i/>
              </w:rPr>
              <w:t xml:space="preserve">       </w:t>
            </w:r>
          </w:p>
          <w:p w:rsidR="00CA2E9C" w:rsidRPr="00916391" w:rsidRDefault="00CA2E9C" w:rsidP="00150DE5">
            <w:pPr>
              <w:jc w:val="both"/>
              <w:rPr>
                <w:bCs/>
                <w:i/>
              </w:rPr>
            </w:pPr>
          </w:p>
          <w:p w:rsidR="00CA2E9C" w:rsidRPr="00916391" w:rsidRDefault="00CA2E9C" w:rsidP="00150DE5">
            <w:pPr>
              <w:jc w:val="both"/>
              <w:rPr>
                <w:bCs/>
                <w:i/>
              </w:rPr>
            </w:pPr>
            <w:r w:rsidRPr="00916391">
              <w:rPr>
                <w:bCs/>
                <w:i/>
              </w:rPr>
              <w:t xml:space="preserve">                </w:t>
            </w:r>
          </w:p>
          <w:p w:rsidR="00CA2E9C" w:rsidRPr="00916391" w:rsidRDefault="00CA2E9C" w:rsidP="00150DE5">
            <w:pPr>
              <w:jc w:val="both"/>
              <w:rPr>
                <w:bCs/>
              </w:rPr>
            </w:pPr>
            <w:r w:rsidRPr="00916391">
              <w:rPr>
                <w:bCs/>
              </w:rPr>
              <w:t>анализ и оценка результатов практической работы.</w:t>
            </w:r>
          </w:p>
          <w:p w:rsidR="00CA2E9C" w:rsidRPr="00916391" w:rsidRDefault="00CA2E9C" w:rsidP="00150DE5">
            <w:pPr>
              <w:jc w:val="both"/>
              <w:rPr>
                <w:bCs/>
                <w:i/>
              </w:rPr>
            </w:pPr>
          </w:p>
          <w:p w:rsidR="00CA2E9C" w:rsidRPr="00916391" w:rsidRDefault="00CA2E9C" w:rsidP="00150DE5">
            <w:pPr>
              <w:jc w:val="both"/>
              <w:rPr>
                <w:bCs/>
              </w:rPr>
            </w:pPr>
            <w:r w:rsidRPr="00916391">
              <w:rPr>
                <w:bCs/>
              </w:rPr>
              <w:t>анализ и оценка результатов практической работы.</w:t>
            </w:r>
          </w:p>
          <w:p w:rsidR="00CA2E9C" w:rsidRPr="00916391" w:rsidRDefault="00CA2E9C" w:rsidP="00150DE5">
            <w:pPr>
              <w:rPr>
                <w:bCs/>
                <w:i/>
              </w:rPr>
            </w:pPr>
          </w:p>
          <w:p w:rsidR="00CA2E9C" w:rsidRPr="00916391" w:rsidRDefault="00CA2E9C" w:rsidP="00150DE5">
            <w:pPr>
              <w:jc w:val="both"/>
              <w:rPr>
                <w:bCs/>
              </w:rPr>
            </w:pPr>
          </w:p>
          <w:p w:rsidR="00CA2E9C" w:rsidRPr="00916391" w:rsidRDefault="00CA2E9C" w:rsidP="00150DE5">
            <w:pPr>
              <w:jc w:val="both"/>
              <w:rPr>
                <w:bCs/>
              </w:rPr>
            </w:pPr>
          </w:p>
          <w:p w:rsidR="00CA2E9C" w:rsidRPr="00916391" w:rsidRDefault="00CA2E9C" w:rsidP="00150DE5">
            <w:pPr>
              <w:jc w:val="both"/>
              <w:rPr>
                <w:bCs/>
              </w:rPr>
            </w:pPr>
            <w:r w:rsidRPr="00916391">
              <w:rPr>
                <w:bCs/>
              </w:rPr>
              <w:t>анализ и оценка результатов практической работы.</w:t>
            </w:r>
          </w:p>
          <w:p w:rsidR="00CA2E9C" w:rsidRPr="00916391" w:rsidRDefault="00CA2E9C" w:rsidP="007E43C0">
            <w:pPr>
              <w:jc w:val="both"/>
              <w:rPr>
                <w:bCs/>
                <w:i/>
              </w:rPr>
            </w:pPr>
          </w:p>
        </w:tc>
      </w:tr>
    </w:tbl>
    <w:p w:rsidR="00CA2E9C" w:rsidRPr="00916391" w:rsidRDefault="00CA2E9C" w:rsidP="00CA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CA2E9C" w:rsidRPr="00916391" w:rsidRDefault="00CA2E9C" w:rsidP="00CA2E9C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CA2E9C" w:rsidRPr="00916391" w:rsidRDefault="00CA2E9C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9E6556" w:rsidRPr="00916391" w:rsidRDefault="009E6556" w:rsidP="009E655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ТАМБОВСКОЕ ОБЛАСТНОЕ ГОСУДАРСТВЕННОЕ БЮДЖЕТНОЕ</w:t>
      </w:r>
    </w:p>
    <w:p w:rsidR="009E6556" w:rsidRPr="00916391" w:rsidRDefault="009E6556" w:rsidP="009E655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ПРоФЕССИОНАЛЬНОе ОБРАЗОВАТЕЛЬНОЕ УЧРЕЖДЕНИЕ</w:t>
      </w:r>
    </w:p>
    <w:p w:rsidR="009E6556" w:rsidRPr="00916391" w:rsidRDefault="009E6556" w:rsidP="009E655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 xml:space="preserve"> «МНОГООТРАСЛЕВОЙ колледж»</w:t>
      </w:r>
    </w:p>
    <w:p w:rsidR="009E6556" w:rsidRPr="00916391" w:rsidRDefault="009E6556" w:rsidP="009E655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РАБОЧАЯ ПРОГРАММа УЧЕБНОЙ ДИСЦИПЛИНЫ</w:t>
      </w: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оп.04 история архитектуры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 xml:space="preserve"> 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43C0" w:rsidRDefault="007E43C0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43C0" w:rsidRDefault="007E43C0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43C0" w:rsidRPr="00916391" w:rsidRDefault="007E43C0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E6556" w:rsidRPr="00916391" w:rsidRDefault="009E6556" w:rsidP="009E655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78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916391">
        <w:rPr>
          <w:bCs/>
          <w:sz w:val="28"/>
          <w:szCs w:val="28"/>
        </w:rPr>
        <w:t>Моршанск  2020 г.</w:t>
      </w:r>
      <w:r w:rsidRPr="00916391">
        <w:rPr>
          <w:bCs/>
          <w:sz w:val="28"/>
          <w:szCs w:val="28"/>
        </w:rPr>
        <w:br w:type="page"/>
      </w:r>
    </w:p>
    <w:tbl>
      <w:tblPr>
        <w:tblW w:w="9165" w:type="dxa"/>
        <w:tblLook w:val="01E0" w:firstRow="1" w:lastRow="1" w:firstColumn="1" w:lastColumn="1" w:noHBand="0" w:noVBand="0"/>
      </w:tblPr>
      <w:tblGrid>
        <w:gridCol w:w="4219"/>
        <w:gridCol w:w="539"/>
        <w:gridCol w:w="4407"/>
      </w:tblGrid>
      <w:tr w:rsidR="009E6556" w:rsidRPr="00916391" w:rsidTr="00150DE5">
        <w:tc>
          <w:tcPr>
            <w:tcW w:w="4219" w:type="dxa"/>
          </w:tcPr>
          <w:p w:rsidR="009E6556" w:rsidRPr="00916391" w:rsidRDefault="009E6556" w:rsidP="00150DE5">
            <w:pPr>
              <w:spacing w:line="23" w:lineRule="atLeast"/>
              <w:rPr>
                <w:b/>
                <w:szCs w:val="28"/>
              </w:rPr>
            </w:pPr>
            <w:r w:rsidRPr="00916391">
              <w:rPr>
                <w:bCs/>
                <w:szCs w:val="28"/>
              </w:rPr>
              <w:lastRenderedPageBreak/>
              <w:br w:type="page"/>
            </w:r>
            <w:r w:rsidRPr="00916391">
              <w:rPr>
                <w:b/>
                <w:szCs w:val="28"/>
              </w:rPr>
              <w:t>ОДОБРЕНО</w:t>
            </w:r>
          </w:p>
          <w:p w:rsidR="009E6556" w:rsidRPr="00916391" w:rsidRDefault="009E6556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Предметной (цикловой) комиссией специальных архитектурных и стро</w:t>
            </w:r>
            <w:r w:rsidRPr="00916391">
              <w:rPr>
                <w:szCs w:val="28"/>
              </w:rPr>
              <w:t>и</w:t>
            </w:r>
            <w:r w:rsidRPr="00916391">
              <w:rPr>
                <w:szCs w:val="28"/>
              </w:rPr>
              <w:t>тельных дисциплин</w:t>
            </w:r>
          </w:p>
          <w:p w:rsidR="009E6556" w:rsidRPr="00916391" w:rsidRDefault="009E6556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протокол №___</w:t>
            </w:r>
          </w:p>
          <w:p w:rsidR="009E6556" w:rsidRPr="00916391" w:rsidRDefault="009E6556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от«___»________20__ г.</w:t>
            </w:r>
          </w:p>
          <w:p w:rsidR="009E6556" w:rsidRPr="00916391" w:rsidRDefault="009E6556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Председатель предметной (цикловой) комиссии</w:t>
            </w:r>
          </w:p>
          <w:p w:rsidR="009E6556" w:rsidRPr="00916391" w:rsidRDefault="009E6556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_____________/Кулешова Н.Ю.</w:t>
            </w:r>
          </w:p>
        </w:tc>
        <w:tc>
          <w:tcPr>
            <w:tcW w:w="539" w:type="dxa"/>
          </w:tcPr>
          <w:p w:rsidR="009E6556" w:rsidRPr="00916391" w:rsidRDefault="009E6556" w:rsidP="00150DE5">
            <w:pPr>
              <w:spacing w:line="23" w:lineRule="atLeast"/>
              <w:ind w:firstLine="709"/>
              <w:jc w:val="right"/>
              <w:rPr>
                <w:b/>
                <w:szCs w:val="28"/>
              </w:rPr>
            </w:pPr>
          </w:p>
          <w:p w:rsidR="009E6556" w:rsidRPr="00916391" w:rsidRDefault="009E6556" w:rsidP="00150DE5">
            <w:pPr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9E6556" w:rsidRPr="00916391" w:rsidRDefault="009E6556" w:rsidP="00150DE5">
            <w:pPr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9E6556" w:rsidRPr="00916391" w:rsidRDefault="009E6556" w:rsidP="00150DE5">
            <w:pPr>
              <w:tabs>
                <w:tab w:val="left" w:pos="7232"/>
              </w:tabs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9E6556" w:rsidRPr="00916391" w:rsidRDefault="009E6556" w:rsidP="00150DE5">
            <w:pPr>
              <w:spacing w:line="23" w:lineRule="atLeast"/>
              <w:rPr>
                <w:szCs w:val="28"/>
              </w:rPr>
            </w:pPr>
          </w:p>
        </w:tc>
        <w:tc>
          <w:tcPr>
            <w:tcW w:w="4407" w:type="dxa"/>
          </w:tcPr>
          <w:p w:rsidR="009E6556" w:rsidRPr="00916391" w:rsidRDefault="009E6556" w:rsidP="00150DE5">
            <w:pPr>
              <w:spacing w:line="23" w:lineRule="atLeast"/>
              <w:jc w:val="right"/>
              <w:rPr>
                <w:b/>
                <w:szCs w:val="28"/>
              </w:rPr>
            </w:pPr>
            <w:r w:rsidRPr="00916391">
              <w:rPr>
                <w:b/>
                <w:szCs w:val="28"/>
              </w:rPr>
              <w:t>УТВЕРЖДАЮ</w:t>
            </w:r>
          </w:p>
          <w:p w:rsidR="009E6556" w:rsidRPr="00916391" w:rsidRDefault="009E6556" w:rsidP="00150DE5">
            <w:pPr>
              <w:spacing w:line="23" w:lineRule="atLeast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>Зам. директора по УПР</w:t>
            </w:r>
          </w:p>
          <w:p w:rsidR="009E6556" w:rsidRPr="00916391" w:rsidRDefault="009E6556" w:rsidP="00150DE5">
            <w:pPr>
              <w:spacing w:line="23" w:lineRule="atLeast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>______________ Т.Г. Парамзина</w:t>
            </w:r>
          </w:p>
          <w:p w:rsidR="009E6556" w:rsidRPr="00916391" w:rsidRDefault="009E6556" w:rsidP="00150DE5">
            <w:pPr>
              <w:tabs>
                <w:tab w:val="left" w:pos="7232"/>
              </w:tabs>
              <w:spacing w:line="23" w:lineRule="atLeast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 xml:space="preserve"> «_____»_________________2020г.</w:t>
            </w:r>
          </w:p>
          <w:p w:rsidR="009E6556" w:rsidRPr="00916391" w:rsidRDefault="009E6556" w:rsidP="00150DE5">
            <w:pPr>
              <w:spacing w:line="23" w:lineRule="atLeast"/>
              <w:jc w:val="right"/>
              <w:rPr>
                <w:szCs w:val="28"/>
              </w:rPr>
            </w:pPr>
          </w:p>
        </w:tc>
      </w:tr>
    </w:tbl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78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9E6556" w:rsidRPr="00916391" w:rsidRDefault="009E6556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E6556" w:rsidRPr="00916391" w:rsidRDefault="009E6556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</w:t>
      </w:r>
      <w:r w:rsidRPr="00916391">
        <w:rPr>
          <w:caps/>
          <w:sz w:val="28"/>
          <w:szCs w:val="28"/>
        </w:rPr>
        <w:t xml:space="preserve"> </w:t>
      </w:r>
      <w:r w:rsidRPr="00916391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 ФГОС) по специальности </w:t>
      </w:r>
      <w:r w:rsidRPr="00916391">
        <w:rPr>
          <w:color w:val="FFFFFF"/>
          <w:sz w:val="28"/>
          <w:szCs w:val="28"/>
        </w:rPr>
        <w:t>_</w:t>
      </w:r>
      <w:r w:rsidRPr="00916391">
        <w:rPr>
          <w:sz w:val="28"/>
          <w:szCs w:val="28"/>
        </w:rPr>
        <w:t>О7.О2.О1. «Архитектура».</w:t>
      </w:r>
    </w:p>
    <w:p w:rsidR="009E6556" w:rsidRPr="007E43C0" w:rsidRDefault="009E6556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sz w:val="28"/>
          <w:szCs w:val="28"/>
        </w:rPr>
      </w:pPr>
    </w:p>
    <w:p w:rsidR="009E6556" w:rsidRPr="00916391" w:rsidRDefault="009E6556" w:rsidP="007E43C0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 </w:t>
      </w:r>
      <w:r w:rsidRPr="00916391">
        <w:rPr>
          <w:caps/>
          <w:sz w:val="28"/>
          <w:szCs w:val="28"/>
        </w:rPr>
        <w:t>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>» (ТОГБПОУ «МК»)</w:t>
      </w:r>
    </w:p>
    <w:p w:rsidR="009E6556" w:rsidRPr="00916391" w:rsidRDefault="009E6556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9E6556" w:rsidRPr="00916391" w:rsidRDefault="009E6556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Разработчики:</w:t>
      </w:r>
    </w:p>
    <w:p w:rsidR="009E6556" w:rsidRPr="00916391" w:rsidRDefault="009E6556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9E6556" w:rsidRPr="00916391" w:rsidRDefault="009E6556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  <w:u w:val="single"/>
          <w:vertAlign w:val="superscript"/>
        </w:rPr>
      </w:pPr>
      <w:r w:rsidRPr="00916391">
        <w:rPr>
          <w:sz w:val="28"/>
          <w:szCs w:val="28"/>
        </w:rPr>
        <w:t>Рыжков Анатолий Алексеевич - заслуженный учитель РФ, почётный работник СПО, преподаватель спецдисциплин,</w:t>
      </w:r>
    </w:p>
    <w:p w:rsidR="009E6556" w:rsidRPr="00916391" w:rsidRDefault="009E6556" w:rsidP="007E43C0">
      <w:pPr>
        <w:widowControl w:val="0"/>
        <w:tabs>
          <w:tab w:val="left" w:pos="6420"/>
        </w:tabs>
        <w:suppressAutoHyphens/>
        <w:spacing w:line="276" w:lineRule="auto"/>
        <w:ind w:firstLine="567"/>
        <w:rPr>
          <w:sz w:val="28"/>
          <w:szCs w:val="28"/>
        </w:rPr>
      </w:pPr>
      <w:r w:rsidRPr="00916391">
        <w:rPr>
          <w:sz w:val="28"/>
          <w:szCs w:val="28"/>
        </w:rPr>
        <w:t>Шестакова Лариса</w:t>
      </w:r>
      <w:r w:rsidRPr="00916391">
        <w:rPr>
          <w:sz w:val="28"/>
          <w:szCs w:val="28"/>
          <w:u w:val="single"/>
        </w:rPr>
        <w:t xml:space="preserve"> </w:t>
      </w:r>
      <w:r w:rsidRPr="00916391">
        <w:rPr>
          <w:sz w:val="28"/>
          <w:szCs w:val="28"/>
        </w:rPr>
        <w:t>Николаевна - преподаватель  спецдисциплин.</w:t>
      </w:r>
    </w:p>
    <w:p w:rsidR="009E6556" w:rsidRPr="00916391" w:rsidRDefault="009E6556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9E6556" w:rsidRPr="00916391" w:rsidRDefault="009E6556" w:rsidP="007E43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9E6556" w:rsidRPr="00916391" w:rsidRDefault="009E6556" w:rsidP="009E6556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E6556" w:rsidRPr="00916391" w:rsidRDefault="009E6556" w:rsidP="009E6556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E6556" w:rsidRPr="00916391" w:rsidRDefault="009E6556" w:rsidP="009E6556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E6556" w:rsidRPr="00916391" w:rsidRDefault="009E6556" w:rsidP="009E6556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E6556" w:rsidRPr="00916391" w:rsidRDefault="009E6556" w:rsidP="009E6556">
      <w:pPr>
        <w:spacing w:line="360" w:lineRule="auto"/>
        <w:rPr>
          <w:sz w:val="28"/>
          <w:szCs w:val="28"/>
        </w:rPr>
      </w:pPr>
      <w:r w:rsidRPr="00916391">
        <w:rPr>
          <w:bCs/>
          <w:sz w:val="28"/>
          <w:szCs w:val="28"/>
        </w:rPr>
        <w:t xml:space="preserve">Эксперт от работодателя: </w:t>
      </w:r>
      <w:r w:rsidRPr="00916391">
        <w:rPr>
          <w:bCs/>
          <w:sz w:val="28"/>
          <w:szCs w:val="28"/>
        </w:rPr>
        <w:tab/>
      </w:r>
      <w:r w:rsidRPr="00916391">
        <w:rPr>
          <w:sz w:val="28"/>
          <w:szCs w:val="28"/>
        </w:rPr>
        <w:t>Мокшанова Г. Н.  начальник отдела архитект</w:t>
      </w:r>
      <w:r w:rsidRPr="00916391">
        <w:rPr>
          <w:sz w:val="28"/>
          <w:szCs w:val="28"/>
        </w:rPr>
        <w:t>у</w:t>
      </w:r>
      <w:r w:rsidRPr="00916391">
        <w:rPr>
          <w:sz w:val="28"/>
          <w:szCs w:val="28"/>
        </w:rPr>
        <w:t>ры и строительства  администрации  Моршанского района</w:t>
      </w:r>
    </w:p>
    <w:p w:rsidR="009E6556" w:rsidRPr="00916391" w:rsidRDefault="009E6556" w:rsidP="009E6556">
      <w:pPr>
        <w:pStyle w:val="1"/>
        <w:tabs>
          <w:tab w:val="left" w:pos="916"/>
          <w:tab w:val="left" w:pos="7155"/>
        </w:tabs>
        <w:ind w:firstLine="0"/>
        <w:jc w:val="center"/>
      </w:pPr>
      <w:r w:rsidRPr="00916391">
        <w:rPr>
          <w:bCs/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>СОДЕРЖАНИЕ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E6556" w:rsidRPr="00916391" w:rsidTr="00150DE5">
        <w:tc>
          <w:tcPr>
            <w:tcW w:w="7668" w:type="dxa"/>
            <w:shd w:val="clear" w:color="auto" w:fill="auto"/>
          </w:tcPr>
          <w:p w:rsidR="009E6556" w:rsidRPr="00916391" w:rsidRDefault="009E6556" w:rsidP="00150DE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стр.</w:t>
            </w:r>
          </w:p>
        </w:tc>
      </w:tr>
      <w:tr w:rsidR="009E6556" w:rsidRPr="00916391" w:rsidTr="00150DE5">
        <w:tc>
          <w:tcPr>
            <w:tcW w:w="7668" w:type="dxa"/>
            <w:shd w:val="clear" w:color="auto" w:fill="auto"/>
          </w:tcPr>
          <w:p w:rsidR="009E6556" w:rsidRPr="00916391" w:rsidRDefault="009E6556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ПАСПОРТ РАБОЧЕЙ ПРОГРАММЫ УЧЕБНОЙ ДИСЦ</w:t>
            </w:r>
            <w:r w:rsidRPr="00916391">
              <w:rPr>
                <w:b/>
                <w:caps/>
              </w:rPr>
              <w:t>И</w:t>
            </w:r>
            <w:r w:rsidRPr="00916391">
              <w:rPr>
                <w:b/>
                <w:caps/>
              </w:rPr>
              <w:t>ПЛИНЫ</w:t>
            </w:r>
          </w:p>
          <w:p w:rsidR="009E6556" w:rsidRPr="00916391" w:rsidRDefault="009E6556" w:rsidP="00150DE5"/>
        </w:tc>
        <w:tc>
          <w:tcPr>
            <w:tcW w:w="1903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4</w:t>
            </w:r>
          </w:p>
        </w:tc>
      </w:tr>
      <w:tr w:rsidR="009E6556" w:rsidRPr="00916391" w:rsidTr="00150DE5">
        <w:tc>
          <w:tcPr>
            <w:tcW w:w="7668" w:type="dxa"/>
            <w:shd w:val="clear" w:color="auto" w:fill="auto"/>
          </w:tcPr>
          <w:p w:rsidR="009E6556" w:rsidRPr="00916391" w:rsidRDefault="009E6556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СТРУКТУРА и содержание УЧЕБНОЙ ДИСЦИПЛИНЫ</w:t>
            </w:r>
          </w:p>
          <w:p w:rsidR="009E6556" w:rsidRPr="00916391" w:rsidRDefault="009E6556" w:rsidP="00150DE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7</w:t>
            </w:r>
          </w:p>
        </w:tc>
      </w:tr>
      <w:tr w:rsidR="009E6556" w:rsidRPr="00916391" w:rsidTr="00150DE5">
        <w:trPr>
          <w:trHeight w:val="670"/>
        </w:trPr>
        <w:tc>
          <w:tcPr>
            <w:tcW w:w="7668" w:type="dxa"/>
            <w:shd w:val="clear" w:color="auto" w:fill="auto"/>
          </w:tcPr>
          <w:p w:rsidR="009E6556" w:rsidRPr="00916391" w:rsidRDefault="009E6556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9E6556" w:rsidRPr="00916391" w:rsidRDefault="009E6556" w:rsidP="00150DE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36</w:t>
            </w:r>
          </w:p>
        </w:tc>
      </w:tr>
      <w:tr w:rsidR="009E6556" w:rsidRPr="00916391" w:rsidTr="00150DE5">
        <w:tc>
          <w:tcPr>
            <w:tcW w:w="7668" w:type="dxa"/>
            <w:shd w:val="clear" w:color="auto" w:fill="auto"/>
          </w:tcPr>
          <w:p w:rsidR="009E6556" w:rsidRPr="00916391" w:rsidRDefault="009E6556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9E6556" w:rsidRPr="00916391" w:rsidRDefault="009E6556" w:rsidP="00150DE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37</w:t>
            </w:r>
          </w:p>
        </w:tc>
      </w:tr>
    </w:tbl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  <w:u w:val="single"/>
        </w:rPr>
        <w:br w:type="page"/>
      </w:r>
      <w:r w:rsidRPr="00916391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  <w:lang w:val="en-US"/>
        </w:rPr>
      </w:pPr>
      <w:r w:rsidRPr="00916391">
        <w:rPr>
          <w:b/>
          <w:sz w:val="28"/>
          <w:szCs w:val="28"/>
        </w:rPr>
        <w:t>Типология зданий.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1.1. Область применения программы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07.02.01 «Архитектура» в части освоения основных видов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 xml:space="preserve">фессиональной деятельности  в области </w:t>
      </w:r>
      <w:r w:rsidRPr="00916391">
        <w:rPr>
          <w:sz w:val="28"/>
        </w:rPr>
        <w:t>архитектуры.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</w:rPr>
      </w:pPr>
      <w:r w:rsidRPr="00916391">
        <w:rPr>
          <w:sz w:val="28"/>
        </w:rPr>
        <w:t>Рабочая программа учебной дисциплины может быть использована в д</w:t>
      </w:r>
      <w:r w:rsidRPr="00916391">
        <w:rPr>
          <w:sz w:val="28"/>
        </w:rPr>
        <w:t>о</w:t>
      </w:r>
      <w:r w:rsidRPr="00916391">
        <w:rPr>
          <w:sz w:val="28"/>
        </w:rPr>
        <w:t>полнительном профессиональном образовании (в программах повышения кв</w:t>
      </w:r>
      <w:r w:rsidRPr="00916391">
        <w:rPr>
          <w:sz w:val="28"/>
        </w:rPr>
        <w:t>а</w:t>
      </w:r>
      <w:r w:rsidRPr="00916391">
        <w:rPr>
          <w:sz w:val="28"/>
        </w:rPr>
        <w:t>лификации и переподготовки) и профессиональной подготовке по профессиям работников в области архитектуры.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1.2. Место дисциплины в структуре основной профессиональной образ</w:t>
      </w:r>
      <w:r w:rsidRPr="00916391">
        <w:rPr>
          <w:b/>
          <w:sz w:val="28"/>
          <w:szCs w:val="28"/>
        </w:rPr>
        <w:t>о</w:t>
      </w:r>
      <w:r w:rsidRPr="00916391">
        <w:rPr>
          <w:b/>
          <w:sz w:val="28"/>
          <w:szCs w:val="28"/>
        </w:rPr>
        <w:t>вательной программы: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профессиональный цикл</w:t>
      </w:r>
      <w:r w:rsidRPr="00916391">
        <w:rPr>
          <w:sz w:val="28"/>
        </w:rPr>
        <w:t xml:space="preserve"> (</w:t>
      </w:r>
      <w:r w:rsidRPr="00916391">
        <w:rPr>
          <w:sz w:val="28"/>
          <w:szCs w:val="28"/>
        </w:rPr>
        <w:t>общепрофессиональная дисциплина).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</w:rPr>
      </w:pP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 xml:space="preserve"> </w:t>
      </w:r>
      <w:r w:rsidRPr="00916391">
        <w:rPr>
          <w:sz w:val="28"/>
          <w:szCs w:val="28"/>
        </w:rPr>
        <w:t>В результате освоения учебной дисциплины обучающийся должен</w:t>
      </w:r>
    </w:p>
    <w:p w:rsidR="009E6556" w:rsidRPr="00916391" w:rsidRDefault="009E6556" w:rsidP="009E6556">
      <w:pPr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уметь:</w:t>
      </w:r>
    </w:p>
    <w:p w:rsidR="009E6556" w:rsidRPr="00916391" w:rsidRDefault="009E6556" w:rsidP="00723BEF">
      <w:pPr>
        <w:numPr>
          <w:ilvl w:val="0"/>
          <w:numId w:val="49"/>
        </w:num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Различать разные архитектурные стили;</w:t>
      </w:r>
    </w:p>
    <w:p w:rsidR="009E6556" w:rsidRPr="00916391" w:rsidRDefault="009E6556" w:rsidP="00723BEF">
      <w:pPr>
        <w:numPr>
          <w:ilvl w:val="0"/>
          <w:numId w:val="49"/>
        </w:num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Различать стилистические направления в современной архитектуре;</w:t>
      </w:r>
    </w:p>
    <w:p w:rsidR="009E6556" w:rsidRPr="00916391" w:rsidRDefault="009E6556" w:rsidP="00723BEF">
      <w:pPr>
        <w:numPr>
          <w:ilvl w:val="0"/>
          <w:numId w:val="49"/>
        </w:num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Учитывать достижения строительной техники в создании архитекту</w:t>
      </w:r>
      <w:r w:rsidRPr="00916391">
        <w:rPr>
          <w:sz w:val="28"/>
          <w:szCs w:val="28"/>
        </w:rPr>
        <w:t>р</w:t>
      </w:r>
      <w:r w:rsidRPr="00916391">
        <w:rPr>
          <w:sz w:val="28"/>
          <w:szCs w:val="28"/>
        </w:rPr>
        <w:t>ных форм</w:t>
      </w:r>
    </w:p>
    <w:p w:rsidR="009E6556" w:rsidRPr="00916391" w:rsidRDefault="009E6556" w:rsidP="009E6556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9E6556" w:rsidRPr="00916391" w:rsidRDefault="009E6556" w:rsidP="009E6556">
      <w:pPr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знать</w:t>
      </w:r>
      <w:r w:rsidRPr="00916391">
        <w:rPr>
          <w:sz w:val="28"/>
          <w:szCs w:val="28"/>
        </w:rPr>
        <w:t>:</w:t>
      </w:r>
    </w:p>
    <w:p w:rsidR="009E6556" w:rsidRPr="00916391" w:rsidRDefault="009E6556" w:rsidP="00723BEF">
      <w:pPr>
        <w:numPr>
          <w:ilvl w:val="0"/>
          <w:numId w:val="50"/>
        </w:num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Принципы отношения к историческому архитектурному наследию;</w:t>
      </w:r>
    </w:p>
    <w:p w:rsidR="009E6556" w:rsidRPr="00916391" w:rsidRDefault="009E6556" w:rsidP="00723BEF">
      <w:pPr>
        <w:numPr>
          <w:ilvl w:val="0"/>
          <w:numId w:val="50"/>
        </w:num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Этапы развития архитектуры, материалов и конструкций;</w:t>
      </w:r>
    </w:p>
    <w:p w:rsidR="009E6556" w:rsidRPr="00916391" w:rsidRDefault="009E6556" w:rsidP="00723BEF">
      <w:pPr>
        <w:numPr>
          <w:ilvl w:val="0"/>
          <w:numId w:val="50"/>
        </w:num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Основные памятники отечественной и мировой архитектуры и иску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ства;</w:t>
      </w:r>
    </w:p>
    <w:p w:rsidR="009E6556" w:rsidRPr="00916391" w:rsidRDefault="009E6556" w:rsidP="00723BEF">
      <w:pPr>
        <w:numPr>
          <w:ilvl w:val="0"/>
          <w:numId w:val="50"/>
        </w:num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Основы творчества ведущих современных архитекторов, их основные архитектурные объекты;</w:t>
      </w:r>
    </w:p>
    <w:p w:rsidR="009E6556" w:rsidRPr="00916391" w:rsidRDefault="009E6556" w:rsidP="00723BEF">
      <w:pPr>
        <w:numPr>
          <w:ilvl w:val="0"/>
          <w:numId w:val="50"/>
        </w:num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Этапы развития архитектурных форм с учётом достижений строител</w:t>
      </w:r>
      <w:r w:rsidRPr="00916391">
        <w:rPr>
          <w:sz w:val="28"/>
          <w:szCs w:val="28"/>
        </w:rPr>
        <w:t>ь</w:t>
      </w:r>
      <w:r w:rsidRPr="00916391">
        <w:rPr>
          <w:sz w:val="28"/>
          <w:szCs w:val="28"/>
        </w:rPr>
        <w:t>ной техники.</w:t>
      </w:r>
    </w:p>
    <w:p w:rsidR="009E6556" w:rsidRPr="00916391" w:rsidRDefault="009E6556" w:rsidP="009E6556">
      <w:pPr>
        <w:jc w:val="both"/>
        <w:rPr>
          <w:sz w:val="28"/>
          <w:szCs w:val="28"/>
        </w:rPr>
      </w:pPr>
    </w:p>
    <w:p w:rsidR="009E6556" w:rsidRPr="00916391" w:rsidRDefault="009E6556" w:rsidP="009E6556">
      <w:pPr>
        <w:jc w:val="both"/>
        <w:rPr>
          <w:b/>
          <w:sz w:val="28"/>
          <w:szCs w:val="28"/>
        </w:rPr>
      </w:pPr>
      <w:r w:rsidRPr="00916391">
        <w:rPr>
          <w:sz w:val="28"/>
          <w:szCs w:val="28"/>
        </w:rPr>
        <w:t xml:space="preserve">В результате освоения дисциплины обучающийся должен обладать </w:t>
      </w:r>
      <w:r w:rsidRPr="00916391">
        <w:rPr>
          <w:b/>
          <w:sz w:val="28"/>
          <w:szCs w:val="28"/>
        </w:rPr>
        <w:t>общими компетенциями: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9E6556" w:rsidRPr="00916391" w:rsidRDefault="009E6556" w:rsidP="009E6556">
      <w:pPr>
        <w:pStyle w:val="aff3"/>
        <w:widowControl w:val="0"/>
        <w:ind w:left="0" w:firstLine="709"/>
        <w:jc w:val="both"/>
        <w:rPr>
          <w:sz w:val="28"/>
        </w:rPr>
      </w:pPr>
      <w:r w:rsidRPr="00916391">
        <w:rPr>
          <w:sz w:val="28"/>
        </w:rPr>
        <w:t>ОК</w:t>
      </w:r>
      <w:r w:rsidRPr="00916391">
        <w:rPr>
          <w:sz w:val="28"/>
          <w:lang w:val="en-US"/>
        </w:rPr>
        <w:t> </w:t>
      </w:r>
      <w:r w:rsidRPr="00916391">
        <w:rPr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9E6556" w:rsidRPr="00916391" w:rsidRDefault="009E6556" w:rsidP="009E6556">
      <w:pPr>
        <w:pStyle w:val="aff3"/>
        <w:widowControl w:val="0"/>
        <w:ind w:left="0" w:firstLine="709"/>
        <w:jc w:val="both"/>
        <w:rPr>
          <w:sz w:val="28"/>
        </w:rPr>
      </w:pPr>
      <w:r w:rsidRPr="00916391">
        <w:rPr>
          <w:sz w:val="28"/>
        </w:rPr>
        <w:t xml:space="preserve">ОК 2. Организовывать собственную деятельность, выбирать типовые </w:t>
      </w:r>
      <w:r w:rsidRPr="00916391">
        <w:rPr>
          <w:sz w:val="28"/>
        </w:rPr>
        <w:lastRenderedPageBreak/>
        <w:t>методы и способы выполнения профессиональных задач, оценивать их э</w:t>
      </w:r>
      <w:r w:rsidRPr="00916391">
        <w:rPr>
          <w:sz w:val="28"/>
        </w:rPr>
        <w:t>ф</w:t>
      </w:r>
      <w:r w:rsidRPr="00916391">
        <w:rPr>
          <w:sz w:val="28"/>
        </w:rPr>
        <w:t>фективность и качество.</w:t>
      </w:r>
    </w:p>
    <w:p w:rsidR="009E6556" w:rsidRPr="00916391" w:rsidRDefault="009E6556" w:rsidP="009E6556">
      <w:pPr>
        <w:pStyle w:val="aff3"/>
        <w:widowControl w:val="0"/>
        <w:ind w:left="0" w:firstLine="709"/>
        <w:jc w:val="both"/>
        <w:rPr>
          <w:sz w:val="28"/>
        </w:rPr>
      </w:pPr>
      <w:r w:rsidRPr="00916391">
        <w:rPr>
          <w:sz w:val="28"/>
        </w:rPr>
        <w:t>ОК 3.</w:t>
      </w:r>
      <w:r w:rsidRPr="00916391">
        <w:rPr>
          <w:sz w:val="28"/>
          <w:lang w:val="en-US"/>
        </w:rPr>
        <w:t> </w:t>
      </w:r>
      <w:r w:rsidRPr="00916391">
        <w:rPr>
          <w:sz w:val="28"/>
        </w:rPr>
        <w:t>Принимать решения в стандартных и нестандартных ситуациях и нести за них ответственность.</w:t>
      </w:r>
    </w:p>
    <w:p w:rsidR="009E6556" w:rsidRPr="00916391" w:rsidRDefault="009E6556" w:rsidP="009E6556">
      <w:pPr>
        <w:pStyle w:val="aff3"/>
        <w:widowControl w:val="0"/>
        <w:ind w:left="0" w:firstLine="709"/>
        <w:jc w:val="both"/>
        <w:rPr>
          <w:sz w:val="28"/>
        </w:rPr>
      </w:pPr>
      <w:r w:rsidRPr="00916391">
        <w:rPr>
          <w:sz w:val="28"/>
        </w:rPr>
        <w:t>ОК 4.</w:t>
      </w:r>
      <w:r w:rsidRPr="00916391">
        <w:rPr>
          <w:sz w:val="28"/>
          <w:lang w:val="en-US"/>
        </w:rPr>
        <w:t> </w:t>
      </w:r>
      <w:r w:rsidRPr="00916391">
        <w:rPr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E6556" w:rsidRPr="00916391" w:rsidRDefault="009E6556" w:rsidP="009E6556">
      <w:pPr>
        <w:pStyle w:val="aff3"/>
        <w:widowControl w:val="0"/>
        <w:ind w:left="0" w:firstLine="720"/>
        <w:jc w:val="both"/>
        <w:rPr>
          <w:sz w:val="28"/>
        </w:rPr>
      </w:pPr>
      <w:r w:rsidRPr="00916391">
        <w:rPr>
          <w:sz w:val="28"/>
        </w:rPr>
        <w:t>ОК 6. Работать в коллективе и команде, обеспечивать ее сплочение, эффективно общаться с коллегами, руководством, потребителями.</w:t>
      </w:r>
    </w:p>
    <w:p w:rsidR="009E6556" w:rsidRPr="00916391" w:rsidRDefault="009E6556" w:rsidP="009E6556">
      <w:pPr>
        <w:pStyle w:val="aff3"/>
        <w:widowControl w:val="0"/>
        <w:ind w:left="0" w:firstLine="720"/>
        <w:jc w:val="both"/>
        <w:rPr>
          <w:sz w:val="28"/>
        </w:rPr>
      </w:pPr>
      <w:r w:rsidRPr="00916391">
        <w:rPr>
          <w:sz w:val="28"/>
        </w:rPr>
        <w:t>ОК 7. Ставить цели, мотивировать деятельность подчиненных, орган</w:t>
      </w:r>
      <w:r w:rsidRPr="00916391">
        <w:rPr>
          <w:sz w:val="28"/>
        </w:rPr>
        <w:t>и</w:t>
      </w:r>
      <w:r w:rsidRPr="00916391">
        <w:rPr>
          <w:sz w:val="28"/>
        </w:rPr>
        <w:t>зовывать и контролировать их работу с принятием на себя ответственности за результат выполнения заданий.</w:t>
      </w:r>
    </w:p>
    <w:p w:rsidR="009E6556" w:rsidRPr="00916391" w:rsidRDefault="009E6556" w:rsidP="009E6556">
      <w:pPr>
        <w:pStyle w:val="aff3"/>
        <w:widowControl w:val="0"/>
        <w:ind w:left="0" w:firstLine="720"/>
        <w:jc w:val="both"/>
        <w:rPr>
          <w:sz w:val="28"/>
        </w:rPr>
      </w:pPr>
      <w:r w:rsidRPr="00916391">
        <w:rPr>
          <w:sz w:val="28"/>
        </w:rPr>
        <w:t>ОК 8. Самостоятельно определять задачи профессионального и ли</w:t>
      </w:r>
      <w:r w:rsidRPr="00916391">
        <w:rPr>
          <w:sz w:val="28"/>
        </w:rPr>
        <w:t>ч</w:t>
      </w:r>
      <w:r w:rsidRPr="00916391">
        <w:rPr>
          <w:sz w:val="28"/>
        </w:rPr>
        <w:t>ностного развития, заниматься самообразованием, осознанно планировать повышение квалификации.</w:t>
      </w:r>
    </w:p>
    <w:p w:rsidR="009E6556" w:rsidRPr="00916391" w:rsidRDefault="009E6556" w:rsidP="009E6556">
      <w:pPr>
        <w:pStyle w:val="aff3"/>
        <w:widowControl w:val="0"/>
        <w:ind w:left="0" w:firstLine="720"/>
        <w:jc w:val="both"/>
        <w:rPr>
          <w:sz w:val="28"/>
        </w:rPr>
      </w:pPr>
      <w:r w:rsidRPr="00916391">
        <w:rPr>
          <w:sz w:val="28"/>
        </w:rPr>
        <w:t>ОК 9. Быть готовым к смене технологий в профессиональной деятел</w:t>
      </w:r>
      <w:r w:rsidRPr="00916391">
        <w:rPr>
          <w:sz w:val="28"/>
        </w:rPr>
        <w:t>ь</w:t>
      </w:r>
      <w:r w:rsidRPr="00916391">
        <w:rPr>
          <w:sz w:val="28"/>
        </w:rPr>
        <w:t>ности.</w:t>
      </w:r>
    </w:p>
    <w:p w:rsidR="009E6556" w:rsidRPr="00916391" w:rsidRDefault="009E6556" w:rsidP="009E6556">
      <w:pPr>
        <w:jc w:val="both"/>
        <w:rPr>
          <w:b/>
          <w:sz w:val="28"/>
          <w:szCs w:val="28"/>
        </w:rPr>
      </w:pP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16391">
        <w:rPr>
          <w:sz w:val="28"/>
          <w:szCs w:val="28"/>
        </w:rPr>
        <w:t xml:space="preserve">В результате освоения дисциплины обучающийся должен обладать </w:t>
      </w:r>
      <w:r w:rsidRPr="00916391">
        <w:rPr>
          <w:b/>
          <w:sz w:val="28"/>
          <w:szCs w:val="28"/>
        </w:rPr>
        <w:t>профе</w:t>
      </w:r>
      <w:r w:rsidRPr="00916391">
        <w:rPr>
          <w:b/>
          <w:sz w:val="28"/>
          <w:szCs w:val="28"/>
        </w:rPr>
        <w:t>с</w:t>
      </w:r>
      <w:r w:rsidRPr="00916391">
        <w:rPr>
          <w:b/>
          <w:sz w:val="28"/>
          <w:szCs w:val="28"/>
        </w:rPr>
        <w:t>сиональными компетенциями:</w:t>
      </w:r>
    </w:p>
    <w:p w:rsidR="009E6556" w:rsidRPr="00916391" w:rsidRDefault="009E6556" w:rsidP="009E6556">
      <w:pPr>
        <w:jc w:val="both"/>
        <w:rPr>
          <w:b/>
          <w:sz w:val="28"/>
          <w:szCs w:val="28"/>
        </w:rPr>
      </w:pPr>
    </w:p>
    <w:p w:rsidR="009E6556" w:rsidRPr="00916391" w:rsidRDefault="009E6556" w:rsidP="009E6556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916391">
        <w:rPr>
          <w:sz w:val="28"/>
          <w:szCs w:val="28"/>
        </w:rPr>
        <w:t xml:space="preserve">ПК 1.1. </w:t>
      </w:r>
      <w:r w:rsidRPr="00916391">
        <w:rPr>
          <w:sz w:val="28"/>
          <w:szCs w:val="28"/>
          <w:shd w:val="clear" w:color="auto" w:fill="FFFFFF"/>
        </w:rPr>
        <w:t>Разрабатывать проектную документацию объектов различного назначения.</w:t>
      </w:r>
    </w:p>
    <w:p w:rsidR="009E6556" w:rsidRPr="00916391" w:rsidRDefault="009E6556" w:rsidP="009E6556">
      <w:pPr>
        <w:snapToGrid w:val="0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1.2. Участвовать в согласовании (увязке) проектных решений с проектными разработками смежных частей проекта и вносить соответств</w:t>
      </w:r>
      <w:r w:rsidRPr="00916391">
        <w:rPr>
          <w:sz w:val="28"/>
          <w:szCs w:val="28"/>
        </w:rPr>
        <w:t>у</w:t>
      </w:r>
      <w:r w:rsidRPr="00916391">
        <w:rPr>
          <w:sz w:val="28"/>
          <w:szCs w:val="28"/>
        </w:rPr>
        <w:t>ющие изменения.</w:t>
      </w:r>
    </w:p>
    <w:p w:rsidR="009E6556" w:rsidRPr="00916391" w:rsidRDefault="009E6556" w:rsidP="009E6556">
      <w:pPr>
        <w:pStyle w:val="29"/>
        <w:widowControl w:val="0"/>
        <w:ind w:left="0" w:firstLine="720"/>
        <w:jc w:val="both"/>
        <w:rPr>
          <w:b/>
          <w:sz w:val="28"/>
        </w:rPr>
      </w:pPr>
      <w:r w:rsidRPr="00916391">
        <w:rPr>
          <w:sz w:val="28"/>
        </w:rPr>
        <w:t>ПК 2.1. Участвовать в авторском надзоре при выполнении строител</w:t>
      </w:r>
      <w:r w:rsidRPr="00916391">
        <w:rPr>
          <w:sz w:val="28"/>
        </w:rPr>
        <w:t>ь</w:t>
      </w:r>
      <w:r w:rsidRPr="00916391">
        <w:rPr>
          <w:sz w:val="28"/>
        </w:rPr>
        <w:t>ных работ в соответствии с разработанным объемно-планировочным реш</w:t>
      </w:r>
      <w:r w:rsidRPr="00916391">
        <w:rPr>
          <w:sz w:val="28"/>
        </w:rPr>
        <w:t>е</w:t>
      </w:r>
      <w:r w:rsidRPr="00916391">
        <w:rPr>
          <w:sz w:val="28"/>
        </w:rPr>
        <w:t>нием.</w:t>
      </w:r>
    </w:p>
    <w:p w:rsidR="009E6556" w:rsidRPr="00916391" w:rsidRDefault="009E6556" w:rsidP="009E6556">
      <w:pPr>
        <w:ind w:firstLine="720"/>
        <w:jc w:val="both"/>
        <w:rPr>
          <w:sz w:val="28"/>
          <w:szCs w:val="28"/>
          <w:shd w:val="clear" w:color="auto" w:fill="FFFFFF"/>
        </w:rPr>
      </w:pPr>
      <w:r w:rsidRPr="00916391">
        <w:rPr>
          <w:sz w:val="28"/>
          <w:szCs w:val="28"/>
        </w:rPr>
        <w:t>ПК 2.2. </w:t>
      </w:r>
      <w:r w:rsidRPr="00916391">
        <w:rPr>
          <w:sz w:val="28"/>
          <w:szCs w:val="28"/>
          <w:shd w:val="clear" w:color="auto" w:fill="FFFFFF"/>
        </w:rPr>
        <w:t>Осуществлять корректировку проектной документации по з</w:t>
      </w:r>
      <w:r w:rsidRPr="00916391">
        <w:rPr>
          <w:sz w:val="28"/>
          <w:szCs w:val="28"/>
          <w:shd w:val="clear" w:color="auto" w:fill="FFFFFF"/>
        </w:rPr>
        <w:t>а</w:t>
      </w:r>
      <w:r w:rsidRPr="00916391">
        <w:rPr>
          <w:sz w:val="28"/>
          <w:szCs w:val="28"/>
          <w:shd w:val="clear" w:color="auto" w:fill="FFFFFF"/>
        </w:rPr>
        <w:t xml:space="preserve">мечаниям смежных и контролирующих организаций и заказчика. </w:t>
      </w:r>
    </w:p>
    <w:p w:rsidR="009E6556" w:rsidRPr="00916391" w:rsidRDefault="009E6556" w:rsidP="009E6556">
      <w:pPr>
        <w:pStyle w:val="aff3"/>
        <w:widowControl w:val="0"/>
        <w:ind w:left="0" w:firstLine="720"/>
        <w:jc w:val="both"/>
        <w:rPr>
          <w:sz w:val="28"/>
        </w:rPr>
      </w:pP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1.4. Количество часов на освоение программы дисциплины: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максимальной учебной нагрузки обучающегося –</w:t>
      </w:r>
      <w:r w:rsidRPr="00916391">
        <w:t xml:space="preserve">  168 </w:t>
      </w:r>
      <w:r w:rsidRPr="00916391">
        <w:rPr>
          <w:sz w:val="28"/>
          <w:szCs w:val="28"/>
        </w:rPr>
        <w:t>часов, в том числе: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обязательной аудиторной учебной нагрузки обучающегося -  112 часов;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самостоятельной работы обучающегося - 56часов.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br w:type="page"/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16391">
        <w:rPr>
          <w:b/>
          <w:sz w:val="28"/>
          <w:szCs w:val="28"/>
        </w:rPr>
        <w:t>2.1. Объем учебной дисциплины и виды учебной работы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E6556" w:rsidRPr="00916391" w:rsidTr="00150DE5">
        <w:trPr>
          <w:trHeight w:val="460"/>
        </w:trPr>
        <w:tc>
          <w:tcPr>
            <w:tcW w:w="7904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iCs/>
                <w:sz w:val="28"/>
                <w:szCs w:val="28"/>
              </w:rPr>
            </w:pPr>
            <w:r w:rsidRPr="00916391">
              <w:rPr>
                <w:b/>
                <w:iCs/>
                <w:sz w:val="28"/>
                <w:szCs w:val="28"/>
              </w:rPr>
              <w:t>Объем ч</w:t>
            </w:r>
            <w:r w:rsidRPr="00916391">
              <w:rPr>
                <w:b/>
                <w:iCs/>
                <w:sz w:val="28"/>
                <w:szCs w:val="28"/>
              </w:rPr>
              <w:t>а</w:t>
            </w:r>
            <w:r w:rsidRPr="00916391">
              <w:rPr>
                <w:b/>
                <w:iCs/>
                <w:sz w:val="28"/>
                <w:szCs w:val="28"/>
              </w:rPr>
              <w:t>сов</w:t>
            </w:r>
          </w:p>
        </w:tc>
      </w:tr>
      <w:tr w:rsidR="009E6556" w:rsidRPr="00916391" w:rsidTr="00150DE5">
        <w:trPr>
          <w:trHeight w:val="285"/>
        </w:trPr>
        <w:tc>
          <w:tcPr>
            <w:tcW w:w="7904" w:type="dxa"/>
            <w:shd w:val="clear" w:color="auto" w:fill="auto"/>
          </w:tcPr>
          <w:p w:rsidR="009E6556" w:rsidRPr="00916391" w:rsidRDefault="009E6556" w:rsidP="00150DE5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iCs/>
                <w:sz w:val="28"/>
                <w:szCs w:val="28"/>
              </w:rPr>
            </w:pPr>
            <w:r w:rsidRPr="00916391">
              <w:rPr>
                <w:iCs/>
                <w:sz w:val="28"/>
                <w:szCs w:val="28"/>
              </w:rPr>
              <w:t>168</w:t>
            </w:r>
          </w:p>
        </w:tc>
      </w:tr>
      <w:tr w:rsidR="009E6556" w:rsidRPr="00916391" w:rsidTr="00150DE5">
        <w:tc>
          <w:tcPr>
            <w:tcW w:w="7904" w:type="dxa"/>
            <w:shd w:val="clear" w:color="auto" w:fill="auto"/>
          </w:tcPr>
          <w:p w:rsidR="009E6556" w:rsidRPr="00916391" w:rsidRDefault="009E6556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iCs/>
                <w:sz w:val="28"/>
                <w:szCs w:val="28"/>
              </w:rPr>
            </w:pPr>
            <w:r w:rsidRPr="00916391">
              <w:rPr>
                <w:iCs/>
                <w:sz w:val="28"/>
                <w:szCs w:val="28"/>
              </w:rPr>
              <w:t>112</w:t>
            </w:r>
          </w:p>
        </w:tc>
      </w:tr>
      <w:tr w:rsidR="009E6556" w:rsidRPr="00916391" w:rsidTr="00150DE5">
        <w:tc>
          <w:tcPr>
            <w:tcW w:w="7904" w:type="dxa"/>
            <w:shd w:val="clear" w:color="auto" w:fill="auto"/>
          </w:tcPr>
          <w:p w:rsidR="009E6556" w:rsidRPr="00916391" w:rsidRDefault="009E6556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9E6556" w:rsidRPr="00916391" w:rsidTr="00150DE5">
        <w:tc>
          <w:tcPr>
            <w:tcW w:w="7904" w:type="dxa"/>
            <w:shd w:val="clear" w:color="auto" w:fill="auto"/>
          </w:tcPr>
          <w:p w:rsidR="009E6556" w:rsidRPr="00916391" w:rsidRDefault="009E6556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E6556" w:rsidRPr="00916391" w:rsidTr="00150DE5">
        <w:tc>
          <w:tcPr>
            <w:tcW w:w="7904" w:type="dxa"/>
            <w:shd w:val="clear" w:color="auto" w:fill="auto"/>
          </w:tcPr>
          <w:p w:rsidR="009E6556" w:rsidRPr="00916391" w:rsidRDefault="009E6556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E6556" w:rsidRPr="00916391" w:rsidTr="00150DE5">
        <w:tc>
          <w:tcPr>
            <w:tcW w:w="7904" w:type="dxa"/>
            <w:shd w:val="clear" w:color="auto" w:fill="auto"/>
          </w:tcPr>
          <w:p w:rsidR="009E6556" w:rsidRPr="00916391" w:rsidRDefault="009E6556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E6556" w:rsidRPr="00916391" w:rsidTr="00150DE5">
        <w:tc>
          <w:tcPr>
            <w:tcW w:w="7904" w:type="dxa"/>
            <w:shd w:val="clear" w:color="auto" w:fill="auto"/>
          </w:tcPr>
          <w:p w:rsidR="009E6556" w:rsidRPr="00916391" w:rsidRDefault="009E6556" w:rsidP="00150DE5">
            <w:pPr>
              <w:jc w:val="both"/>
              <w:rPr>
                <w:i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курсовая работа (проект) (</w:t>
            </w:r>
            <w:r w:rsidRPr="00916391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E6556" w:rsidRPr="00916391" w:rsidTr="00150DE5">
        <w:tc>
          <w:tcPr>
            <w:tcW w:w="7904" w:type="dxa"/>
            <w:shd w:val="clear" w:color="auto" w:fill="auto"/>
          </w:tcPr>
          <w:p w:rsidR="009E6556" w:rsidRPr="00916391" w:rsidRDefault="009E6556" w:rsidP="00150DE5">
            <w:pPr>
              <w:jc w:val="both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iCs/>
                <w:sz w:val="28"/>
                <w:szCs w:val="28"/>
              </w:rPr>
            </w:pPr>
            <w:r w:rsidRPr="00916391">
              <w:rPr>
                <w:iCs/>
                <w:sz w:val="28"/>
                <w:szCs w:val="28"/>
              </w:rPr>
              <w:t>56</w:t>
            </w:r>
          </w:p>
        </w:tc>
      </w:tr>
      <w:tr w:rsidR="009E6556" w:rsidRPr="00916391" w:rsidTr="00150DE5">
        <w:tc>
          <w:tcPr>
            <w:tcW w:w="7904" w:type="dxa"/>
            <w:shd w:val="clear" w:color="auto" w:fill="auto"/>
          </w:tcPr>
          <w:p w:rsidR="009E6556" w:rsidRPr="00916391" w:rsidRDefault="009E6556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E6556" w:rsidRPr="00916391" w:rsidTr="00150DE5">
        <w:tc>
          <w:tcPr>
            <w:tcW w:w="7904" w:type="dxa"/>
            <w:shd w:val="clear" w:color="auto" w:fill="auto"/>
          </w:tcPr>
          <w:p w:rsidR="009E6556" w:rsidRPr="00916391" w:rsidRDefault="009E6556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916391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9E6556" w:rsidRPr="00916391" w:rsidRDefault="009E6556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E6556" w:rsidRPr="00916391" w:rsidTr="00150DE5">
        <w:trPr>
          <w:trHeight w:val="729"/>
        </w:trPr>
        <w:tc>
          <w:tcPr>
            <w:tcW w:w="7904" w:type="dxa"/>
            <w:shd w:val="clear" w:color="auto" w:fill="auto"/>
            <w:vAlign w:val="center"/>
          </w:tcPr>
          <w:p w:rsidR="009E6556" w:rsidRPr="00916391" w:rsidRDefault="009E6556" w:rsidP="00150DE5">
            <w:pPr>
              <w:snapToGrid w:val="0"/>
              <w:rPr>
                <w:b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доклады, графические работы, домашние работы.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E6556" w:rsidRPr="00916391" w:rsidRDefault="009E6556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E6556" w:rsidRPr="00916391" w:rsidTr="00150DE5">
        <w:tc>
          <w:tcPr>
            <w:tcW w:w="9704" w:type="dxa"/>
            <w:gridSpan w:val="2"/>
            <w:shd w:val="clear" w:color="auto" w:fill="auto"/>
          </w:tcPr>
          <w:p w:rsidR="009E6556" w:rsidRPr="00916391" w:rsidRDefault="009E6556" w:rsidP="00150DE5">
            <w:pPr>
              <w:snapToGrid w:val="0"/>
              <w:rPr>
                <w:iCs/>
                <w:sz w:val="28"/>
                <w:szCs w:val="28"/>
              </w:rPr>
            </w:pPr>
            <w:r w:rsidRPr="00916391">
              <w:rPr>
                <w:iCs/>
                <w:sz w:val="28"/>
                <w:szCs w:val="28"/>
              </w:rPr>
              <w:t>Промежуточный контроль по дисциплине – дифференцированный зачёт, ко</w:t>
            </w:r>
            <w:r w:rsidRPr="00916391">
              <w:rPr>
                <w:iCs/>
                <w:sz w:val="28"/>
                <w:szCs w:val="28"/>
              </w:rPr>
              <w:t>м</w:t>
            </w:r>
            <w:r w:rsidRPr="00916391">
              <w:rPr>
                <w:iCs/>
                <w:sz w:val="28"/>
                <w:szCs w:val="28"/>
              </w:rPr>
              <w:t>плексный экзамен.</w:t>
            </w:r>
          </w:p>
          <w:p w:rsidR="009E6556" w:rsidRPr="00916391" w:rsidRDefault="009E6556" w:rsidP="00150DE5">
            <w:pPr>
              <w:tabs>
                <w:tab w:val="left" w:pos="375"/>
              </w:tabs>
              <w:rPr>
                <w:i/>
                <w:iCs/>
                <w:sz w:val="28"/>
                <w:szCs w:val="28"/>
              </w:rPr>
            </w:pPr>
          </w:p>
        </w:tc>
      </w:tr>
    </w:tbl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E6556" w:rsidRPr="00916391" w:rsidSect="00150DE5">
          <w:footerReference w:type="even" r:id="rId38"/>
          <w:footerReference w:type="default" r:id="rId3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9E6556" w:rsidRPr="00916391" w:rsidRDefault="009E6556" w:rsidP="009E6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16391">
        <w:rPr>
          <w:b/>
          <w:sz w:val="28"/>
          <w:szCs w:val="28"/>
        </w:rPr>
        <w:lastRenderedPageBreak/>
        <w:t>2.2. Тематический план и содержание учебной дисциплины «История архитектуры»</w:t>
      </w:r>
    </w:p>
    <w:tbl>
      <w:tblPr>
        <w:tblpPr w:leftFromText="180" w:rightFromText="180" w:vertAnchor="text" w:tblpX="-244" w:tblpY="1"/>
        <w:tblOverlap w:val="never"/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628"/>
        <w:gridCol w:w="39"/>
        <w:gridCol w:w="6521"/>
        <w:gridCol w:w="2937"/>
        <w:gridCol w:w="2552"/>
      </w:tblGrid>
      <w:tr w:rsidR="009E6556" w:rsidRPr="00916391" w:rsidTr="00150DE5">
        <w:trPr>
          <w:trHeight w:val="20"/>
        </w:trPr>
        <w:tc>
          <w:tcPr>
            <w:tcW w:w="2276" w:type="dxa"/>
            <w:vAlign w:val="center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материала, лабораторные и практич</w:t>
            </w:r>
            <w:r w:rsidRPr="00916391">
              <w:rPr>
                <w:b/>
                <w:bCs/>
              </w:rPr>
              <w:t>е</w:t>
            </w:r>
            <w:r w:rsidRPr="00916391">
              <w:rPr>
                <w:b/>
                <w:bCs/>
              </w:rPr>
              <w:t>ские работы, самостоятельная работа обучающихся, курсовая работа (проект)</w:t>
            </w:r>
            <w:r w:rsidRPr="00916391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Объем часов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Уровень освоения</w:t>
            </w:r>
          </w:p>
        </w:tc>
      </w:tr>
      <w:tr w:rsidR="009E6556" w:rsidRPr="00916391" w:rsidTr="00150DE5">
        <w:trPr>
          <w:trHeight w:val="20"/>
        </w:trPr>
        <w:tc>
          <w:tcPr>
            <w:tcW w:w="2276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163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163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37" w:type="dxa"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1639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1639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9E6556" w:rsidRPr="00916391" w:rsidTr="00150DE5">
        <w:trPr>
          <w:trHeight w:val="446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Введение</w:t>
            </w:r>
          </w:p>
        </w:tc>
        <w:tc>
          <w:tcPr>
            <w:tcW w:w="7188" w:type="dxa"/>
            <w:gridSpan w:val="3"/>
            <w:vAlign w:val="center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Содержание учебного материала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77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67" w:type="dxa"/>
            <w:gridSpan w:val="2"/>
            <w:vAlign w:val="center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21" w:type="dxa"/>
            <w:vAlign w:val="center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t>Представление архитектуры как средства пространственной организации среды обитания людей. Значение изучения а</w:t>
            </w:r>
            <w:r w:rsidRPr="00916391">
              <w:t>р</w:t>
            </w:r>
            <w:r w:rsidRPr="00916391">
              <w:t>хитектурного наследия для профессионального образования специалиста.</w:t>
            </w:r>
          </w:p>
        </w:tc>
        <w:tc>
          <w:tcPr>
            <w:tcW w:w="2937" w:type="dxa"/>
            <w:vMerge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1131"/>
        </w:trPr>
        <w:tc>
          <w:tcPr>
            <w:tcW w:w="2276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1.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</w:rPr>
              <w:t>Зарождение арх</w:t>
            </w:r>
            <w:r w:rsidRPr="00916391">
              <w:rPr>
                <w:b/>
              </w:rPr>
              <w:t>и</w:t>
            </w:r>
            <w:r w:rsidRPr="00916391">
              <w:rPr>
                <w:b/>
              </w:rPr>
              <w:t>тектурной де</w:t>
            </w:r>
            <w:r w:rsidRPr="00916391">
              <w:rPr>
                <w:b/>
              </w:rPr>
              <w:t>я</w:t>
            </w:r>
            <w:r w:rsidRPr="00916391">
              <w:rPr>
                <w:b/>
              </w:rPr>
              <w:t>тельности челов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ка.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37" w:type="dxa"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6556" w:rsidRPr="00916391" w:rsidTr="00150DE5">
        <w:trPr>
          <w:trHeight w:val="70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1.</w:t>
            </w:r>
          </w:p>
          <w:p w:rsidR="009E6556" w:rsidRPr="00916391" w:rsidRDefault="009E6556" w:rsidP="00150DE5">
            <w:pPr>
              <w:rPr>
                <w:b/>
              </w:rPr>
            </w:pPr>
            <w:r w:rsidRPr="00916391">
              <w:rPr>
                <w:b/>
              </w:rPr>
              <w:t>Формирование первичных тект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нических понятий и эстетический отношений в п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риод до 2 тыс. н.э. (эпохи палеолита, неолита, бронзы).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365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</w:tcPr>
          <w:p w:rsidR="009E6556" w:rsidRPr="00916391" w:rsidRDefault="009E6556" w:rsidP="00150DE5">
            <w:r w:rsidRPr="00916391">
              <w:t>Длительный процесс эволюции человеческого общества в эпоху первобытнообщинного строя. Освоение природных материалов-дерева, камня, глины, представления о свойствах материалов (прочность, гибкость, вес, пластичность и т.д.). Эволюция жилых построек. Разложение родового слоя. П</w:t>
            </w:r>
            <w:r w:rsidRPr="00916391">
              <w:t>о</w:t>
            </w:r>
            <w:r w:rsidRPr="00916391">
              <w:t>явление мегалитических сооружений-менгиров, дольменов, кромлехов, связанных с религиозным сознанием. Распр</w:t>
            </w:r>
            <w:r w:rsidRPr="00916391">
              <w:t>о</w:t>
            </w:r>
            <w:r w:rsidRPr="00916391">
              <w:t>странение мегалитических сооружений по разным регионам мира.</w:t>
            </w:r>
          </w:p>
        </w:tc>
        <w:tc>
          <w:tcPr>
            <w:tcW w:w="2937" w:type="dxa"/>
            <w:vMerge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566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</w:tcPr>
          <w:p w:rsidR="009E6556" w:rsidRPr="00916391" w:rsidRDefault="009E6556" w:rsidP="00150DE5">
            <w:r w:rsidRPr="00916391">
              <w:t>Становление архитектуры как самостоятельного вида де</w:t>
            </w:r>
            <w:r w:rsidRPr="00916391">
              <w:t>я</w:t>
            </w:r>
            <w:r w:rsidRPr="00916391">
              <w:t>тельности человека. Формирование различных типов жилых построек у оседлых и кочевых народов, в разных природно-климатических условиях.</w:t>
            </w:r>
          </w:p>
        </w:tc>
        <w:tc>
          <w:tcPr>
            <w:tcW w:w="2937" w:type="dxa"/>
            <w:vMerge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7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r w:rsidRPr="00916391">
              <w:t>Самостоятельная работа:</w:t>
            </w:r>
          </w:p>
          <w:p w:rsidR="009E6556" w:rsidRPr="00916391" w:rsidRDefault="009E6556" w:rsidP="00150DE5">
            <w:r w:rsidRPr="00916391">
              <w:t>Зарождение архитектурной деятельности. Использование верт</w:t>
            </w:r>
            <w:r w:rsidRPr="00916391">
              <w:t>и</w:t>
            </w:r>
            <w:r w:rsidRPr="00916391">
              <w:t>кальных и горизонтальных элементов в сооружениях жилых п</w:t>
            </w:r>
            <w:r w:rsidRPr="00916391">
              <w:t>о</w:t>
            </w:r>
            <w:r w:rsidRPr="00916391">
              <w:t>строек, элементов композиции. Зарождение искусства (примити</w:t>
            </w:r>
            <w:r w:rsidRPr="00916391">
              <w:t>в</w:t>
            </w:r>
            <w:r w:rsidRPr="00916391">
              <w:t xml:space="preserve">ные скульптуры, наскальные рисунки). Зарождение элементов </w:t>
            </w:r>
            <w:r w:rsidRPr="00916391">
              <w:lastRenderedPageBreak/>
              <w:t>композиции. Кромлех Стоунхендж.</w:t>
            </w:r>
          </w:p>
        </w:tc>
        <w:tc>
          <w:tcPr>
            <w:tcW w:w="2937" w:type="dxa"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050"/>
                <w:tab w:val="center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9E6556" w:rsidRPr="00916391" w:rsidTr="00150DE5">
        <w:trPr>
          <w:trHeight w:val="667"/>
        </w:trPr>
        <w:tc>
          <w:tcPr>
            <w:tcW w:w="2276" w:type="dxa"/>
            <w:vAlign w:val="center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lastRenderedPageBreak/>
              <w:t>Наименование разделов и тем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jc w:val="center"/>
            </w:pPr>
            <w:r w:rsidRPr="00916391">
              <w:rPr>
                <w:b/>
              </w:rPr>
              <w:t>Содержание учебного материала, лабораторные и практич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ские работы, самостоятельная работа обучающихся, курсовая работа (проект)</w:t>
            </w:r>
            <w:r w:rsidRPr="00916391">
              <w:t xml:space="preserve"> </w:t>
            </w:r>
            <w:r w:rsidRPr="00916391">
              <w:rPr>
                <w:i/>
              </w:rPr>
              <w:t>(если предусмотрены)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Объем часов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Уровень освоения</w:t>
            </w:r>
          </w:p>
        </w:tc>
      </w:tr>
      <w:tr w:rsidR="009E6556" w:rsidRPr="00916391" w:rsidTr="00150DE5">
        <w:trPr>
          <w:trHeight w:val="992"/>
        </w:trPr>
        <w:tc>
          <w:tcPr>
            <w:tcW w:w="2276" w:type="dxa"/>
            <w:vAlign w:val="center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2.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гос</w:t>
            </w:r>
            <w:r w:rsidRPr="00916391">
              <w:rPr>
                <w:b/>
                <w:bCs/>
              </w:rPr>
              <w:t>у</w:t>
            </w:r>
            <w:r w:rsidRPr="00916391">
              <w:rPr>
                <w:b/>
                <w:bCs/>
              </w:rPr>
              <w:t>дарств Древнего мира.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/>
        </w:tc>
        <w:tc>
          <w:tcPr>
            <w:tcW w:w="2937" w:type="dxa"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70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2.1.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Архитектура Древнего Египта XXVII – I вв. до н.э.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E6556" w:rsidRPr="00916391" w:rsidRDefault="009E6556" w:rsidP="00150DE5">
            <w:pPr>
              <w:jc w:val="center"/>
            </w:pPr>
            <w:r w:rsidRPr="00916391">
              <w:t>8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435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Общая характеристика Древнего Египта. Природно-климатические условия районов Верхнего и Нижнего Египта. Строительные материалы и строительная техника, стро</w:t>
            </w:r>
            <w:r w:rsidRPr="00916391">
              <w:t>и</w:t>
            </w:r>
            <w:r w:rsidRPr="00916391">
              <w:t>тельные конструкции. Зарождение стиля египетской арх</w:t>
            </w:r>
            <w:r w:rsidRPr="00916391">
              <w:t>и</w:t>
            </w:r>
            <w:r w:rsidRPr="00916391">
              <w:t>тектуры в додинастический период (основные черты жил</w:t>
            </w:r>
            <w:r w:rsidRPr="00916391">
              <w:t>и</w:t>
            </w:r>
            <w:r w:rsidRPr="00916391">
              <w:t>ща, оборонительных, культовых построек).</w:t>
            </w:r>
          </w:p>
        </w:tc>
        <w:tc>
          <w:tcPr>
            <w:tcW w:w="2937" w:type="dxa"/>
            <w:vMerge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797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Архитектура Древнего царства.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Влияние заупокойного культа на формирование монуме</w:t>
            </w:r>
            <w:r w:rsidRPr="00916391">
              <w:t>н</w:t>
            </w:r>
            <w:r w:rsidRPr="00916391">
              <w:t>тальных построек. Комплекс в Саккаре, ступенчатая пирам</w:t>
            </w:r>
            <w:r w:rsidRPr="00916391">
              <w:t>и</w:t>
            </w:r>
            <w:r w:rsidRPr="00916391">
              <w:t>да Джоссера – первые примеры архитектурного ансамбля. Роль архитектора а Древнем Египте, творческие приёмы Имхотепа, Хемиуна. Этапы развития пирамид. Существов</w:t>
            </w:r>
            <w:r w:rsidRPr="00916391">
              <w:t>а</w:t>
            </w:r>
            <w:r w:rsidRPr="00916391">
              <w:t>ние математических, астрономических-знаний. Выполнение предварительного архитектурного чертежа.</w:t>
            </w:r>
          </w:p>
        </w:tc>
        <w:tc>
          <w:tcPr>
            <w:tcW w:w="2937" w:type="dxa"/>
            <w:vMerge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60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560" w:type="dxa"/>
            <w:gridSpan w:val="2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Архитектура Среднего царства.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Формирование египетского ордера, различные типы колонн.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Усиление власти местной знати, жречества, распада Египта. Сокращение масштабов монументального строительства, уменьшение размеров гробниц и храмов. Архитектурные особенности храмовых комплексов: композиция заупокойн</w:t>
            </w:r>
            <w:r w:rsidRPr="00916391">
              <w:t>о</w:t>
            </w:r>
            <w:r w:rsidRPr="00916391">
              <w:t>го храма Ментухотепа в Дейр-эль-Бахри, пещерные в Бени-Хасане. Кирпичные пирамиды, обелиски, крепости, гидр</w:t>
            </w:r>
            <w:r w:rsidRPr="00916391">
              <w:t>о</w:t>
            </w:r>
            <w:r w:rsidRPr="00916391">
              <w:t>технические сооружения. Повышение роли изобразительного искусства (рельефы и росписи, скульптурные изображения, малая пластика). Единство искусства и архитектуры.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937" w:type="dxa"/>
            <w:vMerge/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3588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Архитектура Нового царства.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Усиление центральной власти, новое объединение страны, расцвет культуры и архитектуры. Храмовые комплексы (наземные и пещерные). Наземный храм – основной вид м</w:t>
            </w:r>
            <w:r w:rsidRPr="00916391">
              <w:t>о</w:t>
            </w:r>
            <w:r w:rsidRPr="00916391">
              <w:t xml:space="preserve">нументальных построек. Храмовые ансамбли в Кирнаке и Луксоре, храм Хатшепсут в Дейр-эль Бахри. Особенности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комплексного построения храмов, творческие приемы арх</w:t>
            </w:r>
            <w:r w:rsidRPr="00916391">
              <w:t>и</w:t>
            </w:r>
            <w:r w:rsidRPr="00916391">
              <w:t>текторов Сенмута, Аменхотепа. Классический тип египе</w:t>
            </w:r>
            <w:r w:rsidRPr="00916391">
              <w:t>т</w:t>
            </w:r>
            <w:r w:rsidRPr="00916391">
              <w:t>ского храма (на примере храма Хонсу в Карнаке).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Архитектура Позднего царства и периода Эллинизма. Осла</w:t>
            </w:r>
            <w:r w:rsidRPr="00916391">
              <w:t>б</w:t>
            </w:r>
            <w:r w:rsidRPr="00916391">
              <w:t>ление Египта, вторжение ливийцев, греческая колонизация. Основные достижения египетской архитектуры и искусства.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75"/>
        </w:trPr>
        <w:tc>
          <w:tcPr>
            <w:tcW w:w="2276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Самостоятельная работа обучающихся: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Классические пирамиды в Гизе (Хеопса, Хефрена, Миккерина). Характерные особенности египетской архитектуры, её влияние на развитие мировой архитектуры в последующие века.</w:t>
            </w: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9E6556" w:rsidRPr="00916391" w:rsidTr="00150DE5">
        <w:trPr>
          <w:trHeight w:val="341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2.2.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Двуречья XXIV-VII вв. до н. э.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1407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Архитектура Двуречья. Архитектура периода древнейших монархий (шумеро-аккадский период); влияние местных климатических условий, природных и искусственных стро</w:t>
            </w:r>
            <w:r w:rsidRPr="00916391">
              <w:t>и</w:t>
            </w:r>
            <w:r w:rsidRPr="00916391">
              <w:t>тельных материалов на формирование типа местного жил</w:t>
            </w:r>
            <w:r w:rsidRPr="00916391">
              <w:t>и</w:t>
            </w:r>
            <w:r w:rsidRPr="00916391">
              <w:t>ща, хозяйственных построек. Постройки из сырцового и обожённого кирпича. Архитектура периода господства А</w:t>
            </w:r>
            <w:r w:rsidRPr="00916391">
              <w:t>с</w:t>
            </w:r>
            <w:r w:rsidRPr="00916391">
              <w:t>сирии, Вавилона; стилевые особенности архитектуры южных и северных районов. Композиция храма в Тель-эль-Обейде, цитадели в г. Уре, дворца Саргона II; архитектура дворца Новуходоносора с «висячими садами».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7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Большой зиккурат («Вавилонская башня»), ворота башни Иштар в Вавилоне. Зиккурат – главное культовое сооруж</w:t>
            </w:r>
            <w:r w:rsidRPr="00916391">
              <w:t>е</w:t>
            </w:r>
            <w:r w:rsidRPr="00916391">
              <w:t>ние, его форма, способы возведения, символика цветового решения облицовки. Применение в монументальных соор</w:t>
            </w:r>
            <w:r w:rsidRPr="00916391">
              <w:t>у</w:t>
            </w:r>
            <w:r w:rsidRPr="00916391">
              <w:t>жениях распорных строительных конструкций-сводов, куп</w:t>
            </w:r>
            <w:r w:rsidRPr="00916391">
              <w:t>о</w:t>
            </w:r>
            <w:r w:rsidRPr="00916391">
              <w:t>лов на тромпах. Сопоставление дворцово-храмовой архите</w:t>
            </w:r>
            <w:r w:rsidRPr="00916391">
              <w:t>к</w:t>
            </w:r>
            <w:r w:rsidRPr="00916391">
              <w:t>туры Двуречья и Египта.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Самостоятельная работа обучающихся: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Архитектура Древнего Китая (XI в до н. э.-111в. н. э.)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Строительные культура, сложившаяся в эпохи династий «Чжоу», «Цинь» и «Хань»; традиционные типы деревянных конструкций (каркас с системой кронштейнов «доугун»), оборонительные с</w:t>
            </w:r>
            <w:r w:rsidRPr="00916391">
              <w:t>о</w:t>
            </w:r>
            <w:r w:rsidRPr="00916391">
              <w:t>оружения (строительство Великой китайской стены). Основные типы зданий –дянь, тай, лоу, тин. Пагода как особый тип культов</w:t>
            </w:r>
            <w:r w:rsidRPr="00916391">
              <w:t>о</w:t>
            </w:r>
            <w:r w:rsidRPr="00916391">
              <w:t>го сооружения.</w:t>
            </w: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9E6556" w:rsidRPr="00916391" w:rsidTr="00150DE5">
        <w:trPr>
          <w:trHeight w:val="317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2.3.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Эгейского (Крито-Микенского) мира X-XII вв. до н. э.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78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Строительные традиции на островах, в районах материковой Греции. Троянский период, его характерные черты. Архите</w:t>
            </w:r>
            <w:r w:rsidRPr="00916391">
              <w:t>к</w:t>
            </w:r>
            <w:r w:rsidRPr="00916391">
              <w:t>тура острова Крит: дворец Миноса; своеобразие тектоники, сейсмоустойчивые конструкции.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1145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Архитектура Микенского периода; дворцовые постройки. Общие черты монументальной архитектуры раннерабовл</w:t>
            </w:r>
            <w:r w:rsidRPr="00916391">
              <w:t>а</w:t>
            </w:r>
            <w:r w:rsidRPr="00916391">
              <w:t>дельческого общества. Акрополь- как религиозно-политический центр города.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708"/>
        </w:trPr>
        <w:tc>
          <w:tcPr>
            <w:tcW w:w="2276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3. Анти</w:t>
            </w:r>
            <w:r w:rsidRPr="00916391">
              <w:rPr>
                <w:b/>
                <w:bCs/>
              </w:rPr>
              <w:t>ч</w:t>
            </w:r>
            <w:r w:rsidRPr="00916391">
              <w:rPr>
                <w:b/>
                <w:bCs/>
              </w:rPr>
              <w:t>ная архитектура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16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330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3.1.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Древней Греции XII в до н.э.- I в.. н.э.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10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3588"/>
        </w:trPr>
        <w:tc>
          <w:tcPr>
            <w:tcW w:w="2276" w:type="dxa"/>
            <w:vMerge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tcBorders>
              <w:bottom w:val="single" w:sz="4" w:space="0" w:color="auto"/>
            </w:tcBorders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Архитектура Древнейшей эпохи (гомеровского периода). З</w:t>
            </w:r>
            <w:r w:rsidRPr="00916391">
              <w:t>а</w:t>
            </w:r>
            <w:r w:rsidRPr="00916391">
              <w:t>рождение греческого зодчества на базе традиционного рег</w:t>
            </w:r>
            <w:r w:rsidRPr="00916391">
              <w:t>и</w:t>
            </w:r>
            <w:r w:rsidRPr="00916391">
              <w:t>онального строительства. Влияние природно-климатических условий, применяемых строительных материалов и ко</w:t>
            </w:r>
            <w:r w:rsidRPr="00916391">
              <w:t>н</w:t>
            </w:r>
            <w:r w:rsidRPr="00916391">
              <w:t>струкций на формирование жилых и хозяйственных постр</w:t>
            </w:r>
            <w:r w:rsidRPr="00916391">
              <w:t>о</w:t>
            </w:r>
            <w:r w:rsidRPr="00916391">
              <w:t>ек. Развитие мегарона, появление новых форм архитектуры. Архитектура Архаического периода. Рабовладельческая д</w:t>
            </w:r>
            <w:r w:rsidRPr="00916391">
              <w:t>е</w:t>
            </w:r>
            <w:r w:rsidRPr="00916391">
              <w:t>мократия- основа общественно-экономических отношений. Формирование греческих городов- полисов с их гражда</w:t>
            </w:r>
            <w:r w:rsidRPr="00916391">
              <w:t>н</w:t>
            </w:r>
            <w:r w:rsidRPr="00916391">
              <w:t>скими и культурными центрами –агорой и акрополем. Разв</w:t>
            </w:r>
            <w:r w:rsidRPr="00916391">
              <w:t>и</w:t>
            </w:r>
            <w:r w:rsidRPr="00916391">
              <w:t xml:space="preserve">тие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греческой науки, философии, искусства (Пифагор, Гераклит, Демокрит).Типы греческих храмов.</w:t>
            </w:r>
          </w:p>
        </w:tc>
        <w:tc>
          <w:tcPr>
            <w:tcW w:w="2937" w:type="dxa"/>
            <w:vMerge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844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Тектоника ордерной, стоечно-балочной, системы.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Дорический, ионический и коринфский ордер. Храм Арт</w:t>
            </w:r>
            <w:r w:rsidRPr="00916391">
              <w:t>е</w:t>
            </w:r>
            <w:r w:rsidRPr="00916391">
              <w:t>миды в Эфесе. Строительные материалы этого периода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Архитектура классического периода.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Дальнейшее развитие и совершенствование храмового зо</w:t>
            </w:r>
            <w:r w:rsidRPr="00916391">
              <w:t>д</w:t>
            </w:r>
            <w:r w:rsidRPr="00916391">
              <w:t>чества, индивидуализация объёмно-пространственной ко</w:t>
            </w:r>
            <w:r w:rsidRPr="00916391">
              <w:t>м</w:t>
            </w:r>
            <w:r w:rsidRPr="00916391">
              <w:t>позиции, художественного образа храма. Афинский акр</w:t>
            </w:r>
            <w:r w:rsidRPr="00916391">
              <w:t>о</w:t>
            </w:r>
            <w:r w:rsidRPr="00916391">
              <w:t>поль, его основные сооружения. Творческие методы создат</w:t>
            </w:r>
            <w:r w:rsidRPr="00916391">
              <w:t>е</w:t>
            </w:r>
            <w:r w:rsidRPr="00916391">
              <w:t>лей ансамбля акрополя- Иктина, Калликрата, Фидия, Мн</w:t>
            </w:r>
            <w:r w:rsidRPr="00916391">
              <w:t>е</w:t>
            </w:r>
            <w:r w:rsidRPr="00916391">
              <w:t>сикла. Приёмы возведения зданий, модулирование размеров элементов, изготовление предварительных масштабных че</w:t>
            </w:r>
            <w:r w:rsidRPr="00916391">
              <w:t>р</w:t>
            </w:r>
            <w:r w:rsidRPr="00916391">
              <w:t>тежей.Общественные здания и сооружения, формирование типа греческого театра.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Архитектура периода эллинизма.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Ослабление роли Афин в экономике, политике, культуре Греции. Образование монархических государств в Малой Азии. Тенденции к декоративности, изысканности форм, э</w:t>
            </w:r>
            <w:r w:rsidRPr="00916391">
              <w:t>к</w:t>
            </w:r>
            <w:r w:rsidRPr="00916391">
              <w:t>лектизму в архитектуре. Ведущий тип сооружений – торгово- общественные, зрелищные; появление нового типа культов</w:t>
            </w:r>
            <w:r w:rsidRPr="00916391">
              <w:t>о</w:t>
            </w:r>
            <w:r w:rsidRPr="00916391">
              <w:t>го сооружения (алтарь Зевса в Пергаме). Планировка гор</w:t>
            </w:r>
            <w:r w:rsidRPr="00916391">
              <w:t>о</w:t>
            </w:r>
            <w:r w:rsidRPr="00916391">
              <w:t>дов- колоний. Развитие перистиля как основного композиц</w:t>
            </w:r>
            <w:r w:rsidRPr="00916391">
              <w:t>и</w:t>
            </w:r>
            <w:r w:rsidRPr="00916391">
              <w:t>онного приема в строительстве городского дома.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397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5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Значение греческой архитектуры для развития зодчества п</w:t>
            </w:r>
            <w:r w:rsidRPr="00916391">
              <w:t>о</w:t>
            </w:r>
            <w:r w:rsidRPr="00916391">
              <w:t>следующих эпох. Чудеса света.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450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3.2.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Древнего Рима VIII в. до н. э.- V в.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6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7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Merge w:val="restart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Архитектура этрусков. Тип атриумного жилого дома, храмы с трехчастной целлой, трех-камерные погребальные соор</w:t>
            </w:r>
            <w:r w:rsidRPr="00916391">
              <w:t>у</w:t>
            </w:r>
            <w:r w:rsidRPr="00916391">
              <w:t>жения. Техника возведения арок и сводов. Архитектура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периода Римской республики. Влияние этрусских строител</w:t>
            </w:r>
            <w:r w:rsidRPr="00916391">
              <w:t>ь</w:t>
            </w:r>
            <w:r w:rsidRPr="00916391">
              <w:t>ных традиций на формирование римской архитектуры. Фо</w:t>
            </w:r>
            <w:r w:rsidRPr="00916391">
              <w:t>р</w:t>
            </w:r>
            <w:r w:rsidRPr="00916391">
              <w:t xml:space="preserve">мирование римских ордеров на основе греческой ордерной системы.Достижения в области строительства инженерных сооружений (акведуки, оборонительные сооружения). Тип городского дома, загородной виллы. Развитие типа римского </w:t>
            </w:r>
            <w:r w:rsidRPr="00916391">
              <w:lastRenderedPageBreak/>
              <w:t>храма в сопоставлении с греческим и этрусским. Тектоника арочной системы. Принципы планировки римского военного лагеря (каструма), их отражение в планировке римских гор</w:t>
            </w:r>
            <w:r w:rsidRPr="00916391">
              <w:t>о</w:t>
            </w:r>
            <w:r w:rsidRPr="00916391">
              <w:t>дов. Римская базилика – новый тип общественного здания. Городские архитектурные ансамбли (форумы).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560" w:type="dxa"/>
            <w:gridSpan w:val="2"/>
            <w:vMerge/>
            <w:vAlign w:val="center"/>
          </w:tcPr>
          <w:p w:rsidR="009E6556" w:rsidRPr="00916391" w:rsidRDefault="009E6556" w:rsidP="00150DE5">
            <w:pPr>
              <w:contextualSpacing/>
            </w:pP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Архитектура Римской империи.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Централизация власти в руках императора, политика экспа</w:t>
            </w:r>
            <w:r w:rsidRPr="00916391">
              <w:t>н</w:t>
            </w:r>
            <w:r w:rsidRPr="00916391">
              <w:t>сии, появление римских городов-колоний. Храмы и общ</w:t>
            </w:r>
            <w:r w:rsidRPr="00916391">
              <w:t>е</w:t>
            </w:r>
            <w:r w:rsidRPr="00916391">
              <w:t>ственные сооружения. Амфитеатр – новый тип зрелищного сооружения. Пантеон грандиозный храм-ротонда. Мн</w:t>
            </w:r>
            <w:r w:rsidRPr="00916391">
              <w:t>о</w:t>
            </w:r>
            <w:r w:rsidRPr="00916391">
              <w:t>гофункциональные комплексы-термы. Достижения римского зодчества в развитии арочных, сводчатых, купольных ко</w:t>
            </w:r>
            <w:r w:rsidRPr="00916391">
              <w:t>н</w:t>
            </w:r>
            <w:r w:rsidRPr="00916391">
              <w:t>струкций, в развитии бетонной техники с применением ки</w:t>
            </w:r>
            <w:r w:rsidRPr="00916391">
              <w:t>р</w:t>
            </w:r>
            <w:r w:rsidRPr="00916391">
              <w:t>пича.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Городские ансамбли Рима, императорские форумы; развитие типа триумфальной арки (в Риме, Тимгаде, Анконе). Кол</w:t>
            </w:r>
            <w:r w:rsidRPr="00916391">
              <w:t>и</w:t>
            </w:r>
            <w:r w:rsidRPr="00916391">
              <w:t>зей, Термы Каракаллы. Инсула – тип многоэтажного горо</w:t>
            </w:r>
            <w:r w:rsidRPr="00916391">
              <w:t>д</w:t>
            </w:r>
            <w:r w:rsidRPr="00916391">
              <w:t>ского доходного дома. Развитие нового типа культового зд</w:t>
            </w:r>
            <w:r w:rsidRPr="00916391">
              <w:t>а</w:t>
            </w:r>
            <w:r w:rsidRPr="00916391">
              <w:t>ния – христианской базилики. Значение римской архитект</w:t>
            </w:r>
            <w:r w:rsidRPr="00916391">
              <w:t>у</w:t>
            </w:r>
            <w:r w:rsidRPr="00916391">
              <w:t>ры для развития архитектуры последующих эпох. Разделение Римской империи на Западную и Восточную.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4.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Средн</w:t>
            </w:r>
            <w:r w:rsidRPr="00916391">
              <w:rPr>
                <w:b/>
                <w:bCs/>
              </w:rPr>
              <w:t>е</w:t>
            </w:r>
            <w:r w:rsidRPr="00916391">
              <w:rPr>
                <w:b/>
                <w:bCs/>
              </w:rPr>
              <w:t>вековой Европы.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12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429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4.1.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Византии V – XV вв., Ба</w:t>
            </w:r>
            <w:r w:rsidRPr="00916391">
              <w:rPr>
                <w:b/>
                <w:bCs/>
              </w:rPr>
              <w:t>л</w:t>
            </w:r>
            <w:r w:rsidRPr="00916391">
              <w:rPr>
                <w:b/>
                <w:bCs/>
              </w:rPr>
              <w:t>канских и Прид</w:t>
            </w:r>
            <w:r w:rsidRPr="00916391">
              <w:rPr>
                <w:b/>
                <w:bCs/>
              </w:rPr>
              <w:t>у</w:t>
            </w:r>
            <w:r w:rsidRPr="00916391">
              <w:rPr>
                <w:b/>
                <w:bCs/>
              </w:rPr>
              <w:t>найских стран VII – XV вв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Содержания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556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Ранневизантийская архитектура.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Влияние церкви на формирование монументальных соор</w:t>
            </w:r>
            <w:r w:rsidRPr="00916391">
              <w:t>у</w:t>
            </w:r>
            <w:r w:rsidRPr="00916391">
              <w:t>жений. Становление новых композиционных решений кул</w:t>
            </w:r>
            <w:r w:rsidRPr="00916391">
              <w:t>ь</w:t>
            </w:r>
            <w:r w:rsidRPr="00916391">
              <w:t>товых построек – центрических храмов, купольных базилик. Разработка новых разновидностей распорного покрытия – парусного свода, купола на парусах. Особенности кирпичной кладки. Собор Св. Софии в Константинополе, композицио</w:t>
            </w:r>
            <w:r w:rsidRPr="00916391">
              <w:t>н</w:t>
            </w:r>
            <w:r w:rsidRPr="00916391">
              <w:t>ные и конструктивные достижения зодчих.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 xml:space="preserve">Средневизантийская архитектура.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Разработка и распространение крестово-купольной системы в покрытии купольных базилик. Расцвет константинопол</w:t>
            </w:r>
            <w:r w:rsidRPr="00916391">
              <w:t>ь</w:t>
            </w:r>
            <w:r w:rsidRPr="00916391">
              <w:t>ской школы зодчества. Крупные монастырские городские комплексы с разномасштабными объемами церквей. Виза</w:t>
            </w:r>
            <w:r w:rsidRPr="00916391">
              <w:t>н</w:t>
            </w:r>
            <w:r w:rsidRPr="00916391">
              <w:t>тийская мозаика, фресковая живопись, иконопись. Развитие пятиглавия в архитектуре соборов.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Поздневизантийская архитектура.Формирование 4 основных типа культовых зданий: центрических, базилик, центрально-купольных и крестово-купольных. Влияние достижений в</w:t>
            </w:r>
            <w:r w:rsidRPr="00916391">
              <w:t>и</w:t>
            </w:r>
            <w:r w:rsidRPr="00916391">
              <w:t>зантийской архитектуры на архитектуру Возрождения в Ит</w:t>
            </w:r>
            <w:r w:rsidRPr="00916391">
              <w:t>а</w:t>
            </w:r>
            <w:r w:rsidRPr="00916391">
              <w:t>лии. Сан-Марко в Венеции, базилика в Турманине, церковь Сан-Витале в Равенне.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4692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Самостоятельная работа обучающихся: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Архитектура Балканских и Придунайских стран.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Образование самостоятельных государств на Балканском полуос</w:t>
            </w:r>
            <w:r w:rsidRPr="00916391">
              <w:t>т</w:t>
            </w:r>
            <w:r w:rsidRPr="00916391">
              <w:t>рове. Установление христианства в Болгарии. Большая базилика в Плиске. Феодальная раздробленность страны, небольшой объем строительства. Небольшие крестово-купольные однонефные храмы в провинции. Строительство укрепленных монастырей. Преобл</w:t>
            </w:r>
            <w:r w:rsidRPr="00916391">
              <w:t>а</w:t>
            </w:r>
            <w:r w:rsidRPr="00916391">
              <w:t xml:space="preserve">дание в архитектуре Сербии укреплённых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замков-монастырей, использование системы ступенчатых подк</w:t>
            </w:r>
            <w:r w:rsidRPr="00916391">
              <w:t>у</w:t>
            </w:r>
            <w:r w:rsidRPr="00916391">
              <w:t>польных арок. Храмы бесстолпные. Возведение нартекс со стор</w:t>
            </w:r>
            <w:r w:rsidRPr="00916391">
              <w:t>о</w:t>
            </w:r>
            <w:r w:rsidRPr="00916391">
              <w:t>ны входа в крупных церквях.</w:t>
            </w:r>
          </w:p>
          <w:p w:rsidR="009E6556" w:rsidRPr="00916391" w:rsidRDefault="009E6556" w:rsidP="007E43C0">
            <w:pPr>
              <w:contextualSpacing/>
            </w:pPr>
            <w:r w:rsidRPr="00916391">
              <w:t>Отличительные особенности церковного зодчества Молдовы – устройство плоского купола на высоком барабане, шатровые п</w:t>
            </w:r>
            <w:r w:rsidRPr="00916391">
              <w:t>о</w:t>
            </w:r>
            <w:r w:rsidRPr="00916391">
              <w:t>крытия, яркая наружная роспись стен. Особенности архитектуры Добруджи. Влияние византийской архитектуры на формирование средневековой архитектуры Западной Европы, итальянского Во</w:t>
            </w:r>
            <w:r w:rsidRPr="00916391">
              <w:t>з</w:t>
            </w:r>
            <w:r w:rsidRPr="00916391">
              <w:t>рождения, архитектуры восточных славян и Закавказья.</w:t>
            </w: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6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9E6556" w:rsidRPr="00916391" w:rsidTr="00150DE5">
        <w:trPr>
          <w:trHeight w:val="335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4.2.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Дорома</w:t>
            </w:r>
            <w:r w:rsidRPr="00916391">
              <w:rPr>
                <w:b/>
                <w:bCs/>
              </w:rPr>
              <w:t>н</w:t>
            </w:r>
            <w:r w:rsidRPr="00916391">
              <w:rPr>
                <w:b/>
                <w:bCs/>
              </w:rPr>
              <w:t>ского и Романск</w:t>
            </w:r>
            <w:r w:rsidRPr="00916391">
              <w:rPr>
                <w:b/>
                <w:bCs/>
              </w:rPr>
              <w:t>о</w:t>
            </w:r>
            <w:r w:rsidRPr="00916391">
              <w:rPr>
                <w:b/>
                <w:bCs/>
              </w:rPr>
              <w:t>го периодов в Е</w:t>
            </w:r>
            <w:r w:rsidRPr="00916391">
              <w:rPr>
                <w:b/>
                <w:bCs/>
              </w:rPr>
              <w:t>в</w:t>
            </w:r>
            <w:r w:rsidRPr="00916391">
              <w:rPr>
                <w:b/>
                <w:bCs/>
              </w:rPr>
              <w:t>ропе V –XII вв.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8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60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Дороманские и Романские периоды. Общая характеристика дороманского периода. Политико-экономическая раздро</w:t>
            </w:r>
            <w:r w:rsidRPr="00916391">
              <w:t>б</w:t>
            </w:r>
            <w:r w:rsidRPr="00916391">
              <w:t>ленность, падение строительной деятельности, отсутствие профессианальных строителей. Базилика – ведущий тип зд</w:t>
            </w:r>
            <w:r w:rsidRPr="00916391">
              <w:t>а</w:t>
            </w:r>
            <w:r w:rsidRPr="00916391">
              <w:lastRenderedPageBreak/>
              <w:t>ния, вытеснивший постройки центрической композиции. Б</w:t>
            </w:r>
            <w:r w:rsidRPr="00916391">
              <w:t>а</w:t>
            </w:r>
            <w:r w:rsidRPr="00916391">
              <w:t>лочные и сводчатые перекрытия базиликальных построек. Формирование феодального замка-крепости, укрепленного монастыря. Рядовые жилища, градостроительство. Основные строительные приемы и конструкции.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414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Влияние раннего феодального устройства Европы на рома</w:t>
            </w:r>
            <w:r w:rsidRPr="00916391">
              <w:t>н</w:t>
            </w:r>
            <w:r w:rsidRPr="00916391">
              <w:t>скую архитектуру. Распространение ведущих типов зданий, сложившихся в Италии (базилики, баптистерии) в других странах Европы. Влияние византийской архитектуры. Ос</w:t>
            </w:r>
            <w:r w:rsidRPr="00916391">
              <w:t>о</w:t>
            </w:r>
            <w:r w:rsidRPr="00916391">
              <w:t>бенности местных архитектурных школ Франции, Англии, Германии, Италии, Испании. Ансамбль соборной площади в Пизе (Италия), соборы в Ворме и Майнце (Германия), собор Св. Марка в Венеции (Италия), собор Нотр-Дам в Пуатье (Франция), монастырская церковь в Клюни (Франция). Р</w:t>
            </w:r>
            <w:r w:rsidRPr="00916391">
              <w:t>о</w:t>
            </w:r>
            <w:r w:rsidRPr="00916391">
              <w:t>манская конструкция покрытия – крестовые и сомкнутые своды. Единство тектоники и пространственной композиции. Два типа конструктивно-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планировочной ячейки храма – травеи. Переход строител</w:t>
            </w:r>
            <w:r w:rsidRPr="00916391">
              <w:t>ь</w:t>
            </w:r>
            <w:r w:rsidRPr="00916391">
              <w:t>ства к цеховым, профессиональным объединениям, повыш</w:t>
            </w:r>
            <w:r w:rsidRPr="00916391">
              <w:t>е</w:t>
            </w:r>
            <w:r w:rsidRPr="00916391">
              <w:t>ние качества строительства.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555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Готический период.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Развития и распространения готической архитектуры в Е</w:t>
            </w:r>
            <w:r w:rsidRPr="00916391">
              <w:t>в</w:t>
            </w:r>
            <w:r w:rsidRPr="00916391">
              <w:t>ропе: рост, усиление городов, обретение независимости от феодалов; оживление городской культуры, повышение пр</w:t>
            </w:r>
            <w:r w:rsidRPr="00916391">
              <w:t>о</w:t>
            </w:r>
            <w:r w:rsidRPr="00916391">
              <w:t>фессионализма строителей (цеховые организации), повыш</w:t>
            </w:r>
            <w:r w:rsidRPr="00916391">
              <w:t>е</w:t>
            </w:r>
            <w:r w:rsidRPr="00916391">
              <w:t>ние роли архитектора-автора сооружения. Основные стро</w:t>
            </w:r>
            <w:r w:rsidRPr="00916391">
              <w:t>и</w:t>
            </w:r>
            <w:r w:rsidRPr="00916391">
              <w:t>тельные материалы. Собор и здание городского управления – ведущие монументальные постройки, отвечающие религио</w:t>
            </w:r>
            <w:r w:rsidRPr="00916391">
              <w:t>з</w:t>
            </w:r>
            <w:r w:rsidRPr="00916391">
              <w:t>ной идеологии, а также общественной жизни города. Анса</w:t>
            </w:r>
            <w:r w:rsidRPr="00916391">
              <w:t>м</w:t>
            </w:r>
            <w:r w:rsidRPr="00916391">
              <w:t>бли религиозного и общественного городских центров.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Формирование каркасной системы нервюрных стрельчатых сводов, аркбутанов, контрфорсов. Композиционное решение готического собора, развитие травеи, пластика фасада. Ра</w:t>
            </w:r>
            <w:r w:rsidRPr="00916391">
              <w:t>з</w:t>
            </w:r>
            <w:r w:rsidRPr="00916391">
              <w:t xml:space="preserve">витие французской готики: ранняя готика (на примере собора Парижской Богоматери), расцвет готики (соборы в Реймсе, </w:t>
            </w:r>
            <w:r w:rsidRPr="00916391">
              <w:lastRenderedPageBreak/>
              <w:t>Шар-тре, Амьене, капелла Сен-Шапелъ), «пламенеющая г</w:t>
            </w:r>
            <w:r w:rsidRPr="00916391">
              <w:t>о</w:t>
            </w:r>
            <w:r w:rsidRPr="00916391">
              <w:t>тика» аббатства Мон-Сен-Мишель. Готическая архитектура Германии (соборы в Кельне, Наумбурге, Ульме), своеобразие южно-немецкой готики, «кирпичная»готика северных з</w:t>
            </w:r>
            <w:r w:rsidRPr="00916391">
              <w:t>е</w:t>
            </w:r>
            <w:r w:rsidRPr="00916391">
              <w:t>мель. Готическая архитектура жилых и общественных зд</w:t>
            </w:r>
            <w:r w:rsidRPr="00916391">
              <w:t>а</w:t>
            </w:r>
            <w:r w:rsidRPr="00916391">
              <w:t>ний. Самобытность английской готики (собор в Линкольне, капелла Генриха VII Вестминстерского аббатства). Особе</w:t>
            </w:r>
            <w:r w:rsidRPr="00916391">
              <w:t>н</w:t>
            </w:r>
            <w:r w:rsidRPr="00916391">
              <w:t>ности итальянской готики (ансамбли площадей во Флоре</w:t>
            </w:r>
            <w:r w:rsidRPr="00916391">
              <w:t>н</w:t>
            </w:r>
            <w:r w:rsidRPr="00916391">
              <w:t>ции, Венеции.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7F5FB1">
        <w:trPr>
          <w:trHeight w:val="1332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Самостоятельная работа обучающихся:</w:t>
            </w:r>
          </w:p>
          <w:p w:rsidR="009E6556" w:rsidRPr="00916391" w:rsidRDefault="009E6556" w:rsidP="00150DE5">
            <w:pPr>
              <w:contextualSpacing/>
            </w:pPr>
            <w:r w:rsidRPr="00916391">
              <w:t xml:space="preserve">Готическая архитектура стран Восточной и Северной Европы. Творческие методы строителей эпохи готики, коллективный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характер труда, преемственность в развитии архитектурных з</w:t>
            </w:r>
            <w:r w:rsidRPr="00916391">
              <w:t>а</w:t>
            </w:r>
            <w:r w:rsidRPr="00916391">
              <w:t>мыслов. Синтез искусств в произведениях готической архитект</w:t>
            </w:r>
            <w:r w:rsidRPr="00916391">
              <w:t>у</w:t>
            </w:r>
            <w:r w:rsidRPr="00916391">
              <w:t>ры.</w:t>
            </w: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/>
              </w:rPr>
              <w:t>Раздел 5. Средн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вековая архите</w:t>
            </w:r>
            <w:r w:rsidRPr="00916391">
              <w:rPr>
                <w:b/>
              </w:rPr>
              <w:t>к</w:t>
            </w:r>
            <w:r w:rsidRPr="00916391">
              <w:rPr>
                <w:b/>
              </w:rPr>
              <w:t>тура стран Азии и Северной Африки.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6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862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Тема 5.1 </w:t>
            </w:r>
            <w:r w:rsidRPr="00916391">
              <w:rPr>
                <w:b/>
              </w:rPr>
              <w:t xml:space="preserve"> Средн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вековая архите</w:t>
            </w:r>
            <w:r w:rsidRPr="00916391">
              <w:rPr>
                <w:b/>
              </w:rPr>
              <w:t>к</w:t>
            </w:r>
            <w:r w:rsidRPr="00916391">
              <w:rPr>
                <w:b/>
              </w:rPr>
              <w:t xml:space="preserve">тура стран Азии и </w:t>
            </w:r>
            <w:r w:rsidRPr="00916391">
              <w:rPr>
                <w:b/>
              </w:rPr>
              <w:lastRenderedPageBreak/>
              <w:t>Северной Африки.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lastRenderedPageBreak/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6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  <w:lang w:val="en-US"/>
              </w:rPr>
              <w:t>1</w:t>
            </w:r>
          </w:p>
        </w:tc>
      </w:tr>
      <w:tr w:rsidR="009E6556" w:rsidRPr="00916391" w:rsidTr="00150DE5">
        <w:trPr>
          <w:trHeight w:val="7727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tcBorders>
              <w:bottom w:val="single" w:sz="4" w:space="0" w:color="auto"/>
            </w:tcBorders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Формирование архитектуры арабского халифа в результате завоеваний арабами обширных территорий на юге Европы (Пиринейский полуостров), в Северной Африке, в Передней и Средней Азии. Распространение ислама, строительство главных мусульмнских культовых сооружений (мечетей, м</w:t>
            </w:r>
            <w:r w:rsidRPr="00916391">
              <w:t>и</w:t>
            </w:r>
            <w:r w:rsidRPr="00916391">
              <w:t>наретов, медресе, мавзолеев). Культовые и дворцовые п</w:t>
            </w:r>
            <w:r w:rsidRPr="00916391">
              <w:t>о</w:t>
            </w:r>
            <w:r w:rsidRPr="00916391">
              <w:t>стройки Кордовского халифата. Появление в европейской архитектуре мавританской стилистики, стрельчатых арок, многоколонных композиций. Синтез античных, византи</w:t>
            </w:r>
            <w:r w:rsidRPr="00916391">
              <w:t>й</w:t>
            </w:r>
            <w:r w:rsidRPr="00916391">
              <w:t>ских и древневосточных архитектурных традиций. Большая мечеть в Кордове, Альгамбара в Гранаде. Особенности арх</w:t>
            </w:r>
            <w:r w:rsidRPr="00916391">
              <w:t>и</w:t>
            </w:r>
            <w:r w:rsidRPr="00916391">
              <w:t>тектуры Ирана, сложившейся под влиянием исламизации. Появление новых типов гражданских зданий (торговых, о</w:t>
            </w:r>
            <w:r w:rsidRPr="00916391">
              <w:t>б</w:t>
            </w:r>
            <w:r w:rsidRPr="00916391">
              <w:t>щественных, коммунальных). Строительные материалы, ко</w:t>
            </w:r>
            <w:r w:rsidRPr="00916391">
              <w:t>н</w:t>
            </w:r>
            <w:r w:rsidRPr="00916391">
              <w:t>струкции, приемы возведения зданий. Оборонительные с</w:t>
            </w:r>
            <w:r w:rsidRPr="00916391">
              <w:t>о</w:t>
            </w:r>
            <w:r w:rsidRPr="00916391">
              <w:t>оружения. Ансамбль городской площади (майдана) – ха</w:t>
            </w:r>
            <w:r w:rsidRPr="00916391">
              <w:t>н</w:t>
            </w:r>
            <w:r w:rsidRPr="00916391">
              <w:t>ский дворец, базар, соборная мечеть. Художественные ос</w:t>
            </w:r>
            <w:r w:rsidRPr="00916391">
              <w:t>о</w:t>
            </w:r>
            <w:r w:rsidRPr="00916391">
              <w:t>бенности иранской архитектуры эпохи средневековья. Ос</w:t>
            </w:r>
            <w:r w:rsidRPr="00916391">
              <w:t>о</w:t>
            </w:r>
            <w:r w:rsidRPr="00916391">
              <w:t>бенности архитектуры Турции; византийские традиции в т</w:t>
            </w:r>
            <w:r w:rsidRPr="00916391">
              <w:t>у</w:t>
            </w:r>
            <w:r w:rsidRPr="00916391">
              <w:t>рецком зодчестве. Архитектура жилых построек, культовых сооружений, общественных зданий. Крупнейшие купольные мечети Константинополя (мечеть Сулеймана) и Андриаполя (мечеть Селима), построенные архитектором Синаном; эл</w:t>
            </w:r>
            <w:r w:rsidRPr="00916391">
              <w:t>е</w:t>
            </w:r>
            <w:r w:rsidRPr="00916391">
              <w:t xml:space="preserve">менты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византийского, греческого и египетского зодчества. Мечеть «Султан Ахмед» (Голубая мечеть) в Стамбуле – произвед</w:t>
            </w:r>
            <w:r w:rsidRPr="00916391">
              <w:t>е</w:t>
            </w:r>
            <w:r w:rsidRPr="00916391">
              <w:t>ние турецкого зодчего Мехмеда Аги, ученика Синана.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916391">
              <w:rPr>
                <w:bCs/>
                <w:lang w:val="en-US"/>
              </w:rPr>
              <w:t>2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Общая характеристика общественно-политических, экон</w:t>
            </w:r>
            <w:r w:rsidRPr="00916391">
              <w:t>о</w:t>
            </w:r>
            <w:r w:rsidRPr="00916391">
              <w:t>мических условий, определивших развитие средневековой архитектуры. Периоды истории развития индийской арх</w:t>
            </w:r>
            <w:r w:rsidRPr="00916391">
              <w:t>и</w:t>
            </w:r>
            <w:r w:rsidRPr="00916391">
              <w:t>тектуры. Влияние религиозно-философских систем - брахм</w:t>
            </w:r>
            <w:r w:rsidRPr="00916391">
              <w:t>а</w:t>
            </w:r>
            <w:r w:rsidRPr="00916391">
              <w:t>низма, буддизма, индуизма - на формирование типа культ</w:t>
            </w:r>
            <w:r w:rsidRPr="00916391">
              <w:t>о</w:t>
            </w:r>
            <w:r w:rsidRPr="00916391">
              <w:t>вых зданий и сооружений. Архитектура северных и южных районов, ее отличительные особенности. Особенности м</w:t>
            </w:r>
            <w:r w:rsidRPr="00916391">
              <w:t>у</w:t>
            </w:r>
            <w:r w:rsidRPr="00916391">
              <w:lastRenderedPageBreak/>
              <w:t>сульманской архитектуры; мавзолей Тадж-Махал в Агре, композиция ансамбля. Культовое зодчество южных областей Индии, влияние индуизма. Храмовые комплексы: в Кхадж</w:t>
            </w:r>
            <w:r w:rsidRPr="00916391">
              <w:t>у</w:t>
            </w:r>
            <w:r w:rsidRPr="00916391">
              <w:t>рахо, Танджуре, Чидамбараме. Основные постройки будди</w:t>
            </w:r>
            <w:r w:rsidRPr="00916391">
              <w:t>з</w:t>
            </w:r>
            <w:r w:rsidRPr="00916391">
              <w:t>ма — «чайтья», «вихара», брахманские храмы (типа «Мант</w:t>
            </w:r>
            <w:r w:rsidRPr="00916391">
              <w:t>а</w:t>
            </w:r>
            <w:r w:rsidRPr="00916391">
              <w:t>пам», «дравида-шикхара», «нагара-шикхара"). Скальные и монолитные храмы. Башенные надстройки типа "вимана" и «гопурам». Арочно -сводчатые, купольные конструктивные системы в архитектуре Индии, распространившиеся под вл</w:t>
            </w:r>
            <w:r w:rsidRPr="00916391">
              <w:t>и</w:t>
            </w:r>
            <w:r w:rsidRPr="00916391">
              <w:t>янием ислама.Связь каменного зодчества с древне индийской деревянной архитектурой, его изобразительно-скульптурный характер. Влияние индийской архитектуры на строительную культуру Индонезии, Малайи, Индокитайского полуострова. Храм в Боробудуре; Монументальная архитектура Бирмы, Таиланда, Камбоджи. Особенности архитектуры местных культовых и дворцовых построек.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916391">
              <w:rPr>
                <w:bCs/>
                <w:lang w:val="en-US"/>
              </w:rPr>
              <w:t>3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Периоды развития китайской архитектуры, типы построек ("дянь", "лоу", "тай", "дан", «тин»). Китайские пагоды. С</w:t>
            </w:r>
            <w:r w:rsidRPr="00916391">
              <w:t>о</w:t>
            </w:r>
            <w:r w:rsidRPr="00916391">
              <w:t xml:space="preserve">вершенствование конструкции скатных крыш, усложнение их формы (появление изгиба); различные форма пагод в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зависимости от материала (деревянные, кирпичные, чугу</w:t>
            </w:r>
            <w:r w:rsidRPr="00916391">
              <w:t>н</w:t>
            </w:r>
            <w:r w:rsidRPr="00916391">
              <w:t>ные, бронзовые). Комплексы императорских дворцов в П</w:t>
            </w:r>
            <w:r w:rsidRPr="00916391">
              <w:t>е</w:t>
            </w:r>
            <w:r w:rsidRPr="00916391">
              <w:t>кине, особенности композиции. Влияние буддизма и конф</w:t>
            </w:r>
            <w:r w:rsidRPr="00916391">
              <w:t>у</w:t>
            </w:r>
            <w:r w:rsidRPr="00916391">
              <w:t>цианства на архитектуру храмовых ансамблей. Возрождение и канонизация образцов архитектуры прошлых эпох. Вли</w:t>
            </w:r>
            <w:r w:rsidRPr="00916391">
              <w:t>я</w:t>
            </w:r>
            <w:r w:rsidRPr="00916391">
              <w:t>ние синтоизма на архитектуру Японии времен раннего фе</w:t>
            </w:r>
            <w:r w:rsidRPr="00916391">
              <w:t>о</w:t>
            </w:r>
            <w:r w:rsidRPr="00916391">
              <w:t>дализма. Достижения деревянного зодчества в создании се</w:t>
            </w:r>
            <w:r w:rsidRPr="00916391">
              <w:t>й</w:t>
            </w:r>
            <w:r w:rsidRPr="00916391">
              <w:t>смостойких конструкций высотных сооружений. Пагоды м</w:t>
            </w:r>
            <w:r w:rsidRPr="00916391">
              <w:t>о</w:t>
            </w:r>
            <w:r w:rsidRPr="00916391">
              <w:t>настыря Хо-рюдзи и Храма Великого Будды в Нара. Типы жилых и культовых построек. Залы «кондо»; усадебные ко</w:t>
            </w:r>
            <w:r w:rsidRPr="00916391">
              <w:t>м</w:t>
            </w:r>
            <w:r w:rsidRPr="00916391">
              <w:t>плексы типа «синдэн». Жилища типа «сёин» - становление архитектуры традиционного японского трансформирующ</w:t>
            </w:r>
            <w:r w:rsidRPr="00916391">
              <w:t>е</w:t>
            </w:r>
            <w:r w:rsidRPr="00916391">
              <w:t>гося дома. Каменные постройки позднего феодализма; дво</w:t>
            </w:r>
            <w:r w:rsidRPr="00916391">
              <w:t>р</w:t>
            </w:r>
            <w:r w:rsidRPr="00916391">
              <w:t>цовые ансамбли, единство композиции дворцовых компле</w:t>
            </w:r>
            <w:r w:rsidRPr="00916391">
              <w:t>к</w:t>
            </w:r>
            <w:r w:rsidRPr="00916391">
              <w:t>сов и пейзажных парков. Загородный дворец Кацура в Киото.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800"/>
        </w:trPr>
        <w:tc>
          <w:tcPr>
            <w:tcW w:w="2276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lastRenderedPageBreak/>
              <w:t>Раздел 6.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эпохи возрождения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6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314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6.1.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/>
                <w:bCs/>
              </w:rPr>
              <w:t>Архитектура Во</w:t>
            </w:r>
            <w:r w:rsidRPr="00916391">
              <w:rPr>
                <w:b/>
                <w:bCs/>
              </w:rPr>
              <w:t>з</w:t>
            </w:r>
            <w:r w:rsidRPr="00916391">
              <w:rPr>
                <w:b/>
                <w:bCs/>
              </w:rPr>
              <w:t>рождения в Ит</w:t>
            </w:r>
            <w:r w:rsidRPr="00916391">
              <w:rPr>
                <w:b/>
                <w:bCs/>
              </w:rPr>
              <w:t>а</w:t>
            </w:r>
            <w:r w:rsidRPr="00916391">
              <w:rPr>
                <w:b/>
                <w:bCs/>
              </w:rPr>
              <w:t xml:space="preserve">лии в </w:t>
            </w:r>
            <w:r w:rsidRPr="00916391">
              <w:rPr>
                <w:b/>
                <w:bCs/>
                <w:lang w:val="en-US"/>
              </w:rPr>
              <w:t>XV</w:t>
            </w:r>
            <w:r w:rsidRPr="00916391">
              <w:rPr>
                <w:b/>
                <w:bCs/>
              </w:rPr>
              <w:t xml:space="preserve"> – </w:t>
            </w:r>
            <w:r w:rsidRPr="00916391">
              <w:rPr>
                <w:b/>
                <w:bCs/>
                <w:lang w:val="en-US"/>
              </w:rPr>
              <w:t>XVI</w:t>
            </w:r>
            <w:r w:rsidRPr="00916391">
              <w:rPr>
                <w:b/>
                <w:bCs/>
              </w:rPr>
              <w:t xml:space="preserve"> вв.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16391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4692"/>
        </w:trPr>
        <w:tc>
          <w:tcPr>
            <w:tcW w:w="2276" w:type="dxa"/>
            <w:vMerge/>
            <w:tcBorders>
              <w:bottom w:val="single" w:sz="4" w:space="0" w:color="auto"/>
            </w:tcBorders>
            <w:vAlign w:val="center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tcBorders>
              <w:bottom w:val="single" w:sz="4" w:space="0" w:color="auto"/>
            </w:tcBorders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Общественно-политическая, экономическая обстановка в с</w:t>
            </w:r>
            <w:r w:rsidRPr="00916391">
              <w:t>е</w:t>
            </w:r>
            <w:r w:rsidRPr="00916391">
              <w:t>вероитальянских городах-республиках. Возникновение нов</w:t>
            </w:r>
            <w:r w:rsidRPr="00916391">
              <w:t>о</w:t>
            </w:r>
            <w:r w:rsidRPr="00916391">
              <w:t>го мировоззрения - гуманизма. Связь искусства, архитектуры с развивающейся наукой. Определяющая тенденция в арх</w:t>
            </w:r>
            <w:r w:rsidRPr="00916391">
              <w:t>и</w:t>
            </w:r>
            <w:r w:rsidRPr="00916391">
              <w:t>тектуре поиск новой композиции на основе античного опыта. Основные периоды архитектуры Возрождения. Раннее Во</w:t>
            </w:r>
            <w:r w:rsidRPr="00916391">
              <w:t>з</w:t>
            </w:r>
            <w:r w:rsidRPr="00916391">
              <w:t>рождение (1420 — 1500). Ф. Брунеллески – основоположник архитектуры Возрождения. Завершение собора Санта-Мария дель Фьоре во Флоренции, технические достижения в с</w:t>
            </w:r>
            <w:r w:rsidRPr="00916391">
              <w:t>о</w:t>
            </w:r>
            <w:r w:rsidRPr="00916391">
              <w:t>оружении купола. Новаторские черты в разработке архите</w:t>
            </w:r>
            <w:r w:rsidRPr="00916391">
              <w:t>к</w:t>
            </w:r>
            <w:r w:rsidRPr="00916391">
              <w:t xml:space="preserve">турной композиции зданий (сочетание ордерной системы с аркой, сводом, куполом).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Формирование нового типа многоэтажного городского дома — палаццо, архитектура фасадов (палаццо Питги, Медичи - Рикарди). Открытие трактата Витрувия, развитие архите</w:t>
            </w:r>
            <w:r w:rsidRPr="00916391">
              <w:t>к</w:t>
            </w:r>
            <w:r w:rsidRPr="00916391">
              <w:t>турной теории (работы Л.Б. Альберти). Использование орд</w:t>
            </w:r>
            <w:r w:rsidRPr="00916391">
              <w:t>е</w:t>
            </w:r>
            <w:r w:rsidRPr="00916391">
              <w:t>ров, творчество Леонардо да Винчи.</w:t>
            </w:r>
          </w:p>
        </w:tc>
        <w:tc>
          <w:tcPr>
            <w:tcW w:w="2937" w:type="dxa"/>
            <w:vMerge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Высокое Возрождение (1500 — 1530). Рим — центр архите</w:t>
            </w:r>
            <w:r w:rsidRPr="00916391">
              <w:t>к</w:t>
            </w:r>
            <w:r w:rsidRPr="00916391">
              <w:t>турной деятельности. Творчество Браманте, проект собора Св. Петра. Развитие композиции городских дворцов. Творч</w:t>
            </w:r>
            <w:r w:rsidRPr="00916391">
              <w:t>е</w:t>
            </w:r>
            <w:r w:rsidRPr="00916391">
              <w:t>ство Рафаэля.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555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Архитектура позднего Возрождения (1530 — 1580).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Кризис идей гуманизма, зарождение барокко в архитектуре. Творчество Микеланджело Буонарроти; церковь Санта-Мария деи Анджели в Риме. Творчество Виньолы; замок Фарнезе в Капрарола, церковь Иль-Джезу в Риме. Творч</w:t>
            </w:r>
            <w:r w:rsidRPr="00916391">
              <w:t>е</w:t>
            </w:r>
            <w:r w:rsidRPr="00916391">
              <w:t>ство А. Палладио (Вилла Ротонда), влияние на дальнейшее развитие архитектуры в Италии и других странах  мира.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883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Самостоятельная работа обучающихся: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Архитектура Возрождения в странах Европы XV-XVII вв.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Влияние итальянского Возрождения на архитектуру Франции. П</w:t>
            </w:r>
            <w:r w:rsidRPr="00916391">
              <w:t>е</w:t>
            </w:r>
            <w:r w:rsidRPr="00916391">
              <w:t>рестройка средневековых замков во дворцы; архитектура горо</w:t>
            </w:r>
            <w:r w:rsidRPr="00916391">
              <w:t>д</w:t>
            </w:r>
            <w:r w:rsidRPr="00916391">
              <w:t>ского жилого дома, общественных зданий. Работы архитектора Ф. Делорма (замок Ане, дворец Тюильри в Париже). Постройки на площади Вогезов и на площади Дофина (Париж) как пример сво</w:t>
            </w:r>
            <w:r w:rsidRPr="00916391">
              <w:t>е</w:t>
            </w:r>
            <w:r w:rsidRPr="00916391">
              <w:t>образия архитектуры французского Возрождения. Сочетание гот</w:t>
            </w:r>
            <w:r w:rsidRPr="00916391">
              <w:t>и</w:t>
            </w:r>
            <w:r w:rsidRPr="00916391">
              <w:t>ческих и ренессансных приемов. Влияние французского зодчества на архитектуру Нидерландов. Ведущие типы сооружений - общ</w:t>
            </w:r>
            <w:r w:rsidRPr="00916391">
              <w:t>е</w:t>
            </w:r>
            <w:r w:rsidRPr="00916391">
              <w:t>ственные здания (биржи, рынки, ратуши, склады). Ратуша в Ан</w:t>
            </w:r>
            <w:r w:rsidRPr="00916391">
              <w:t>т</w:t>
            </w:r>
            <w:r w:rsidRPr="00916391">
              <w:t>верпене, мясной рынок в Гарлеме. Новые архитектурные формы и композиционные схемы Возрождения в архитектуре замков А</w:t>
            </w:r>
            <w:r w:rsidRPr="00916391">
              <w:t>н</w:t>
            </w:r>
            <w:r w:rsidRPr="00916391">
              <w:t>глии; преодоление приверженности традиционной готической ст</w:t>
            </w:r>
            <w:r w:rsidRPr="00916391">
              <w:t>и</w:t>
            </w:r>
            <w:r w:rsidRPr="00916391">
              <w:t xml:space="preserve">листике. Сочетание элементов готики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и Возрождения в английском зодчестве. Особенность архитектуры Возрождения в Германии, сочетание готических и ренессансных форм, многообразие местных вариантов архитектурных решений. Регулярная планировка загородных дворцов. Издание альбомов с образцами и книг по теории архитектуры. Рост культуры стро</w:t>
            </w:r>
            <w:r w:rsidRPr="00916391">
              <w:t>и</w:t>
            </w:r>
            <w:r w:rsidRPr="00916391">
              <w:t>тельства. Рельефная пластика, ажурные украшения фасадов (на примере ратуши в Падерборне). Развитие архитектуры. Возрожд</w:t>
            </w:r>
            <w:r w:rsidRPr="00916391">
              <w:t>е</w:t>
            </w:r>
            <w:r w:rsidRPr="00916391">
              <w:t>ния в Испании; слияние романско-готической и мавританской ст</w:t>
            </w:r>
            <w:r w:rsidRPr="00916391">
              <w:t>и</w:t>
            </w:r>
            <w:r w:rsidRPr="00916391">
              <w:t>листики. Стиль «Платереско».  Новые направления в Испанской архитектуре; творческий метод архитектора Эрреры. Дворец-монастырь Эскориал. Архитектура культовых зданий Португалии. Сочетание готики, мавританского стиля и стиля «Мануэлино». Влияние испанской архитектуры, стиля Эрреры, появление анти</w:t>
            </w:r>
            <w:r w:rsidRPr="00916391">
              <w:t>ч</w:t>
            </w:r>
            <w:r w:rsidRPr="00916391">
              <w:t>ных мотивов в монументальных сооружениях Португалии. Общая характеристика архитектуры эпохи Возрождения. Единство тво</w:t>
            </w:r>
            <w:r w:rsidRPr="00916391">
              <w:t>р</w:t>
            </w:r>
            <w:r w:rsidRPr="00916391">
              <w:t>ческого, технического и художественного начал в понимании а</w:t>
            </w:r>
            <w:r w:rsidRPr="00916391">
              <w:t>р</w:t>
            </w:r>
            <w:r w:rsidRPr="00916391">
              <w:t>хитектуры.</w:t>
            </w: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10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9E6556" w:rsidRPr="00916391" w:rsidTr="00150DE5">
        <w:trPr>
          <w:trHeight w:val="832"/>
        </w:trPr>
        <w:tc>
          <w:tcPr>
            <w:tcW w:w="2276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7.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Барокко и Классицизма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6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366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lastRenderedPageBreak/>
              <w:t>Тема 7.1.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Италии XVII — XVIII в.в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414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Становление стиля барокко, исторические предпосылки. Творческий метод Микеланджело и архитекторов его школы. Ведущие типы зданий: церкви, виллы, городские дворцы, соборы. Римское барокко, работы Л. Бернини и Ф. Борром</w:t>
            </w:r>
            <w:r w:rsidRPr="00916391">
              <w:t>и</w:t>
            </w:r>
            <w:r w:rsidRPr="00916391">
              <w:t>ни. Ансамбль площади собора св. Петра. Синтез скульпту</w:t>
            </w:r>
            <w:r w:rsidRPr="00916391">
              <w:t>р</w:t>
            </w:r>
            <w:r w:rsidRPr="00916391">
              <w:t>ных и архитектурных форм. Постройки архитектора К. Фо</w:t>
            </w:r>
            <w:r w:rsidRPr="00916391">
              <w:t>н</w:t>
            </w:r>
            <w:r w:rsidRPr="00916391">
              <w:t>тана. Особенности построек позднего барокко (Венеция, Т</w:t>
            </w:r>
            <w:r w:rsidRPr="00916391">
              <w:t>у</w:t>
            </w:r>
            <w:r w:rsidRPr="00916391">
              <w:t>рин, Мантуя). Творчество архитектора Пиранези., развитие классицизма. Теоретические труды Винкельмана и Милиция, обобщающие опыт античной  архитектуры и развивающие принципы классицизма.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336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7.2 Архитектура Франция серед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ны XVII - начала XIX в.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63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Усиление абсолютизма. Тенденции к созданию крупнома</w:t>
            </w:r>
            <w:r w:rsidRPr="00916391">
              <w:t>с</w:t>
            </w:r>
            <w:r w:rsidRPr="00916391">
              <w:t>штабных градостроительных ансамблей. Сосуществование стилей барокко и классицизма в официальной архитектуре. Труды Ф. Блонделя и К. Перро, способствующие развитию теории классицизма, его распространению. Архитектура Л</w:t>
            </w:r>
            <w:r w:rsidRPr="00916391">
              <w:t>у</w:t>
            </w:r>
            <w:r w:rsidRPr="00916391">
              <w:t>вра в Париже. Творчество крупнейших мастеров классици</w:t>
            </w:r>
            <w:r w:rsidRPr="00916391">
              <w:t>з</w:t>
            </w:r>
            <w:r w:rsidRPr="00916391">
              <w:t>ма Л. Лево и Ж. Ардуэн-Мансара. Архитектура дворцово-паркового ансамбля в Версале.Реконструкция Парижа, с</w:t>
            </w:r>
            <w:r w:rsidRPr="00916391">
              <w:t>о</w:t>
            </w:r>
            <w:r w:rsidRPr="00916391">
              <w:t>здание парадных ансамблей, формирование площадей Вог</w:t>
            </w:r>
            <w:r w:rsidRPr="00916391">
              <w:t>е</w:t>
            </w:r>
            <w:r w:rsidRPr="00916391">
              <w:t>зов и Побед, постройка собора Дома инвалидов, Лувра, Тюильри. Новаторское конструктивное решение купола церкви Дома инвалидов (три оболочки). Творчество архите</w:t>
            </w:r>
            <w:r w:rsidRPr="00916391">
              <w:t>к</w:t>
            </w:r>
            <w:r w:rsidRPr="00916391">
              <w:t>тора Ф. Мансара.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Экономический и политический упадок Франции, ослабл</w:t>
            </w:r>
            <w:r w:rsidRPr="00916391">
              <w:t>е</w:t>
            </w:r>
            <w:r w:rsidRPr="00916391">
              <w:t>ния позиций классицизма, усиление барочных влияний, ст</w:t>
            </w:r>
            <w:r w:rsidRPr="00916391">
              <w:t>и</w:t>
            </w:r>
            <w:r w:rsidRPr="00916391">
              <w:t>листическое течение рококо. Перелом в архитектуре под влиянием работ французских энциклопедистов, распростр</w:t>
            </w:r>
            <w:r w:rsidRPr="00916391">
              <w:t>а</w:t>
            </w:r>
            <w:r w:rsidRPr="00916391">
              <w:t>нения просветительских идей. Новый подъем классицизма. Творчество ведущих архитекторов А.Ж. Габриэля и Ж.Ж. Суффло. Строительство Малого Трианона Версале (архите</w:t>
            </w:r>
            <w:r w:rsidRPr="00916391">
              <w:t>к</w:t>
            </w:r>
            <w:r w:rsidRPr="00916391">
              <w:t xml:space="preserve">тор Габриэль), Пантеона в Париже (архитектор Суффло). </w:t>
            </w:r>
            <w:r w:rsidRPr="00916391">
              <w:lastRenderedPageBreak/>
              <w:t>Поиски новой архитектурной выразительности в период р</w:t>
            </w:r>
            <w:r w:rsidRPr="00916391">
              <w:t>е</w:t>
            </w:r>
            <w:r w:rsidRPr="00916391">
              <w:t>волюции. Работы архитектора К.Н. Леду. Формирование стиля ампир, отвечавшего вкусам императорской Франции. Парадная архитектура наполеоновских времен (триумфал</w:t>
            </w:r>
            <w:r w:rsidRPr="00916391">
              <w:t>ь</w:t>
            </w:r>
            <w:r w:rsidRPr="00916391">
              <w:t>ные арки площади Карросель, Звезды, Вандомская колонна, Парижская биржа). Постепенный упадок архитектуры кла</w:t>
            </w:r>
            <w:r w:rsidRPr="00916391">
              <w:t>с</w:t>
            </w:r>
            <w:r w:rsidRPr="00916391">
              <w:t>сицизма, распространение эклектизма.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Самостоятельная работа обучающихся: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Архитектура Испании. Португалии и стран Латинской Америки XVII - начала XIX в.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Развитие архитектуры барокко в Испании, влияние итальянской архитектуры итрадиций мавританского зодчества. Особенности региональных вариантов барокко (архитектура построек Кастилии, Арагона, Андалусии, Галисии). Собор и ратуша в Саламанке. Пр</w:t>
            </w:r>
            <w:r w:rsidRPr="00916391">
              <w:t>о</w:t>
            </w:r>
            <w:r w:rsidRPr="00916391">
              <w:t>явление тенденций классицизма в ансамбле королевского дворца в Мадриде; музей Прадо в Мадриде (черты класссицизма). Влияние испанской культуры и архитектуры на формирование архитектуры Португалии. Расцвет португальского барокко. Принципы класс</w:t>
            </w:r>
            <w:r w:rsidRPr="00916391">
              <w:t>и</w:t>
            </w:r>
            <w:r w:rsidRPr="00916391">
              <w:t>цизма в планировке восстанавливаемого Лиссабона; жилая з</w:t>
            </w:r>
            <w:r w:rsidRPr="00916391">
              <w:t>а</w:t>
            </w:r>
            <w:r w:rsidRPr="00916391">
              <w:t>стройка; садово-парковая архитектура. Синтез европейского б</w:t>
            </w:r>
            <w:r w:rsidRPr="00916391">
              <w:t>а</w:t>
            </w:r>
            <w:r w:rsidRPr="00916391">
              <w:t>рокко, японского и мавританского паркового искусства. Своеобр</w:t>
            </w:r>
            <w:r w:rsidRPr="00916391">
              <w:t>а</w:t>
            </w:r>
            <w:r w:rsidRPr="00916391">
              <w:t>зие архитектуры барокко в странах Латинской Америки («креол</w:t>
            </w:r>
            <w:r w:rsidRPr="00916391">
              <w:t>ь</w:t>
            </w:r>
            <w:r w:rsidRPr="00916391">
              <w:t>ское барокко»); характер архитектурного решения жилого дома, церквей. Архитектура барокко в Бразилии на примере церкви Сан-Франсиско в Оуру Прету. Слияние в латиноамериканской архите</w:t>
            </w:r>
            <w:r w:rsidRPr="00916391">
              <w:t>к</w:t>
            </w:r>
            <w:r w:rsidRPr="00916391">
              <w:t>туре мотивов зодчества Испании, Португалии с готическими и мавританскими элементами. Общность и различия методов арх</w:t>
            </w:r>
            <w:r w:rsidRPr="00916391">
              <w:t>и</w:t>
            </w:r>
            <w:r w:rsidRPr="00916391">
              <w:t>тектуры барокко и классицизма. Истоки возникновения и распр</w:t>
            </w:r>
            <w:r w:rsidRPr="00916391">
              <w:t>о</w:t>
            </w:r>
            <w:r w:rsidRPr="00916391">
              <w:t>странения стилей барокко и классицизма в странах Европы. Пр</w:t>
            </w:r>
            <w:r w:rsidRPr="00916391">
              <w:t>е</w:t>
            </w:r>
            <w:r w:rsidRPr="00916391">
              <w:t>емственность в трактовке художественного образа тектонической системы зодчими позднего Возрождения, барокко и классицизма (на примере творческого метода Палладио, Бернини, Перро). С</w:t>
            </w:r>
            <w:r w:rsidRPr="00916391">
              <w:t>о</w:t>
            </w:r>
            <w:r w:rsidRPr="00916391">
              <w:t>циально-экономические и политические предпосылки развития и распространения архитектуры классицизма в странах мира.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 xml:space="preserve">Архитектура Англии, Голландии. Бельгии. Германии Австрии XVII </w:t>
            </w:r>
            <w:r w:rsidRPr="00916391">
              <w:lastRenderedPageBreak/>
              <w:t>- начала XIX в.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 xml:space="preserve"> Рост экономики Англии, расцвет архитектуры. Сохранение эл</w:t>
            </w:r>
            <w:r w:rsidRPr="00916391">
              <w:t>е</w:t>
            </w:r>
            <w:r w:rsidRPr="00916391">
              <w:t xml:space="preserve">ментов готики в течение длительного времени, ее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«сосуществование» с архитектурой Возрождения, классицизмом. Предпосылки развития и распространения классицизма. Творч</w:t>
            </w:r>
            <w:r w:rsidRPr="00916391">
              <w:t>е</w:t>
            </w:r>
            <w:r w:rsidRPr="00916391">
              <w:t>ство Иниго Джонса, его проект дворца Уайтхолл в Лондоне, п</w:t>
            </w:r>
            <w:r w:rsidRPr="00916391">
              <w:t>о</w:t>
            </w:r>
            <w:r w:rsidRPr="00916391">
              <w:t>стройки: Банкетинг-хаус и Куинс-хаус, церковь св. Павла в Ло</w:t>
            </w:r>
            <w:r w:rsidRPr="00916391">
              <w:t>н</w:t>
            </w:r>
            <w:r w:rsidRPr="00916391">
              <w:t>доне. Палладианство - характерное отличие английского класс</w:t>
            </w:r>
            <w:r w:rsidRPr="00916391">
              <w:t>и</w:t>
            </w:r>
            <w:r w:rsidRPr="00916391">
              <w:t>цизма. Образование после нидерландской революции двух гос</w:t>
            </w:r>
            <w:r w:rsidRPr="00916391">
              <w:t>у</w:t>
            </w:r>
            <w:r w:rsidRPr="00916391">
              <w:t>дарств: Голландии и Бельгии. Классицизм в Голландии, слияние в архитектуре палладианства и местных традиций готики. Примеры построек ратуши (в Амстердаме, Лейдене, Маастрихте), рынок в Гарлеме. Особенности развития архитектуры барокко в Бельгии. Церковь Карла Борромея в Антверпене. Последующее развитие связей с французской культурой, становление классицизма в арх</w:t>
            </w:r>
            <w:r w:rsidRPr="00916391">
              <w:t>и</w:t>
            </w:r>
            <w:r w:rsidRPr="00916391">
              <w:t>тектуре (королевский дворец в Антверпене, городские жилые д</w:t>
            </w:r>
            <w:r w:rsidRPr="00916391">
              <w:t>о</w:t>
            </w:r>
            <w:r w:rsidRPr="00916391">
              <w:t>ма). Исторические предпосылки распространения стиля барокко в Германии, религиозные особенности. Дворцовые комплексы в Дрездене, Вюрцбурге. Расцвет барокко: ансамбль Цвингер в Дре</w:t>
            </w:r>
            <w:r w:rsidRPr="00916391">
              <w:t>з</w:t>
            </w:r>
            <w:r w:rsidRPr="00916391">
              <w:t>дене (архитектор M. Пеппельман). Влияние готических, ренессан</w:t>
            </w:r>
            <w:r w:rsidRPr="00916391">
              <w:t>с</w:t>
            </w:r>
            <w:r w:rsidRPr="00916391">
              <w:t>ных традиций. Органическое слияние скульптуры и архитектуры. Зальная композиция церквей. Утверждение классицизма в мон</w:t>
            </w:r>
            <w:r w:rsidRPr="00916391">
              <w:t>у</w:t>
            </w:r>
            <w:r w:rsidRPr="00916391">
              <w:t>ментальной официальной архитектуре. Театр в Берлине, Бранде</w:t>
            </w:r>
            <w:r w:rsidRPr="00916391">
              <w:t>н</w:t>
            </w:r>
            <w:r w:rsidRPr="00916391">
              <w:t>бургские ворота (архитектор Лангханс). Творчество крупнейшего архитектора К.Ф. Шинкеля; здание Старого музея в Берлине, зд</w:t>
            </w:r>
            <w:r w:rsidRPr="00916391">
              <w:t>а</w:t>
            </w:r>
            <w:r w:rsidRPr="00916391">
              <w:t>ние строительной академии. Зарождение эклектизма в германской архитектуре. Стиль барокко господствующий, официальный стиль в архитектуре Австрии с установлением императорской власти. Дворцово-парковые ансамбли Вены. Проект дворца Шенбрунн, дворец Верхний Бельведер - работы архитекторов фон Эрлаха, Гильдебрандта. Церковь Карла Борромея в Вене (архитектор фон Эрлах) - пример расцвета австрийского барокко.</w:t>
            </w: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lastRenderedPageBreak/>
              <w:t>10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lastRenderedPageBreak/>
              <w:t>Раздел 8.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периода эклектики и ст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листики напра</w:t>
            </w:r>
            <w:r w:rsidRPr="00916391">
              <w:rPr>
                <w:b/>
                <w:bCs/>
              </w:rPr>
              <w:t>в</w:t>
            </w:r>
            <w:r w:rsidRPr="00916391">
              <w:rPr>
                <w:b/>
                <w:bCs/>
              </w:rPr>
              <w:t>ления.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8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385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8.1.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Западной Европы середины XIX - начала XX века.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6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60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Интенсивное экономическое развитие стран Европы. П</w:t>
            </w:r>
            <w:r w:rsidRPr="00916391">
              <w:t>о</w:t>
            </w:r>
            <w:r w:rsidRPr="00916391">
              <w:t>требности в новых типах гражданских и промышленных зд</w:t>
            </w:r>
            <w:r w:rsidRPr="00916391">
              <w:t>а</w:t>
            </w:r>
            <w:r w:rsidRPr="00916391">
              <w:t>ния и сооружения (жилые дома, выставочные залы павиль</w:t>
            </w:r>
            <w:r w:rsidRPr="00916391">
              <w:t>о</w:t>
            </w:r>
            <w:r w:rsidRPr="00916391">
              <w:t>ны, производственные цеха и т. д.). Производство новых м</w:t>
            </w:r>
            <w:r w:rsidRPr="00916391">
              <w:t>а</w:t>
            </w:r>
            <w:r w:rsidRPr="00916391">
              <w:t>териалов (чугун, сталь, цемент, железобетон, стекло). Разв</w:t>
            </w:r>
            <w:r w:rsidRPr="00916391">
              <w:t>и</w:t>
            </w:r>
            <w:r w:rsidRPr="00916391">
              <w:t xml:space="preserve">тие строительной науки, появление новых методов расчета конструкций. Несоответствие стилевых канонов классицизма требованиям усложнившихся функционально-технологических процессов.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Неприемлемость использования архитектурных форм пр</w:t>
            </w:r>
            <w:r w:rsidRPr="00916391">
              <w:t>о</w:t>
            </w:r>
            <w:r w:rsidRPr="00916391">
              <w:t>шлого в новых тектонических системах. Эклектизм как п</w:t>
            </w:r>
            <w:r w:rsidRPr="00916391">
              <w:t>о</w:t>
            </w:r>
            <w:r w:rsidRPr="00916391">
              <w:t>пытка свободного выбора композиционных приемов и форм прошлого для решения  архитектурно - художественных з</w:t>
            </w:r>
            <w:r w:rsidRPr="00916391">
              <w:t>а</w:t>
            </w:r>
            <w:r w:rsidRPr="00916391">
              <w:t>дач. Стилизаторство, применение различных стилей в здан</w:t>
            </w:r>
            <w:r w:rsidRPr="00916391">
              <w:t>и</w:t>
            </w:r>
            <w:r w:rsidRPr="00916391">
              <w:t>ях: парламент в Лондоне (архитекторы Ч.Барри, О. Ч. Пыо</w:t>
            </w:r>
            <w:r w:rsidRPr="00916391">
              <w:t>д</w:t>
            </w:r>
            <w:r w:rsidRPr="00916391">
              <w:t>жин), парламенты в Вене и Будапеште, здание Большой оперный театр в Париже (архитектор Ш. Гарнье); использ</w:t>
            </w:r>
            <w:r w:rsidRPr="00916391">
              <w:t>о</w:t>
            </w:r>
            <w:r w:rsidRPr="00916391">
              <w:t>вание новых строительных конструкций: Библиотека Свят</w:t>
            </w:r>
            <w:r w:rsidRPr="00916391">
              <w:t>о</w:t>
            </w:r>
            <w:r w:rsidRPr="00916391">
              <w:t>го  Женевьевы и Национальная библиотека в Париже (арх</w:t>
            </w:r>
            <w:r w:rsidRPr="00916391">
              <w:t>и</w:t>
            </w:r>
            <w:r w:rsidRPr="00916391">
              <w:t>тектор А. Лабруст), вокзал Кингс-Кросс в Лондоне (архите</w:t>
            </w:r>
            <w:r w:rsidRPr="00916391">
              <w:t>к</w:t>
            </w:r>
            <w:r w:rsidRPr="00916391">
              <w:t>тор Л. Кьюбитт), выставочные павильоны "Хрустальный дворец" в Лондоне (архитектор Д. Пэкстон) и "Галерея м</w:t>
            </w:r>
            <w:r w:rsidRPr="00916391">
              <w:t>а</w:t>
            </w:r>
            <w:r w:rsidRPr="00916391">
              <w:t>шин" в Париже (архитектор Т. Дютер), Эйфелева башня в Париже.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3036"/>
        </w:trPr>
        <w:tc>
          <w:tcPr>
            <w:tcW w:w="2276" w:type="dxa"/>
            <w:vMerge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  <w:tcBorders>
              <w:bottom w:val="single" w:sz="4" w:space="0" w:color="auto"/>
            </w:tcBorders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 xml:space="preserve">Металлический каркас в промышленном здании. Разделение профессии трационнго архитектора по профессии инженера и архитектора. Теоретические работы с критикой эклектика и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попытки выработки новых концепций архитектуры (Г. Зе</w:t>
            </w:r>
            <w:r w:rsidRPr="00916391">
              <w:t>м</w:t>
            </w:r>
            <w:r w:rsidRPr="00916391">
              <w:t>пер, Э. Виоле ле Дюк, Д.Рёскин, У. Моррис). Попытка созд</w:t>
            </w:r>
            <w:r w:rsidRPr="00916391">
              <w:t>а</w:t>
            </w:r>
            <w:r w:rsidRPr="00916391">
              <w:t>ния нового стиля эпохи (модерн, югенд-стиль, сецессион). Творческие методы ван де Вельде, Б. Орта, Г. Гимара, Ф. Журдена, Ч. Макинтош. Испанский модернизм А.Гауди, и</w:t>
            </w:r>
            <w:r w:rsidRPr="00916391">
              <w:t>с</w:t>
            </w:r>
            <w:r w:rsidRPr="00916391">
              <w:t>пользование железобетона и форм органического мира (Дом Мила, церковь Саграда Фамилиа в Барселоне). Модерн - как стиль.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Творчество А. Лооса, его публицистика, борьба за правд</w:t>
            </w:r>
            <w:r w:rsidRPr="00916391">
              <w:t>и</w:t>
            </w:r>
            <w:r w:rsidRPr="00916391">
              <w:t>вость в архитектуре. Функционализм как соответствие ко</w:t>
            </w:r>
            <w:r w:rsidRPr="00916391">
              <w:t>н</w:t>
            </w:r>
            <w:r w:rsidRPr="00916391">
              <w:t>структивного и художественного решения функционально-техническому процессу. Работа Х. П. Берлаге (здание биржи в Амстердам). Творческие методы архитекторов П.Беренса и В. Гропиуса (турбина цех завода АЭГ в Берлине; Фабрика «Фагус» в Альфельде), начало формирования новой архите</w:t>
            </w:r>
            <w:r w:rsidRPr="00916391">
              <w:t>к</w:t>
            </w:r>
            <w:r w:rsidRPr="00916391">
              <w:t>туры. Тектоника новых форм - большепролетных арок, ферм, рам, сводов, безбалочных перекрытий и прочее. Ангар в аэропорту Орли под Парижем (инженер Э.Фрейсинэ); жилой дом, театр, гараж, с использованием железобетонного карк</w:t>
            </w:r>
            <w:r w:rsidRPr="00916391">
              <w:t>а</w:t>
            </w:r>
            <w:r w:rsidRPr="00916391">
              <w:t>са в Париже (архитектор О.Перре)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411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8.2.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США с</w:t>
            </w:r>
            <w:r w:rsidRPr="00916391">
              <w:rPr>
                <w:b/>
                <w:bCs/>
              </w:rPr>
              <w:t>е</w:t>
            </w:r>
            <w:r w:rsidRPr="00916391">
              <w:rPr>
                <w:b/>
                <w:bCs/>
              </w:rPr>
              <w:t>редины XIX-начала XX века.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555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Эклектика в США. Поиск новых архитектурных решений. Архитектура "Чикагской школы", первые небоскребы, мн</w:t>
            </w:r>
            <w:r w:rsidRPr="00916391">
              <w:t>о</w:t>
            </w:r>
            <w:r w:rsidRPr="00916391">
              <w:t>гоэтажные магазины, офисы. Творческие поиски архитектора Л. Салливэна. Концепция "органической" архитектуры. Творчество Ф. Л.Райта (принцип "перетикания  простра</w:t>
            </w:r>
            <w:r w:rsidRPr="00916391">
              <w:t>н</w:t>
            </w:r>
            <w:r w:rsidRPr="00916391">
              <w:t>ства" в архитектуре индивидуальных жилых домов; "дома прерий "Райта). Угасание прогрессивной архитектуры "Ч</w:t>
            </w:r>
            <w:r w:rsidRPr="00916391">
              <w:t>и</w:t>
            </w:r>
            <w:r w:rsidRPr="00916391">
              <w:t xml:space="preserve">кагской школы", утверждение эклектизма (здание магазина Вулворта в Нью-Йорке). Раздельная осмысление 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художественной формы, функции и конструкций; сочетание рационализма и свободного соединение стилистических эл</w:t>
            </w:r>
            <w:r w:rsidRPr="00916391">
              <w:t>е</w:t>
            </w:r>
            <w:r w:rsidRPr="00916391">
              <w:t>ментов прошлого в художественной трактовке; существе</w:t>
            </w:r>
            <w:r w:rsidRPr="00916391">
              <w:t>н</w:t>
            </w:r>
            <w:r w:rsidRPr="00916391">
              <w:t>ное усложнение расчетно-конструкторской и строительно-технологической областей деятельности при проектировании и возведении здания; выделение из традиционной архите</w:t>
            </w:r>
            <w:r w:rsidRPr="00916391">
              <w:t>к</w:t>
            </w:r>
            <w:r w:rsidRPr="00916391">
              <w:t>турной профессии самостоятельной профессии инженера-строителя.</w:t>
            </w: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Самостоятельная работа обучающихся: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Архитектура и искусство стран Европы и северной Америки XX- XXI вв. Архитектура охватывающая спектр деятельности -градостроительство, типология, эстетика.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Эстетическое течение ХАЙ -ТЕК.</w:t>
            </w: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9E6556" w:rsidRPr="00916391" w:rsidTr="00150DE5">
        <w:trPr>
          <w:trHeight w:val="646"/>
        </w:trPr>
        <w:tc>
          <w:tcPr>
            <w:tcW w:w="2276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9. История Русской архите</w:t>
            </w:r>
            <w:r w:rsidRPr="00916391">
              <w:rPr>
                <w:b/>
                <w:bCs/>
              </w:rPr>
              <w:t>к</w:t>
            </w:r>
            <w:r w:rsidRPr="00916391">
              <w:rPr>
                <w:b/>
                <w:bCs/>
              </w:rPr>
              <w:t>туры.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22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426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9.1.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Киевской Руси X - XI вв.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54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Образование централизованного государства. Экономич</w:t>
            </w:r>
            <w:r w:rsidRPr="00916391">
              <w:t>е</w:t>
            </w:r>
            <w:r w:rsidRPr="00916391">
              <w:t>ские и культурные связи, главные центры: Киев, Чернигов, Новгород. Принятие христианства, формирование монуме</w:t>
            </w:r>
            <w:r w:rsidRPr="00916391">
              <w:t>н</w:t>
            </w:r>
            <w:r w:rsidRPr="00916391">
              <w:t>тальных культовых сооружений. Особенности композиции древнерусского крестово-купольного храма. Пластика фас</w:t>
            </w:r>
            <w:r w:rsidRPr="00916391">
              <w:t>а</w:t>
            </w:r>
            <w:r w:rsidRPr="00916391">
              <w:t>да, художественное оформление интерьера. Монументальная живопись (мозаика, фрески). Строительная техника, осно</w:t>
            </w:r>
            <w:r w:rsidRPr="00916391">
              <w:t>в</w:t>
            </w:r>
            <w:r w:rsidRPr="00916391">
              <w:t>ные строительные материалы (плинфа, цемяночный раствор), конструкции (арки, своды, купола). Соборы Св. Софиив Ки</w:t>
            </w:r>
            <w:r w:rsidRPr="00916391">
              <w:t>е</w:t>
            </w:r>
            <w:r w:rsidRPr="00916391">
              <w:t>ве и Новгороде, общность и различия в архитектуре Влияние зодчества Киевской Руси на дальнейшее развитие русской архитектуры.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345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Тема 9.2. 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Русская архите</w:t>
            </w:r>
            <w:r w:rsidRPr="00916391">
              <w:rPr>
                <w:b/>
                <w:bCs/>
              </w:rPr>
              <w:t>к</w:t>
            </w:r>
            <w:r w:rsidRPr="00916391">
              <w:rPr>
                <w:b/>
                <w:bCs/>
              </w:rPr>
              <w:t>тура в период ф</w:t>
            </w:r>
            <w:r w:rsidRPr="00916391">
              <w:rPr>
                <w:b/>
                <w:bCs/>
              </w:rPr>
              <w:t>е</w:t>
            </w:r>
            <w:r w:rsidRPr="00916391">
              <w:rPr>
                <w:b/>
                <w:bCs/>
              </w:rPr>
              <w:lastRenderedPageBreak/>
              <w:t xml:space="preserve">одальной 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раздробленности XII - XV вв.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lastRenderedPageBreak/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6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645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Merge w:val="restart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Ослабление центральной власти, распад Киевской Руси, о</w:t>
            </w:r>
            <w:r w:rsidRPr="00916391">
              <w:t>б</w:t>
            </w:r>
            <w:r w:rsidRPr="00916391">
              <w:t xml:space="preserve">разование и усиление местных культурных центров. </w:t>
            </w:r>
          </w:p>
          <w:p w:rsidR="009E6556" w:rsidRPr="00916391" w:rsidRDefault="009E6556" w:rsidP="00150DE5">
            <w:pPr>
              <w:contextualSpacing/>
            </w:pPr>
            <w:r w:rsidRPr="00916391">
              <w:lastRenderedPageBreak/>
              <w:t>Боярские республики, удельные княжества. Использование местных строительных материалов, влияние местных трад</w:t>
            </w:r>
            <w:r w:rsidRPr="00916391">
              <w:t>и</w:t>
            </w:r>
            <w:r w:rsidRPr="00916391">
              <w:t>ций. Образование местных школ зодчества. Архитектура К</w:t>
            </w:r>
            <w:r w:rsidRPr="00916391">
              <w:t>и</w:t>
            </w:r>
            <w:r w:rsidRPr="00916391">
              <w:t>ева, Чернигова, Смоленска. Распространение 6- и 4-столпных храмов, Пятницкая церковь в Чернигове, церковь Михаила Архангела в Смоленске, собор Ефросиньева монастыря в Полоцке. Владимиро-Суздальское княжество. Основание г</w:t>
            </w:r>
            <w:r w:rsidRPr="00916391">
              <w:t>о</w:t>
            </w:r>
            <w:r w:rsidRPr="00916391">
              <w:t>родов Москвы, Переславля-Залесского, Дмитрова и др. А</w:t>
            </w:r>
            <w:r w:rsidRPr="00916391">
              <w:t>р</w:t>
            </w:r>
            <w:r w:rsidRPr="00916391">
              <w:t>хитектура Успенского собора во Владимире, церковь Покр</w:t>
            </w:r>
            <w:r w:rsidRPr="00916391">
              <w:t>о</w:t>
            </w:r>
            <w:r w:rsidRPr="00916391">
              <w:t>ва на Нерли. Дмитровский собор во Владимире, синтез арх</w:t>
            </w:r>
            <w:r w:rsidRPr="00916391">
              <w:t>и</w:t>
            </w:r>
            <w:r w:rsidRPr="00916391">
              <w:t>тектурных форм и скульптурного декора.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560" w:type="dxa"/>
            <w:gridSpan w:val="2"/>
            <w:vMerge/>
            <w:vAlign w:val="center"/>
          </w:tcPr>
          <w:p w:rsidR="009E6556" w:rsidRPr="00916391" w:rsidRDefault="009E6556" w:rsidP="00150DE5">
            <w:pPr>
              <w:contextualSpacing/>
            </w:pP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Особенности монументальной архитектуры Новгорода и Пскова. Георгиевская церковь в Старой Ладоге, церковь Спаса на Нередице. Становление классического типа новг</w:t>
            </w:r>
            <w:r w:rsidRPr="00916391">
              <w:t>о</w:t>
            </w:r>
            <w:r w:rsidRPr="00916391">
              <w:t>родского храма: церкви Федора Стратилата, Петра и Павла в Кожевниках, Преображения на Ильине улице. Архитектурно-художественные особенности этих построек. Особенности псковского зодчества, бесстолпные храмы. Ступенчатые св</w:t>
            </w:r>
            <w:r w:rsidRPr="00916391">
              <w:t>о</w:t>
            </w:r>
            <w:r w:rsidRPr="00916391">
              <w:t>ды. Псковские звонницы. Церкви Василия с Горки, Кузьмы и Дамиана с Примостья, Рождества от Пролома. Усиление Московского княжества.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Московский Кремль, этапы его строительства. Московские храмы. Спасский собор Андроникова монастыря. Крепостное зоднество. Типы оборонительных сооружений (валы, стены, ворота, крепости с башнями) Архитектурный облик крепос</w:t>
            </w:r>
            <w:r w:rsidRPr="00916391">
              <w:t>т</w:t>
            </w:r>
            <w:r w:rsidRPr="00916391">
              <w:t>ных башен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390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9.3.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 Русское деревя</w:t>
            </w:r>
            <w:r w:rsidRPr="00916391">
              <w:rPr>
                <w:b/>
                <w:bCs/>
              </w:rPr>
              <w:t>н</w:t>
            </w:r>
            <w:r w:rsidRPr="00916391">
              <w:rPr>
                <w:b/>
                <w:bCs/>
              </w:rPr>
              <w:t>ное зодчество.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59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Секреты деревянного зодчества. Изба - как главная постро</w:t>
            </w:r>
            <w:r w:rsidRPr="00916391">
              <w:t>й</w:t>
            </w:r>
            <w:r w:rsidRPr="00916391">
              <w:t>ка любого города или Селения - основы постройки, ко</w:t>
            </w:r>
            <w:r w:rsidRPr="00916391">
              <w:t>н</w:t>
            </w:r>
            <w:r w:rsidRPr="00916391">
              <w:t xml:space="preserve">струкции и детали деревянной архитектуры (повал, курица, косяк, бочка, полица, охлупень). Самцовая 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конструкция кровли. Культовое строительство. Три типа д</w:t>
            </w:r>
            <w:r w:rsidRPr="00916391">
              <w:t>е</w:t>
            </w:r>
            <w:r w:rsidRPr="00916391">
              <w:t>ревянных церквей Дворец в Коломенском. Роль деревянного зодчества в развитии русской архитектуры. Церковь Возн</w:t>
            </w:r>
            <w:r w:rsidRPr="00916391">
              <w:t>е</w:t>
            </w:r>
            <w:r w:rsidRPr="00916391">
              <w:lastRenderedPageBreak/>
              <w:t>сения в Коломенском Церковь в с. Дьяково. Декоративное убранство фасадов.</w:t>
            </w: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415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lastRenderedPageBreak/>
              <w:t>Тема 9.4.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Русского государства XV начала XVIII в.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57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Объединение русских земель вокруг Московского княжества. Укрепление Москвы, строительство оборонительных соор</w:t>
            </w:r>
            <w:r w:rsidRPr="00916391">
              <w:t>у</w:t>
            </w:r>
            <w:r w:rsidRPr="00916391">
              <w:t>жений (крепостей, монастырей) на границах государства. Р</w:t>
            </w:r>
            <w:r w:rsidRPr="00916391">
              <w:t>е</w:t>
            </w:r>
            <w:r w:rsidRPr="00916391">
              <w:t>конструкция построек Кремля. Китай-город, Белый город, Земляной город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Строительство Успенского, Благовещенского, Архангельск</w:t>
            </w:r>
            <w:r w:rsidRPr="00916391">
              <w:t>о</w:t>
            </w:r>
            <w:r w:rsidRPr="00916391">
              <w:t>го соборов, Грановитой палаты и других зданий в Кремле. Мотивы итальянского Возрождения в архитектуре Москвы. Монастыри-крепости: Псково-Печерский, Пафнутьево-Боровский, Соловецкий, Новодевичий и Донской в Москве.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555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Самостоятельная работа обучающихся: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Борьба с польско-литовской интервенцией, сокращение объемов строительства. Восстановительные работы после изгнания инте</w:t>
            </w:r>
            <w:r w:rsidRPr="00916391">
              <w:t>р</w:t>
            </w:r>
            <w:r w:rsidRPr="00916391">
              <w:t>вентов. Строительство соборов, шатровых церквей. Церковь в Медведкове, новые  конструктивные решения, особенности декора. Расширение строительной деятельности, увеличение производства кирпича, извести, керамических изразцов, металла. Московские храмы Троицы в Никитниках и Рождества в Путанках. Развитие городского жилого дома. Палаты Дьяка Кириллина. Строительство Теремного дворца в Кремле. Особенности стиля «нарышкинского барокко» в Москве. Церковь Покрова в Филях. Влияние украи</w:t>
            </w:r>
            <w:r w:rsidRPr="00916391">
              <w:t>н</w:t>
            </w:r>
            <w:r w:rsidRPr="00916391">
              <w:t>ского и белорусского зодчества на архитектуру Москвы. Церко</w:t>
            </w:r>
            <w:r w:rsidRPr="00916391">
              <w:t>в</w:t>
            </w:r>
            <w:r w:rsidRPr="00916391">
              <w:t>ные реформы патриарха Никона, введение пятиглавия как обяз</w:t>
            </w:r>
            <w:r w:rsidRPr="00916391">
              <w:t>а</w:t>
            </w:r>
            <w:r w:rsidRPr="00916391">
              <w:t>тельного завершения русских храмов. Резиденция патриарха в Н</w:t>
            </w:r>
            <w:r w:rsidRPr="00916391">
              <w:t>о</w:t>
            </w:r>
            <w:r w:rsidRPr="00916391">
              <w:t xml:space="preserve">вом Иерусалиме. Ансамбль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Митрополичьего двора в Ростове Великом. Ярусные колокольни и часовни. Колокольня Новодевичьего монастыря. Трапезные и ж</w:t>
            </w:r>
            <w:r w:rsidRPr="00916391">
              <w:t>и</w:t>
            </w:r>
            <w:r w:rsidRPr="00916391">
              <w:t>лые кельи монастырей. Сухарева башня. Национальное своеобр</w:t>
            </w:r>
            <w:r w:rsidRPr="00916391">
              <w:t>а</w:t>
            </w:r>
            <w:r w:rsidRPr="00916391">
              <w:t>зие архитектурных ансамблей. Царская усадьба в Измайлово. Гр</w:t>
            </w:r>
            <w:r w:rsidRPr="00916391">
              <w:t>а</w:t>
            </w:r>
            <w:r w:rsidRPr="00916391">
              <w:t>достроительные работы в Москве и других городах.</w:t>
            </w: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9E6556" w:rsidRPr="00916391" w:rsidTr="00150DE5">
        <w:trPr>
          <w:trHeight w:val="445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lastRenderedPageBreak/>
              <w:t>Тема 9.5.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Росси</w:t>
            </w:r>
            <w:r w:rsidRPr="00916391">
              <w:rPr>
                <w:b/>
                <w:bCs/>
              </w:rPr>
              <w:t>й</w:t>
            </w:r>
            <w:r w:rsidRPr="00916391">
              <w:rPr>
                <w:b/>
                <w:bCs/>
              </w:rPr>
              <w:t>ской империи XVIII - первой трети XIX в. Пе</w:t>
            </w:r>
            <w:r w:rsidRPr="00916391">
              <w:rPr>
                <w:b/>
                <w:bCs/>
              </w:rPr>
              <w:t>т</w:t>
            </w:r>
            <w:r w:rsidRPr="00916391">
              <w:rPr>
                <w:b/>
                <w:bCs/>
              </w:rPr>
              <w:t>ровская эпоха.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6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0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Деятельность Петра I по созданию сильного государства. Ориентация на западные образцы экономического и кул</w:t>
            </w:r>
            <w:r w:rsidRPr="00916391">
              <w:t>ь</w:t>
            </w:r>
            <w:r w:rsidRPr="00916391">
              <w:t>турного развития России. Рационализм в архитектуре пе</w:t>
            </w:r>
            <w:r w:rsidRPr="00916391">
              <w:t>т</w:t>
            </w:r>
            <w:r w:rsidRPr="00916391">
              <w:t>ровских времен. Основание новых городов - промышленных и торговых центров. Работы по реконструкции и упорядоч</w:t>
            </w:r>
            <w:r w:rsidRPr="00916391">
              <w:t>е</w:t>
            </w:r>
            <w:r w:rsidRPr="00916391">
              <w:t>нию застройки Москвы и других городов. Творчество И.Зарудного. Меньшикова башня в Москве, ее архитекту</w:t>
            </w:r>
            <w:r w:rsidRPr="00916391">
              <w:t>р</w:t>
            </w:r>
            <w:r w:rsidRPr="00916391">
              <w:t>ные особенности. Строительство заводов, фабрик, админ</w:t>
            </w:r>
            <w:r w:rsidRPr="00916391">
              <w:t>и</w:t>
            </w:r>
            <w:r w:rsidRPr="00916391">
              <w:t>стративных и общественных зданий. Основание Петербурга. Этапы его застройки и планировочного развития. Работы А. Леблона, Д. Трезини, М. Земцова, И. Коробова, П. Еропкина.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 xml:space="preserve">Особенности архитектуры «Петровского барокко».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Принципы типизации в строительстве и архитектуре. Арх</w:t>
            </w:r>
            <w:r w:rsidRPr="00916391">
              <w:t>и</w:t>
            </w:r>
            <w:r w:rsidRPr="00916391">
              <w:t>тектура барокко в России, отражение национальных трад</w:t>
            </w:r>
            <w:r w:rsidRPr="00916391">
              <w:t>и</w:t>
            </w:r>
            <w:r w:rsidRPr="00916391">
              <w:t>ций. Творческие методы мастеров барокко. Работы Ф. Ра</w:t>
            </w:r>
            <w:r w:rsidRPr="00916391">
              <w:t>с</w:t>
            </w:r>
            <w:r w:rsidRPr="00916391">
              <w:t>трелли. Московская школа барокко, творчество М. Земцова и Д. Ухтомского. Развитие гражданского зодчества, эволюция усадебного и дворцового строительства.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Социально-экономические условия формирования нового стиля в России 60-х гг. XVIII в.- классицизма. Здание Акад</w:t>
            </w:r>
            <w:r w:rsidRPr="00916391">
              <w:t>е</w:t>
            </w:r>
            <w:r w:rsidRPr="00916391">
              <w:t>мии художеств в Петербурге; творчество А. Кокоринова, А. Ринальди, Ж. Б. Баллен-Деламота. Строительство городских усадеб, загородных дворцов, гражданских зданий. Стро</w:t>
            </w:r>
            <w:r w:rsidRPr="00916391">
              <w:t>и</w:t>
            </w:r>
            <w:r w:rsidRPr="00916391">
              <w:t>тельство в окрестностях Санкт- Петербурга.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Самостоятельная работа обучающихся: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Архитектура Москвы, творчество В. Баженова, М. Казакова, И. Старова. Роль крепостных зодчих в архитектуре подмосковных усадеб (Останкино, Кусково, Архангельское). Расцвет классици</w:t>
            </w:r>
            <w:r w:rsidRPr="00916391">
              <w:t>з</w:t>
            </w:r>
            <w:r w:rsidRPr="00916391">
              <w:t>ма, развитие творческих принципов А. Палладио в русской арх</w:t>
            </w:r>
            <w:r w:rsidRPr="00916391">
              <w:t>и</w:t>
            </w:r>
            <w:r w:rsidRPr="00916391">
              <w:t>тектуре В работах Д. Кваренги, И. Старова, Н. Львова. Строител</w:t>
            </w:r>
            <w:r w:rsidRPr="00916391">
              <w:t>ь</w:t>
            </w:r>
            <w:r w:rsidRPr="00916391">
              <w:t>ство в провинции, «образцовые» проекты жилых и администрати</w:t>
            </w:r>
            <w:r w:rsidRPr="00916391">
              <w:t>в</w:t>
            </w:r>
            <w:r w:rsidRPr="00916391">
              <w:t>ных зданий. Особенности провинциальной архитектуры. Архите</w:t>
            </w:r>
            <w:r w:rsidRPr="00916391">
              <w:t>к</w:t>
            </w:r>
            <w:r w:rsidRPr="00916391">
              <w:t xml:space="preserve">тура классицизма начала XIX в. Война 1812 г. Идеи патриотизма и </w:t>
            </w:r>
            <w:r w:rsidRPr="00916391">
              <w:lastRenderedPageBreak/>
              <w:t>демократизма в русском обществе. Творчество А. Захарова, А. В</w:t>
            </w:r>
            <w:r w:rsidRPr="00916391">
              <w:t>о</w:t>
            </w:r>
            <w:r w:rsidRPr="00916391">
              <w:t>ронихина, Тома де Томона, К. Росси, В. Стасова. Новые типы гражданских и культовых построек, городские ансамбли Санкт-Петербурга и других городов России. Рядовая застройка городов, строительство и реконструкция городских центров.  Восстановл</w:t>
            </w:r>
            <w:r w:rsidRPr="00916391">
              <w:t>е</w:t>
            </w:r>
            <w:r w:rsidRPr="00916391">
              <w:t>ние Москвы, творчество О. Бове. Работы Д Жилярди и А. Григор</w:t>
            </w:r>
            <w:r w:rsidRPr="00916391">
              <w:t>ь</w:t>
            </w:r>
            <w:r w:rsidRPr="00916391">
              <w:t>ева. Жилые и общественные здания. Творческое использование русскими архитекторами приемов стиля ампир. Достижения ру</w:t>
            </w:r>
            <w:r w:rsidRPr="00916391">
              <w:t>с</w:t>
            </w:r>
            <w:r w:rsidRPr="00916391">
              <w:t>ской архитектуры периода классицизма. Предпосылки поиска н</w:t>
            </w:r>
            <w:r w:rsidRPr="00916391">
              <w:t>о</w:t>
            </w:r>
            <w:r w:rsidRPr="00916391">
              <w:t>вых стилистических направлений и распада классицизма</w:t>
            </w: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9E6556" w:rsidRPr="00916391" w:rsidTr="00150DE5">
        <w:trPr>
          <w:trHeight w:val="433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lastRenderedPageBreak/>
              <w:t>Тема 9.6.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России 1830 - 1910 гг.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4416"/>
        </w:trPr>
        <w:tc>
          <w:tcPr>
            <w:tcW w:w="2276" w:type="dxa"/>
            <w:vMerge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rPr>
                <w:b/>
                <w:bCs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tcBorders>
              <w:bottom w:val="single" w:sz="4" w:space="0" w:color="auto"/>
            </w:tcBorders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Общественно-политическая и экономическая ситуация в России в годы правления Николая I. Развитие промышленн</w:t>
            </w:r>
            <w:r w:rsidRPr="00916391">
              <w:t>о</w:t>
            </w:r>
            <w:r w:rsidRPr="00916391">
              <w:t>сти; появление новых материалов и строительных констру</w:t>
            </w:r>
            <w:r w:rsidRPr="00916391">
              <w:t>к</w:t>
            </w:r>
            <w:r w:rsidRPr="00916391">
              <w:t>ций, расширение архитектурной типологии, новые типы зд</w:t>
            </w:r>
            <w:r w:rsidRPr="00916391">
              <w:t>а</w:t>
            </w:r>
            <w:r w:rsidRPr="00916391">
              <w:t>ний и сооружений. Несоответствие объемно-пространственной копозиции классицизма новым функци</w:t>
            </w:r>
            <w:r w:rsidRPr="00916391">
              <w:t>о</w:t>
            </w:r>
            <w:r w:rsidRPr="00916391">
              <w:t>нально-техническим процессам. «Русско-византийский» стиль как официально утвержденное направление в архите</w:t>
            </w:r>
            <w:r w:rsidRPr="00916391">
              <w:t>к</w:t>
            </w:r>
            <w:r w:rsidRPr="00916391">
              <w:t>туре. Творчество К.А.Тона, главные постройки храм Христа Спасителя, Большой Кремлевский дворец, Московский и П</w:t>
            </w:r>
            <w:r w:rsidRPr="00916391">
              <w:t>е</w:t>
            </w:r>
            <w:r w:rsidRPr="00916391">
              <w:t xml:space="preserve">тербургский вокзалы. Повышение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Наименование разделов и тем</w:t>
            </w:r>
            <w:r w:rsidRPr="00916391">
              <w:tab/>
              <w:t>Содержание учебного м</w:t>
            </w:r>
            <w:r w:rsidRPr="00916391">
              <w:t>а</w:t>
            </w:r>
            <w:r w:rsidRPr="00916391">
              <w:t>териала, лабораторные и практические работы, самосто</w:t>
            </w:r>
            <w:r w:rsidRPr="00916391">
              <w:t>я</w:t>
            </w:r>
            <w:r w:rsidRPr="00916391">
              <w:t>тельная работа обучающихся, курсовая работа (проект) (если предусмотрены)</w:t>
            </w:r>
            <w:r w:rsidRPr="00916391">
              <w:tab/>
              <w:t>Объем часов</w:t>
            </w:r>
            <w:r w:rsidRPr="00916391">
              <w:tab/>
              <w:t>Уровень освоения</w:t>
            </w:r>
          </w:p>
        </w:tc>
        <w:tc>
          <w:tcPr>
            <w:tcW w:w="2937" w:type="dxa"/>
            <w:vMerge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Самостоятельная работа обучающихся: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Поиск русского национального стиля в архитектуре, основные направления «русского стиля» в работах И.П.Ропета, В.Шервуда, А.Парланда, А.Померанцева, Д. Чичагова; известные постройки. Утверждение рационализма в деятельности архитектора как р</w:t>
            </w:r>
            <w:r w:rsidRPr="00916391">
              <w:t>е</w:t>
            </w:r>
            <w:r w:rsidRPr="00916391">
              <w:t>зультат, интенсивного научно – технического и промышленного развития страны. Стиль модерн как русский вариант междунаро</w:t>
            </w:r>
            <w:r w:rsidRPr="00916391">
              <w:t>д</w:t>
            </w:r>
            <w:r w:rsidRPr="00916391">
              <w:lastRenderedPageBreak/>
              <w:t>ного нового направления в архитектуре. Основные черты модерна. Творческие методы ведущих архитекторов – Ф.Шехтеля, Р.Клейна в Москве, Ф.Лидваля, Л.Бенуа в Санкт –Петербурге; основные п</w:t>
            </w:r>
            <w:r w:rsidRPr="00916391">
              <w:t>о</w:t>
            </w:r>
            <w:r w:rsidRPr="00916391">
              <w:t>стройки. Положительные и отрицательные стороны модерна. Пр</w:t>
            </w:r>
            <w:r w:rsidRPr="00916391">
              <w:t>и</w:t>
            </w:r>
            <w:r w:rsidRPr="00916391">
              <w:t>чины его упадка. Распространение ретроспективизма в русской а</w:t>
            </w:r>
            <w:r w:rsidRPr="00916391">
              <w:t>р</w:t>
            </w:r>
            <w:r w:rsidRPr="00916391">
              <w:t>хитектуре. «Неорусский» стиль, творческий приём А. Шусева, о</w:t>
            </w:r>
            <w:r w:rsidRPr="00916391">
              <w:t>с</w:t>
            </w:r>
            <w:r w:rsidRPr="00916391">
              <w:t>новные дореволюционные постройки; постройки в стиле неокла</w:t>
            </w:r>
            <w:r w:rsidRPr="00916391">
              <w:t>с</w:t>
            </w:r>
            <w:r w:rsidRPr="00916391">
              <w:t>сицизма, работы И.Жолтовского, В.Щуко, И Фомина, А. Таманяна. Оценка достижений в архитектуре этого периода, её влияние на дальнейшее развитие отечественного зодчества.</w:t>
            </w: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9E6556" w:rsidRPr="00916391" w:rsidTr="00150DE5">
        <w:trPr>
          <w:trHeight w:val="870"/>
        </w:trPr>
        <w:tc>
          <w:tcPr>
            <w:tcW w:w="2276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lastRenderedPageBreak/>
              <w:t>Раздел 10.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тектура Советск</w:t>
            </w:r>
            <w:r w:rsidRPr="00916391">
              <w:rPr>
                <w:b/>
                <w:bCs/>
              </w:rPr>
              <w:t>о</w:t>
            </w:r>
            <w:r w:rsidRPr="00916391">
              <w:rPr>
                <w:b/>
                <w:bCs/>
              </w:rPr>
              <w:t>го периода.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16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330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10.1. Сове</w:t>
            </w:r>
            <w:r w:rsidRPr="00916391">
              <w:rPr>
                <w:b/>
                <w:bCs/>
              </w:rPr>
              <w:t>т</w:t>
            </w:r>
            <w:r w:rsidRPr="00916391">
              <w:rPr>
                <w:b/>
                <w:bCs/>
              </w:rPr>
              <w:t>ская архитектура 20-х - начала 30-х. ХХ в.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645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Merge w:val="restart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Революция 1917 г., курс на построение социализма, новые задачи архитектуры. Гражданская война, период восстано</w:t>
            </w:r>
            <w:r w:rsidRPr="00916391">
              <w:t>в</w:t>
            </w:r>
            <w:r w:rsidRPr="00916391">
              <w:t>ление народного хозяйства. Создание энергетической базы нового государства, план ГОЭЛРО; индустриализация пр</w:t>
            </w:r>
            <w:r w:rsidRPr="00916391">
              <w:t>о</w:t>
            </w:r>
            <w:r w:rsidRPr="00916391">
              <w:t xml:space="preserve">изводства. Несоответствие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эклектического наследия архитектуры прошлых лет новым революционным тенденциям. Поиск новых путей развития архитектуры.  Теоретические искания конструктивистов и рационалистов. Архитекторы- конструктивисты - М. Ги</w:t>
            </w:r>
            <w:r w:rsidRPr="00916391">
              <w:t>н</w:t>
            </w:r>
            <w:r w:rsidRPr="00916391">
              <w:t>збург, А. Буров, И. Леонидов, Г. Орлов, И. Николаев, братья Веснины. Новые типы зданий. Дворец культуры завода им. Лихачева в Москве, здание Планетария, жилой дом на Н</w:t>
            </w:r>
            <w:r w:rsidRPr="00916391">
              <w:t>о</w:t>
            </w:r>
            <w:r w:rsidRPr="00916391">
              <w:t>винском бульваре в Москве. Эстетические принципы ко</w:t>
            </w:r>
            <w:r w:rsidRPr="00916391">
              <w:t>н</w:t>
            </w:r>
            <w:r w:rsidRPr="00916391">
              <w:t>структивизма; комплекс Днепрогэса. Поиски новой архите</w:t>
            </w:r>
            <w:r w:rsidRPr="00916391">
              <w:t>к</w:t>
            </w:r>
            <w:r w:rsidRPr="00916391">
              <w:t>турной формы. Научный подход к архитектуре. Творчество Н. Ладовского, К. Мельникова. Клуб им. Русакова в Москве, Павильон СССР на Международной выставке в Париже. Н</w:t>
            </w:r>
            <w:r w:rsidRPr="00916391">
              <w:t>о</w:t>
            </w:r>
            <w:r w:rsidRPr="00916391">
              <w:t>ваторские разработки в градостроительстве; новые формы быта; новые объемно-планировочные решения жилых и о</w:t>
            </w:r>
            <w:r w:rsidRPr="00916391">
              <w:t>б</w:t>
            </w:r>
            <w:r w:rsidRPr="00916391">
              <w:t>щественных зданий.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981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560" w:type="dxa"/>
            <w:gridSpan w:val="2"/>
            <w:vMerge/>
            <w:vAlign w:val="center"/>
          </w:tcPr>
          <w:p w:rsidR="009E6556" w:rsidRPr="00916391" w:rsidRDefault="009E6556" w:rsidP="00150DE5">
            <w:pPr>
              <w:contextualSpacing/>
            </w:pP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552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Самостоятельная работа обучающихся: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Архитектура СССР предвоенного периода (до 1941 г.)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Совершенствование строительства и архитектурного проектиров</w:t>
            </w:r>
            <w:r w:rsidRPr="00916391">
              <w:t>а</w:t>
            </w:r>
            <w:r w:rsidRPr="00916391">
              <w:t>ния (типовые секции, крупноблочные элементы). План реко</w:t>
            </w:r>
            <w:r w:rsidRPr="00916391">
              <w:t>н</w:t>
            </w:r>
            <w:r w:rsidRPr="00916391">
              <w:t>струкции Москвы 1935 г. Строительство в других городах СССР, национальный характер архитектуры союзных республик. Кана</w:t>
            </w:r>
            <w:r w:rsidRPr="00916391">
              <w:t>л</w:t>
            </w:r>
            <w:r w:rsidRPr="00916391">
              <w:t>Москва Волга; метрополитен в Москве; проект Дворца Советов. Изменение эстетических основ советской архитектуры, ориентация на использование классического наследия, Работы архитекторов И. Жолтовского, А. Таманяна, И. Фомина, Б. Иофана и др «Украш</w:t>
            </w:r>
            <w:r w:rsidRPr="00916391">
              <w:t>а</w:t>
            </w:r>
            <w:r w:rsidRPr="00916391">
              <w:t>тельский» метод в архитектуре, раздвоение формы на конструкцию и самостоятельную декоративную разработку. Масштабные град</w:t>
            </w:r>
            <w:r w:rsidRPr="00916391">
              <w:t>о</w:t>
            </w:r>
            <w:r w:rsidRPr="00916391">
              <w:t>строительные работы в Москве и других городах СССР. Реко</w:t>
            </w:r>
            <w:r w:rsidRPr="00916391">
              <w:t>н</w:t>
            </w:r>
            <w:r w:rsidRPr="00916391">
              <w:t xml:space="preserve">струкция старых кварталов, новые городские ансамбли. Широкое строительство учебных, зрелищных, лечебных зданий. Типовые проекты. Сельское строительство.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Реставрационные работы. Комплекс Всесоюзной сельскохозя</w:t>
            </w:r>
            <w:r w:rsidRPr="00916391">
              <w:t>й</w:t>
            </w:r>
            <w:r w:rsidRPr="00916391">
              <w:t>ственной выставки, павильоны СССР на международных выста</w:t>
            </w:r>
            <w:r w:rsidRPr="00916391">
              <w:t>в</w:t>
            </w:r>
            <w:r w:rsidRPr="00916391">
              <w:t>ках в Париже и Нью-Йорке. Скульптура В.Мухиной.</w:t>
            </w:r>
          </w:p>
        </w:tc>
        <w:tc>
          <w:tcPr>
            <w:tcW w:w="2937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6</w:t>
            </w: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9E6556" w:rsidRPr="00916391" w:rsidTr="00150DE5">
        <w:trPr>
          <w:trHeight w:val="312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10.2. Сове</w:t>
            </w:r>
            <w:r w:rsidRPr="00916391">
              <w:rPr>
                <w:b/>
                <w:bCs/>
              </w:rPr>
              <w:t>т</w:t>
            </w:r>
            <w:r w:rsidRPr="00916391">
              <w:rPr>
                <w:b/>
                <w:bCs/>
              </w:rPr>
              <w:t>ская архитектура 40-х - 50-х годов ХХ в.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54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Великая Отечественная война 1941-1945 гг. Интенсивное строительство в восточных районах в связи с перебазиров</w:t>
            </w:r>
            <w:r w:rsidRPr="00916391">
              <w:t>а</w:t>
            </w:r>
            <w:r w:rsidRPr="00916391">
              <w:t>нием промышленности. Широкое использование местных материалов, деревянных конструкций. Послевоенный пер</w:t>
            </w:r>
            <w:r w:rsidRPr="00916391">
              <w:t>и</w:t>
            </w:r>
            <w:r w:rsidRPr="00916391">
              <w:t>од; восстановление народного хозяйства. Архитектура а</w:t>
            </w:r>
            <w:r w:rsidRPr="00916391">
              <w:t>н</w:t>
            </w:r>
            <w:r w:rsidRPr="00916391">
              <w:t>самблей Киева, Минска. Восстановительные работы в ист</w:t>
            </w:r>
            <w:r w:rsidRPr="00916391">
              <w:t>о</w:t>
            </w:r>
            <w:r w:rsidRPr="00916391">
              <w:t>рических центрах. Строительство высотных зданий. Новое здание Московского университета. Новый генеральный план развития Москвы 1951 г. Программное улучшение качества строительства. Индустриализация в строительстве. Стро</w:t>
            </w:r>
            <w:r w:rsidRPr="00916391">
              <w:t>и</w:t>
            </w:r>
            <w:r w:rsidRPr="00916391">
              <w:t>тельство Волго-Донского канала, крупнейшие ГЭС. Шир</w:t>
            </w:r>
            <w:r w:rsidRPr="00916391">
              <w:t>о</w:t>
            </w:r>
            <w:r w:rsidRPr="00916391">
              <w:t>комасштабное промышленное строительство.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227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10.3. Арх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lastRenderedPageBreak/>
              <w:t>тектура СССР 60-х - 80-х гг. ХХ в.</w:t>
            </w: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lastRenderedPageBreak/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lastRenderedPageBreak/>
              <w:t>4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lastRenderedPageBreak/>
              <w:t>1</w:t>
            </w:r>
          </w:p>
        </w:tc>
      </w:tr>
      <w:tr w:rsidR="009E6556" w:rsidRPr="00916391" w:rsidTr="00150DE5">
        <w:trPr>
          <w:trHeight w:val="495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Решение крупнейших градостроительных задач, комплек</w:t>
            </w:r>
            <w:r w:rsidRPr="00916391">
              <w:t>с</w:t>
            </w:r>
            <w:r w:rsidRPr="00916391">
              <w:t>ность жилой застройки. Строительство крупных обществе</w:t>
            </w:r>
            <w:r w:rsidRPr="00916391">
              <w:t>н</w:t>
            </w:r>
            <w:r w:rsidRPr="00916391">
              <w:t>ных зданий и комплексов. Дворец Съездов в Кре</w:t>
            </w:r>
            <w:r w:rsidRPr="00916391">
              <w:t>м</w:t>
            </w:r>
            <w:r w:rsidRPr="00916391">
              <w:t>ле,гостиница «Россия», улица Новый Арбат в Москве, мем</w:t>
            </w:r>
            <w:r w:rsidRPr="00916391">
              <w:t>о</w:t>
            </w:r>
            <w:r w:rsidRPr="00916391">
              <w:t>риальный комплекс в Ульяновске. Строительство автогига</w:t>
            </w:r>
            <w:r w:rsidRPr="00916391">
              <w:t>н</w:t>
            </w:r>
            <w:r w:rsidRPr="00916391">
              <w:t>тов 1 ВАЗ, КамАЗ, БелАЗ. Дальнейшее совершенствование системы типового проектирования. Влияние прогрессивных конструкций на развитие современной архитектуры.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2484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Масштабные работы по сохранению и реставрации памятн</w:t>
            </w:r>
            <w:r w:rsidRPr="00916391">
              <w:t>и</w:t>
            </w:r>
            <w:r w:rsidRPr="00916391">
              <w:t>ков архитектуры. Проблемы сочетания новой застройки с памятниками архитектуры. Район Зарядье в Москве, Астр</w:t>
            </w:r>
            <w:r w:rsidRPr="00916391">
              <w:t>а</w:t>
            </w:r>
            <w:r w:rsidRPr="00916391">
              <w:t xml:space="preserve">ханский кремль, города Суздаль, Владимир и </w:t>
            </w:r>
          </w:p>
          <w:p w:rsidR="009E6556" w:rsidRPr="00916391" w:rsidRDefault="009E6556" w:rsidP="00150DE5">
            <w:pPr>
              <w:contextualSpacing/>
            </w:pPr>
            <w:r w:rsidRPr="00916391">
              <w:t>др.; замок Тракай в Литве, башня собора Св. Петра в Риге (Латвия) и др. Реставрация погоста и создание Музея дер</w:t>
            </w:r>
            <w:r w:rsidRPr="00916391">
              <w:t>е</w:t>
            </w:r>
            <w:r w:rsidRPr="00916391">
              <w:t>вянного зодчества на о. Кижи. Разработка генерального пл</w:t>
            </w:r>
            <w:r w:rsidRPr="00916391">
              <w:t>а</w:t>
            </w:r>
            <w:r w:rsidRPr="00916391">
              <w:t>на развития Москвы 1971 г. Разработка научных методов р</w:t>
            </w:r>
            <w:r w:rsidRPr="00916391">
              <w:t>е</w:t>
            </w:r>
            <w:r w:rsidRPr="00916391">
              <w:t>ставрации.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303"/>
        </w:trPr>
        <w:tc>
          <w:tcPr>
            <w:tcW w:w="2276" w:type="dxa"/>
            <w:vMerge w:val="restart"/>
          </w:tcPr>
          <w:p w:rsidR="009E6556" w:rsidRPr="00916391" w:rsidRDefault="009E6556" w:rsidP="00150DE5">
            <w:pPr>
              <w:rPr>
                <w:b/>
              </w:rPr>
            </w:pPr>
            <w:r w:rsidRPr="00916391">
              <w:rPr>
                <w:b/>
              </w:rPr>
              <w:t>Тема 10.4 Арх</w:t>
            </w:r>
            <w:r w:rsidRPr="00916391">
              <w:rPr>
                <w:b/>
              </w:rPr>
              <w:t>и</w:t>
            </w:r>
            <w:r w:rsidRPr="00916391">
              <w:rPr>
                <w:b/>
              </w:rPr>
              <w:t>тектура русских провинциальных городов.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</w:pPr>
            <w:r w:rsidRPr="00916391">
              <w:t>Содержание учебного материала</w:t>
            </w:r>
          </w:p>
        </w:tc>
        <w:tc>
          <w:tcPr>
            <w:tcW w:w="2937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8</w:t>
            </w:r>
          </w:p>
        </w:tc>
        <w:tc>
          <w:tcPr>
            <w:tcW w:w="2552" w:type="dxa"/>
            <w:vMerge w:val="restart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90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rPr>
                <w:b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Общественно-политеческая и экономическая ситуация в Ро</w:t>
            </w:r>
            <w:r w:rsidRPr="00916391">
              <w:t>с</w:t>
            </w:r>
            <w:r w:rsidRPr="00916391">
              <w:t>сии во второй половине XIX начала XX в. Планировочные принципы развития городов Тамбова и Моршанска.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E6556" w:rsidRPr="00916391" w:rsidTr="00150DE5">
        <w:trPr>
          <w:trHeight w:val="720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Структура и застройка центральной части города и его окр</w:t>
            </w:r>
            <w:r w:rsidRPr="00916391">
              <w:t>а</w:t>
            </w:r>
            <w:r w:rsidRPr="00916391">
              <w:t>ины (слобод). Стилевая направленность городов Моршанск, Тамбов.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449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560" w:type="dxa"/>
            <w:gridSpan w:val="2"/>
            <w:vAlign w:val="center"/>
          </w:tcPr>
          <w:p w:rsidR="009E6556" w:rsidRPr="00916391" w:rsidRDefault="009E6556" w:rsidP="00150DE5">
            <w:pPr>
              <w:contextualSpacing/>
            </w:pPr>
            <w:r w:rsidRPr="00916391">
              <w:t>Храмы и соборы г. Моршанска XIX-  начало 20 в. Особенн</w:t>
            </w:r>
            <w:r w:rsidRPr="00916391">
              <w:t>о</w:t>
            </w:r>
            <w:r w:rsidRPr="00916391">
              <w:t>сти жилых домов общественных зданий.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315"/>
        </w:trPr>
        <w:tc>
          <w:tcPr>
            <w:tcW w:w="2276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  <w:vAlign w:val="center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6560" w:type="dxa"/>
            <w:gridSpan w:val="2"/>
          </w:tcPr>
          <w:p w:rsidR="009E6556" w:rsidRPr="00916391" w:rsidRDefault="009E6556" w:rsidP="00150DE5">
            <w:r w:rsidRPr="00916391">
              <w:t>Значимые памятники архитектуры в Моршанске.</w:t>
            </w:r>
          </w:p>
        </w:tc>
        <w:tc>
          <w:tcPr>
            <w:tcW w:w="2937" w:type="dxa"/>
            <w:vMerge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Align w:val="center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9E6556" w:rsidRPr="00916391" w:rsidTr="00150DE5">
        <w:trPr>
          <w:trHeight w:val="315"/>
        </w:trPr>
        <w:tc>
          <w:tcPr>
            <w:tcW w:w="2276" w:type="dxa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88" w:type="dxa"/>
            <w:gridSpan w:val="3"/>
          </w:tcPr>
          <w:p w:rsidR="009E6556" w:rsidRPr="00916391" w:rsidRDefault="009E6556" w:rsidP="00150DE5">
            <w:pPr>
              <w:contextualSpacing/>
              <w:jc w:val="right"/>
            </w:pPr>
            <w:r w:rsidRPr="00916391">
              <w:t>Всего:</w:t>
            </w:r>
          </w:p>
        </w:tc>
        <w:tc>
          <w:tcPr>
            <w:tcW w:w="2937" w:type="dxa"/>
            <w:vAlign w:val="center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168</w:t>
            </w:r>
          </w:p>
        </w:tc>
        <w:tc>
          <w:tcPr>
            <w:tcW w:w="2552" w:type="dxa"/>
            <w:vAlign w:val="center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9E6556" w:rsidRPr="00916391" w:rsidRDefault="009E6556" w:rsidP="009E6556">
      <w:pPr>
        <w:pStyle w:val="a6"/>
        <w:ind w:left="0"/>
        <w:sectPr w:rsidR="009E6556" w:rsidRPr="00916391" w:rsidSect="00150DE5">
          <w:pgSz w:w="16840" w:h="11907" w:orient="landscape"/>
          <w:pgMar w:top="851" w:right="1134" w:bottom="851" w:left="992" w:header="709" w:footer="567" w:gutter="0"/>
          <w:cols w:space="720"/>
          <w:docGrid w:linePitch="326"/>
        </w:sectPr>
      </w:pPr>
    </w:p>
    <w:p w:rsidR="009E6556" w:rsidRPr="00916391" w:rsidRDefault="009E6556" w:rsidP="009E65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3. условия реализации программы дисциплины.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916391">
        <w:rPr>
          <w:b/>
          <w:bCs/>
          <w:sz w:val="28"/>
          <w:szCs w:val="28"/>
        </w:rPr>
        <w:t>е</w:t>
      </w:r>
      <w:r w:rsidRPr="00916391">
        <w:rPr>
          <w:b/>
          <w:bCs/>
          <w:sz w:val="28"/>
          <w:szCs w:val="28"/>
        </w:rPr>
        <w:t>нию.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Реализация программы дисциплины требует наличия кабинета: «Истории а</w:t>
      </w:r>
      <w:r w:rsidRPr="00916391">
        <w:rPr>
          <w:bCs/>
          <w:sz w:val="28"/>
          <w:szCs w:val="28"/>
        </w:rPr>
        <w:t>р</w:t>
      </w:r>
      <w:r w:rsidRPr="00916391">
        <w:rPr>
          <w:bCs/>
          <w:sz w:val="28"/>
          <w:szCs w:val="28"/>
        </w:rPr>
        <w:t>хитектуры. Автоматизированного проектирования. Дисциплин специализ</w:t>
      </w:r>
      <w:r w:rsidRPr="00916391">
        <w:rPr>
          <w:bCs/>
          <w:sz w:val="28"/>
          <w:szCs w:val="28"/>
        </w:rPr>
        <w:t>а</w:t>
      </w:r>
      <w:r w:rsidRPr="00916391">
        <w:rPr>
          <w:bCs/>
          <w:sz w:val="28"/>
          <w:szCs w:val="28"/>
        </w:rPr>
        <w:t>ции»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Оборудование кабинета: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посадочные места по количеству обучающихся;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рабочее место преподавателя;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основная литература;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комплект учебно – методической документации.</w:t>
      </w:r>
    </w:p>
    <w:p w:rsidR="009E6556" w:rsidRPr="00916391" w:rsidRDefault="009E6556" w:rsidP="009E65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16391">
        <w:rPr>
          <w:sz w:val="28"/>
          <w:szCs w:val="28"/>
        </w:rPr>
        <w:t>видеофильмы по отдельным темам: Архитектура г. Моршанска  и г.Тамбова</w:t>
      </w:r>
    </w:p>
    <w:p w:rsidR="009E6556" w:rsidRPr="00916391" w:rsidRDefault="009E6556" w:rsidP="009E65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3.2. Информационное обеспечение обучения.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Перечень рекомендуемых учебных изданий, Интернет-ресурсов, дополн</w:t>
      </w:r>
      <w:r w:rsidRPr="00916391">
        <w:rPr>
          <w:bCs/>
          <w:sz w:val="28"/>
          <w:szCs w:val="28"/>
        </w:rPr>
        <w:t>и</w:t>
      </w:r>
      <w:r w:rsidRPr="00916391">
        <w:rPr>
          <w:bCs/>
          <w:sz w:val="28"/>
          <w:szCs w:val="28"/>
        </w:rPr>
        <w:t>тельной литературы.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Основные источники (ОИ):</w:t>
      </w:r>
    </w:p>
    <w:p w:rsidR="009E6556" w:rsidRPr="00916391" w:rsidRDefault="009E6556" w:rsidP="00723BEF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История архитектуры: Учебное пособие.- Н.В.Бирюкова. М.:ИНФРА-м, 2016. (Среднее профессиональное образование).</w:t>
      </w:r>
    </w:p>
    <w:p w:rsidR="009E6556" w:rsidRPr="00916391" w:rsidRDefault="009E6556" w:rsidP="00723BEF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История русской архитектуры: Учебник для вузов. В.И.Пилявский, Тиц А.А., Ушаков Ю.С. М.:Архитектура-С.2016</w:t>
      </w:r>
    </w:p>
    <w:p w:rsidR="009E6556" w:rsidRPr="00916391" w:rsidRDefault="009E6556" w:rsidP="00723BEF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Путеводитель по архитектурным формам/пер. с нем. М.В.Алешечкиной Грубее Г.-Р., Кучмар А. М.: Архитектура-С,2016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Дополнительные источники (ДИ):</w:t>
      </w:r>
    </w:p>
    <w:p w:rsidR="009E6556" w:rsidRPr="00916391" w:rsidRDefault="009E6556" w:rsidP="00723BEF">
      <w:pPr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Сто Великих чудес света. Н.А.Ионина. Издательство «Вече», 2016 г.</w:t>
      </w:r>
    </w:p>
    <w:p w:rsidR="009E6556" w:rsidRPr="00916391" w:rsidRDefault="009E6556" w:rsidP="00723BEF">
      <w:pPr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Архитектурные шедевры со всего мира. Нил Стивенсон. Издание на русскому языке-2016 г. – изд. СЛОВО</w:t>
      </w:r>
    </w:p>
    <w:p w:rsidR="009E6556" w:rsidRPr="00916391" w:rsidRDefault="009E6556" w:rsidP="00723BEF">
      <w:pPr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Русское градостроительное искусство: Петербург и другие новые ро</w:t>
      </w:r>
      <w:r w:rsidRPr="00916391">
        <w:rPr>
          <w:bCs/>
          <w:sz w:val="28"/>
          <w:szCs w:val="28"/>
        </w:rPr>
        <w:t>с</w:t>
      </w:r>
      <w:r w:rsidRPr="00916391">
        <w:rPr>
          <w:bCs/>
          <w:sz w:val="28"/>
          <w:szCs w:val="28"/>
        </w:rPr>
        <w:t xml:space="preserve">сийские города </w:t>
      </w:r>
      <w:r w:rsidRPr="00916391">
        <w:rPr>
          <w:bCs/>
          <w:sz w:val="28"/>
          <w:szCs w:val="28"/>
          <w:lang w:val="en-US"/>
        </w:rPr>
        <w:t>XVIII</w:t>
      </w:r>
      <w:r w:rsidRPr="00916391">
        <w:rPr>
          <w:bCs/>
          <w:sz w:val="28"/>
          <w:szCs w:val="28"/>
        </w:rPr>
        <w:t xml:space="preserve"> и первой половины </w:t>
      </w:r>
      <w:r w:rsidRPr="00916391">
        <w:rPr>
          <w:bCs/>
          <w:sz w:val="28"/>
          <w:szCs w:val="28"/>
          <w:lang w:val="en-US"/>
        </w:rPr>
        <w:t>XIX</w:t>
      </w:r>
      <w:r w:rsidRPr="00916391">
        <w:rPr>
          <w:bCs/>
          <w:sz w:val="28"/>
          <w:szCs w:val="28"/>
        </w:rPr>
        <w:t>. Н.Ф. Гуляницко. М:Стройиздат,2016.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Интернет – ресурсы (И-Р)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6"/>
        <w:gridCol w:w="8645"/>
      </w:tblGrid>
      <w:tr w:rsidR="009E6556" w:rsidRPr="00916391" w:rsidTr="00150DE5">
        <w:tc>
          <w:tcPr>
            <w:tcW w:w="926" w:type="dxa"/>
          </w:tcPr>
          <w:p w:rsidR="009E6556" w:rsidRPr="00916391" w:rsidRDefault="009E6556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И-Р 1</w:t>
            </w:r>
          </w:p>
        </w:tc>
        <w:tc>
          <w:tcPr>
            <w:tcW w:w="8645" w:type="dxa"/>
          </w:tcPr>
          <w:p w:rsidR="009E6556" w:rsidRPr="00916391" w:rsidRDefault="009E6556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Электронное приложение к учебнику – Сто Великих чудес света Н.А.Ионина.</w:t>
            </w:r>
          </w:p>
        </w:tc>
      </w:tr>
      <w:tr w:rsidR="009E6556" w:rsidRPr="00916391" w:rsidTr="00150DE5">
        <w:tc>
          <w:tcPr>
            <w:tcW w:w="926" w:type="dxa"/>
          </w:tcPr>
          <w:p w:rsidR="009E6556" w:rsidRPr="00916391" w:rsidRDefault="009E6556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И-Р 2</w:t>
            </w:r>
          </w:p>
        </w:tc>
        <w:tc>
          <w:tcPr>
            <w:tcW w:w="8645" w:type="dxa"/>
          </w:tcPr>
          <w:p w:rsidR="009E6556" w:rsidRPr="00916391" w:rsidRDefault="009E6556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СД диск Золотое кольцо России.</w:t>
            </w:r>
          </w:p>
        </w:tc>
      </w:tr>
      <w:tr w:rsidR="009E6556" w:rsidRPr="00916391" w:rsidTr="00150DE5">
        <w:tc>
          <w:tcPr>
            <w:tcW w:w="926" w:type="dxa"/>
          </w:tcPr>
          <w:p w:rsidR="009E6556" w:rsidRPr="00916391" w:rsidRDefault="009E6556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И-Р 3</w:t>
            </w:r>
          </w:p>
        </w:tc>
        <w:tc>
          <w:tcPr>
            <w:tcW w:w="8645" w:type="dxa"/>
          </w:tcPr>
          <w:p w:rsidR="009E6556" w:rsidRPr="00916391" w:rsidRDefault="009E6556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[Электронный ресурс]// Режим доступа: </w:t>
            </w:r>
            <w:r w:rsidRPr="00916391">
              <w:rPr>
                <w:sz w:val="28"/>
                <w:szCs w:val="28"/>
                <w:lang w:val="en-US"/>
              </w:rPr>
              <w:t>myshared</w:t>
            </w:r>
            <w:r w:rsidRPr="00916391">
              <w:rPr>
                <w:sz w:val="28"/>
                <w:szCs w:val="28"/>
              </w:rPr>
              <w:t>.ru/</w:t>
            </w:r>
            <w:r w:rsidRPr="00916391">
              <w:rPr>
                <w:sz w:val="28"/>
                <w:szCs w:val="28"/>
                <w:lang w:val="en-US"/>
              </w:rPr>
              <w:t>search</w:t>
            </w:r>
          </w:p>
        </w:tc>
      </w:tr>
      <w:tr w:rsidR="009E6556" w:rsidRPr="00916391" w:rsidTr="00150DE5">
        <w:tc>
          <w:tcPr>
            <w:tcW w:w="926" w:type="dxa"/>
          </w:tcPr>
          <w:p w:rsidR="009E6556" w:rsidRPr="00916391" w:rsidRDefault="009E6556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И-Р 4</w:t>
            </w:r>
          </w:p>
        </w:tc>
        <w:tc>
          <w:tcPr>
            <w:tcW w:w="8645" w:type="dxa"/>
          </w:tcPr>
          <w:p w:rsidR="009E6556" w:rsidRPr="00916391" w:rsidRDefault="009E6556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[Электронный ресурс]//  доступа</w:t>
            </w:r>
            <w:r w:rsidRPr="00916391">
              <w:rPr>
                <w:sz w:val="28"/>
                <w:szCs w:val="28"/>
                <w:lang w:val="en-US"/>
              </w:rPr>
              <w:t>http</w:t>
            </w:r>
            <w:r w:rsidRPr="00916391">
              <w:rPr>
                <w:sz w:val="28"/>
                <w:szCs w:val="28"/>
              </w:rPr>
              <w:t>://</w:t>
            </w:r>
            <w:r w:rsidRPr="00916391">
              <w:rPr>
                <w:sz w:val="28"/>
                <w:szCs w:val="28"/>
                <w:lang w:val="en-US"/>
              </w:rPr>
              <w:t>yandex</w:t>
            </w:r>
            <w:r w:rsidRPr="00916391">
              <w:rPr>
                <w:sz w:val="28"/>
                <w:szCs w:val="28"/>
              </w:rPr>
              <w:t>.</w:t>
            </w:r>
            <w:r w:rsidRPr="00916391">
              <w:rPr>
                <w:sz w:val="28"/>
                <w:szCs w:val="28"/>
                <w:lang w:val="en-US"/>
              </w:rPr>
              <w:t>ru</w:t>
            </w:r>
            <w:r w:rsidRPr="00916391">
              <w:rPr>
                <w:sz w:val="28"/>
                <w:szCs w:val="28"/>
              </w:rPr>
              <w:t>/</w:t>
            </w:r>
            <w:r w:rsidRPr="00916391">
              <w:rPr>
                <w:sz w:val="28"/>
                <w:szCs w:val="28"/>
                <w:lang w:val="en-US"/>
              </w:rPr>
              <w:t>yandserch</w:t>
            </w:r>
            <w:r w:rsidRPr="00916391">
              <w:rPr>
                <w:sz w:val="28"/>
                <w:szCs w:val="28"/>
              </w:rPr>
              <w:t>?</w:t>
            </w:r>
            <w:r w:rsidRPr="00916391">
              <w:rPr>
                <w:sz w:val="28"/>
                <w:szCs w:val="28"/>
                <w:lang w:val="en-US"/>
              </w:rPr>
              <w:t>lr</w:t>
            </w:r>
            <w:r w:rsidRPr="00916391">
              <w:rPr>
                <w:sz w:val="28"/>
                <w:szCs w:val="28"/>
              </w:rPr>
              <w:t>=13&amp;</w:t>
            </w:r>
            <w:r w:rsidRPr="00916391">
              <w:rPr>
                <w:sz w:val="28"/>
                <w:szCs w:val="28"/>
                <w:lang w:val="en-US"/>
              </w:rPr>
              <w:t>text</w:t>
            </w:r>
          </w:p>
        </w:tc>
      </w:tr>
    </w:tbl>
    <w:p w:rsidR="009E6556" w:rsidRPr="00916391" w:rsidRDefault="009E6556" w:rsidP="009E6556">
      <w:pPr>
        <w:jc w:val="both"/>
        <w:rPr>
          <w:sz w:val="28"/>
          <w:szCs w:val="28"/>
        </w:rPr>
      </w:pPr>
      <w:r w:rsidRPr="00916391">
        <w:t xml:space="preserve">И-Р 5  </w:t>
      </w:r>
      <w:hyperlink r:id="rId40" w:history="1">
        <w:r w:rsidRPr="00916391">
          <w:rPr>
            <w:rStyle w:val="a9"/>
            <w:sz w:val="28"/>
            <w:szCs w:val="28"/>
          </w:rPr>
          <w:t>https://veryimportantlot.com/ru/news/blog/chto-takoe-arkhitektura</w:t>
        </w:r>
      </w:hyperlink>
    </w:p>
    <w:p w:rsidR="009E6556" w:rsidRPr="00916391" w:rsidRDefault="009E6556" w:rsidP="009E655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916391">
        <w:t xml:space="preserve">И-Р 6 </w:t>
      </w:r>
      <w:hyperlink r:id="rId41" w:history="1">
        <w:r w:rsidRPr="00916391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https://к-я.рф/Portfolio/132/</w:t>
        </w:r>
      </w:hyperlink>
    </w:p>
    <w:p w:rsidR="009E6556" w:rsidRPr="00916391" w:rsidRDefault="009E6556" w:rsidP="009E6556">
      <w:pPr>
        <w:jc w:val="both"/>
        <w:rPr>
          <w:sz w:val="28"/>
          <w:szCs w:val="28"/>
        </w:rPr>
      </w:pPr>
    </w:p>
    <w:p w:rsidR="009E6556" w:rsidRPr="00916391" w:rsidRDefault="009E6556" w:rsidP="009E65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16391">
        <w:rPr>
          <w:sz w:val="28"/>
          <w:szCs w:val="28"/>
        </w:rPr>
        <w:br w:type="page"/>
      </w:r>
      <w:r w:rsidRPr="00916391">
        <w:rPr>
          <w:b/>
          <w:caps/>
          <w:sz w:val="28"/>
          <w:szCs w:val="28"/>
        </w:rPr>
        <w:lastRenderedPageBreak/>
        <w:t>4. Контроль и оценка результатов освоения Дисципл</w:t>
      </w:r>
      <w:r w:rsidRPr="00916391">
        <w:rPr>
          <w:b/>
          <w:caps/>
          <w:sz w:val="28"/>
          <w:szCs w:val="28"/>
        </w:rPr>
        <w:t>и</w:t>
      </w:r>
      <w:r w:rsidRPr="00916391">
        <w:rPr>
          <w:b/>
          <w:caps/>
          <w:sz w:val="28"/>
          <w:szCs w:val="28"/>
        </w:rPr>
        <w:t>ны.</w:t>
      </w:r>
    </w:p>
    <w:p w:rsidR="009E6556" w:rsidRPr="00916391" w:rsidRDefault="009E6556" w:rsidP="009E65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Контроль</w:t>
      </w:r>
      <w:r w:rsidRPr="00916391">
        <w:rPr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и оценка</w:t>
      </w:r>
      <w:r w:rsidRPr="00916391">
        <w:rPr>
          <w:sz w:val="28"/>
          <w:szCs w:val="28"/>
        </w:rPr>
        <w:t xml:space="preserve"> результатов освоения дисциплины осуществляется пр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подавателем в процессе проведения занятий, а также выполнения обуча</w:t>
      </w:r>
      <w:r w:rsidRPr="00916391">
        <w:rPr>
          <w:sz w:val="28"/>
          <w:szCs w:val="28"/>
        </w:rPr>
        <w:t>ю</w:t>
      </w:r>
      <w:r w:rsidRPr="00916391">
        <w:rPr>
          <w:sz w:val="28"/>
          <w:szCs w:val="28"/>
        </w:rPr>
        <w:t>щимися индивидуальных заданий, проектов, исследований.</w:t>
      </w:r>
    </w:p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E6556" w:rsidRPr="00916391" w:rsidTr="00150DE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56" w:rsidRPr="00916391" w:rsidRDefault="009E6556" w:rsidP="00150DE5">
            <w:pPr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Результаты обучения</w:t>
            </w:r>
          </w:p>
          <w:p w:rsidR="009E6556" w:rsidRPr="00916391" w:rsidRDefault="009E6556" w:rsidP="00150DE5">
            <w:pPr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56" w:rsidRPr="00916391" w:rsidRDefault="009E6556" w:rsidP="00150DE5">
            <w:pPr>
              <w:jc w:val="center"/>
              <w:rPr>
                <w:b/>
                <w:bCs/>
              </w:rPr>
            </w:pPr>
            <w:r w:rsidRPr="00916391">
              <w:rPr>
                <w:b/>
              </w:rPr>
              <w:t>Формы и методы контроля и оценки р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 xml:space="preserve">зультатов обучения </w:t>
            </w:r>
          </w:p>
        </w:tc>
      </w:tr>
      <w:tr w:rsidR="009E6556" w:rsidRPr="00916391" w:rsidTr="00150DE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В результате освоения дисциплины об</w:t>
            </w:r>
            <w:r w:rsidRPr="00916391">
              <w:t>у</w:t>
            </w:r>
            <w:r w:rsidRPr="00916391">
              <w:t xml:space="preserve">чающийся должен </w:t>
            </w:r>
            <w:r w:rsidRPr="00916391">
              <w:rPr>
                <w:b/>
              </w:rPr>
              <w:t>уметь: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9E6556" w:rsidRPr="00916391" w:rsidRDefault="009E6556" w:rsidP="00150DE5">
            <w:pPr>
              <w:rPr>
                <w:b/>
              </w:rPr>
            </w:pPr>
            <w:r w:rsidRPr="00916391">
              <w:t>пользоваться основными нормативными материалами и документами по архите</w:t>
            </w:r>
            <w:r w:rsidRPr="00916391">
              <w:t>к</w:t>
            </w:r>
            <w:r w:rsidRPr="00916391">
              <w:t>турному проектированию;</w:t>
            </w:r>
          </w:p>
          <w:p w:rsidR="009E6556" w:rsidRPr="00916391" w:rsidRDefault="009E6556" w:rsidP="00150DE5">
            <w:r w:rsidRPr="00916391">
              <w:rPr>
                <w:b/>
              </w:rPr>
              <w:t>знать</w:t>
            </w:r>
            <w:r w:rsidRPr="00916391">
              <w:t>:</w:t>
            </w:r>
          </w:p>
          <w:p w:rsidR="009E6556" w:rsidRPr="00916391" w:rsidRDefault="009E6556" w:rsidP="00150DE5">
            <w:r w:rsidRPr="00916391">
              <w:t>общие сведения об архитектурном прое</w:t>
            </w:r>
            <w:r w:rsidRPr="00916391">
              <w:t>к</w:t>
            </w:r>
            <w:r w:rsidRPr="00916391">
              <w:t>тировании;</w:t>
            </w:r>
          </w:p>
          <w:p w:rsidR="009E6556" w:rsidRPr="00916391" w:rsidRDefault="009E6556" w:rsidP="00150DE5">
            <w:pPr>
              <w:ind w:firstLine="284"/>
            </w:pPr>
          </w:p>
          <w:p w:rsidR="009E6556" w:rsidRPr="00916391" w:rsidRDefault="009E6556" w:rsidP="00150DE5">
            <w:r w:rsidRPr="00916391">
              <w:t>особенности планировочных и объемно-пространственных решений различных типов зданий;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основы функционального зонирования помещений;</w:t>
            </w:r>
          </w:p>
          <w:p w:rsidR="009E6556" w:rsidRPr="00916391" w:rsidRDefault="009E6556" w:rsidP="00150DE5"/>
          <w:p w:rsidR="009E6556" w:rsidRPr="00916391" w:rsidRDefault="009E6556" w:rsidP="00150DE5">
            <w:r w:rsidRPr="00916391">
              <w:t>нормы проектирования зданий;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особенности зданий различного назнач</w:t>
            </w:r>
            <w:r w:rsidRPr="00916391">
              <w:t>е</w:t>
            </w:r>
            <w:r w:rsidRPr="00916391">
              <w:t>ния.</w:t>
            </w:r>
          </w:p>
          <w:p w:rsidR="009E6556" w:rsidRPr="00916391" w:rsidRDefault="009E6556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56" w:rsidRPr="00916391" w:rsidRDefault="009E6556" w:rsidP="00150DE5">
            <w:pPr>
              <w:rPr>
                <w:bCs/>
              </w:rPr>
            </w:pPr>
            <w:r w:rsidRPr="00916391">
              <w:rPr>
                <w:bCs/>
              </w:rPr>
              <w:t xml:space="preserve">анализ и оценка действий обучающихся в ходе </w:t>
            </w:r>
            <w:r w:rsidRPr="00916391">
              <w:t xml:space="preserve">текущего контроля знаний, </w:t>
            </w:r>
            <w:r w:rsidRPr="00916391">
              <w:rPr>
                <w:bCs/>
              </w:rPr>
              <w:t>тестиров</w:t>
            </w:r>
            <w:r w:rsidRPr="00916391">
              <w:rPr>
                <w:bCs/>
              </w:rPr>
              <w:t>а</w:t>
            </w:r>
            <w:r w:rsidRPr="00916391">
              <w:rPr>
                <w:bCs/>
              </w:rPr>
              <w:t>ния, самостоятельной работы;</w:t>
            </w:r>
          </w:p>
          <w:p w:rsidR="009E6556" w:rsidRPr="00916391" w:rsidRDefault="009E6556" w:rsidP="00150DE5">
            <w:pPr>
              <w:jc w:val="both"/>
              <w:rPr>
                <w:bCs/>
                <w:i/>
              </w:rPr>
            </w:pPr>
          </w:p>
          <w:p w:rsidR="009E6556" w:rsidRPr="00916391" w:rsidRDefault="009E6556" w:rsidP="00150DE5">
            <w:pPr>
              <w:jc w:val="both"/>
              <w:rPr>
                <w:bCs/>
                <w:i/>
              </w:rPr>
            </w:pPr>
          </w:p>
          <w:p w:rsidR="009E6556" w:rsidRPr="00916391" w:rsidRDefault="009E6556" w:rsidP="00150DE5">
            <w:pPr>
              <w:rPr>
                <w:bCs/>
                <w:i/>
              </w:rPr>
            </w:pPr>
            <w:r w:rsidRPr="00916391">
              <w:rPr>
                <w:bCs/>
                <w:i/>
              </w:rPr>
              <w:t xml:space="preserve"> </w:t>
            </w:r>
            <w:r w:rsidRPr="00916391">
              <w:rPr>
                <w:bCs/>
              </w:rPr>
              <w:t>оценка устных ответов в ходе фронтальной работы;</w:t>
            </w:r>
          </w:p>
          <w:p w:rsidR="009E6556" w:rsidRPr="00916391" w:rsidRDefault="009E6556" w:rsidP="00150DE5">
            <w:pPr>
              <w:jc w:val="both"/>
              <w:rPr>
                <w:bCs/>
              </w:rPr>
            </w:pPr>
          </w:p>
          <w:p w:rsidR="009E6556" w:rsidRPr="00916391" w:rsidRDefault="009E6556" w:rsidP="00150DE5">
            <w:pPr>
              <w:rPr>
                <w:bCs/>
              </w:rPr>
            </w:pPr>
            <w:r w:rsidRPr="00916391">
              <w:rPr>
                <w:bCs/>
              </w:rPr>
              <w:t>анализ и оценка результатов текущего ко</w:t>
            </w:r>
            <w:r w:rsidRPr="00916391">
              <w:rPr>
                <w:bCs/>
              </w:rPr>
              <w:t>н</w:t>
            </w:r>
            <w:r w:rsidRPr="00916391">
              <w:rPr>
                <w:bCs/>
              </w:rPr>
              <w:t>троля знаний, внеаудиторной самостоятел</w:t>
            </w:r>
            <w:r w:rsidRPr="00916391">
              <w:rPr>
                <w:bCs/>
              </w:rPr>
              <w:t>ь</w:t>
            </w:r>
            <w:r w:rsidRPr="00916391">
              <w:rPr>
                <w:bCs/>
              </w:rPr>
              <w:t>ной работы.</w:t>
            </w:r>
          </w:p>
          <w:p w:rsidR="009E6556" w:rsidRPr="00916391" w:rsidRDefault="009E6556" w:rsidP="00150DE5">
            <w:pPr>
              <w:jc w:val="both"/>
              <w:rPr>
                <w:bCs/>
              </w:rPr>
            </w:pPr>
            <w:r w:rsidRPr="00916391">
              <w:rPr>
                <w:bCs/>
                <w:i/>
              </w:rPr>
              <w:t xml:space="preserve"> </w:t>
            </w:r>
          </w:p>
          <w:p w:rsidR="009E6556" w:rsidRPr="00916391" w:rsidRDefault="009E6556" w:rsidP="00150DE5">
            <w:pPr>
              <w:jc w:val="both"/>
              <w:rPr>
                <w:bCs/>
                <w:i/>
              </w:rPr>
            </w:pPr>
            <w:r w:rsidRPr="00916391">
              <w:rPr>
                <w:bCs/>
                <w:i/>
              </w:rPr>
              <w:t xml:space="preserve"> </w:t>
            </w:r>
          </w:p>
          <w:p w:rsidR="009E6556" w:rsidRPr="00916391" w:rsidRDefault="009E6556" w:rsidP="00150DE5">
            <w:pPr>
              <w:jc w:val="both"/>
              <w:rPr>
                <w:bCs/>
                <w:i/>
              </w:rPr>
            </w:pPr>
          </w:p>
          <w:p w:rsidR="009E6556" w:rsidRPr="00916391" w:rsidRDefault="009E6556" w:rsidP="00150DE5">
            <w:pPr>
              <w:rPr>
                <w:bCs/>
              </w:rPr>
            </w:pPr>
            <w:r w:rsidRPr="00916391">
              <w:rPr>
                <w:bCs/>
                <w:i/>
              </w:rPr>
              <w:t xml:space="preserve"> </w:t>
            </w:r>
            <w:r w:rsidRPr="00916391">
              <w:rPr>
                <w:bCs/>
              </w:rPr>
              <w:t>анализ и оценка результатов текущего ко</w:t>
            </w:r>
            <w:r w:rsidRPr="00916391">
              <w:rPr>
                <w:bCs/>
              </w:rPr>
              <w:t>н</w:t>
            </w:r>
            <w:r w:rsidRPr="00916391">
              <w:rPr>
                <w:bCs/>
              </w:rPr>
              <w:t>троля знаний, внеаудиторной самостоятел</w:t>
            </w:r>
            <w:r w:rsidRPr="00916391">
              <w:rPr>
                <w:bCs/>
              </w:rPr>
              <w:t>ь</w:t>
            </w:r>
            <w:r w:rsidRPr="00916391">
              <w:rPr>
                <w:bCs/>
              </w:rPr>
              <w:t>ной работы.</w:t>
            </w:r>
          </w:p>
          <w:p w:rsidR="009E6556" w:rsidRPr="00916391" w:rsidRDefault="009E6556" w:rsidP="00150DE5">
            <w:pPr>
              <w:jc w:val="both"/>
              <w:rPr>
                <w:bCs/>
                <w:i/>
              </w:rPr>
            </w:pPr>
          </w:p>
        </w:tc>
      </w:tr>
    </w:tbl>
    <w:p w:rsidR="009E6556" w:rsidRPr="00916391" w:rsidRDefault="009E6556" w:rsidP="009E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9E6556" w:rsidRPr="00916391" w:rsidRDefault="009E6556" w:rsidP="009E6556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9E6556" w:rsidRPr="00916391" w:rsidRDefault="009E6556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404CD8" w:rsidRPr="00916391" w:rsidRDefault="00404CD8" w:rsidP="00404CD8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ТАМБОВСКОЕ ОБЛАСТНОЕ ГОСУДАРСТВЕННОЕ БЮДЖЕТНОЕ</w:t>
      </w:r>
    </w:p>
    <w:p w:rsidR="00404CD8" w:rsidRPr="00916391" w:rsidRDefault="00404CD8" w:rsidP="00404CD8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ПРоФЕССИОНАЛЬНОе ОБРАЗОВАТЕЛЬНОЕ УЧРЕЖДЕНИЕ</w:t>
      </w:r>
    </w:p>
    <w:p w:rsidR="00404CD8" w:rsidRPr="00916391" w:rsidRDefault="00404CD8" w:rsidP="00404CD8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 xml:space="preserve"> «МНОГООТРАСЛЕВОЙ колледж»</w:t>
      </w:r>
    </w:p>
    <w:p w:rsidR="00404CD8" w:rsidRPr="00916391" w:rsidRDefault="00404CD8" w:rsidP="00404CD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РАБОЧАЯ ПРОГРАММа УЧЕБНОЙ ДИСЦИПЛИНЫ</w:t>
      </w: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оп.05 Типология зданий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 xml:space="preserve"> 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78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916391">
        <w:rPr>
          <w:bCs/>
          <w:sz w:val="28"/>
          <w:szCs w:val="28"/>
        </w:rPr>
        <w:t>Моршанск, 2020г.</w:t>
      </w:r>
      <w:r w:rsidRPr="00916391">
        <w:rPr>
          <w:bCs/>
          <w:sz w:val="28"/>
          <w:szCs w:val="28"/>
        </w:rPr>
        <w:br w:type="page"/>
      </w:r>
    </w:p>
    <w:tbl>
      <w:tblPr>
        <w:tblW w:w="9165" w:type="dxa"/>
        <w:tblLook w:val="01E0" w:firstRow="1" w:lastRow="1" w:firstColumn="1" w:lastColumn="1" w:noHBand="0" w:noVBand="0"/>
      </w:tblPr>
      <w:tblGrid>
        <w:gridCol w:w="4219"/>
        <w:gridCol w:w="539"/>
        <w:gridCol w:w="4407"/>
      </w:tblGrid>
      <w:tr w:rsidR="00404CD8" w:rsidRPr="00916391" w:rsidTr="00150DE5">
        <w:tc>
          <w:tcPr>
            <w:tcW w:w="4219" w:type="dxa"/>
          </w:tcPr>
          <w:p w:rsidR="00404CD8" w:rsidRPr="00916391" w:rsidRDefault="00404CD8" w:rsidP="00150DE5">
            <w:pPr>
              <w:spacing w:line="23" w:lineRule="atLeast"/>
              <w:rPr>
                <w:b/>
                <w:szCs w:val="28"/>
              </w:rPr>
            </w:pPr>
            <w:r w:rsidRPr="00916391">
              <w:rPr>
                <w:bCs/>
                <w:szCs w:val="28"/>
              </w:rPr>
              <w:lastRenderedPageBreak/>
              <w:br w:type="page"/>
            </w:r>
            <w:r w:rsidRPr="00916391">
              <w:rPr>
                <w:b/>
                <w:szCs w:val="28"/>
              </w:rPr>
              <w:t>ОДОБРЕНО</w:t>
            </w:r>
          </w:p>
          <w:p w:rsidR="00404CD8" w:rsidRPr="00916391" w:rsidRDefault="00404CD8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Предметной (цикловой) комиссией специальных архитектурных и стро</w:t>
            </w:r>
            <w:r w:rsidRPr="00916391">
              <w:rPr>
                <w:szCs w:val="28"/>
              </w:rPr>
              <w:t>и</w:t>
            </w:r>
            <w:r w:rsidRPr="00916391">
              <w:rPr>
                <w:szCs w:val="28"/>
              </w:rPr>
              <w:t>тельных дисциплин</w:t>
            </w:r>
          </w:p>
          <w:p w:rsidR="00404CD8" w:rsidRPr="00916391" w:rsidRDefault="00404CD8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протокол №___</w:t>
            </w:r>
          </w:p>
          <w:p w:rsidR="00404CD8" w:rsidRPr="00916391" w:rsidRDefault="00404CD8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от«___»________20__ г.</w:t>
            </w:r>
          </w:p>
          <w:p w:rsidR="00404CD8" w:rsidRPr="00916391" w:rsidRDefault="00404CD8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Председатель предметной (цикловой) комиссии</w:t>
            </w:r>
          </w:p>
          <w:p w:rsidR="00404CD8" w:rsidRPr="00916391" w:rsidRDefault="00404CD8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_____________/Кулешова Н.Ю.</w:t>
            </w:r>
          </w:p>
        </w:tc>
        <w:tc>
          <w:tcPr>
            <w:tcW w:w="539" w:type="dxa"/>
          </w:tcPr>
          <w:p w:rsidR="00404CD8" w:rsidRPr="00916391" w:rsidRDefault="00404CD8" w:rsidP="00150DE5">
            <w:pPr>
              <w:spacing w:line="23" w:lineRule="atLeast"/>
              <w:ind w:firstLine="709"/>
              <w:jc w:val="right"/>
              <w:rPr>
                <w:b/>
                <w:szCs w:val="28"/>
              </w:rPr>
            </w:pPr>
          </w:p>
          <w:p w:rsidR="00404CD8" w:rsidRPr="00916391" w:rsidRDefault="00404CD8" w:rsidP="00150DE5">
            <w:pPr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404CD8" w:rsidRPr="00916391" w:rsidRDefault="00404CD8" w:rsidP="00150DE5">
            <w:pPr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404CD8" w:rsidRPr="00916391" w:rsidRDefault="00404CD8" w:rsidP="00150DE5">
            <w:pPr>
              <w:tabs>
                <w:tab w:val="left" w:pos="7232"/>
              </w:tabs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404CD8" w:rsidRPr="00916391" w:rsidRDefault="00404CD8" w:rsidP="00150DE5">
            <w:pPr>
              <w:spacing w:line="23" w:lineRule="atLeast"/>
              <w:rPr>
                <w:szCs w:val="28"/>
              </w:rPr>
            </w:pPr>
          </w:p>
        </w:tc>
        <w:tc>
          <w:tcPr>
            <w:tcW w:w="4407" w:type="dxa"/>
          </w:tcPr>
          <w:p w:rsidR="00404CD8" w:rsidRPr="00916391" w:rsidRDefault="00404CD8" w:rsidP="00150DE5">
            <w:pPr>
              <w:spacing w:line="23" w:lineRule="atLeast"/>
              <w:jc w:val="right"/>
              <w:rPr>
                <w:b/>
                <w:szCs w:val="28"/>
              </w:rPr>
            </w:pPr>
            <w:r w:rsidRPr="00916391">
              <w:rPr>
                <w:b/>
                <w:szCs w:val="28"/>
              </w:rPr>
              <w:t>УТВЕРЖДАЮ</w:t>
            </w:r>
          </w:p>
          <w:p w:rsidR="00404CD8" w:rsidRPr="00916391" w:rsidRDefault="00404CD8" w:rsidP="00150DE5">
            <w:pPr>
              <w:spacing w:line="23" w:lineRule="atLeast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>Зам. директора по УПР</w:t>
            </w:r>
          </w:p>
          <w:p w:rsidR="00404CD8" w:rsidRPr="00916391" w:rsidRDefault="00404CD8" w:rsidP="00150DE5">
            <w:pPr>
              <w:spacing w:line="23" w:lineRule="atLeast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>______________ Т.Г. Парамзина</w:t>
            </w:r>
          </w:p>
          <w:p w:rsidR="00404CD8" w:rsidRPr="00916391" w:rsidRDefault="00404CD8" w:rsidP="00150DE5">
            <w:pPr>
              <w:tabs>
                <w:tab w:val="left" w:pos="7232"/>
              </w:tabs>
              <w:spacing w:line="23" w:lineRule="atLeast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 xml:space="preserve"> «_____»_________________2020г.</w:t>
            </w:r>
          </w:p>
          <w:p w:rsidR="00404CD8" w:rsidRPr="00916391" w:rsidRDefault="00404CD8" w:rsidP="00150DE5">
            <w:pPr>
              <w:spacing w:line="23" w:lineRule="atLeast"/>
              <w:jc w:val="right"/>
              <w:rPr>
                <w:szCs w:val="28"/>
              </w:rPr>
            </w:pPr>
          </w:p>
        </w:tc>
      </w:tr>
    </w:tbl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</w:t>
      </w:r>
      <w:r w:rsidRPr="00916391">
        <w:rPr>
          <w:caps/>
          <w:sz w:val="28"/>
          <w:szCs w:val="28"/>
        </w:rPr>
        <w:t xml:space="preserve"> </w:t>
      </w:r>
      <w:r w:rsidRPr="00916391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 ФГОС) по специальности </w:t>
      </w:r>
      <w:r w:rsidRPr="00916391">
        <w:rPr>
          <w:color w:val="FFFFFF"/>
          <w:sz w:val="28"/>
          <w:szCs w:val="28"/>
        </w:rPr>
        <w:t>_</w:t>
      </w:r>
      <w:r w:rsidRPr="00916391">
        <w:rPr>
          <w:sz w:val="28"/>
          <w:szCs w:val="28"/>
        </w:rPr>
        <w:t>О7.О2.О1. «Архитектура».</w:t>
      </w: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20"/>
        <w:rPr>
          <w:i/>
          <w:sz w:val="28"/>
          <w:szCs w:val="28"/>
          <w:vertAlign w:val="superscript"/>
        </w:rPr>
      </w:pPr>
    </w:p>
    <w:p w:rsidR="00404CD8" w:rsidRPr="00916391" w:rsidRDefault="00404CD8" w:rsidP="00404CD8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 </w:t>
      </w:r>
      <w:r w:rsidRPr="00916391">
        <w:rPr>
          <w:caps/>
          <w:sz w:val="28"/>
          <w:szCs w:val="28"/>
        </w:rPr>
        <w:t>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>» (ТОГБПОУ «МК»)</w:t>
      </w: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Разработчики:</w:t>
      </w: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  <w:u w:val="single"/>
          <w:vertAlign w:val="superscript"/>
        </w:rPr>
      </w:pPr>
      <w:r w:rsidRPr="00916391">
        <w:rPr>
          <w:sz w:val="28"/>
          <w:szCs w:val="28"/>
        </w:rPr>
        <w:t>Рыжкова Татьяна Егоровна - преподаватель  спецдисциплин.</w:t>
      </w:r>
      <w:r w:rsidRPr="00916391">
        <w:rPr>
          <w:sz w:val="28"/>
          <w:szCs w:val="28"/>
          <w:u w:val="single"/>
        </w:rPr>
        <w:t xml:space="preserve"> </w:t>
      </w:r>
    </w:p>
    <w:p w:rsidR="00404CD8" w:rsidRPr="00916391" w:rsidRDefault="00404CD8" w:rsidP="00404CD8">
      <w:pPr>
        <w:spacing w:line="360" w:lineRule="auto"/>
        <w:rPr>
          <w:bCs/>
          <w:sz w:val="28"/>
          <w:szCs w:val="28"/>
        </w:rPr>
      </w:pPr>
    </w:p>
    <w:p w:rsidR="00404CD8" w:rsidRPr="00916391" w:rsidRDefault="00404CD8" w:rsidP="00404CD8">
      <w:pPr>
        <w:spacing w:line="360" w:lineRule="auto"/>
        <w:rPr>
          <w:bCs/>
          <w:sz w:val="28"/>
          <w:szCs w:val="28"/>
        </w:rPr>
      </w:pPr>
    </w:p>
    <w:p w:rsidR="00404CD8" w:rsidRPr="00916391" w:rsidRDefault="00404CD8" w:rsidP="00404CD8">
      <w:pPr>
        <w:spacing w:line="360" w:lineRule="auto"/>
        <w:rPr>
          <w:bCs/>
          <w:sz w:val="28"/>
          <w:szCs w:val="28"/>
        </w:rPr>
      </w:pPr>
    </w:p>
    <w:p w:rsidR="00404CD8" w:rsidRPr="00916391" w:rsidRDefault="00404CD8" w:rsidP="00404CD8">
      <w:pPr>
        <w:spacing w:line="360" w:lineRule="auto"/>
        <w:rPr>
          <w:bCs/>
          <w:sz w:val="28"/>
          <w:szCs w:val="28"/>
        </w:rPr>
      </w:pPr>
    </w:p>
    <w:p w:rsidR="00404CD8" w:rsidRPr="00916391" w:rsidRDefault="00404CD8" w:rsidP="00404CD8">
      <w:pPr>
        <w:spacing w:line="360" w:lineRule="auto"/>
        <w:rPr>
          <w:sz w:val="28"/>
          <w:szCs w:val="28"/>
        </w:rPr>
      </w:pPr>
      <w:r w:rsidRPr="00916391">
        <w:rPr>
          <w:bCs/>
          <w:sz w:val="28"/>
          <w:szCs w:val="28"/>
        </w:rPr>
        <w:t>Эксперт от работодателя</w:t>
      </w:r>
      <w:r w:rsidRPr="00916391">
        <w:rPr>
          <w:bCs/>
          <w:sz w:val="28"/>
          <w:szCs w:val="28"/>
        </w:rPr>
        <w:tab/>
      </w:r>
      <w:r w:rsidRPr="00916391">
        <w:rPr>
          <w:bCs/>
          <w:sz w:val="28"/>
          <w:szCs w:val="28"/>
        </w:rPr>
        <w:tab/>
      </w:r>
      <w:r w:rsidRPr="00916391">
        <w:rPr>
          <w:bCs/>
          <w:sz w:val="28"/>
          <w:szCs w:val="28"/>
        </w:rPr>
        <w:tab/>
      </w:r>
      <w:r w:rsidRPr="00916391">
        <w:rPr>
          <w:sz w:val="28"/>
          <w:szCs w:val="28"/>
        </w:rPr>
        <w:t>Мокшанова  Г. Н. начальник отдела</w:t>
      </w:r>
    </w:p>
    <w:p w:rsidR="00404CD8" w:rsidRPr="00916391" w:rsidRDefault="00404CD8" w:rsidP="00404CD8">
      <w:pPr>
        <w:spacing w:line="360" w:lineRule="auto"/>
        <w:ind w:left="2124" w:firstLine="708"/>
        <w:jc w:val="right"/>
        <w:rPr>
          <w:sz w:val="28"/>
          <w:szCs w:val="28"/>
        </w:rPr>
      </w:pPr>
      <w:r w:rsidRPr="00916391">
        <w:rPr>
          <w:sz w:val="28"/>
          <w:szCs w:val="28"/>
        </w:rPr>
        <w:t>архитектуры и строительства администрации района</w:t>
      </w:r>
    </w:p>
    <w:p w:rsidR="00404CD8" w:rsidRPr="00916391" w:rsidRDefault="00404CD8" w:rsidP="00404C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                   </w:t>
      </w:r>
    </w:p>
    <w:p w:rsidR="00404CD8" w:rsidRPr="00916391" w:rsidRDefault="00404CD8" w:rsidP="00404CD8">
      <w:pPr>
        <w:pStyle w:val="1"/>
        <w:tabs>
          <w:tab w:val="left" w:pos="916"/>
          <w:tab w:val="left" w:pos="7155"/>
        </w:tabs>
        <w:ind w:firstLine="0"/>
        <w:jc w:val="center"/>
      </w:pPr>
      <w:r w:rsidRPr="00916391">
        <w:rPr>
          <w:b/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>СОДЕРЖАНИЕ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04CD8" w:rsidRPr="00916391" w:rsidTr="00150DE5">
        <w:tc>
          <w:tcPr>
            <w:tcW w:w="7668" w:type="dxa"/>
            <w:shd w:val="clear" w:color="auto" w:fill="auto"/>
          </w:tcPr>
          <w:p w:rsidR="00404CD8" w:rsidRPr="00916391" w:rsidRDefault="00404CD8" w:rsidP="00150DE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стр.</w:t>
            </w:r>
          </w:p>
        </w:tc>
      </w:tr>
      <w:tr w:rsidR="00404CD8" w:rsidRPr="00916391" w:rsidTr="00150DE5">
        <w:tc>
          <w:tcPr>
            <w:tcW w:w="7668" w:type="dxa"/>
            <w:shd w:val="clear" w:color="auto" w:fill="auto"/>
          </w:tcPr>
          <w:p w:rsidR="00404CD8" w:rsidRPr="00916391" w:rsidRDefault="00404CD8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ПАСПОРТ РАБОЧЕЙ ПРОГРАММЫ УЧЕБНОЙ ДИСЦ</w:t>
            </w:r>
            <w:r w:rsidRPr="00916391">
              <w:rPr>
                <w:b/>
                <w:caps/>
              </w:rPr>
              <w:t>И</w:t>
            </w:r>
            <w:r w:rsidRPr="00916391">
              <w:rPr>
                <w:b/>
                <w:caps/>
              </w:rPr>
              <w:t>ПЛИНЫ</w:t>
            </w:r>
          </w:p>
          <w:p w:rsidR="00404CD8" w:rsidRPr="00916391" w:rsidRDefault="00404CD8" w:rsidP="00150DE5"/>
        </w:tc>
        <w:tc>
          <w:tcPr>
            <w:tcW w:w="1903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4</w:t>
            </w:r>
          </w:p>
        </w:tc>
      </w:tr>
      <w:tr w:rsidR="00404CD8" w:rsidRPr="00916391" w:rsidTr="00150DE5">
        <w:tc>
          <w:tcPr>
            <w:tcW w:w="7668" w:type="dxa"/>
            <w:shd w:val="clear" w:color="auto" w:fill="auto"/>
          </w:tcPr>
          <w:p w:rsidR="00404CD8" w:rsidRPr="00916391" w:rsidRDefault="00404CD8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СТРУКТУРА и содержание УЧЕБНОЙ ДИСЦИПЛИНЫ</w:t>
            </w:r>
          </w:p>
          <w:p w:rsidR="00404CD8" w:rsidRPr="00916391" w:rsidRDefault="00404CD8" w:rsidP="00150DE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5</w:t>
            </w:r>
          </w:p>
        </w:tc>
      </w:tr>
      <w:tr w:rsidR="00404CD8" w:rsidRPr="00916391" w:rsidTr="00150DE5">
        <w:trPr>
          <w:trHeight w:val="670"/>
        </w:trPr>
        <w:tc>
          <w:tcPr>
            <w:tcW w:w="7668" w:type="dxa"/>
            <w:shd w:val="clear" w:color="auto" w:fill="auto"/>
          </w:tcPr>
          <w:p w:rsidR="00404CD8" w:rsidRPr="00916391" w:rsidRDefault="00404CD8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404CD8" w:rsidRPr="00916391" w:rsidRDefault="00404CD8" w:rsidP="00150DE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18</w:t>
            </w:r>
          </w:p>
        </w:tc>
      </w:tr>
      <w:tr w:rsidR="00404CD8" w:rsidRPr="00916391" w:rsidTr="00150DE5">
        <w:tc>
          <w:tcPr>
            <w:tcW w:w="7668" w:type="dxa"/>
            <w:shd w:val="clear" w:color="auto" w:fill="auto"/>
          </w:tcPr>
          <w:p w:rsidR="00404CD8" w:rsidRPr="00916391" w:rsidRDefault="00404CD8" w:rsidP="00723BEF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04CD8" w:rsidRPr="00916391" w:rsidRDefault="00404CD8" w:rsidP="00150DE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19</w:t>
            </w:r>
          </w:p>
        </w:tc>
      </w:tr>
    </w:tbl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  <w:u w:val="single"/>
        </w:rPr>
        <w:br w:type="page"/>
      </w:r>
      <w:r w:rsidRPr="00916391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  <w:lang w:val="en-US"/>
        </w:rPr>
      </w:pPr>
      <w:r w:rsidRPr="00916391">
        <w:rPr>
          <w:b/>
          <w:sz w:val="28"/>
          <w:szCs w:val="28"/>
        </w:rPr>
        <w:t>Типология зданий.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1.1. Область применения программы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 является частью основной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фессиональной образовательной программы в соответствии с ФГОС по спец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альности 270101 «Архитектура» в части освоения основных видов професси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 xml:space="preserve">нальной деятельности  в области </w:t>
      </w:r>
      <w:r w:rsidRPr="00916391">
        <w:rPr>
          <w:sz w:val="28"/>
        </w:rPr>
        <w:t>архитектуры.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i/>
        </w:rPr>
      </w:pPr>
      <w:r w:rsidRPr="00916391">
        <w:rPr>
          <w:sz w:val="28"/>
        </w:rPr>
        <w:t>Рабочая программа учебной дисциплины может быть использована в д</w:t>
      </w:r>
      <w:r w:rsidRPr="00916391">
        <w:rPr>
          <w:sz w:val="28"/>
        </w:rPr>
        <w:t>о</w:t>
      </w:r>
      <w:r w:rsidRPr="00916391">
        <w:rPr>
          <w:sz w:val="28"/>
        </w:rPr>
        <w:t>полнительном профессиональном образовании (в программах повышения кв</w:t>
      </w:r>
      <w:r w:rsidRPr="00916391">
        <w:rPr>
          <w:sz w:val="28"/>
        </w:rPr>
        <w:t>а</w:t>
      </w:r>
      <w:r w:rsidRPr="00916391">
        <w:rPr>
          <w:sz w:val="28"/>
        </w:rPr>
        <w:t>лификации и переподготовки) и профессиональной подготовке по профессиям работников в области архитектуры.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1.2. Место дисциплины в структуре основной профессиональной образ</w:t>
      </w:r>
      <w:r w:rsidRPr="00916391">
        <w:rPr>
          <w:b/>
          <w:sz w:val="28"/>
          <w:szCs w:val="28"/>
        </w:rPr>
        <w:t>о</w:t>
      </w:r>
      <w:r w:rsidRPr="00916391">
        <w:rPr>
          <w:b/>
          <w:sz w:val="28"/>
          <w:szCs w:val="28"/>
        </w:rPr>
        <w:t>вательной программы: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профессиональный цикл</w:t>
      </w:r>
      <w:r w:rsidRPr="00916391">
        <w:rPr>
          <w:sz w:val="28"/>
        </w:rPr>
        <w:t xml:space="preserve"> (</w:t>
      </w:r>
      <w:r w:rsidRPr="00916391">
        <w:rPr>
          <w:sz w:val="28"/>
          <w:szCs w:val="28"/>
        </w:rPr>
        <w:t>общепрофессиональная дисциплина).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</w:rPr>
      </w:pP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04CD8" w:rsidRPr="00916391" w:rsidRDefault="00404CD8" w:rsidP="00404CD8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уметь:</w:t>
      </w:r>
    </w:p>
    <w:p w:rsidR="00404CD8" w:rsidRPr="00916391" w:rsidRDefault="00404CD8" w:rsidP="00404CD8">
      <w:pPr>
        <w:ind w:firstLine="284"/>
        <w:rPr>
          <w:b/>
          <w:sz w:val="28"/>
          <w:szCs w:val="28"/>
        </w:rPr>
      </w:pPr>
      <w:r w:rsidRPr="00916391">
        <w:rPr>
          <w:sz w:val="28"/>
          <w:szCs w:val="28"/>
        </w:rPr>
        <w:t>пользоваться основными нормативными материалами и документами по архитектурному проектированию;</w:t>
      </w:r>
    </w:p>
    <w:p w:rsidR="00404CD8" w:rsidRPr="00916391" w:rsidRDefault="00404CD8" w:rsidP="00404CD8">
      <w:pPr>
        <w:rPr>
          <w:sz w:val="28"/>
          <w:szCs w:val="28"/>
        </w:rPr>
      </w:pPr>
      <w:r w:rsidRPr="00916391">
        <w:rPr>
          <w:b/>
          <w:sz w:val="28"/>
          <w:szCs w:val="28"/>
        </w:rPr>
        <w:t>знать</w:t>
      </w:r>
      <w:r w:rsidRPr="00916391">
        <w:rPr>
          <w:sz w:val="28"/>
          <w:szCs w:val="28"/>
        </w:rPr>
        <w:t>:</w:t>
      </w:r>
    </w:p>
    <w:p w:rsidR="00404CD8" w:rsidRPr="00916391" w:rsidRDefault="00404CD8" w:rsidP="00404CD8">
      <w:pPr>
        <w:ind w:firstLine="284"/>
        <w:rPr>
          <w:sz w:val="28"/>
          <w:szCs w:val="28"/>
        </w:rPr>
      </w:pPr>
      <w:r w:rsidRPr="00916391">
        <w:rPr>
          <w:sz w:val="28"/>
          <w:szCs w:val="28"/>
        </w:rPr>
        <w:t>общие сведения об архитектурном проектировании;</w:t>
      </w:r>
    </w:p>
    <w:p w:rsidR="00404CD8" w:rsidRPr="00916391" w:rsidRDefault="00404CD8" w:rsidP="00404CD8">
      <w:pPr>
        <w:ind w:firstLine="284"/>
        <w:rPr>
          <w:sz w:val="28"/>
          <w:szCs w:val="28"/>
        </w:rPr>
      </w:pPr>
      <w:r w:rsidRPr="00916391">
        <w:rPr>
          <w:sz w:val="28"/>
          <w:szCs w:val="28"/>
        </w:rPr>
        <w:t>особенности планировочных и объемно-пространственных решений ра</w:t>
      </w:r>
      <w:r w:rsidRPr="00916391">
        <w:rPr>
          <w:sz w:val="28"/>
          <w:szCs w:val="28"/>
        </w:rPr>
        <w:t>з</w:t>
      </w:r>
      <w:r w:rsidRPr="00916391">
        <w:rPr>
          <w:sz w:val="28"/>
          <w:szCs w:val="28"/>
        </w:rPr>
        <w:t>личных типов зданий;</w:t>
      </w:r>
    </w:p>
    <w:p w:rsidR="00404CD8" w:rsidRPr="00916391" w:rsidRDefault="00404CD8" w:rsidP="00404CD8">
      <w:pPr>
        <w:ind w:firstLine="284"/>
        <w:rPr>
          <w:sz w:val="28"/>
          <w:szCs w:val="28"/>
        </w:rPr>
      </w:pPr>
      <w:r w:rsidRPr="00916391">
        <w:rPr>
          <w:sz w:val="28"/>
          <w:szCs w:val="28"/>
        </w:rPr>
        <w:t>основы функционального зонирования помещений;</w:t>
      </w:r>
    </w:p>
    <w:p w:rsidR="00404CD8" w:rsidRPr="00916391" w:rsidRDefault="00404CD8" w:rsidP="00404CD8">
      <w:pPr>
        <w:ind w:firstLine="284"/>
        <w:rPr>
          <w:sz w:val="28"/>
          <w:szCs w:val="28"/>
        </w:rPr>
      </w:pPr>
      <w:r w:rsidRPr="00916391">
        <w:rPr>
          <w:sz w:val="28"/>
          <w:szCs w:val="28"/>
        </w:rPr>
        <w:t>нормы проектирования зданий;</w:t>
      </w:r>
    </w:p>
    <w:p w:rsidR="00404CD8" w:rsidRPr="00916391" w:rsidRDefault="00404CD8" w:rsidP="00404CD8">
      <w:pPr>
        <w:ind w:firstLine="284"/>
        <w:rPr>
          <w:sz w:val="28"/>
          <w:szCs w:val="28"/>
        </w:rPr>
      </w:pPr>
      <w:r w:rsidRPr="00916391">
        <w:rPr>
          <w:sz w:val="28"/>
          <w:szCs w:val="28"/>
        </w:rPr>
        <w:t>особенности зданий различного назначения.</w:t>
      </w:r>
    </w:p>
    <w:p w:rsidR="00404CD8" w:rsidRPr="00916391" w:rsidRDefault="00404CD8" w:rsidP="00404CD8">
      <w:pPr>
        <w:pStyle w:val="29"/>
        <w:widowControl w:val="0"/>
        <w:ind w:left="0" w:firstLine="720"/>
        <w:jc w:val="both"/>
        <w:rPr>
          <w:bCs/>
          <w:spacing w:val="-2"/>
          <w:sz w:val="28"/>
        </w:rPr>
      </w:pP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404CD8" w:rsidRPr="00916391" w:rsidRDefault="00404CD8" w:rsidP="00404CD8">
      <w:pPr>
        <w:pStyle w:val="aff3"/>
        <w:widowControl w:val="0"/>
        <w:ind w:left="0" w:firstLine="709"/>
        <w:jc w:val="both"/>
        <w:rPr>
          <w:sz w:val="28"/>
        </w:rPr>
      </w:pPr>
      <w:r w:rsidRPr="00916391">
        <w:rPr>
          <w:sz w:val="28"/>
          <w:szCs w:val="28"/>
        </w:rPr>
        <w:t xml:space="preserve"> </w:t>
      </w:r>
      <w:r w:rsidRPr="00916391">
        <w:rPr>
          <w:sz w:val="28"/>
        </w:rPr>
        <w:t>ОК</w:t>
      </w:r>
      <w:r w:rsidRPr="00916391">
        <w:rPr>
          <w:sz w:val="28"/>
          <w:lang w:val="en-US"/>
        </w:rPr>
        <w:t> </w:t>
      </w:r>
      <w:r w:rsidRPr="00916391">
        <w:rPr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404CD8" w:rsidRPr="00916391" w:rsidRDefault="00404CD8" w:rsidP="00404CD8">
      <w:pPr>
        <w:pStyle w:val="aff3"/>
        <w:widowControl w:val="0"/>
        <w:ind w:left="0" w:firstLine="709"/>
        <w:jc w:val="both"/>
        <w:rPr>
          <w:sz w:val="28"/>
        </w:rPr>
      </w:pPr>
      <w:r w:rsidRPr="00916391">
        <w:rPr>
          <w:sz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</w:t>
      </w:r>
      <w:r w:rsidRPr="00916391">
        <w:rPr>
          <w:sz w:val="28"/>
        </w:rPr>
        <w:t>ф</w:t>
      </w:r>
      <w:r w:rsidRPr="00916391">
        <w:rPr>
          <w:sz w:val="28"/>
        </w:rPr>
        <w:t>фективность и качество.</w:t>
      </w:r>
    </w:p>
    <w:p w:rsidR="00404CD8" w:rsidRPr="00916391" w:rsidRDefault="00404CD8" w:rsidP="00404CD8">
      <w:pPr>
        <w:pStyle w:val="aff3"/>
        <w:widowControl w:val="0"/>
        <w:ind w:left="0" w:firstLine="709"/>
        <w:jc w:val="both"/>
        <w:rPr>
          <w:sz w:val="28"/>
        </w:rPr>
      </w:pPr>
      <w:r w:rsidRPr="00916391">
        <w:rPr>
          <w:sz w:val="28"/>
        </w:rPr>
        <w:t>ОК 3.</w:t>
      </w:r>
      <w:r w:rsidRPr="00916391">
        <w:rPr>
          <w:sz w:val="28"/>
          <w:lang w:val="en-US"/>
        </w:rPr>
        <w:t> </w:t>
      </w:r>
      <w:r w:rsidRPr="00916391">
        <w:rPr>
          <w:sz w:val="28"/>
        </w:rPr>
        <w:t>Принимать решения в стандартных и нестандартных ситуациях и нести за них ответственность.</w:t>
      </w:r>
    </w:p>
    <w:p w:rsidR="00404CD8" w:rsidRPr="00916391" w:rsidRDefault="00404CD8" w:rsidP="00404CD8">
      <w:pPr>
        <w:pStyle w:val="aff3"/>
        <w:widowControl w:val="0"/>
        <w:ind w:left="0" w:firstLine="709"/>
        <w:jc w:val="both"/>
        <w:rPr>
          <w:sz w:val="28"/>
        </w:rPr>
      </w:pPr>
      <w:r w:rsidRPr="00916391">
        <w:rPr>
          <w:sz w:val="28"/>
        </w:rPr>
        <w:t>ОК 4.</w:t>
      </w:r>
      <w:r w:rsidRPr="00916391">
        <w:rPr>
          <w:sz w:val="28"/>
          <w:lang w:val="en-US"/>
        </w:rPr>
        <w:t> </w:t>
      </w:r>
      <w:r w:rsidRPr="00916391">
        <w:rPr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04CD8" w:rsidRPr="00916391" w:rsidRDefault="00404CD8" w:rsidP="00404CD8">
      <w:pPr>
        <w:pStyle w:val="aff3"/>
        <w:widowControl w:val="0"/>
        <w:ind w:left="0" w:firstLine="720"/>
        <w:jc w:val="both"/>
        <w:rPr>
          <w:sz w:val="28"/>
        </w:rPr>
      </w:pPr>
      <w:r w:rsidRPr="00916391">
        <w:rPr>
          <w:sz w:val="28"/>
        </w:rPr>
        <w:lastRenderedPageBreak/>
        <w:t>ОК 6. Работать в коллективе и команде, обеспечивать ее сплочение, эффективно общаться с коллегами, руководством, потребителями.</w:t>
      </w:r>
    </w:p>
    <w:p w:rsidR="00404CD8" w:rsidRPr="00916391" w:rsidRDefault="00404CD8" w:rsidP="00404CD8">
      <w:pPr>
        <w:pStyle w:val="aff3"/>
        <w:widowControl w:val="0"/>
        <w:ind w:left="0" w:firstLine="720"/>
        <w:jc w:val="both"/>
        <w:rPr>
          <w:sz w:val="28"/>
        </w:rPr>
      </w:pPr>
      <w:r w:rsidRPr="00916391">
        <w:rPr>
          <w:sz w:val="28"/>
        </w:rPr>
        <w:t>ОК 7. Ставить цели, мотивировать деятельность подчиненных, орган</w:t>
      </w:r>
      <w:r w:rsidRPr="00916391">
        <w:rPr>
          <w:sz w:val="28"/>
        </w:rPr>
        <w:t>и</w:t>
      </w:r>
      <w:r w:rsidRPr="00916391">
        <w:rPr>
          <w:sz w:val="28"/>
        </w:rPr>
        <w:t>зовывать и контролировать их работу с принятием на себя ответственности за результат выполнения заданий.</w:t>
      </w:r>
    </w:p>
    <w:p w:rsidR="00404CD8" w:rsidRPr="00916391" w:rsidRDefault="00404CD8" w:rsidP="00404CD8">
      <w:pPr>
        <w:pStyle w:val="aff3"/>
        <w:widowControl w:val="0"/>
        <w:ind w:left="0" w:firstLine="720"/>
        <w:jc w:val="both"/>
        <w:rPr>
          <w:sz w:val="28"/>
        </w:rPr>
      </w:pPr>
      <w:r w:rsidRPr="00916391">
        <w:rPr>
          <w:sz w:val="28"/>
        </w:rPr>
        <w:t>ОК 8. Самостоятельно определять задачи профессионального и ли</w:t>
      </w:r>
      <w:r w:rsidRPr="00916391">
        <w:rPr>
          <w:sz w:val="28"/>
        </w:rPr>
        <w:t>ч</w:t>
      </w:r>
      <w:r w:rsidRPr="00916391">
        <w:rPr>
          <w:sz w:val="28"/>
        </w:rPr>
        <w:t>ностного развития, заниматься самообразованием, осознанно планировать повышение квалификации.</w:t>
      </w:r>
    </w:p>
    <w:p w:rsidR="00404CD8" w:rsidRPr="00916391" w:rsidRDefault="00404CD8" w:rsidP="00404CD8">
      <w:pPr>
        <w:pStyle w:val="aff3"/>
        <w:widowControl w:val="0"/>
        <w:ind w:left="0" w:firstLine="720"/>
        <w:jc w:val="both"/>
        <w:rPr>
          <w:sz w:val="28"/>
        </w:rPr>
      </w:pPr>
      <w:r w:rsidRPr="00916391">
        <w:rPr>
          <w:sz w:val="28"/>
        </w:rPr>
        <w:t>ОК 9. Быть готовым к смене технологий в профессиональной деятел</w:t>
      </w:r>
      <w:r w:rsidRPr="00916391">
        <w:rPr>
          <w:sz w:val="28"/>
        </w:rPr>
        <w:t>ь</w:t>
      </w:r>
      <w:r w:rsidRPr="00916391">
        <w:rPr>
          <w:sz w:val="28"/>
        </w:rPr>
        <w:t>ности.</w:t>
      </w:r>
    </w:p>
    <w:p w:rsidR="00404CD8" w:rsidRPr="00916391" w:rsidRDefault="00404CD8" w:rsidP="00404CD8">
      <w:pPr>
        <w:pStyle w:val="aff3"/>
        <w:widowControl w:val="0"/>
        <w:ind w:left="0" w:firstLine="720"/>
        <w:jc w:val="both"/>
        <w:rPr>
          <w:sz w:val="28"/>
        </w:rPr>
      </w:pPr>
    </w:p>
    <w:p w:rsidR="00404CD8" w:rsidRPr="00916391" w:rsidRDefault="00404CD8" w:rsidP="00404CD8">
      <w:pPr>
        <w:pStyle w:val="29"/>
        <w:widowControl w:val="0"/>
        <w:ind w:left="0" w:firstLine="720"/>
        <w:jc w:val="both"/>
        <w:rPr>
          <w:sz w:val="28"/>
        </w:rPr>
      </w:pPr>
      <w:r w:rsidRPr="00916391">
        <w:rPr>
          <w:bCs/>
          <w:spacing w:val="-2"/>
          <w:sz w:val="28"/>
        </w:rPr>
        <w:t>Архитектор</w:t>
      </w:r>
      <w:r w:rsidRPr="00916391">
        <w:rPr>
          <w:sz w:val="28"/>
        </w:rPr>
        <w:t xml:space="preserve"> должен </w:t>
      </w:r>
      <w:r w:rsidRPr="00916391">
        <w:rPr>
          <w:bCs/>
          <w:sz w:val="28"/>
        </w:rPr>
        <w:t xml:space="preserve">обладать </w:t>
      </w:r>
      <w:r w:rsidRPr="00916391">
        <w:rPr>
          <w:b/>
          <w:sz w:val="28"/>
        </w:rPr>
        <w:t xml:space="preserve">профессиональными </w:t>
      </w:r>
      <w:r w:rsidRPr="00916391">
        <w:rPr>
          <w:b/>
          <w:bCs/>
          <w:iCs/>
          <w:sz w:val="28"/>
        </w:rPr>
        <w:t>компетенциями</w:t>
      </w:r>
      <w:r w:rsidRPr="00916391">
        <w:rPr>
          <w:bCs/>
          <w:sz w:val="28"/>
        </w:rPr>
        <w:t xml:space="preserve">, </w:t>
      </w:r>
      <w:r w:rsidRPr="00916391">
        <w:rPr>
          <w:sz w:val="28"/>
        </w:rPr>
        <w:t xml:space="preserve">соответствующими основным видам профессиональной деятельности </w:t>
      </w:r>
      <w:r w:rsidRPr="00916391">
        <w:rPr>
          <w:spacing w:val="-2"/>
          <w:sz w:val="28"/>
        </w:rPr>
        <w:t>(по углубленной подготовке):</w:t>
      </w:r>
      <w:r w:rsidRPr="00916391">
        <w:rPr>
          <w:sz w:val="28"/>
        </w:rPr>
        <w:t xml:space="preserve"> </w:t>
      </w:r>
    </w:p>
    <w:p w:rsidR="00404CD8" w:rsidRPr="00916391" w:rsidRDefault="00404CD8" w:rsidP="00404CD8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916391">
        <w:rPr>
          <w:sz w:val="28"/>
          <w:szCs w:val="28"/>
        </w:rPr>
        <w:t>ПК 1.1. </w:t>
      </w:r>
      <w:r w:rsidRPr="00916391">
        <w:rPr>
          <w:sz w:val="28"/>
          <w:szCs w:val="28"/>
          <w:shd w:val="clear" w:color="auto" w:fill="FFFFFF"/>
        </w:rPr>
        <w:t>Разрабатывать проектную документацию объектов различного назначения.</w:t>
      </w:r>
    </w:p>
    <w:p w:rsidR="00404CD8" w:rsidRPr="00916391" w:rsidRDefault="00404CD8" w:rsidP="00404CD8">
      <w:pPr>
        <w:snapToGrid w:val="0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 1.2. Участвовать в согласовании (увязке) проектных решений с проектными разработками смежных частей проекта и вносить соответств</w:t>
      </w:r>
      <w:r w:rsidRPr="00916391">
        <w:rPr>
          <w:sz w:val="28"/>
          <w:szCs w:val="28"/>
        </w:rPr>
        <w:t>у</w:t>
      </w:r>
      <w:r w:rsidRPr="00916391">
        <w:rPr>
          <w:sz w:val="28"/>
          <w:szCs w:val="28"/>
        </w:rPr>
        <w:t>ющие изменения.</w:t>
      </w:r>
    </w:p>
    <w:p w:rsidR="00404CD8" w:rsidRPr="00916391" w:rsidRDefault="00404CD8" w:rsidP="00404CD8">
      <w:pPr>
        <w:pStyle w:val="29"/>
        <w:widowControl w:val="0"/>
        <w:ind w:left="0" w:firstLine="720"/>
        <w:jc w:val="both"/>
        <w:rPr>
          <w:b/>
          <w:sz w:val="28"/>
        </w:rPr>
      </w:pPr>
      <w:r w:rsidRPr="00916391">
        <w:rPr>
          <w:sz w:val="28"/>
        </w:rPr>
        <w:t>ПК 2.1. Участвовать в авторском надзоре при выполнении строител</w:t>
      </w:r>
      <w:r w:rsidRPr="00916391">
        <w:rPr>
          <w:sz w:val="28"/>
        </w:rPr>
        <w:t>ь</w:t>
      </w:r>
      <w:r w:rsidRPr="00916391">
        <w:rPr>
          <w:sz w:val="28"/>
        </w:rPr>
        <w:t>ных работ в соответствии с разработанным объемно-планировочным реш</w:t>
      </w:r>
      <w:r w:rsidRPr="00916391">
        <w:rPr>
          <w:sz w:val="28"/>
        </w:rPr>
        <w:t>е</w:t>
      </w:r>
      <w:r w:rsidRPr="00916391">
        <w:rPr>
          <w:sz w:val="28"/>
        </w:rPr>
        <w:t>нием.</w:t>
      </w:r>
    </w:p>
    <w:p w:rsidR="00404CD8" w:rsidRPr="00916391" w:rsidRDefault="00404CD8" w:rsidP="00404CD8">
      <w:pPr>
        <w:ind w:firstLine="720"/>
        <w:jc w:val="both"/>
        <w:rPr>
          <w:sz w:val="28"/>
          <w:szCs w:val="28"/>
          <w:shd w:val="clear" w:color="auto" w:fill="FFFFFF"/>
        </w:rPr>
      </w:pPr>
      <w:r w:rsidRPr="00916391">
        <w:rPr>
          <w:sz w:val="28"/>
          <w:szCs w:val="28"/>
        </w:rPr>
        <w:t>ПК 2.2. </w:t>
      </w:r>
      <w:r w:rsidRPr="00916391">
        <w:rPr>
          <w:sz w:val="28"/>
          <w:szCs w:val="28"/>
          <w:shd w:val="clear" w:color="auto" w:fill="FFFFFF"/>
        </w:rPr>
        <w:t>Осуществлять корректировку проектной документации по з</w:t>
      </w:r>
      <w:r w:rsidRPr="00916391">
        <w:rPr>
          <w:sz w:val="28"/>
          <w:szCs w:val="28"/>
          <w:shd w:val="clear" w:color="auto" w:fill="FFFFFF"/>
        </w:rPr>
        <w:t>а</w:t>
      </w:r>
      <w:r w:rsidRPr="00916391">
        <w:rPr>
          <w:sz w:val="28"/>
          <w:szCs w:val="28"/>
          <w:shd w:val="clear" w:color="auto" w:fill="FFFFFF"/>
        </w:rPr>
        <w:t xml:space="preserve">мечаниям смежных и контролирующих организаций и заказчика. 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1.4. Количество часов на освоение программы дисциплины: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максимальной учебной нагрузки обучающегося – </w:t>
      </w:r>
      <w:r w:rsidRPr="00916391">
        <w:t xml:space="preserve">87 </w:t>
      </w:r>
      <w:r w:rsidRPr="00916391">
        <w:rPr>
          <w:sz w:val="28"/>
          <w:szCs w:val="28"/>
        </w:rPr>
        <w:t>часов, в том числе: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обязательной аудиторной учебной нагрузки обучающегося - 57 часов;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самостоятельной работы обучающегося - 30часов.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16391">
        <w:rPr>
          <w:b/>
          <w:sz w:val="28"/>
          <w:szCs w:val="28"/>
        </w:rPr>
        <w:t>2.1. Объем учебной дисциплины и виды учебной работы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04CD8" w:rsidRPr="00916391" w:rsidTr="00150DE5">
        <w:trPr>
          <w:trHeight w:val="460"/>
        </w:trPr>
        <w:tc>
          <w:tcPr>
            <w:tcW w:w="7904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iCs/>
                <w:sz w:val="28"/>
                <w:szCs w:val="28"/>
              </w:rPr>
            </w:pPr>
            <w:r w:rsidRPr="00916391">
              <w:rPr>
                <w:b/>
                <w:iCs/>
                <w:sz w:val="28"/>
                <w:szCs w:val="28"/>
              </w:rPr>
              <w:t>Объем ч</w:t>
            </w:r>
            <w:r w:rsidRPr="00916391">
              <w:rPr>
                <w:b/>
                <w:iCs/>
                <w:sz w:val="28"/>
                <w:szCs w:val="28"/>
              </w:rPr>
              <w:t>а</w:t>
            </w:r>
            <w:r w:rsidRPr="00916391">
              <w:rPr>
                <w:b/>
                <w:iCs/>
                <w:sz w:val="28"/>
                <w:szCs w:val="28"/>
              </w:rPr>
              <w:t>сов</w:t>
            </w:r>
          </w:p>
        </w:tc>
      </w:tr>
      <w:tr w:rsidR="00404CD8" w:rsidRPr="00916391" w:rsidTr="00150DE5">
        <w:trPr>
          <w:trHeight w:val="285"/>
        </w:trPr>
        <w:tc>
          <w:tcPr>
            <w:tcW w:w="7904" w:type="dxa"/>
            <w:shd w:val="clear" w:color="auto" w:fill="auto"/>
          </w:tcPr>
          <w:p w:rsidR="00404CD8" w:rsidRPr="00916391" w:rsidRDefault="00404CD8" w:rsidP="00150DE5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87</w:t>
            </w:r>
          </w:p>
        </w:tc>
      </w:tr>
      <w:tr w:rsidR="00404CD8" w:rsidRPr="00916391" w:rsidTr="00150DE5">
        <w:tc>
          <w:tcPr>
            <w:tcW w:w="7904" w:type="dxa"/>
            <w:shd w:val="clear" w:color="auto" w:fill="auto"/>
          </w:tcPr>
          <w:p w:rsidR="00404CD8" w:rsidRPr="00916391" w:rsidRDefault="00404CD8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57</w:t>
            </w:r>
          </w:p>
        </w:tc>
      </w:tr>
      <w:tr w:rsidR="00404CD8" w:rsidRPr="00916391" w:rsidTr="00150DE5">
        <w:tc>
          <w:tcPr>
            <w:tcW w:w="7904" w:type="dxa"/>
            <w:shd w:val="clear" w:color="auto" w:fill="auto"/>
          </w:tcPr>
          <w:p w:rsidR="00404CD8" w:rsidRPr="00916391" w:rsidRDefault="00404CD8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04CD8" w:rsidRPr="00916391" w:rsidTr="00150DE5">
        <w:tc>
          <w:tcPr>
            <w:tcW w:w="7904" w:type="dxa"/>
            <w:shd w:val="clear" w:color="auto" w:fill="auto"/>
          </w:tcPr>
          <w:p w:rsidR="00404CD8" w:rsidRPr="00916391" w:rsidRDefault="00404CD8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04CD8" w:rsidRPr="00916391" w:rsidTr="00150DE5">
        <w:tc>
          <w:tcPr>
            <w:tcW w:w="7904" w:type="dxa"/>
            <w:shd w:val="clear" w:color="auto" w:fill="auto"/>
          </w:tcPr>
          <w:p w:rsidR="00404CD8" w:rsidRPr="00916391" w:rsidRDefault="00404CD8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04CD8" w:rsidRPr="00916391" w:rsidTr="00150DE5">
        <w:tc>
          <w:tcPr>
            <w:tcW w:w="7904" w:type="dxa"/>
            <w:shd w:val="clear" w:color="auto" w:fill="auto"/>
          </w:tcPr>
          <w:p w:rsidR="00404CD8" w:rsidRPr="00916391" w:rsidRDefault="00404CD8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04CD8" w:rsidRPr="00916391" w:rsidTr="00150DE5">
        <w:tc>
          <w:tcPr>
            <w:tcW w:w="7904" w:type="dxa"/>
            <w:shd w:val="clear" w:color="auto" w:fill="auto"/>
          </w:tcPr>
          <w:p w:rsidR="00404CD8" w:rsidRPr="00916391" w:rsidRDefault="00404CD8" w:rsidP="00150DE5">
            <w:pPr>
              <w:jc w:val="both"/>
              <w:rPr>
                <w:i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курсовая работа (проект) (</w:t>
            </w:r>
            <w:r w:rsidRPr="00916391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04CD8" w:rsidRPr="00916391" w:rsidTr="00150DE5">
        <w:tc>
          <w:tcPr>
            <w:tcW w:w="7904" w:type="dxa"/>
            <w:shd w:val="clear" w:color="auto" w:fill="auto"/>
          </w:tcPr>
          <w:p w:rsidR="00404CD8" w:rsidRPr="00916391" w:rsidRDefault="00404CD8" w:rsidP="00150DE5">
            <w:pPr>
              <w:jc w:val="both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30</w:t>
            </w:r>
          </w:p>
        </w:tc>
      </w:tr>
      <w:tr w:rsidR="00404CD8" w:rsidRPr="00916391" w:rsidTr="00150DE5">
        <w:tc>
          <w:tcPr>
            <w:tcW w:w="7904" w:type="dxa"/>
            <w:shd w:val="clear" w:color="auto" w:fill="auto"/>
          </w:tcPr>
          <w:p w:rsidR="00404CD8" w:rsidRPr="00916391" w:rsidRDefault="00404CD8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04CD8" w:rsidRPr="00916391" w:rsidTr="00150DE5">
        <w:tc>
          <w:tcPr>
            <w:tcW w:w="7904" w:type="dxa"/>
            <w:shd w:val="clear" w:color="auto" w:fill="auto"/>
          </w:tcPr>
          <w:p w:rsidR="00404CD8" w:rsidRPr="00916391" w:rsidRDefault="00404CD8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916391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04CD8" w:rsidRPr="00916391" w:rsidTr="00150DE5">
        <w:tc>
          <w:tcPr>
            <w:tcW w:w="7904" w:type="dxa"/>
            <w:shd w:val="clear" w:color="auto" w:fill="auto"/>
          </w:tcPr>
          <w:p w:rsidR="00404CD8" w:rsidRPr="00916391" w:rsidRDefault="00404CD8" w:rsidP="00150DE5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916391">
              <w:rPr>
                <w:i/>
                <w:sz w:val="28"/>
                <w:szCs w:val="28"/>
              </w:rPr>
              <w:t xml:space="preserve">   </w:t>
            </w:r>
            <w:r w:rsidRPr="00916391">
              <w:rPr>
                <w:b/>
                <w:sz w:val="28"/>
                <w:szCs w:val="28"/>
              </w:rPr>
              <w:t>Самостоятельная работа обучающегося (всего):</w:t>
            </w:r>
          </w:p>
          <w:p w:rsidR="00404CD8" w:rsidRPr="00916391" w:rsidRDefault="00404CD8" w:rsidP="00150DE5">
            <w:pPr>
              <w:jc w:val="both"/>
              <w:rPr>
                <w:i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доклады, графические работы, домашние работы.</w:t>
            </w:r>
          </w:p>
        </w:tc>
        <w:tc>
          <w:tcPr>
            <w:tcW w:w="1800" w:type="dxa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30</w:t>
            </w:r>
          </w:p>
          <w:p w:rsidR="00404CD8" w:rsidRPr="00916391" w:rsidRDefault="00404CD8" w:rsidP="00150DE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04CD8" w:rsidRPr="00916391" w:rsidTr="00150DE5">
        <w:tc>
          <w:tcPr>
            <w:tcW w:w="9704" w:type="dxa"/>
            <w:gridSpan w:val="2"/>
            <w:shd w:val="clear" w:color="auto" w:fill="auto"/>
          </w:tcPr>
          <w:p w:rsidR="00404CD8" w:rsidRPr="00916391" w:rsidRDefault="00404CD8" w:rsidP="00150DE5">
            <w:pPr>
              <w:snapToGrid w:val="0"/>
              <w:rPr>
                <w:iCs/>
                <w:sz w:val="28"/>
                <w:szCs w:val="28"/>
              </w:rPr>
            </w:pPr>
            <w:r w:rsidRPr="00916391">
              <w:rPr>
                <w:iCs/>
                <w:sz w:val="28"/>
                <w:szCs w:val="28"/>
              </w:rPr>
              <w:t>Промежуточная  аттестация в форме дифференцированного зачёта</w:t>
            </w:r>
          </w:p>
          <w:p w:rsidR="00404CD8" w:rsidRPr="00916391" w:rsidRDefault="00404CD8" w:rsidP="00150DE5">
            <w:pPr>
              <w:tabs>
                <w:tab w:val="left" w:pos="375"/>
              </w:tabs>
              <w:rPr>
                <w:i/>
                <w:iCs/>
                <w:sz w:val="28"/>
                <w:szCs w:val="28"/>
              </w:rPr>
            </w:pPr>
          </w:p>
        </w:tc>
      </w:tr>
    </w:tbl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04CD8" w:rsidRPr="00916391" w:rsidSect="00150DE5">
          <w:footerReference w:type="even" r:id="rId42"/>
          <w:footerReference w:type="default" r:id="rId43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404CD8" w:rsidRPr="00916391" w:rsidRDefault="00404CD8" w:rsidP="00404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16391">
        <w:rPr>
          <w:b/>
          <w:sz w:val="28"/>
          <w:szCs w:val="28"/>
        </w:rPr>
        <w:lastRenderedPageBreak/>
        <w:t>2.2. Тематический план и содержание учебной дисциплины  «Типология зданий»</w:t>
      </w:r>
    </w:p>
    <w:tbl>
      <w:tblPr>
        <w:tblpPr w:leftFromText="180" w:rightFromText="180" w:vertAnchor="text" w:tblpX="-244" w:tblpY="1"/>
        <w:tblOverlap w:val="never"/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"/>
        <w:gridCol w:w="377"/>
        <w:gridCol w:w="43"/>
        <w:gridCol w:w="8"/>
        <w:gridCol w:w="7"/>
        <w:gridCol w:w="8"/>
        <w:gridCol w:w="7"/>
        <w:gridCol w:w="29"/>
        <w:gridCol w:w="40"/>
        <w:gridCol w:w="6"/>
        <w:gridCol w:w="8"/>
        <w:gridCol w:w="20"/>
        <w:gridCol w:w="68"/>
        <w:gridCol w:w="114"/>
        <w:gridCol w:w="6446"/>
        <w:gridCol w:w="2937"/>
        <w:gridCol w:w="2552"/>
      </w:tblGrid>
      <w:tr w:rsidR="00404CD8" w:rsidRPr="00916391" w:rsidTr="00150DE5">
        <w:trPr>
          <w:trHeight w:val="20"/>
        </w:trPr>
        <w:tc>
          <w:tcPr>
            <w:tcW w:w="2276" w:type="dxa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188" w:type="dxa"/>
            <w:gridSpan w:val="15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материала, лабораторные и практич</w:t>
            </w:r>
            <w:r w:rsidRPr="00916391">
              <w:rPr>
                <w:b/>
                <w:bCs/>
              </w:rPr>
              <w:t>е</w:t>
            </w:r>
            <w:r w:rsidRPr="00916391">
              <w:rPr>
                <w:b/>
                <w:bCs/>
              </w:rPr>
              <w:t>ские работы, самостоятельная работа обучающихся, курсовая работа (проект)</w:t>
            </w:r>
            <w:r w:rsidRPr="00916391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Объем часов</w:t>
            </w:r>
          </w:p>
        </w:tc>
        <w:tc>
          <w:tcPr>
            <w:tcW w:w="2552" w:type="dxa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Уровень освоения</w:t>
            </w:r>
          </w:p>
        </w:tc>
      </w:tr>
      <w:tr w:rsidR="00404CD8" w:rsidRPr="00916391" w:rsidTr="00150DE5">
        <w:trPr>
          <w:trHeight w:val="20"/>
        </w:trPr>
        <w:tc>
          <w:tcPr>
            <w:tcW w:w="2276" w:type="dxa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163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8" w:type="dxa"/>
            <w:gridSpan w:val="15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163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1639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1639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404CD8" w:rsidRPr="00916391" w:rsidTr="00150DE5">
        <w:trPr>
          <w:trHeight w:val="20"/>
        </w:trPr>
        <w:tc>
          <w:tcPr>
            <w:tcW w:w="2276" w:type="dxa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Раздел 1. 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</w:rPr>
              <w:t>Жилые здания.</w:t>
            </w:r>
          </w:p>
        </w:tc>
        <w:tc>
          <w:tcPr>
            <w:tcW w:w="7188" w:type="dxa"/>
            <w:gridSpan w:val="15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397"/>
        </w:trPr>
        <w:tc>
          <w:tcPr>
            <w:tcW w:w="2276" w:type="dxa"/>
            <w:vMerge w:val="restart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1.1.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t>Введение. Соц</w:t>
            </w:r>
            <w:r w:rsidRPr="00916391">
              <w:t>и</w:t>
            </w:r>
            <w:r w:rsidRPr="00916391">
              <w:t>альные концепции жилища.</w:t>
            </w:r>
          </w:p>
        </w:tc>
        <w:tc>
          <w:tcPr>
            <w:tcW w:w="7188" w:type="dxa"/>
            <w:gridSpan w:val="15"/>
          </w:tcPr>
          <w:p w:rsidR="00404CD8" w:rsidRPr="00916391" w:rsidRDefault="00404CD8" w:rsidP="00150DE5">
            <w:r w:rsidRPr="00916391">
              <w:t>Содержание материала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365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  <w:gridSpan w:val="13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</w:tcPr>
          <w:p w:rsidR="00404CD8" w:rsidRPr="00916391" w:rsidRDefault="00404CD8" w:rsidP="00150DE5">
            <w:r w:rsidRPr="00916391">
              <w:t>Методика проектирования и строительства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566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  <w:gridSpan w:val="13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</w:tcPr>
          <w:p w:rsidR="00404CD8" w:rsidRPr="00916391" w:rsidRDefault="00404CD8" w:rsidP="00150DE5">
            <w:r w:rsidRPr="00916391">
              <w:t xml:space="preserve">Основные этапы решения жилищной проблемы  в нашей стране. 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314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28" w:type="dxa"/>
            <w:gridSpan w:val="13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560" w:type="dxa"/>
            <w:gridSpan w:val="2"/>
          </w:tcPr>
          <w:p w:rsidR="00404CD8" w:rsidRPr="00916391" w:rsidRDefault="00404CD8" w:rsidP="00150DE5">
            <w:pPr>
              <w:rPr>
                <w:b/>
              </w:rPr>
            </w:pPr>
            <w:r w:rsidRPr="00916391">
              <w:t>Основные типы зданий.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667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7188" w:type="dxa"/>
            <w:gridSpan w:val="15"/>
          </w:tcPr>
          <w:p w:rsidR="00404CD8" w:rsidRPr="00916391" w:rsidRDefault="00404CD8" w:rsidP="00150DE5">
            <w:r w:rsidRPr="00916391">
              <w:t>Самостоятельная работа:</w:t>
            </w:r>
          </w:p>
          <w:p w:rsidR="00404CD8" w:rsidRPr="00916391" w:rsidRDefault="00404CD8" w:rsidP="00150DE5">
            <w:r w:rsidRPr="00916391">
              <w:t>Методика проектирования и строительства – доклад</w:t>
            </w:r>
          </w:p>
          <w:p w:rsidR="00404CD8" w:rsidRPr="00916391" w:rsidRDefault="00404CD8" w:rsidP="00150DE5"/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457"/>
        </w:trPr>
        <w:tc>
          <w:tcPr>
            <w:tcW w:w="2276" w:type="dxa"/>
            <w:vMerge w:val="restart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rPr>
                <w:b/>
                <w:bCs/>
              </w:rPr>
              <w:t>Тема 1.2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916391">
              <w:t>Квартира, ее эл</w:t>
            </w:r>
            <w:r w:rsidRPr="00916391">
              <w:t>е</w:t>
            </w:r>
            <w:r w:rsidRPr="00916391">
              <w:t>менты.</w:t>
            </w:r>
          </w:p>
        </w:tc>
        <w:tc>
          <w:tcPr>
            <w:tcW w:w="7188" w:type="dxa"/>
            <w:gridSpan w:val="15"/>
          </w:tcPr>
          <w:p w:rsidR="00404CD8" w:rsidRPr="00916391" w:rsidRDefault="00404CD8" w:rsidP="00150DE5">
            <w:r w:rsidRPr="00916391">
              <w:t>Содержание материала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050"/>
                <w:tab w:val="center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420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0" w:type="dxa"/>
            <w:gridSpan w:val="11"/>
          </w:tcPr>
          <w:p w:rsidR="00404CD8" w:rsidRPr="00916391" w:rsidRDefault="00404CD8" w:rsidP="00150DE5">
            <w:r w:rsidRPr="00916391">
              <w:t>1.</w:t>
            </w:r>
          </w:p>
        </w:tc>
        <w:tc>
          <w:tcPr>
            <w:tcW w:w="6648" w:type="dxa"/>
            <w:gridSpan w:val="4"/>
          </w:tcPr>
          <w:p w:rsidR="00404CD8" w:rsidRPr="00916391" w:rsidRDefault="00404CD8" w:rsidP="00150DE5">
            <w:r w:rsidRPr="00916391">
              <w:t>Состав помещений квартиры.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050"/>
                <w:tab w:val="center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04CD8" w:rsidRPr="00916391" w:rsidTr="00150DE5">
        <w:trPr>
          <w:trHeight w:val="435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0" w:type="dxa"/>
            <w:gridSpan w:val="11"/>
          </w:tcPr>
          <w:p w:rsidR="00404CD8" w:rsidRPr="00916391" w:rsidRDefault="00404CD8" w:rsidP="00150DE5">
            <w:r w:rsidRPr="00916391">
              <w:t>2</w:t>
            </w:r>
          </w:p>
        </w:tc>
        <w:tc>
          <w:tcPr>
            <w:tcW w:w="6648" w:type="dxa"/>
            <w:gridSpan w:val="4"/>
          </w:tcPr>
          <w:p w:rsidR="00404CD8" w:rsidRPr="00916391" w:rsidRDefault="00404CD8" w:rsidP="00150DE5">
            <w:r w:rsidRPr="00916391">
              <w:t>Типы квартир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349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0" w:type="dxa"/>
            <w:gridSpan w:val="11"/>
          </w:tcPr>
          <w:p w:rsidR="00404CD8" w:rsidRPr="00916391" w:rsidRDefault="00404CD8" w:rsidP="00150DE5">
            <w:r w:rsidRPr="00916391">
              <w:t>3</w:t>
            </w:r>
          </w:p>
        </w:tc>
        <w:tc>
          <w:tcPr>
            <w:tcW w:w="6648" w:type="dxa"/>
            <w:gridSpan w:val="4"/>
          </w:tcPr>
          <w:p w:rsidR="00404CD8" w:rsidRPr="00916391" w:rsidRDefault="00404CD8" w:rsidP="00150DE5">
            <w:r w:rsidRPr="00916391">
              <w:t>Зонирование квартир. Планировка квартир.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270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7188" w:type="dxa"/>
            <w:gridSpan w:val="15"/>
          </w:tcPr>
          <w:p w:rsidR="00404CD8" w:rsidRPr="00916391" w:rsidRDefault="00404CD8" w:rsidP="00150DE5">
            <w:r w:rsidRPr="00916391">
              <w:t>Самостоятельная работа</w:t>
            </w:r>
          </w:p>
          <w:p w:rsidR="00404CD8" w:rsidRPr="00916391" w:rsidRDefault="00404CD8" w:rsidP="00150DE5">
            <w:pPr>
              <w:contextualSpacing/>
            </w:pPr>
            <w:r w:rsidRPr="00916391">
              <w:t>Примеры планировочных решений различных типов квартир (гр</w:t>
            </w:r>
            <w:r w:rsidRPr="00916391">
              <w:t>а</w:t>
            </w:r>
            <w:r w:rsidRPr="00916391">
              <w:t>фическая работа).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455"/>
        </w:trPr>
        <w:tc>
          <w:tcPr>
            <w:tcW w:w="2276" w:type="dxa"/>
            <w:vMerge w:val="restart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rPr>
                <w:b/>
                <w:bCs/>
              </w:rPr>
              <w:t>Тема 1.3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t>Жилые дома ус</w:t>
            </w:r>
            <w:r w:rsidRPr="00916391">
              <w:t>а</w:t>
            </w:r>
            <w:r w:rsidRPr="00916391">
              <w:t>дебного типа.</w:t>
            </w:r>
          </w:p>
        </w:tc>
        <w:tc>
          <w:tcPr>
            <w:tcW w:w="7188" w:type="dxa"/>
            <w:gridSpan w:val="15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Содержание материала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435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  <w:gridSpan w:val="13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560" w:type="dxa"/>
            <w:gridSpan w:val="2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Малоэтажные жилые дома с приквартирными участками.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521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  <w:gridSpan w:val="13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560" w:type="dxa"/>
            <w:gridSpan w:val="2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Одноквартирные одноэтажные дома. Одноквартирные дома в 2-х уровнях. Состав помещений. Зонирование.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374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  <w:gridSpan w:val="13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560" w:type="dxa"/>
            <w:gridSpan w:val="2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Типы внутриквартирных лестниц.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272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8" w:type="dxa"/>
            <w:gridSpan w:val="13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6560" w:type="dxa"/>
            <w:gridSpan w:val="2"/>
          </w:tcPr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Планировка  приквартирных участков.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480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88" w:type="dxa"/>
            <w:gridSpan w:val="15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Зонирование помещений квартир (доклад)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lastRenderedPageBreak/>
              <w:t>Вычертить генплан участка усадебного жилого дома.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</w:tcPr>
          <w:p w:rsidR="00404CD8" w:rsidRPr="00916391" w:rsidRDefault="00404CD8" w:rsidP="00150DE5"/>
          <w:p w:rsidR="00404CD8" w:rsidRPr="00916391" w:rsidRDefault="00404CD8" w:rsidP="00150DE5">
            <w:pPr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501"/>
        </w:trPr>
        <w:tc>
          <w:tcPr>
            <w:tcW w:w="2276" w:type="dxa"/>
            <w:vMerge w:val="restart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rPr>
                <w:b/>
                <w:bCs/>
              </w:rPr>
              <w:lastRenderedPageBreak/>
              <w:t>Тема 1.4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Блокированные дома.</w:t>
            </w:r>
          </w:p>
        </w:tc>
        <w:tc>
          <w:tcPr>
            <w:tcW w:w="7188" w:type="dxa"/>
            <w:gridSpan w:val="15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Содержание материала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04CD8" w:rsidRPr="00916391" w:rsidRDefault="00404CD8" w:rsidP="00150DE5">
            <w:pPr>
              <w:jc w:val="center"/>
            </w:pPr>
            <w:r w:rsidRPr="00916391">
              <w:t>2</w:t>
            </w:r>
          </w:p>
        </w:tc>
        <w:tc>
          <w:tcPr>
            <w:tcW w:w="2552" w:type="dxa"/>
            <w:vMerge w:val="restart"/>
          </w:tcPr>
          <w:p w:rsidR="00404CD8" w:rsidRPr="00916391" w:rsidRDefault="00404CD8" w:rsidP="00150DE5">
            <w:pPr>
              <w:jc w:val="center"/>
            </w:pPr>
            <w:r w:rsidRPr="00916391">
              <w:t>2</w:t>
            </w:r>
          </w:p>
        </w:tc>
      </w:tr>
      <w:tr w:rsidR="00404CD8" w:rsidRPr="00916391" w:rsidTr="00150DE5">
        <w:trPr>
          <w:trHeight w:val="345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6" w:type="dxa"/>
            <w:gridSpan w:val="8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702" w:type="dxa"/>
            <w:gridSpan w:val="7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Характеристика блокированных домов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281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6" w:type="dxa"/>
            <w:gridSpan w:val="8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702" w:type="dxa"/>
            <w:gridSpan w:val="7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 xml:space="preserve">Схемы блокировок, их особенности.    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/>
        </w:tc>
      </w:tr>
      <w:tr w:rsidR="00404CD8" w:rsidRPr="00916391" w:rsidTr="00150DE5">
        <w:trPr>
          <w:trHeight w:val="259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6" w:type="dxa"/>
            <w:gridSpan w:val="8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702" w:type="dxa"/>
            <w:gridSpan w:val="7"/>
          </w:tcPr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Планировка участка.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/>
        </w:tc>
      </w:tr>
      <w:tr w:rsidR="00404CD8" w:rsidRPr="00916391" w:rsidTr="00150DE5">
        <w:trPr>
          <w:trHeight w:val="345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188" w:type="dxa"/>
            <w:gridSpan w:val="15"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. Самостоятельная работа</w:t>
            </w:r>
          </w:p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  <w:r w:rsidRPr="00916391">
              <w:t>Планировочные решения 2-х этажных или 3х этажных блок – ква</w:t>
            </w:r>
            <w:r w:rsidRPr="00916391">
              <w:t>р</w:t>
            </w:r>
            <w:r w:rsidRPr="00916391">
              <w:t xml:space="preserve">тир (графическая работа). </w:t>
            </w:r>
          </w:p>
        </w:tc>
        <w:tc>
          <w:tcPr>
            <w:tcW w:w="2937" w:type="dxa"/>
            <w:tcBorders>
              <w:left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385"/>
        </w:trPr>
        <w:tc>
          <w:tcPr>
            <w:tcW w:w="2276" w:type="dxa"/>
            <w:vMerge w:val="restart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/>
                <w:bCs/>
              </w:rPr>
              <w:t>Тема 1.5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Жилые дома пов</w:t>
            </w:r>
            <w:r w:rsidRPr="00916391">
              <w:t>ы</w:t>
            </w:r>
            <w:r w:rsidRPr="00916391">
              <w:t>шенной этажности.</w:t>
            </w:r>
          </w:p>
        </w:tc>
        <w:tc>
          <w:tcPr>
            <w:tcW w:w="7188" w:type="dxa"/>
            <w:gridSpan w:val="15"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Содержание материала</w:t>
            </w:r>
            <w:r w:rsidRPr="00916391">
              <w:rPr>
                <w:bCs/>
              </w:rPr>
              <w:t xml:space="preserve">    </w:t>
            </w:r>
          </w:p>
        </w:tc>
        <w:tc>
          <w:tcPr>
            <w:tcW w:w="29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bCs/>
                <w:i/>
              </w:rPr>
            </w:pPr>
            <w:r w:rsidRPr="00916391">
              <w:t>2</w:t>
            </w:r>
          </w:p>
        </w:tc>
      </w:tr>
      <w:tr w:rsidR="00404CD8" w:rsidRPr="00916391" w:rsidTr="00150DE5">
        <w:trPr>
          <w:trHeight w:val="307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6" w:type="dxa"/>
            <w:gridSpan w:val="9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 xml:space="preserve"> </w:t>
            </w:r>
            <w:r w:rsidRPr="00916391">
              <w:t xml:space="preserve"> Классификация. Общие положения.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/>
        </w:tc>
      </w:tr>
      <w:tr w:rsidR="00404CD8" w:rsidRPr="00916391" w:rsidTr="00150DE5">
        <w:trPr>
          <w:trHeight w:val="135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6" w:type="dxa"/>
            <w:gridSpan w:val="9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  <w:r w:rsidRPr="00916391">
              <w:t>Планировочная структура.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/>
        </w:tc>
      </w:tr>
      <w:tr w:rsidR="00404CD8" w:rsidRPr="00916391" w:rsidTr="00150DE5">
        <w:trPr>
          <w:trHeight w:val="495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188" w:type="dxa"/>
            <w:gridSpan w:val="15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работа.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Принцип решения интерьера квартиры – доклад.</w:t>
            </w:r>
          </w:p>
        </w:tc>
        <w:tc>
          <w:tcPr>
            <w:tcW w:w="2937" w:type="dxa"/>
          </w:tcPr>
          <w:p w:rsidR="00404CD8" w:rsidRPr="00916391" w:rsidRDefault="00404CD8" w:rsidP="00150DE5">
            <w:pPr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556"/>
        </w:trPr>
        <w:tc>
          <w:tcPr>
            <w:tcW w:w="2276" w:type="dxa"/>
            <w:vMerge w:val="restart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1.6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t>Нежилые  помещ</w:t>
            </w:r>
            <w:r w:rsidRPr="00916391">
              <w:t>е</w:t>
            </w:r>
            <w:r w:rsidRPr="00916391">
              <w:t>ния многоэтажных домов квартирного типа.</w:t>
            </w:r>
          </w:p>
        </w:tc>
        <w:tc>
          <w:tcPr>
            <w:tcW w:w="7188" w:type="dxa"/>
            <w:gridSpan w:val="15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Содержание материала</w:t>
            </w:r>
            <w:r w:rsidRPr="00916391">
              <w:rPr>
                <w:bCs/>
              </w:rPr>
              <w:t xml:space="preserve">    </w:t>
            </w:r>
          </w:p>
        </w:tc>
        <w:tc>
          <w:tcPr>
            <w:tcW w:w="2937" w:type="dxa"/>
            <w:vMerge w:val="restart"/>
          </w:tcPr>
          <w:p w:rsidR="00404CD8" w:rsidRPr="00916391" w:rsidRDefault="00404CD8" w:rsidP="00150DE5">
            <w:pPr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375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0" w:type="dxa"/>
            <w:gridSpan w:val="6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738" w:type="dxa"/>
            <w:gridSpan w:val="9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Вертикальные и горизонтальные коммуникации.</w:t>
            </w:r>
          </w:p>
        </w:tc>
        <w:tc>
          <w:tcPr>
            <w:tcW w:w="2937" w:type="dxa"/>
            <w:vMerge/>
          </w:tcPr>
          <w:p w:rsidR="00404CD8" w:rsidRPr="00916391" w:rsidRDefault="00404CD8" w:rsidP="00150DE5">
            <w:pPr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323"/>
        </w:trPr>
        <w:tc>
          <w:tcPr>
            <w:tcW w:w="2276" w:type="dxa"/>
            <w:vMerge/>
            <w:tcBorders>
              <w:bottom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404040"/>
              </w:rPr>
            </w:pPr>
            <w:r w:rsidRPr="00916391">
              <w:rPr>
                <w:bCs/>
                <w:color w:val="404040"/>
              </w:rPr>
              <w:t>2</w:t>
            </w:r>
          </w:p>
        </w:tc>
        <w:tc>
          <w:tcPr>
            <w:tcW w:w="6753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  <w:r w:rsidRPr="00916391">
              <w:t>Обслуживающие и подсобные помещения.</w:t>
            </w:r>
          </w:p>
        </w:tc>
        <w:tc>
          <w:tcPr>
            <w:tcW w:w="29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jc w:val="center"/>
            </w:pPr>
            <w:r w:rsidRPr="00916391">
              <w:t>2</w:t>
            </w:r>
          </w:p>
        </w:tc>
      </w:tr>
      <w:tr w:rsidR="00404CD8" w:rsidRPr="00916391" w:rsidTr="00150DE5">
        <w:trPr>
          <w:trHeight w:val="685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88" w:type="dxa"/>
            <w:gridSpan w:val="15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Вычертить незадымляемую лестницу.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rPr>
                <w:bCs/>
              </w:rPr>
            </w:pPr>
          </w:p>
        </w:tc>
      </w:tr>
      <w:tr w:rsidR="00404CD8" w:rsidRPr="00916391" w:rsidTr="00150DE5">
        <w:trPr>
          <w:trHeight w:val="281"/>
        </w:trPr>
        <w:tc>
          <w:tcPr>
            <w:tcW w:w="2276" w:type="dxa"/>
            <w:vMerge w:val="restart"/>
          </w:tcPr>
          <w:p w:rsidR="00404CD8" w:rsidRPr="00916391" w:rsidRDefault="00404CD8" w:rsidP="00150DE5">
            <w:pPr>
              <w:rPr>
                <w:b/>
              </w:rPr>
            </w:pPr>
            <w:r w:rsidRPr="00916391">
              <w:rPr>
                <w:b/>
              </w:rPr>
              <w:t>Тема 1.7</w:t>
            </w:r>
          </w:p>
          <w:p w:rsidR="00404CD8" w:rsidRPr="00916391" w:rsidRDefault="00404CD8" w:rsidP="00150DE5">
            <w:r w:rsidRPr="00916391">
              <w:t>Секционные дома.</w:t>
            </w:r>
          </w:p>
        </w:tc>
        <w:tc>
          <w:tcPr>
            <w:tcW w:w="7188" w:type="dxa"/>
            <w:gridSpan w:val="15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Содержание материала</w:t>
            </w:r>
            <w:r w:rsidRPr="00916391">
              <w:rPr>
                <w:bCs/>
              </w:rPr>
              <w:t xml:space="preserve">    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271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jc w:val="center"/>
            </w:pPr>
          </w:p>
        </w:tc>
        <w:tc>
          <w:tcPr>
            <w:tcW w:w="435" w:type="dxa"/>
            <w:gridSpan w:val="4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753" w:type="dxa"/>
            <w:gridSpan w:val="11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Общие сведения о жилой секции.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275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jc w:val="center"/>
            </w:pPr>
          </w:p>
        </w:tc>
        <w:tc>
          <w:tcPr>
            <w:tcW w:w="435" w:type="dxa"/>
            <w:gridSpan w:val="4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753" w:type="dxa"/>
            <w:gridSpan w:val="11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Типы секций: рядовые, торцовые, поворотные, угловые.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265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jc w:val="center"/>
            </w:pPr>
          </w:p>
        </w:tc>
        <w:tc>
          <w:tcPr>
            <w:tcW w:w="435" w:type="dxa"/>
            <w:gridSpan w:val="4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753" w:type="dxa"/>
            <w:gridSpan w:val="11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Планировочные решения секционных домов.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968"/>
        </w:trPr>
        <w:tc>
          <w:tcPr>
            <w:tcW w:w="2276" w:type="dxa"/>
            <w:vMerge/>
          </w:tcPr>
          <w:p w:rsidR="00404CD8" w:rsidRPr="00916391" w:rsidRDefault="00404CD8" w:rsidP="00150DE5">
            <w:pPr>
              <w:jc w:val="center"/>
            </w:pPr>
          </w:p>
        </w:tc>
        <w:tc>
          <w:tcPr>
            <w:tcW w:w="7188" w:type="dxa"/>
            <w:gridSpan w:val="15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 xml:space="preserve">Пример вычерчивания восьмиквартирной секции 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(графическая работа),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работа со СНиП 2 08.01.89. жилые здания.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414"/>
        </w:trPr>
        <w:tc>
          <w:tcPr>
            <w:tcW w:w="2283" w:type="dxa"/>
            <w:gridSpan w:val="2"/>
            <w:vMerge w:val="restart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1.8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 xml:space="preserve">Односекционные </w:t>
            </w:r>
            <w:r w:rsidRPr="00916391">
              <w:lastRenderedPageBreak/>
              <w:t>дома.</w:t>
            </w:r>
            <w:r w:rsidRPr="00916391">
              <w:rPr>
                <w:bCs/>
              </w:rPr>
              <w:t xml:space="preserve"> </w:t>
            </w: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lastRenderedPageBreak/>
              <w:t>Содержание материала</w:t>
            </w:r>
            <w:r w:rsidRPr="00916391">
              <w:rPr>
                <w:bCs/>
              </w:rPr>
              <w:t xml:space="preserve">    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275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79" w:type="dxa"/>
            <w:gridSpan w:val="7"/>
          </w:tcPr>
          <w:p w:rsidR="00404CD8" w:rsidRPr="00916391" w:rsidRDefault="00404CD8" w:rsidP="00150DE5">
            <w:pPr>
              <w:jc w:val="center"/>
              <w:rPr>
                <w:bCs/>
              </w:rPr>
            </w:pPr>
            <w:r w:rsidRPr="00916391">
              <w:t>1</w:t>
            </w:r>
          </w:p>
        </w:tc>
        <w:tc>
          <w:tcPr>
            <w:tcW w:w="6702" w:type="dxa"/>
            <w:gridSpan w:val="7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Односекционные дома, область их применения.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574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79" w:type="dxa"/>
            <w:gridSpan w:val="7"/>
          </w:tcPr>
          <w:p w:rsidR="00404CD8" w:rsidRPr="00916391" w:rsidRDefault="00404CD8" w:rsidP="00150DE5">
            <w:pPr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702" w:type="dxa"/>
            <w:gridSpan w:val="7"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  <w:r w:rsidRPr="00916391">
              <w:t>Форма в плане, этажность.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394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79" w:type="dxa"/>
            <w:gridSpan w:val="7"/>
          </w:tcPr>
          <w:p w:rsidR="00404CD8" w:rsidRPr="00916391" w:rsidRDefault="00404CD8" w:rsidP="00150DE5">
            <w:pPr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702" w:type="dxa"/>
            <w:gridSpan w:val="7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Особенности планировки односекционных домов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480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</w:t>
            </w:r>
          </w:p>
          <w:p w:rsidR="00404CD8" w:rsidRPr="00916391" w:rsidRDefault="00404CD8" w:rsidP="00150DE5">
            <w:pPr>
              <w:rPr>
                <w:bCs/>
              </w:rPr>
            </w:pPr>
            <w:r w:rsidRPr="00916391">
              <w:t>Особенности планировки односекционных домов</w:t>
            </w:r>
          </w:p>
        </w:tc>
        <w:tc>
          <w:tcPr>
            <w:tcW w:w="2937" w:type="dxa"/>
            <w:tcBorders>
              <w:top w:val="nil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293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1.9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Коридорные дома.</w:t>
            </w:r>
          </w:p>
        </w:tc>
        <w:tc>
          <w:tcPr>
            <w:tcW w:w="7181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Содержание материала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269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Особенности планировки коридорных домов.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555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Схемы коридорных домов: прямоугольные,  трехлучевые,  со сдвижкой коридора.</w:t>
            </w:r>
            <w:r w:rsidRPr="00916391">
              <w:rPr>
                <w:bCs/>
              </w:rPr>
              <w:t xml:space="preserve"> 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267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  <w:r w:rsidRPr="00916391">
              <w:t>Типы квартир в коридорных домах.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554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181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Вестибюли, требования к ним (доклад).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265"/>
        </w:trPr>
        <w:tc>
          <w:tcPr>
            <w:tcW w:w="2283" w:type="dxa"/>
            <w:gridSpan w:val="2"/>
            <w:vMerge w:val="restart"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16391">
              <w:rPr>
                <w:b/>
              </w:rPr>
              <w:t>Тема 1. 10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Галерейные дома.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181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Содержание материала</w:t>
            </w:r>
            <w:r w:rsidRPr="00916391">
              <w:rPr>
                <w:bCs/>
              </w:rPr>
              <w:t xml:space="preserve"> 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539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35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Область применения галерейных домов. Схемы галерейных домов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277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35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Особенности планировочного решения.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550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35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ind w:left="-41"/>
              <w:contextualSpacing/>
              <w:rPr>
                <w:bCs/>
              </w:rPr>
            </w:pPr>
            <w:r w:rsidRPr="00916391">
              <w:t>Жилая ячейка. Типы квартир. Расположение лестнично-лифтового узла.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842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181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Галерейные дома с галереями, расположениями через этаж(графическая работа).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259"/>
        </w:trPr>
        <w:tc>
          <w:tcPr>
            <w:tcW w:w="2283" w:type="dxa"/>
            <w:gridSpan w:val="2"/>
            <w:vMerge w:val="restart"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16391">
              <w:rPr>
                <w:b/>
              </w:rPr>
              <w:t>Тема 1. 11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Временные жил</w:t>
            </w:r>
            <w:r w:rsidRPr="00916391">
              <w:t>и</w:t>
            </w:r>
            <w:r w:rsidRPr="00916391">
              <w:t>ща. Общежития и гостиницы.</w:t>
            </w:r>
          </w:p>
        </w:tc>
        <w:tc>
          <w:tcPr>
            <w:tcW w:w="7181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Содержание материала</w:t>
            </w:r>
            <w:r w:rsidRPr="00916391">
              <w:rPr>
                <w:bCs/>
              </w:rPr>
              <w:t xml:space="preserve">    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263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Общежития, их вместимость, планировочные решения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267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Жилая ячейка. Группа помещений общественного назначения.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257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Гостиницы их классификация.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403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Планировочные требования, состав помещений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848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181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Жилая ячейка общежитий (графическая работа).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Интерьер гостиниц (доклад)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407"/>
        </w:trPr>
        <w:tc>
          <w:tcPr>
            <w:tcW w:w="2283" w:type="dxa"/>
            <w:gridSpan w:val="2"/>
            <w:vMerge w:val="restart"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16391">
              <w:rPr>
                <w:b/>
              </w:rPr>
              <w:t>Тема 1. 12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Дома для инвал</w:t>
            </w:r>
            <w:r w:rsidRPr="00916391">
              <w:t>и</w:t>
            </w:r>
            <w:r w:rsidRPr="00916391">
              <w:t>дов и престарелых.</w:t>
            </w:r>
          </w:p>
        </w:tc>
        <w:tc>
          <w:tcPr>
            <w:tcW w:w="7181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Содержание материала</w:t>
            </w:r>
            <w:r w:rsidRPr="00916391">
              <w:rPr>
                <w:bCs/>
              </w:rPr>
              <w:t xml:space="preserve">    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305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53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Типы жилищ для инвалидов: дома-интернаты, общежития и гостиницы, дома отдыха.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305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53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Состав помещений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423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  <w:r w:rsidRPr="00916391">
              <w:t>Особенности планировки.</w:t>
            </w:r>
          </w:p>
        </w:tc>
        <w:tc>
          <w:tcPr>
            <w:tcW w:w="29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489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181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Самостоятельная работа:</w:t>
            </w:r>
          </w:p>
          <w:p w:rsidR="00404CD8" w:rsidRPr="00916391" w:rsidRDefault="00404CD8" w:rsidP="00150DE5">
            <w:r w:rsidRPr="00916391">
              <w:t>Особенности проектирования домов для инвалидов и престарелых (доклад).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938"/>
        </w:trPr>
        <w:tc>
          <w:tcPr>
            <w:tcW w:w="2283" w:type="dxa"/>
            <w:gridSpan w:val="2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/>
                <w:bCs/>
              </w:rPr>
              <w:t>Раздел 2. Общ</w:t>
            </w:r>
            <w:r w:rsidRPr="00916391">
              <w:rPr>
                <w:b/>
                <w:bCs/>
              </w:rPr>
              <w:t>е</w:t>
            </w:r>
            <w:r w:rsidRPr="00916391">
              <w:rPr>
                <w:b/>
                <w:bCs/>
              </w:rPr>
              <w:t>ственные здания</w:t>
            </w: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pPr>
              <w:rPr>
                <w:bCs/>
              </w:rPr>
            </w:pP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305"/>
        </w:trPr>
        <w:tc>
          <w:tcPr>
            <w:tcW w:w="2283" w:type="dxa"/>
            <w:gridSpan w:val="2"/>
            <w:vMerge w:val="restart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rPr>
                <w:b/>
                <w:bCs/>
              </w:rPr>
              <w:t>Тема 2.1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Основы проектир</w:t>
            </w:r>
            <w:r w:rsidRPr="00916391">
              <w:t>о</w:t>
            </w:r>
            <w:r w:rsidRPr="00916391">
              <w:t>вания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общественных зд</w:t>
            </w:r>
            <w:r w:rsidRPr="00916391">
              <w:t>а</w:t>
            </w:r>
            <w:r w:rsidRPr="00916391">
              <w:t>ний.</w:t>
            </w: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Содержание материала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619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53" w:type="dxa"/>
            <w:gridSpan w:val="11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16391">
              <w:rPr>
                <w:bCs/>
                <w:color w:val="000000"/>
              </w:rPr>
              <w:t>1</w:t>
            </w:r>
          </w:p>
        </w:tc>
        <w:tc>
          <w:tcPr>
            <w:tcW w:w="6628" w:type="dxa"/>
            <w:gridSpan w:val="3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Градостроительная роль общественных зданий. Классифик</w:t>
            </w:r>
            <w:r w:rsidRPr="00916391">
              <w:t>а</w:t>
            </w:r>
            <w:r w:rsidRPr="00916391">
              <w:t>ция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539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53" w:type="dxa"/>
            <w:gridSpan w:val="11"/>
          </w:tcPr>
          <w:p w:rsidR="00404CD8" w:rsidRPr="00916391" w:rsidRDefault="00404CD8" w:rsidP="00150DE5">
            <w:pPr>
              <w:jc w:val="center"/>
              <w:rPr>
                <w:bCs/>
                <w:color w:val="000000"/>
              </w:rPr>
            </w:pPr>
            <w:r w:rsidRPr="00916391">
              <w:rPr>
                <w:bCs/>
                <w:color w:val="000000"/>
              </w:rPr>
              <w:t>2</w:t>
            </w:r>
          </w:p>
        </w:tc>
        <w:tc>
          <w:tcPr>
            <w:tcW w:w="6628" w:type="dxa"/>
            <w:gridSpan w:val="3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C00000"/>
              </w:rPr>
            </w:pPr>
            <w:r w:rsidRPr="00916391">
              <w:t>Основные схемы взаимосвязи помещений: ячейковая, анф</w:t>
            </w:r>
            <w:r w:rsidRPr="00916391">
              <w:t>и</w:t>
            </w:r>
            <w:r w:rsidRPr="00916391">
              <w:t>ладная, зальная,  павильонная, смешанная.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538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53" w:type="dxa"/>
            <w:gridSpan w:val="11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16391">
              <w:rPr>
                <w:bCs/>
                <w:color w:val="000000"/>
              </w:rPr>
              <w:t>3</w:t>
            </w:r>
          </w:p>
        </w:tc>
        <w:tc>
          <w:tcPr>
            <w:tcW w:w="6628" w:type="dxa"/>
            <w:gridSpan w:val="3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Основные структурные элементы общественных зданий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430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53" w:type="dxa"/>
            <w:gridSpan w:val="11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16391">
              <w:rPr>
                <w:bCs/>
                <w:color w:val="000000"/>
              </w:rPr>
              <w:t>4</w:t>
            </w:r>
          </w:p>
        </w:tc>
        <w:tc>
          <w:tcPr>
            <w:tcW w:w="6628" w:type="dxa"/>
            <w:gridSpan w:val="3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Расчёт технико-экономических показателей.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958"/>
        </w:trPr>
        <w:tc>
          <w:tcPr>
            <w:tcW w:w="2283" w:type="dxa"/>
            <w:gridSpan w:val="2"/>
            <w:vMerge/>
            <w:tcBorders>
              <w:bottom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181" w:type="dxa"/>
            <w:gridSpan w:val="14"/>
            <w:tcBorders>
              <w:bottom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</w:t>
            </w:r>
          </w:p>
          <w:p w:rsidR="00404CD8" w:rsidRPr="00916391" w:rsidRDefault="00404CD8" w:rsidP="00150DE5">
            <w:r w:rsidRPr="00916391">
              <w:t>Классификация общественных зданий – работа со СНиП 2.08.02 8 «Обществен-</w:t>
            </w:r>
          </w:p>
          <w:p w:rsidR="00404CD8" w:rsidRPr="00916391" w:rsidRDefault="00404CD8" w:rsidP="00150DE5">
            <w:r w:rsidRPr="00916391">
              <w:t>ные здания и сооружения»</w:t>
            </w:r>
          </w:p>
          <w:p w:rsidR="00404CD8" w:rsidRPr="00916391" w:rsidRDefault="00404CD8" w:rsidP="00150DE5">
            <w:r w:rsidRPr="00916391">
              <w:t>Основные структурные элементы общественных зданий.</w:t>
            </w:r>
          </w:p>
        </w:tc>
        <w:tc>
          <w:tcPr>
            <w:tcW w:w="29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519"/>
        </w:trPr>
        <w:tc>
          <w:tcPr>
            <w:tcW w:w="2283" w:type="dxa"/>
            <w:gridSpan w:val="2"/>
            <w:vMerge w:val="restart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16391">
              <w:rPr>
                <w:b/>
              </w:rPr>
              <w:t>Тема 2.2</w:t>
            </w:r>
          </w:p>
          <w:p w:rsidR="00404CD8" w:rsidRPr="00916391" w:rsidRDefault="00404CD8" w:rsidP="00150DE5">
            <w:pPr>
              <w:contextualSpacing/>
            </w:pPr>
            <w:r w:rsidRPr="00916391">
              <w:t>Здания для образ</w:t>
            </w:r>
            <w:r w:rsidRPr="00916391">
              <w:t>о</w:t>
            </w:r>
            <w:r w:rsidRPr="00916391">
              <w:t>вания,</w:t>
            </w:r>
          </w:p>
          <w:p w:rsidR="00404CD8" w:rsidRPr="00916391" w:rsidRDefault="00404CD8" w:rsidP="00150DE5">
            <w:pPr>
              <w:contextualSpacing/>
              <w:rPr>
                <w:b/>
              </w:rPr>
            </w:pPr>
            <w:r w:rsidRPr="00916391">
              <w:t>воспитания</w:t>
            </w:r>
            <w:r w:rsidRPr="00916391">
              <w:rPr>
                <w:bCs/>
              </w:rPr>
              <w:t xml:space="preserve"> и по</w:t>
            </w:r>
            <w:r w:rsidRPr="00916391">
              <w:rPr>
                <w:bCs/>
              </w:rPr>
              <w:t>д</w:t>
            </w:r>
            <w:r w:rsidRPr="00916391">
              <w:rPr>
                <w:bCs/>
              </w:rPr>
              <w:t>готовки</w:t>
            </w:r>
          </w:p>
          <w:p w:rsidR="00404CD8" w:rsidRPr="00916391" w:rsidRDefault="00404CD8" w:rsidP="00150DE5">
            <w:pPr>
              <w:contextualSpacing/>
              <w:rPr>
                <w:bCs/>
              </w:rPr>
            </w:pPr>
            <w:r w:rsidRPr="00916391">
              <w:t>кадров</w:t>
            </w: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Содержание материала</w:t>
            </w:r>
          </w:p>
        </w:tc>
        <w:tc>
          <w:tcPr>
            <w:tcW w:w="2937" w:type="dxa"/>
            <w:vMerge w:val="restart"/>
            <w:tcBorders>
              <w:top w:val="nil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317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0" w:type="dxa"/>
            <w:gridSpan w:val="6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731" w:type="dxa"/>
            <w:gridSpan w:val="8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Детские сады, назначение, классификация, типы.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549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0" w:type="dxa"/>
            <w:gridSpan w:val="6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731" w:type="dxa"/>
            <w:gridSpan w:val="8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Планировочные требования. Состав помещений.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Помещения детских групп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585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0" w:type="dxa"/>
            <w:gridSpan w:val="6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731" w:type="dxa"/>
            <w:gridSpan w:val="8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Общие помещения. Административно общественные помещ</w:t>
            </w:r>
            <w:r w:rsidRPr="00916391">
              <w:t>е</w:t>
            </w:r>
            <w:r w:rsidRPr="00916391">
              <w:t>ния.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395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0" w:type="dxa"/>
            <w:gridSpan w:val="6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6731" w:type="dxa"/>
            <w:gridSpan w:val="8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Размещение в жилой застройке. Планировка участка.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795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работа: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Интерьер детских дошкольных учреждений;</w:t>
            </w:r>
          </w:p>
          <w:p w:rsidR="00404CD8" w:rsidRPr="00916391" w:rsidRDefault="00404CD8" w:rsidP="00150DE5">
            <w:pPr>
              <w:rPr>
                <w:bCs/>
              </w:rPr>
            </w:pPr>
            <w:r w:rsidRPr="00916391">
              <w:t>Генплан участка детского сада (графическая  работа)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404CD8" w:rsidRPr="00916391" w:rsidTr="00150DE5">
        <w:trPr>
          <w:trHeight w:val="555"/>
        </w:trPr>
        <w:tc>
          <w:tcPr>
            <w:tcW w:w="2283" w:type="dxa"/>
            <w:gridSpan w:val="2"/>
            <w:vMerge w:val="restart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16391">
              <w:rPr>
                <w:b/>
              </w:rPr>
              <w:lastRenderedPageBreak/>
              <w:t>Тема 2.3</w:t>
            </w:r>
          </w:p>
          <w:p w:rsidR="00404CD8" w:rsidRPr="00916391" w:rsidRDefault="00404CD8" w:rsidP="00150DE5">
            <w:pPr>
              <w:contextualSpacing/>
            </w:pPr>
            <w:r w:rsidRPr="00916391">
              <w:t>Здания</w:t>
            </w:r>
          </w:p>
          <w:p w:rsidR="00404CD8" w:rsidRPr="00916391" w:rsidRDefault="00404CD8" w:rsidP="00150DE5">
            <w:pPr>
              <w:contextualSpacing/>
            </w:pPr>
            <w:r w:rsidRPr="00916391">
              <w:t>для предприятий торговли, общ</w:t>
            </w:r>
            <w:r w:rsidRPr="00916391">
              <w:t>е</w:t>
            </w:r>
            <w:r w:rsidRPr="00916391">
              <w:t>ственного</w:t>
            </w:r>
          </w:p>
          <w:p w:rsidR="00404CD8" w:rsidRPr="00916391" w:rsidRDefault="00404CD8" w:rsidP="00150DE5">
            <w:pPr>
              <w:contextualSpacing/>
            </w:pPr>
            <w:r w:rsidRPr="00916391">
              <w:t>питания</w:t>
            </w:r>
          </w:p>
          <w:p w:rsidR="00404CD8" w:rsidRPr="00916391" w:rsidRDefault="00404CD8" w:rsidP="00150DE5">
            <w:pPr>
              <w:contextualSpacing/>
            </w:pPr>
            <w:r w:rsidRPr="00916391">
              <w:t>и бытового</w:t>
            </w:r>
          </w:p>
          <w:p w:rsidR="00404CD8" w:rsidRPr="00916391" w:rsidRDefault="00404CD8" w:rsidP="00150DE5">
            <w:pPr>
              <w:contextualSpacing/>
              <w:rPr>
                <w:bCs/>
              </w:rPr>
            </w:pPr>
            <w:r w:rsidRPr="00916391">
              <w:t>обслуживания.</w:t>
            </w: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Содержание материала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737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761" w:type="dxa"/>
            <w:gridSpan w:val="12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Здания для предприятия общественного торговли. Классиф</w:t>
            </w:r>
            <w:r w:rsidRPr="00916391">
              <w:t>и</w:t>
            </w:r>
            <w:r w:rsidRPr="00916391">
              <w:t>кация.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523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761" w:type="dxa"/>
            <w:gridSpan w:val="12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Состав помещений: помещения для посетителей, складские, административно- бытовые.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530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761" w:type="dxa"/>
            <w:gridSpan w:val="12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Здания для предприятий общественного питания. Взаимосвязь помещений. Приемы обменно-планировочной композиции.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343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6761" w:type="dxa"/>
            <w:gridSpan w:val="12"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  <w:r w:rsidRPr="00916391">
              <w:t>Размещение в застройке. Планировка участка.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585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7181" w:type="dxa"/>
            <w:gridSpan w:val="14"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работа:</w:t>
            </w:r>
          </w:p>
          <w:p w:rsidR="00404CD8" w:rsidRPr="00916391" w:rsidRDefault="00404CD8" w:rsidP="00150DE5">
            <w:r w:rsidRPr="00916391">
              <w:t>Генплан участка предприятия торговли (графическая работа);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Занимательное питание (доклад).</w:t>
            </w:r>
          </w:p>
        </w:tc>
        <w:tc>
          <w:tcPr>
            <w:tcW w:w="2937" w:type="dxa"/>
            <w:tcBorders>
              <w:left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300"/>
        </w:trPr>
        <w:tc>
          <w:tcPr>
            <w:tcW w:w="2283" w:type="dxa"/>
            <w:gridSpan w:val="2"/>
            <w:vMerge w:val="restart"/>
          </w:tcPr>
          <w:p w:rsidR="00404CD8" w:rsidRPr="00916391" w:rsidRDefault="00404CD8" w:rsidP="00150DE5">
            <w:pPr>
              <w:contextualSpacing/>
              <w:rPr>
                <w:b/>
              </w:rPr>
            </w:pPr>
            <w:r w:rsidRPr="00916391">
              <w:rPr>
                <w:b/>
              </w:rPr>
              <w:t>Тема№2.4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Здания культурно-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Просветительных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и зрелищных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учреждений.</w:t>
            </w:r>
          </w:p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7181" w:type="dxa"/>
            <w:gridSpan w:val="14"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Содержание материала</w:t>
            </w:r>
          </w:p>
        </w:tc>
        <w:tc>
          <w:tcPr>
            <w:tcW w:w="29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313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377" w:type="dxa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Клубные здания. Классификация клубов.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585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377" w:type="dxa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Состав помещений. Помещения зрительского комплекса: ка</w:t>
            </w:r>
            <w:r w:rsidRPr="00916391">
              <w:t>с</w:t>
            </w:r>
            <w:r w:rsidRPr="00916391">
              <w:t>совый вестибюль, фойе, буфет, санитарные узлы. Помещения демонстрационного комплекса: зрительный зал, сцена или эс</w:t>
            </w:r>
            <w:r w:rsidRPr="00916391">
              <w:t>т</w:t>
            </w:r>
            <w:r w:rsidRPr="00916391">
              <w:t>рада.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1141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377" w:type="dxa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</w:tcPr>
          <w:p w:rsidR="00404CD8" w:rsidRPr="00916391" w:rsidRDefault="00404CD8" w:rsidP="00150DE5">
            <w:r w:rsidRPr="00916391">
              <w:t>Административно-хозяйственные помещения. Клубный ко</w:t>
            </w:r>
            <w:r w:rsidRPr="00916391">
              <w:t>м</w:t>
            </w:r>
            <w:r w:rsidRPr="00916391">
              <w:t>плекс помещений: помещения для отдыха и развлечений.</w:t>
            </w:r>
          </w:p>
          <w:p w:rsidR="00404CD8" w:rsidRPr="00916391" w:rsidRDefault="00404CD8" w:rsidP="00150DE5">
            <w:pPr>
              <w:contextualSpacing/>
              <w:rPr>
                <w:bCs/>
              </w:rPr>
            </w:pPr>
            <w:r w:rsidRPr="00916391">
              <w:t xml:space="preserve">Приемы обменно-планировочных композиций. Размещение в застройке и планировка участка. </w:t>
            </w:r>
          </w:p>
        </w:tc>
        <w:tc>
          <w:tcPr>
            <w:tcW w:w="29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работа: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Интерьер клубных зданий (доклад);</w:t>
            </w:r>
          </w:p>
          <w:p w:rsidR="00404CD8" w:rsidRPr="00916391" w:rsidRDefault="00404CD8" w:rsidP="00150DE5">
            <w:r w:rsidRPr="00916391">
              <w:t>Генплан участка клубного здания (графическая работа).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465"/>
        </w:trPr>
        <w:tc>
          <w:tcPr>
            <w:tcW w:w="2283" w:type="dxa"/>
            <w:gridSpan w:val="2"/>
            <w:vMerge w:val="restart"/>
          </w:tcPr>
          <w:p w:rsidR="00404CD8" w:rsidRPr="00916391" w:rsidRDefault="00404CD8" w:rsidP="00150DE5">
            <w:pPr>
              <w:contextualSpacing/>
              <w:rPr>
                <w:b/>
              </w:rPr>
            </w:pPr>
            <w:r w:rsidRPr="00916391">
              <w:rPr>
                <w:b/>
              </w:rPr>
              <w:t>Тема 2.5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Здания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и сооружения для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здравоохранения,</w:t>
            </w:r>
          </w:p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  <w:r w:rsidRPr="00916391">
              <w:t>отдыха, спорта.</w:t>
            </w: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r w:rsidRPr="00916391">
              <w:rPr>
                <w:bCs/>
              </w:rPr>
              <w:t>Содержание материала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375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377" w:type="dxa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804" w:type="dxa"/>
            <w:gridSpan w:val="13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 xml:space="preserve">Здания здравоохранения. Классификация. 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281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377" w:type="dxa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804" w:type="dxa"/>
            <w:gridSpan w:val="13"/>
          </w:tcPr>
          <w:p w:rsidR="00404CD8" w:rsidRPr="00916391" w:rsidRDefault="00404CD8" w:rsidP="00150DE5">
            <w:r w:rsidRPr="00916391">
              <w:t>Состав помещений.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399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377" w:type="dxa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804" w:type="dxa"/>
            <w:gridSpan w:val="13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Приемы объемно-планировочной композиции.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946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377" w:type="dxa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6804" w:type="dxa"/>
            <w:gridSpan w:val="13"/>
          </w:tcPr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 xml:space="preserve">Санитарно-гигиенические требования. 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Размещение в застройке. Планировка участка.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839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rPr>
                <w:bCs/>
              </w:rPr>
              <w:t>Самостоятельная работа:</w:t>
            </w:r>
          </w:p>
          <w:p w:rsidR="00404CD8" w:rsidRPr="00916391" w:rsidRDefault="00404CD8" w:rsidP="00150DE5">
            <w:r w:rsidRPr="00916391">
              <w:t>Кемпинги, мотели (доклад).</w:t>
            </w:r>
          </w:p>
          <w:p w:rsidR="00404CD8" w:rsidRPr="00916391" w:rsidRDefault="00404CD8" w:rsidP="00150DE5">
            <w:pPr>
              <w:pStyle w:val="a6"/>
              <w:ind w:left="0"/>
            </w:pPr>
            <w:r w:rsidRPr="00916391">
              <w:t>Генплан территорий учреждений здравоохранения.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683"/>
        </w:trPr>
        <w:tc>
          <w:tcPr>
            <w:tcW w:w="2283" w:type="dxa"/>
            <w:gridSpan w:val="2"/>
            <w:vMerge w:val="restart"/>
          </w:tcPr>
          <w:p w:rsidR="00404CD8" w:rsidRPr="00916391" w:rsidRDefault="00404CD8" w:rsidP="00150DE5">
            <w:pPr>
              <w:ind w:left="-567" w:firstLine="567"/>
              <w:contextualSpacing/>
              <w:rPr>
                <w:b/>
              </w:rPr>
            </w:pPr>
            <w:r w:rsidRPr="00916391">
              <w:rPr>
                <w:b/>
              </w:rPr>
              <w:t>Тема 2.6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Здания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для органов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управления.</w:t>
            </w:r>
          </w:p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Содержание материала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405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/>
              </w:rPr>
            </w:pPr>
          </w:p>
        </w:tc>
        <w:tc>
          <w:tcPr>
            <w:tcW w:w="450" w:type="dxa"/>
            <w:gridSpan w:val="6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731" w:type="dxa"/>
            <w:gridSpan w:val="8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16391">
              <w:t>Классификация. Состав помещений.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401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/>
              </w:rPr>
            </w:pPr>
          </w:p>
        </w:tc>
        <w:tc>
          <w:tcPr>
            <w:tcW w:w="450" w:type="dxa"/>
            <w:gridSpan w:val="6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731" w:type="dxa"/>
            <w:gridSpan w:val="8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Планировочные требования.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420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/>
              </w:rPr>
            </w:pPr>
          </w:p>
        </w:tc>
        <w:tc>
          <w:tcPr>
            <w:tcW w:w="450" w:type="dxa"/>
            <w:gridSpan w:val="6"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731" w:type="dxa"/>
            <w:gridSpan w:val="8"/>
            <w:tcBorders>
              <w:left w:val="single" w:sz="4" w:space="0" w:color="auto"/>
            </w:tcBorders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  <w:r w:rsidRPr="00916391">
              <w:t>Приемы объемно-планировочных решений.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838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/>
              </w:rPr>
            </w:pP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r w:rsidRPr="00916391">
              <w:rPr>
                <w:bCs/>
              </w:rPr>
              <w:t>Самостоятельная работа:</w:t>
            </w:r>
          </w:p>
          <w:p w:rsidR="00404CD8" w:rsidRPr="00916391" w:rsidRDefault="00404CD8" w:rsidP="00150DE5">
            <w:r w:rsidRPr="00916391">
              <w:t>Приемы объемно-планировочных решений зданий органов упра</w:t>
            </w:r>
            <w:r w:rsidRPr="00916391">
              <w:t>в</w:t>
            </w:r>
            <w:r w:rsidRPr="00916391">
              <w:t>ления.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255"/>
        </w:trPr>
        <w:tc>
          <w:tcPr>
            <w:tcW w:w="2283" w:type="dxa"/>
            <w:gridSpan w:val="2"/>
            <w:vMerge w:val="restart"/>
          </w:tcPr>
          <w:p w:rsidR="00404CD8" w:rsidRPr="00916391" w:rsidRDefault="00404CD8" w:rsidP="00150DE5">
            <w:pPr>
              <w:ind w:left="-567" w:firstLine="567"/>
              <w:contextualSpacing/>
              <w:rPr>
                <w:b/>
              </w:rPr>
            </w:pPr>
            <w:r w:rsidRPr="00916391">
              <w:rPr>
                <w:b/>
              </w:rPr>
              <w:t>Тема 2.7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Архитектурная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t>типология зданий</w:t>
            </w:r>
          </w:p>
          <w:p w:rsidR="00404CD8" w:rsidRPr="00916391" w:rsidRDefault="00404CD8" w:rsidP="00150DE5">
            <w:pPr>
              <w:ind w:left="-567" w:firstLine="567"/>
              <w:contextualSpacing/>
              <w:rPr>
                <w:b/>
              </w:rPr>
            </w:pPr>
            <w:r w:rsidRPr="00916391">
              <w:t>и сооружений.</w:t>
            </w: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r w:rsidRPr="00916391">
              <w:rPr>
                <w:bCs/>
              </w:rPr>
              <w:t>Содержание материала.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255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/>
              </w:rPr>
            </w:pPr>
          </w:p>
        </w:tc>
        <w:tc>
          <w:tcPr>
            <w:tcW w:w="450" w:type="dxa"/>
            <w:gridSpan w:val="6"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731" w:type="dxa"/>
            <w:gridSpan w:val="8"/>
            <w:tcBorders>
              <w:left w:val="single" w:sz="4" w:space="0" w:color="auto"/>
            </w:tcBorders>
          </w:tcPr>
          <w:p w:rsidR="00404CD8" w:rsidRPr="00916391" w:rsidRDefault="00404CD8" w:rsidP="00150DE5">
            <w:r w:rsidRPr="00916391">
              <w:t>Проблема архитектуры и техники.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263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/>
              </w:rPr>
            </w:pPr>
          </w:p>
        </w:tc>
        <w:tc>
          <w:tcPr>
            <w:tcW w:w="450" w:type="dxa"/>
            <w:gridSpan w:val="6"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731" w:type="dxa"/>
            <w:gridSpan w:val="8"/>
            <w:tcBorders>
              <w:left w:val="single" w:sz="4" w:space="0" w:color="auto"/>
            </w:tcBorders>
          </w:tcPr>
          <w:p w:rsidR="00404CD8" w:rsidRPr="00916391" w:rsidRDefault="00404CD8" w:rsidP="00150DE5">
            <w:r w:rsidRPr="00916391">
              <w:t>Основные этапы развития архитектуры.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580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/>
              </w:rPr>
            </w:pPr>
          </w:p>
        </w:tc>
        <w:tc>
          <w:tcPr>
            <w:tcW w:w="450" w:type="dxa"/>
            <w:gridSpan w:val="6"/>
            <w:tcBorders>
              <w:right w:val="single" w:sz="4" w:space="0" w:color="auto"/>
            </w:tcBorders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731" w:type="dxa"/>
            <w:gridSpan w:val="8"/>
            <w:tcBorders>
              <w:left w:val="single" w:sz="4" w:space="0" w:color="auto"/>
            </w:tcBorders>
          </w:tcPr>
          <w:p w:rsidR="00404CD8" w:rsidRPr="00916391" w:rsidRDefault="00404CD8" w:rsidP="00150DE5">
            <w:pPr>
              <w:ind w:left="-39" w:firstLine="39"/>
              <w:contextualSpacing/>
              <w:rPr>
                <w:bCs/>
              </w:rPr>
            </w:pPr>
            <w:r w:rsidRPr="00916391">
              <w:t>Влияние научно-технического прогресса на типологию жил</w:t>
            </w:r>
            <w:r w:rsidRPr="00916391">
              <w:t>и</w:t>
            </w:r>
            <w:r w:rsidRPr="00916391">
              <w:t>ща.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675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ind w:left="-567" w:firstLine="567"/>
              <w:contextualSpacing/>
              <w:rPr>
                <w:b/>
              </w:rPr>
            </w:pP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Самостоятельная работа:</w:t>
            </w:r>
          </w:p>
          <w:p w:rsidR="00404CD8" w:rsidRPr="00916391" w:rsidRDefault="00404CD8" w:rsidP="00150DE5">
            <w:r w:rsidRPr="00916391">
              <w:t>Основные этапы развития архитектуры</w:t>
            </w:r>
          </w:p>
          <w:p w:rsidR="00404CD8" w:rsidRPr="00916391" w:rsidRDefault="00404CD8" w:rsidP="00150DE5">
            <w:r w:rsidRPr="00916391">
              <w:t>(доклад)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04CD8" w:rsidRPr="00916391" w:rsidTr="00150DE5">
        <w:trPr>
          <w:trHeight w:val="387"/>
        </w:trPr>
        <w:tc>
          <w:tcPr>
            <w:tcW w:w="2283" w:type="dxa"/>
            <w:gridSpan w:val="2"/>
            <w:vMerge w:val="restart"/>
          </w:tcPr>
          <w:p w:rsidR="00404CD8" w:rsidRPr="00916391" w:rsidRDefault="00404CD8" w:rsidP="00150DE5">
            <w:pPr>
              <w:contextualSpacing/>
              <w:rPr>
                <w:b/>
              </w:rPr>
            </w:pPr>
            <w:r w:rsidRPr="00916391">
              <w:rPr>
                <w:b/>
              </w:rPr>
              <w:t xml:space="preserve">Тема 2.8 </w:t>
            </w:r>
            <w:r w:rsidRPr="00916391">
              <w:t>Констру</w:t>
            </w:r>
            <w:r w:rsidRPr="00916391">
              <w:t>к</w:t>
            </w:r>
            <w:r w:rsidRPr="00916391">
              <w:t>тивные системы и методы строител</w:t>
            </w:r>
            <w:r w:rsidRPr="00916391">
              <w:t>ь</w:t>
            </w:r>
            <w:r w:rsidRPr="00916391">
              <w:t>ства</w:t>
            </w:r>
            <w:r w:rsidRPr="00916391">
              <w:rPr>
                <w:b/>
              </w:rPr>
              <w:t>.</w:t>
            </w:r>
          </w:p>
          <w:p w:rsidR="00404CD8" w:rsidRPr="00916391" w:rsidRDefault="00404CD8" w:rsidP="00150DE5">
            <w:pPr>
              <w:ind w:left="-567" w:firstLine="567"/>
              <w:contextualSpacing/>
              <w:rPr>
                <w:b/>
              </w:rPr>
            </w:pP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Содержание материала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404CD8" w:rsidRPr="00916391" w:rsidTr="00150DE5">
        <w:trPr>
          <w:trHeight w:val="278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contextualSpacing/>
              <w:rPr>
                <w:b/>
              </w:rPr>
            </w:pPr>
          </w:p>
        </w:tc>
        <w:tc>
          <w:tcPr>
            <w:tcW w:w="435" w:type="dxa"/>
            <w:gridSpan w:val="4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6746" w:type="dxa"/>
            <w:gridSpan w:val="10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Классификация строительных систем.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567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contextualSpacing/>
              <w:rPr>
                <w:b/>
              </w:rPr>
            </w:pPr>
          </w:p>
        </w:tc>
        <w:tc>
          <w:tcPr>
            <w:tcW w:w="435" w:type="dxa"/>
            <w:gridSpan w:val="4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746" w:type="dxa"/>
            <w:gridSpan w:val="10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t>Характерные планы зданий различных конструктивных с</w:t>
            </w:r>
            <w:r w:rsidRPr="00916391">
              <w:t>и</w:t>
            </w:r>
            <w:r w:rsidRPr="00916391">
              <w:t>стем.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263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contextualSpacing/>
              <w:rPr>
                <w:b/>
              </w:rPr>
            </w:pPr>
          </w:p>
        </w:tc>
        <w:tc>
          <w:tcPr>
            <w:tcW w:w="435" w:type="dxa"/>
            <w:gridSpan w:val="4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6746" w:type="dxa"/>
            <w:gridSpan w:val="10"/>
          </w:tcPr>
          <w:p w:rsidR="00404CD8" w:rsidRPr="00916391" w:rsidRDefault="00404CD8" w:rsidP="00150DE5">
            <w:pPr>
              <w:ind w:left="-567" w:firstLine="567"/>
              <w:contextualSpacing/>
              <w:rPr>
                <w:bCs/>
              </w:rPr>
            </w:pPr>
            <w:r w:rsidRPr="00916391">
              <w:t>Схемы разрезки наружных стен зданий на панели.</w:t>
            </w:r>
          </w:p>
        </w:tc>
        <w:tc>
          <w:tcPr>
            <w:tcW w:w="2937" w:type="dxa"/>
            <w:vMerge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263"/>
        </w:trPr>
        <w:tc>
          <w:tcPr>
            <w:tcW w:w="2283" w:type="dxa"/>
            <w:gridSpan w:val="2"/>
            <w:vMerge/>
          </w:tcPr>
          <w:p w:rsidR="00404CD8" w:rsidRPr="00916391" w:rsidRDefault="00404CD8" w:rsidP="00150DE5">
            <w:pPr>
              <w:contextualSpacing/>
              <w:rPr>
                <w:b/>
              </w:rPr>
            </w:pPr>
          </w:p>
        </w:tc>
        <w:tc>
          <w:tcPr>
            <w:tcW w:w="7181" w:type="dxa"/>
            <w:gridSpan w:val="14"/>
          </w:tcPr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Самостоятельная работа:</w:t>
            </w:r>
          </w:p>
          <w:p w:rsidR="00404CD8" w:rsidRPr="00916391" w:rsidRDefault="00404CD8" w:rsidP="00150DE5">
            <w:pPr>
              <w:ind w:left="-567" w:firstLine="567"/>
              <w:contextualSpacing/>
            </w:pPr>
            <w:r w:rsidRPr="00916391">
              <w:rPr>
                <w:bCs/>
              </w:rPr>
              <w:t>Различные конструктивные системы (графическая работа)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263"/>
        </w:trPr>
        <w:tc>
          <w:tcPr>
            <w:tcW w:w="9464" w:type="dxa"/>
            <w:gridSpan w:val="16"/>
          </w:tcPr>
          <w:p w:rsidR="00404CD8" w:rsidRPr="00916391" w:rsidRDefault="00404CD8" w:rsidP="00150DE5">
            <w:pPr>
              <w:jc w:val="right"/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Всего 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57 час</w:t>
            </w:r>
          </w:p>
        </w:tc>
        <w:tc>
          <w:tcPr>
            <w:tcW w:w="2552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70"/>
        </w:trPr>
        <w:tc>
          <w:tcPr>
            <w:tcW w:w="9464" w:type="dxa"/>
            <w:gridSpan w:val="16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0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16391">
              <w:t>Примерная тематика самостоятельной работы студента.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lastRenderedPageBreak/>
              <w:t>Примеры планировочных решений различных типов квартир – графическая работа.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Зонирование помещений квартир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Вычертить генплан участка усадебного жилого дома.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Принцип решения интерьера квартиры – доклад.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Планировочные решения 2-х и 3-х этажных блок-квартир – графическая работа.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Вестибюли, требования к ним – работа со СНиП 2 08.01.89. жилые здания.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Принцип решения интерьера квартиры – доклад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Пример вычерчивания восьмиквартирной секции (графическая работа)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 xml:space="preserve">Вычертить незадымляемую лестницу 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Галерейные дома с галереями, расположенными через этаж (графическая работа).</w:t>
            </w:r>
          </w:p>
          <w:p w:rsidR="00404CD8" w:rsidRPr="00916391" w:rsidRDefault="00404CD8" w:rsidP="00723BEF">
            <w:pPr>
              <w:numPr>
                <w:ilvl w:val="0"/>
                <w:numId w:val="47"/>
              </w:numPr>
              <w:ind w:left="567"/>
            </w:pPr>
            <w:r w:rsidRPr="00916391">
              <w:t>Особенности планировки односекционных домов.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Гостиницы, их классификация, планировочные требования, состав помещений (д</w:t>
            </w:r>
            <w:r w:rsidRPr="00916391">
              <w:t>о</w:t>
            </w:r>
            <w:r w:rsidRPr="00916391">
              <w:t>клад).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Интерьер гостиниц (доклад)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Основные структурные элементы общественных зданий (графическая работа).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Особенности проектирования домов для инвалидов и престарелых.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Интерьер детских дошкольных учреждений.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Генплан участка детского сада.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 xml:space="preserve"> Интерьер клубных зданий (доклад).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Размещение в застройке зданий здравоохранения (вычертить генплан – графическая работа).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 xml:space="preserve"> Занимательное питание (доклад).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Генплан участка клубного здания (графическая работа).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 xml:space="preserve"> Приемы объемно-планировочных решений зданий органов управления.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</w:pPr>
            <w:r w:rsidRPr="00916391">
              <w:t>Основные этапы развития архитектуры.</w:t>
            </w:r>
          </w:p>
          <w:p w:rsidR="00404CD8" w:rsidRPr="00916391" w:rsidRDefault="00404CD8" w:rsidP="00723BEF">
            <w:pPr>
              <w:pStyle w:val="a6"/>
              <w:numPr>
                <w:ilvl w:val="0"/>
                <w:numId w:val="47"/>
              </w:numPr>
              <w:ind w:left="567"/>
              <w:rPr>
                <w:b/>
                <w:bCs/>
              </w:rPr>
            </w:pPr>
            <w:r w:rsidRPr="00916391">
              <w:t xml:space="preserve"> Методика проектирования и строительства.     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4CD8" w:rsidRPr="00916391" w:rsidTr="00150DE5">
        <w:trPr>
          <w:trHeight w:val="70"/>
        </w:trPr>
        <w:tc>
          <w:tcPr>
            <w:tcW w:w="9464" w:type="dxa"/>
            <w:gridSpan w:val="16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0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916391">
              <w:rPr>
                <w:b/>
                <w:bCs/>
              </w:rPr>
              <w:lastRenderedPageBreak/>
              <w:t>Всего:</w:t>
            </w:r>
          </w:p>
        </w:tc>
        <w:tc>
          <w:tcPr>
            <w:tcW w:w="2937" w:type="dxa"/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/>
                <w:bCs/>
              </w:rPr>
              <w:t>30час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404CD8" w:rsidRPr="00916391" w:rsidRDefault="00404CD8" w:rsidP="00404CD8">
      <w:pPr>
        <w:rPr>
          <w:vanish/>
        </w:rPr>
      </w:pPr>
    </w:p>
    <w:p w:rsidR="00404CD8" w:rsidRPr="00916391" w:rsidRDefault="00404CD8" w:rsidP="00404CD8">
      <w:pPr>
        <w:pStyle w:val="a6"/>
        <w:ind w:left="0"/>
        <w:sectPr w:rsidR="00404CD8" w:rsidRPr="00916391" w:rsidSect="00150DE5">
          <w:pgSz w:w="16840" w:h="11907" w:orient="landscape"/>
          <w:pgMar w:top="851" w:right="1134" w:bottom="851" w:left="992" w:header="709" w:footer="567" w:gutter="0"/>
          <w:cols w:space="720"/>
          <w:docGrid w:linePitch="326"/>
        </w:sectPr>
      </w:pPr>
    </w:p>
    <w:p w:rsidR="00404CD8" w:rsidRPr="00916391" w:rsidRDefault="00404CD8" w:rsidP="00404C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3. условия реализации программы дисципл</w:t>
      </w:r>
      <w:r w:rsidRPr="00916391">
        <w:rPr>
          <w:b/>
          <w:caps/>
          <w:sz w:val="28"/>
          <w:szCs w:val="28"/>
        </w:rPr>
        <w:t>и</w:t>
      </w:r>
      <w:r w:rsidRPr="00916391">
        <w:rPr>
          <w:b/>
          <w:caps/>
          <w:sz w:val="28"/>
          <w:szCs w:val="28"/>
        </w:rPr>
        <w:t>ны.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3.1. Требования к минимальному материально-техническому обеспечению.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Реализация программы дисциплины требует наличия учебного к</w:t>
      </w:r>
      <w:r w:rsidRPr="00916391">
        <w:rPr>
          <w:bCs/>
          <w:sz w:val="28"/>
          <w:szCs w:val="28"/>
        </w:rPr>
        <w:t>а</w:t>
      </w:r>
      <w:r w:rsidRPr="00916391">
        <w:rPr>
          <w:bCs/>
          <w:sz w:val="28"/>
          <w:szCs w:val="28"/>
        </w:rPr>
        <w:t>бинета типологии зданий.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Оборудование учебного кабинета: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посадочные места по количеству обучающихся;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рабочее место преподавателя;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гипсовые копии;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плакаты;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макеты.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04CD8" w:rsidRPr="00916391" w:rsidRDefault="00404CD8" w:rsidP="00404C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3.2. Информационное обеспечение обучения.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Основные источники:</w:t>
      </w:r>
    </w:p>
    <w:p w:rsidR="00404CD8" w:rsidRPr="00916391" w:rsidRDefault="00404CD8" w:rsidP="00723BEF">
      <w:pPr>
        <w:pStyle w:val="a6"/>
        <w:numPr>
          <w:ilvl w:val="0"/>
          <w:numId w:val="46"/>
        </w:numPr>
        <w:spacing w:line="276" w:lineRule="auto"/>
        <w:ind w:left="42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Змеул С.Г., Маханько Б.А. Архитектурная типология зданий и сооружений: учебник / С.Г. Змеул, Б.А. Маханько.  - М.  Стройиздат, 2016</w:t>
      </w:r>
    </w:p>
    <w:p w:rsidR="00404CD8" w:rsidRPr="00916391" w:rsidRDefault="00404CD8" w:rsidP="00723BEF">
      <w:pPr>
        <w:pStyle w:val="a6"/>
        <w:numPr>
          <w:ilvl w:val="0"/>
          <w:numId w:val="46"/>
        </w:numPr>
        <w:spacing w:line="276" w:lineRule="auto"/>
        <w:ind w:left="42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Тосунова  М.И. Архитектурное проектирование: /М. И. Тос</w:t>
      </w:r>
      <w:r w:rsidRPr="00916391">
        <w:rPr>
          <w:sz w:val="28"/>
          <w:szCs w:val="28"/>
        </w:rPr>
        <w:t>у</w:t>
      </w:r>
      <w:r w:rsidRPr="00916391">
        <w:rPr>
          <w:sz w:val="28"/>
          <w:szCs w:val="28"/>
        </w:rPr>
        <w:t>нова. - М.: Высшая школа, 2016</w:t>
      </w:r>
    </w:p>
    <w:p w:rsidR="00404CD8" w:rsidRPr="00916391" w:rsidRDefault="00F15FB0" w:rsidP="00723BEF">
      <w:pPr>
        <w:pStyle w:val="a6"/>
        <w:numPr>
          <w:ilvl w:val="0"/>
          <w:numId w:val="46"/>
        </w:numPr>
        <w:spacing w:line="276" w:lineRule="auto"/>
        <w:ind w:left="426"/>
        <w:jc w:val="both"/>
        <w:rPr>
          <w:sz w:val="28"/>
          <w:szCs w:val="28"/>
        </w:rPr>
      </w:pPr>
      <w:hyperlink r:id="rId44" w:history="1">
        <w:r w:rsidR="00404CD8" w:rsidRPr="00916391">
          <w:rPr>
            <w:sz w:val="28"/>
            <w:szCs w:val="28"/>
            <w:u w:val="single"/>
          </w:rPr>
          <w:t>СНиП 31-01-2003</w:t>
        </w:r>
      </w:hyperlink>
      <w:r w:rsidR="00404CD8" w:rsidRPr="00916391">
        <w:rPr>
          <w:sz w:val="28"/>
          <w:szCs w:val="28"/>
        </w:rPr>
        <w:t xml:space="preserve">  Здания жилые многоквартирные </w:t>
      </w:r>
    </w:p>
    <w:p w:rsidR="00404CD8" w:rsidRPr="00916391" w:rsidRDefault="00404CD8" w:rsidP="00723BEF">
      <w:pPr>
        <w:numPr>
          <w:ilvl w:val="0"/>
          <w:numId w:val="46"/>
        </w:numPr>
        <w:spacing w:line="259" w:lineRule="auto"/>
        <w:ind w:left="426"/>
        <w:jc w:val="both"/>
        <w:rPr>
          <w:rFonts w:eastAsia="Calibri"/>
          <w:sz w:val="28"/>
          <w:szCs w:val="28"/>
          <w:lang w:eastAsia="en-US"/>
        </w:rPr>
      </w:pPr>
      <w:r w:rsidRPr="00916391">
        <w:rPr>
          <w:rFonts w:eastAsia="Calibri"/>
          <w:sz w:val="28"/>
          <w:szCs w:val="28"/>
          <w:shd w:val="clear" w:color="auto" w:fill="FFFFFF"/>
          <w:lang w:eastAsia="en-US"/>
        </w:rPr>
        <w:t>СНиП 31-06-2009</w:t>
      </w:r>
      <w:r w:rsidRPr="00916391">
        <w:rPr>
          <w:rFonts w:eastAsia="Calibri"/>
          <w:sz w:val="28"/>
          <w:szCs w:val="28"/>
          <w:lang w:eastAsia="en-US"/>
        </w:rPr>
        <w:t xml:space="preserve"> «Общественные здания и сооружения».</w:t>
      </w:r>
    </w:p>
    <w:p w:rsidR="00404CD8" w:rsidRPr="00916391" w:rsidRDefault="00404CD8" w:rsidP="00404CD8">
      <w:pPr>
        <w:pStyle w:val="a6"/>
        <w:ind w:left="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</w:t>
      </w:r>
    </w:p>
    <w:p w:rsidR="00404CD8" w:rsidRPr="00916391" w:rsidRDefault="00404CD8" w:rsidP="00404CD8">
      <w:pPr>
        <w:pStyle w:val="a6"/>
        <w:ind w:left="0"/>
        <w:jc w:val="both"/>
        <w:rPr>
          <w:sz w:val="28"/>
          <w:szCs w:val="28"/>
        </w:rPr>
      </w:pPr>
      <w:r w:rsidRPr="00916391">
        <w:rPr>
          <w:bCs/>
          <w:sz w:val="28"/>
          <w:szCs w:val="28"/>
        </w:rPr>
        <w:t xml:space="preserve">Дополнительные источники: </w:t>
      </w:r>
    </w:p>
    <w:p w:rsidR="00404CD8" w:rsidRPr="00916391" w:rsidRDefault="00404CD8" w:rsidP="00723BEF">
      <w:pPr>
        <w:pStyle w:val="a6"/>
        <w:numPr>
          <w:ilvl w:val="0"/>
          <w:numId w:val="48"/>
        </w:numPr>
        <w:spacing w:after="200"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Авдотьин Л.Н. Архитектурное проектирование обществе</w:t>
      </w:r>
      <w:r w:rsidRPr="00916391">
        <w:rPr>
          <w:sz w:val="28"/>
          <w:szCs w:val="28"/>
        </w:rPr>
        <w:t>н</w:t>
      </w:r>
      <w:r w:rsidRPr="00916391">
        <w:rPr>
          <w:sz w:val="28"/>
          <w:szCs w:val="28"/>
        </w:rPr>
        <w:t>ных зданий и сооружений: учебник/ Л.Н Авдотьин   - М.  Стройиздат, 2016.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Интернет-ресурсы:</w:t>
      </w:r>
    </w:p>
    <w:p w:rsidR="00404CD8" w:rsidRPr="00916391" w:rsidRDefault="00F15FB0" w:rsidP="00723BEF">
      <w:pPr>
        <w:numPr>
          <w:ilvl w:val="0"/>
          <w:numId w:val="45"/>
        </w:numPr>
        <w:rPr>
          <w:sz w:val="28"/>
          <w:szCs w:val="28"/>
        </w:rPr>
      </w:pPr>
      <w:hyperlink r:id="rId45" w:history="1">
        <w:r w:rsidR="00404CD8" w:rsidRPr="00916391">
          <w:rPr>
            <w:rStyle w:val="a9"/>
            <w:sz w:val="28"/>
            <w:szCs w:val="28"/>
          </w:rPr>
          <w:t>https://www.academia-moscow.ru/ftp_share/_books/fragments/fragment_22614.pdf</w:t>
        </w:r>
      </w:hyperlink>
    </w:p>
    <w:p w:rsidR="00404CD8" w:rsidRPr="00916391" w:rsidRDefault="00404CD8" w:rsidP="00723BEF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sz w:val="28"/>
          <w:szCs w:val="28"/>
        </w:rPr>
        <w:t>https://knowledge.allbest.ru/construction</w:t>
      </w:r>
    </w:p>
    <w:p w:rsidR="00404CD8" w:rsidRPr="00916391" w:rsidRDefault="00404CD8" w:rsidP="00404C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16391">
        <w:rPr>
          <w:bCs/>
          <w:sz w:val="28"/>
          <w:szCs w:val="28"/>
        </w:rPr>
        <w:br w:type="page"/>
      </w:r>
      <w:r w:rsidRPr="00916391">
        <w:rPr>
          <w:b/>
          <w:caps/>
          <w:sz w:val="28"/>
          <w:szCs w:val="28"/>
        </w:rPr>
        <w:lastRenderedPageBreak/>
        <w:t>4. Контроль и оценка результатов освоения Дисциплины.</w:t>
      </w:r>
    </w:p>
    <w:p w:rsidR="00404CD8" w:rsidRPr="00916391" w:rsidRDefault="00404CD8" w:rsidP="00404C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Контроль</w:t>
      </w:r>
      <w:r w:rsidRPr="00916391">
        <w:rPr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и оценка</w:t>
      </w:r>
      <w:r w:rsidRPr="00916391">
        <w:rPr>
          <w:sz w:val="28"/>
          <w:szCs w:val="28"/>
        </w:rPr>
        <w:t xml:space="preserve"> результатов освоения дисциплины осущест</w:t>
      </w:r>
      <w:r w:rsidRPr="00916391">
        <w:rPr>
          <w:sz w:val="28"/>
          <w:szCs w:val="28"/>
        </w:rPr>
        <w:t>в</w:t>
      </w:r>
      <w:r w:rsidRPr="00916391">
        <w:rPr>
          <w:sz w:val="28"/>
          <w:szCs w:val="28"/>
        </w:rPr>
        <w:t>ляется преподавателем в процессе проведения занятий, а также выполнения обучающимися индивидуальных заданий, проектов, исследований.</w:t>
      </w:r>
    </w:p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4252"/>
      </w:tblGrid>
      <w:tr w:rsidR="00404CD8" w:rsidRPr="00916391" w:rsidTr="00150DE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D8" w:rsidRPr="00916391" w:rsidRDefault="00404CD8" w:rsidP="00150DE5">
            <w:pPr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Результаты обучения</w:t>
            </w:r>
          </w:p>
          <w:p w:rsidR="00404CD8" w:rsidRPr="00916391" w:rsidRDefault="00404CD8" w:rsidP="00150DE5">
            <w:pPr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D8" w:rsidRPr="00916391" w:rsidRDefault="00404CD8" w:rsidP="00150DE5">
            <w:pPr>
              <w:jc w:val="center"/>
              <w:rPr>
                <w:b/>
                <w:bCs/>
              </w:rPr>
            </w:pPr>
            <w:r w:rsidRPr="0091639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04CD8" w:rsidRPr="00916391" w:rsidTr="00150DE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 xml:space="preserve">В результате освоения дисциплины обучающийся должен </w:t>
            </w:r>
            <w:r w:rsidRPr="00916391">
              <w:rPr>
                <w:b/>
              </w:rPr>
              <w:t>уметь: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404CD8" w:rsidRPr="00916391" w:rsidRDefault="00404CD8" w:rsidP="00150DE5">
            <w:pPr>
              <w:rPr>
                <w:b/>
              </w:rPr>
            </w:pPr>
            <w:r w:rsidRPr="00916391">
              <w:t>пользоваться основными нормати</w:t>
            </w:r>
            <w:r w:rsidRPr="00916391">
              <w:t>в</w:t>
            </w:r>
            <w:r w:rsidRPr="00916391">
              <w:t>ными материалами и документами по архитектурному проектированию;</w:t>
            </w:r>
          </w:p>
          <w:p w:rsidR="00404CD8" w:rsidRPr="00916391" w:rsidRDefault="00404CD8" w:rsidP="00150DE5">
            <w:r w:rsidRPr="00916391">
              <w:rPr>
                <w:b/>
              </w:rPr>
              <w:t>знать</w:t>
            </w:r>
            <w:r w:rsidRPr="00916391">
              <w:t>:</w:t>
            </w:r>
          </w:p>
          <w:p w:rsidR="00404CD8" w:rsidRPr="00916391" w:rsidRDefault="00404CD8" w:rsidP="00150DE5">
            <w:r w:rsidRPr="00916391">
              <w:t>общие сведения об архитектурном проектировании;</w:t>
            </w:r>
          </w:p>
          <w:p w:rsidR="00404CD8" w:rsidRPr="00916391" w:rsidRDefault="00404CD8" w:rsidP="00150DE5"/>
          <w:p w:rsidR="00404CD8" w:rsidRPr="00916391" w:rsidRDefault="00404CD8" w:rsidP="00150DE5">
            <w:r w:rsidRPr="00916391">
              <w:t>особенности планировочных и об</w:t>
            </w:r>
            <w:r w:rsidRPr="00916391">
              <w:t>ъ</w:t>
            </w:r>
            <w:r w:rsidRPr="00916391">
              <w:t>емно-пространственных решений различных типов зданий;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основы функционального зониров</w:t>
            </w:r>
            <w:r w:rsidRPr="00916391">
              <w:t>а</w:t>
            </w:r>
            <w:r w:rsidRPr="00916391">
              <w:t>ния помещений;</w:t>
            </w:r>
          </w:p>
          <w:p w:rsidR="00404CD8" w:rsidRPr="00916391" w:rsidRDefault="00404CD8" w:rsidP="00150DE5"/>
          <w:p w:rsidR="00404CD8" w:rsidRPr="00916391" w:rsidRDefault="00404CD8" w:rsidP="00150DE5">
            <w:r w:rsidRPr="00916391">
              <w:t>нормы проектирования зданий;</w:t>
            </w:r>
          </w:p>
          <w:p w:rsidR="00404CD8" w:rsidRPr="00916391" w:rsidRDefault="00404CD8" w:rsidP="0015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916391">
              <w:t>особенности зданий различного назначения.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8" w:rsidRPr="00916391" w:rsidRDefault="00404CD8" w:rsidP="00150DE5">
            <w:pPr>
              <w:rPr>
                <w:bCs/>
              </w:rPr>
            </w:pPr>
          </w:p>
          <w:p w:rsidR="00404CD8" w:rsidRPr="00916391" w:rsidRDefault="00404CD8" w:rsidP="00150DE5">
            <w:pPr>
              <w:rPr>
                <w:bCs/>
              </w:rPr>
            </w:pPr>
          </w:p>
          <w:p w:rsidR="00404CD8" w:rsidRPr="00916391" w:rsidRDefault="00404CD8" w:rsidP="00150DE5">
            <w:pPr>
              <w:rPr>
                <w:bCs/>
              </w:rPr>
            </w:pPr>
          </w:p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анализ и оценка действий обучающи</w:t>
            </w:r>
            <w:r w:rsidRPr="00916391">
              <w:rPr>
                <w:bCs/>
              </w:rPr>
              <w:t>х</w:t>
            </w:r>
            <w:r w:rsidRPr="00916391">
              <w:rPr>
                <w:bCs/>
              </w:rPr>
              <w:t xml:space="preserve">ся в ходе </w:t>
            </w:r>
            <w:r w:rsidRPr="00916391">
              <w:t xml:space="preserve">текущего контроля знаний, </w:t>
            </w:r>
            <w:r w:rsidRPr="00916391">
              <w:rPr>
                <w:bCs/>
              </w:rPr>
              <w:t>тестирования, самостоятельной раб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ты;</w:t>
            </w:r>
          </w:p>
          <w:p w:rsidR="00404CD8" w:rsidRPr="00916391" w:rsidRDefault="00404CD8" w:rsidP="00150DE5">
            <w:pPr>
              <w:jc w:val="both"/>
              <w:rPr>
                <w:bCs/>
                <w:i/>
              </w:rPr>
            </w:pPr>
          </w:p>
          <w:p w:rsidR="00404CD8" w:rsidRPr="00916391" w:rsidRDefault="00404CD8" w:rsidP="00150DE5">
            <w:pPr>
              <w:rPr>
                <w:bCs/>
                <w:i/>
              </w:rPr>
            </w:pPr>
            <w:r w:rsidRPr="00916391">
              <w:rPr>
                <w:bCs/>
                <w:i/>
              </w:rPr>
              <w:t xml:space="preserve"> </w:t>
            </w:r>
            <w:r w:rsidRPr="00916391">
              <w:rPr>
                <w:bCs/>
              </w:rPr>
              <w:t>оценка устных ответов в ходе фро</w:t>
            </w:r>
            <w:r w:rsidRPr="00916391">
              <w:rPr>
                <w:bCs/>
              </w:rPr>
              <w:t>н</w:t>
            </w:r>
            <w:r w:rsidRPr="00916391">
              <w:rPr>
                <w:bCs/>
              </w:rPr>
              <w:t>тальной работы;</w:t>
            </w:r>
          </w:p>
          <w:p w:rsidR="00404CD8" w:rsidRPr="00916391" w:rsidRDefault="00404CD8" w:rsidP="00150DE5">
            <w:pPr>
              <w:jc w:val="both"/>
              <w:rPr>
                <w:bCs/>
              </w:rPr>
            </w:pPr>
          </w:p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</w:rPr>
              <w:t>анализ и оценка результатов текущего контроля знаний, внеаудиторной сам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стоятельной работы.</w:t>
            </w:r>
          </w:p>
          <w:p w:rsidR="00404CD8" w:rsidRPr="00916391" w:rsidRDefault="00404CD8" w:rsidP="00150DE5">
            <w:pPr>
              <w:rPr>
                <w:bCs/>
              </w:rPr>
            </w:pPr>
          </w:p>
          <w:p w:rsidR="00404CD8" w:rsidRPr="00916391" w:rsidRDefault="00404CD8" w:rsidP="00150DE5">
            <w:pPr>
              <w:rPr>
                <w:bCs/>
              </w:rPr>
            </w:pPr>
            <w:r w:rsidRPr="00916391">
              <w:rPr>
                <w:bCs/>
                <w:i/>
              </w:rPr>
              <w:t xml:space="preserve"> </w:t>
            </w:r>
          </w:p>
          <w:p w:rsidR="00404CD8" w:rsidRPr="00916391" w:rsidRDefault="00404CD8" w:rsidP="00150DE5">
            <w:pPr>
              <w:jc w:val="both"/>
              <w:rPr>
                <w:bCs/>
                <w:i/>
              </w:rPr>
            </w:pPr>
          </w:p>
          <w:p w:rsidR="00404CD8" w:rsidRPr="00916391" w:rsidRDefault="00404CD8" w:rsidP="00150DE5">
            <w:pPr>
              <w:rPr>
                <w:bCs/>
                <w:i/>
              </w:rPr>
            </w:pPr>
            <w:r w:rsidRPr="00916391">
              <w:rPr>
                <w:bCs/>
                <w:i/>
              </w:rPr>
              <w:t xml:space="preserve"> </w:t>
            </w:r>
            <w:r w:rsidRPr="00916391">
              <w:rPr>
                <w:bCs/>
              </w:rPr>
              <w:t>анализ и оценка результатов текущего контроля знаний, внеаудиторной сам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стоятельной работы.</w:t>
            </w:r>
          </w:p>
        </w:tc>
      </w:tr>
    </w:tbl>
    <w:p w:rsidR="00404CD8" w:rsidRPr="00916391" w:rsidRDefault="00404CD8" w:rsidP="00404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04CD8" w:rsidRPr="00916391" w:rsidRDefault="00404CD8" w:rsidP="00404CD8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404CD8" w:rsidRPr="00916391" w:rsidRDefault="00404CD8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150DE5" w:rsidRPr="0078635E" w:rsidRDefault="00150DE5" w:rsidP="0078635E">
      <w:pPr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  <w:r w:rsidRPr="0078635E">
        <w:rPr>
          <w:b/>
          <w:caps/>
          <w:sz w:val="28"/>
          <w:szCs w:val="28"/>
        </w:rPr>
        <w:lastRenderedPageBreak/>
        <w:t>ТАМБОВСКОЕ ОБЛАСТНОЕ ГОСУДАРСТВЕННОЕ БЮДЖЕТНОЕ профессиональное ОБРАЗОВАТЕЛЬНОЕ УЧРЕЖДЕНИЕ</w:t>
      </w:r>
    </w:p>
    <w:p w:rsidR="00150DE5" w:rsidRPr="0078635E" w:rsidRDefault="00150DE5" w:rsidP="0078635E">
      <w:pPr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  <w:r w:rsidRPr="0078635E">
        <w:rPr>
          <w:b/>
          <w:caps/>
          <w:sz w:val="28"/>
          <w:szCs w:val="28"/>
        </w:rPr>
        <w:t>«МНОГООТРАСЛЕВОЙ Колледж»</w:t>
      </w:r>
    </w:p>
    <w:p w:rsidR="00150DE5" w:rsidRPr="0078635E" w:rsidRDefault="00150DE5" w:rsidP="0078635E">
      <w:pPr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</w:p>
    <w:p w:rsidR="00150DE5" w:rsidRPr="0078635E" w:rsidRDefault="00150DE5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</w:p>
    <w:p w:rsidR="00150DE5" w:rsidRPr="0078635E" w:rsidRDefault="00150DE5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</w:p>
    <w:p w:rsidR="00150DE5" w:rsidRPr="0078635E" w:rsidRDefault="00150DE5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</w:p>
    <w:p w:rsidR="00150DE5" w:rsidRPr="0078635E" w:rsidRDefault="00150DE5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</w:p>
    <w:p w:rsidR="00150DE5" w:rsidRPr="0078635E" w:rsidRDefault="00150DE5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</w:p>
    <w:p w:rsidR="00150DE5" w:rsidRPr="0078635E" w:rsidRDefault="00150DE5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</w:p>
    <w:p w:rsidR="00150DE5" w:rsidRPr="0078635E" w:rsidRDefault="00150DE5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</w:p>
    <w:p w:rsidR="00150DE5" w:rsidRPr="0078635E" w:rsidRDefault="00150DE5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</w:p>
    <w:p w:rsidR="00150DE5" w:rsidRPr="0078635E" w:rsidRDefault="00150DE5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</w:p>
    <w:p w:rsidR="00150DE5" w:rsidRPr="0078635E" w:rsidRDefault="00150DE5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</w:p>
    <w:p w:rsidR="00150DE5" w:rsidRPr="0078635E" w:rsidRDefault="00150DE5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  <w:r w:rsidRPr="0078635E">
        <w:rPr>
          <w:b/>
          <w:caps/>
          <w:sz w:val="28"/>
          <w:szCs w:val="28"/>
        </w:rPr>
        <w:t>РАБОЧАЯ ПРОГРАММа УЧЕБНОЙ ДИСЦИПЛИНЫ</w:t>
      </w:r>
    </w:p>
    <w:p w:rsidR="00150DE5" w:rsidRPr="0078635E" w:rsidRDefault="00150DE5" w:rsidP="0078635E">
      <w:pPr>
        <w:pStyle w:val="25"/>
        <w:shd w:val="clear" w:color="auto" w:fill="auto"/>
        <w:spacing w:after="0"/>
        <w:ind w:right="-809" w:hanging="5"/>
        <w:jc w:val="center"/>
        <w:rPr>
          <w:rStyle w:val="24"/>
          <w:rFonts w:ascii="Times New Roman" w:hAnsi="Times New Roman" w:cs="Times New Roman"/>
          <w:b/>
          <w:bCs/>
          <w:sz w:val="28"/>
          <w:szCs w:val="28"/>
        </w:rPr>
      </w:pPr>
      <w:r w:rsidRPr="0078635E">
        <w:rPr>
          <w:rFonts w:ascii="Times New Roman" w:hAnsi="Times New Roman" w:cs="Times New Roman"/>
          <w:sz w:val="28"/>
          <w:szCs w:val="28"/>
        </w:rPr>
        <w:t>ОП.06 «Архитектурное материаловедение»</w:t>
      </w:r>
    </w:p>
    <w:p w:rsidR="00150DE5" w:rsidRPr="0078635E" w:rsidRDefault="00150DE5" w:rsidP="0078635E">
      <w:pPr>
        <w:pStyle w:val="33"/>
        <w:shd w:val="clear" w:color="auto" w:fill="auto"/>
        <w:spacing w:line="360" w:lineRule="auto"/>
        <w:ind w:right="-809"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150DE5" w:rsidRPr="0078635E" w:rsidRDefault="00150DE5" w:rsidP="0078635E">
      <w:pPr>
        <w:pStyle w:val="33"/>
        <w:shd w:val="clear" w:color="auto" w:fill="auto"/>
        <w:spacing w:line="360" w:lineRule="auto"/>
        <w:ind w:right="-809"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150DE5" w:rsidRPr="0078635E" w:rsidRDefault="00150DE5" w:rsidP="00786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809" w:hanging="5"/>
        <w:jc w:val="center"/>
        <w:rPr>
          <w:b/>
          <w:caps/>
          <w:sz w:val="28"/>
          <w:szCs w:val="28"/>
        </w:rPr>
      </w:pPr>
    </w:p>
    <w:p w:rsidR="00150DE5" w:rsidRPr="0078635E" w:rsidRDefault="00150DE5" w:rsidP="00786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809" w:hanging="5"/>
        <w:jc w:val="center"/>
        <w:rPr>
          <w:b/>
          <w:caps/>
          <w:sz w:val="28"/>
          <w:szCs w:val="28"/>
        </w:rPr>
      </w:pPr>
    </w:p>
    <w:p w:rsidR="00150DE5" w:rsidRPr="0078635E" w:rsidRDefault="00150DE5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09" w:hanging="5"/>
        <w:jc w:val="center"/>
        <w:rPr>
          <w:b/>
          <w:sz w:val="28"/>
          <w:szCs w:val="28"/>
        </w:rPr>
      </w:pPr>
    </w:p>
    <w:p w:rsidR="00150DE5" w:rsidRPr="0078635E" w:rsidRDefault="00150DE5" w:rsidP="0078635E">
      <w:pPr>
        <w:pStyle w:val="33"/>
        <w:shd w:val="clear" w:color="auto" w:fill="auto"/>
        <w:spacing w:line="360" w:lineRule="auto"/>
        <w:ind w:right="-809"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150DE5" w:rsidRPr="0078635E" w:rsidRDefault="00150DE5" w:rsidP="0078635E">
      <w:pPr>
        <w:pStyle w:val="33"/>
        <w:shd w:val="clear" w:color="auto" w:fill="auto"/>
        <w:spacing w:line="360" w:lineRule="auto"/>
        <w:ind w:right="-809"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150DE5" w:rsidRPr="0078635E" w:rsidRDefault="00150DE5" w:rsidP="0078635E">
      <w:pPr>
        <w:pStyle w:val="33"/>
        <w:shd w:val="clear" w:color="auto" w:fill="auto"/>
        <w:spacing w:line="360" w:lineRule="auto"/>
        <w:ind w:right="-809"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150DE5" w:rsidRPr="0078635E" w:rsidRDefault="00150DE5" w:rsidP="0078635E">
      <w:pPr>
        <w:pStyle w:val="33"/>
        <w:shd w:val="clear" w:color="auto" w:fill="auto"/>
        <w:spacing w:line="360" w:lineRule="auto"/>
        <w:ind w:right="-809"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150DE5" w:rsidRPr="0078635E" w:rsidRDefault="00150DE5" w:rsidP="0078635E">
      <w:pPr>
        <w:pStyle w:val="33"/>
        <w:shd w:val="clear" w:color="auto" w:fill="auto"/>
        <w:spacing w:line="360" w:lineRule="auto"/>
        <w:ind w:right="-809"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150DE5" w:rsidRPr="0078635E" w:rsidRDefault="00150DE5" w:rsidP="0078635E">
      <w:pPr>
        <w:pStyle w:val="33"/>
        <w:shd w:val="clear" w:color="auto" w:fill="auto"/>
        <w:spacing w:line="360" w:lineRule="auto"/>
        <w:ind w:right="-809"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150DE5" w:rsidRPr="0078635E" w:rsidRDefault="00150DE5" w:rsidP="0078635E">
      <w:pPr>
        <w:pStyle w:val="33"/>
        <w:shd w:val="clear" w:color="auto" w:fill="auto"/>
        <w:spacing w:line="360" w:lineRule="auto"/>
        <w:ind w:right="-809"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150DE5" w:rsidRPr="0078635E" w:rsidRDefault="00150DE5" w:rsidP="0078635E">
      <w:pPr>
        <w:pStyle w:val="33"/>
        <w:shd w:val="clear" w:color="auto" w:fill="auto"/>
        <w:spacing w:line="360" w:lineRule="auto"/>
        <w:ind w:right="-809"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150DE5" w:rsidRPr="0078635E" w:rsidRDefault="00150DE5" w:rsidP="0078635E">
      <w:pPr>
        <w:pStyle w:val="33"/>
        <w:shd w:val="clear" w:color="auto" w:fill="auto"/>
        <w:spacing w:line="360" w:lineRule="auto"/>
        <w:ind w:right="-809"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150DE5" w:rsidRPr="0078635E" w:rsidRDefault="00150DE5" w:rsidP="0078635E">
      <w:pPr>
        <w:pStyle w:val="33"/>
        <w:shd w:val="clear" w:color="auto" w:fill="auto"/>
        <w:spacing w:line="360" w:lineRule="exact"/>
        <w:ind w:right="-809" w:hanging="5"/>
        <w:jc w:val="center"/>
        <w:rPr>
          <w:rFonts w:ascii="Times New Roman" w:hAnsi="Times New Roman" w:cs="Times New Roman"/>
          <w:b/>
          <w:sz w:val="28"/>
          <w:szCs w:val="28"/>
        </w:rPr>
        <w:sectPr w:rsidR="00150DE5" w:rsidRPr="0078635E" w:rsidSect="00150DE5">
          <w:pgSz w:w="11900" w:h="16840"/>
          <w:pgMar w:top="1440" w:right="2242" w:bottom="709" w:left="1536" w:header="720" w:footer="720" w:gutter="0"/>
          <w:cols w:space="720"/>
        </w:sectPr>
      </w:pPr>
      <w:r w:rsidRPr="0078635E">
        <w:rPr>
          <w:rStyle w:val="24"/>
          <w:rFonts w:ascii="Times New Roman" w:hAnsi="Times New Roman" w:cs="Times New Roman"/>
          <w:bCs w:val="0"/>
          <w:sz w:val="28"/>
          <w:szCs w:val="28"/>
        </w:rPr>
        <w:t>Моршанск, 2020</w:t>
      </w:r>
    </w:p>
    <w:p w:rsidR="00150DE5" w:rsidRPr="00916391" w:rsidRDefault="00150DE5" w:rsidP="00150DE5">
      <w:pPr>
        <w:ind w:right="312"/>
      </w:pPr>
    </w:p>
    <w:tbl>
      <w:tblPr>
        <w:tblW w:w="9165" w:type="dxa"/>
        <w:tblLook w:val="01E0" w:firstRow="1" w:lastRow="1" w:firstColumn="1" w:lastColumn="1" w:noHBand="0" w:noVBand="0"/>
      </w:tblPr>
      <w:tblGrid>
        <w:gridCol w:w="4219"/>
        <w:gridCol w:w="539"/>
        <w:gridCol w:w="4407"/>
      </w:tblGrid>
      <w:tr w:rsidR="00150DE5" w:rsidRPr="00916391" w:rsidTr="00150DE5">
        <w:tc>
          <w:tcPr>
            <w:tcW w:w="4219" w:type="dxa"/>
          </w:tcPr>
          <w:p w:rsidR="00150DE5" w:rsidRPr="00916391" w:rsidRDefault="00150DE5" w:rsidP="00150DE5">
            <w:pPr>
              <w:spacing w:line="23" w:lineRule="atLeast"/>
              <w:rPr>
                <w:b/>
                <w:szCs w:val="28"/>
              </w:rPr>
            </w:pPr>
            <w:r w:rsidRPr="00916391">
              <w:rPr>
                <w:bCs/>
                <w:szCs w:val="28"/>
              </w:rPr>
              <w:br w:type="page"/>
            </w:r>
            <w:r w:rsidRPr="00916391">
              <w:rPr>
                <w:b/>
                <w:szCs w:val="28"/>
              </w:rPr>
              <w:t>ОДОБРЕНО</w:t>
            </w:r>
          </w:p>
          <w:p w:rsidR="00150DE5" w:rsidRPr="00916391" w:rsidRDefault="00150DE5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Предметной (цикловой) комиссией специальных архитектурных и стро</w:t>
            </w:r>
            <w:r w:rsidRPr="00916391">
              <w:rPr>
                <w:szCs w:val="28"/>
              </w:rPr>
              <w:t>и</w:t>
            </w:r>
            <w:r w:rsidRPr="00916391">
              <w:rPr>
                <w:szCs w:val="28"/>
              </w:rPr>
              <w:t>тельных дисциплин</w:t>
            </w:r>
          </w:p>
          <w:p w:rsidR="00150DE5" w:rsidRPr="00916391" w:rsidRDefault="00150DE5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протокол №___</w:t>
            </w:r>
          </w:p>
          <w:p w:rsidR="00150DE5" w:rsidRPr="00916391" w:rsidRDefault="00150DE5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от«___»________20__ г.</w:t>
            </w:r>
          </w:p>
          <w:p w:rsidR="00150DE5" w:rsidRPr="00916391" w:rsidRDefault="00150DE5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Председатель предметной (цикловой) комиссии</w:t>
            </w:r>
          </w:p>
          <w:p w:rsidR="00150DE5" w:rsidRPr="00916391" w:rsidRDefault="00150DE5" w:rsidP="00150DE5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_____________/Кулешова Н.Ю.</w:t>
            </w:r>
          </w:p>
        </w:tc>
        <w:tc>
          <w:tcPr>
            <w:tcW w:w="539" w:type="dxa"/>
          </w:tcPr>
          <w:p w:rsidR="00150DE5" w:rsidRPr="00916391" w:rsidRDefault="00150DE5" w:rsidP="00150DE5">
            <w:pPr>
              <w:spacing w:line="23" w:lineRule="atLeast"/>
              <w:ind w:firstLine="709"/>
              <w:jc w:val="right"/>
              <w:rPr>
                <w:b/>
                <w:szCs w:val="28"/>
              </w:rPr>
            </w:pPr>
          </w:p>
          <w:p w:rsidR="00150DE5" w:rsidRPr="00916391" w:rsidRDefault="00150DE5" w:rsidP="00150DE5">
            <w:pPr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150DE5" w:rsidRPr="00916391" w:rsidRDefault="00150DE5" w:rsidP="00150DE5">
            <w:pPr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150DE5" w:rsidRPr="00916391" w:rsidRDefault="00150DE5" w:rsidP="00150DE5">
            <w:pPr>
              <w:tabs>
                <w:tab w:val="left" w:pos="7232"/>
              </w:tabs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150DE5" w:rsidRPr="00916391" w:rsidRDefault="00150DE5" w:rsidP="00150DE5">
            <w:pPr>
              <w:spacing w:line="23" w:lineRule="atLeast"/>
              <w:rPr>
                <w:szCs w:val="28"/>
              </w:rPr>
            </w:pPr>
          </w:p>
        </w:tc>
        <w:tc>
          <w:tcPr>
            <w:tcW w:w="4407" w:type="dxa"/>
          </w:tcPr>
          <w:p w:rsidR="00150DE5" w:rsidRPr="00916391" w:rsidRDefault="00150DE5" w:rsidP="00150DE5">
            <w:pPr>
              <w:spacing w:line="23" w:lineRule="atLeast"/>
              <w:jc w:val="right"/>
              <w:rPr>
                <w:b/>
                <w:szCs w:val="28"/>
              </w:rPr>
            </w:pPr>
            <w:r w:rsidRPr="00916391">
              <w:rPr>
                <w:b/>
                <w:szCs w:val="28"/>
              </w:rPr>
              <w:t>УТВЕРЖДАЮ</w:t>
            </w:r>
          </w:p>
          <w:p w:rsidR="00150DE5" w:rsidRPr="00916391" w:rsidRDefault="00150DE5" w:rsidP="00150DE5">
            <w:pPr>
              <w:spacing w:line="23" w:lineRule="atLeast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>Зам. директора по УПР</w:t>
            </w:r>
          </w:p>
          <w:p w:rsidR="00150DE5" w:rsidRPr="00916391" w:rsidRDefault="00150DE5" w:rsidP="00150DE5">
            <w:pPr>
              <w:spacing w:line="23" w:lineRule="atLeast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>______________ Т.Г. Парамзина</w:t>
            </w:r>
          </w:p>
          <w:p w:rsidR="00150DE5" w:rsidRPr="00916391" w:rsidRDefault="00150DE5" w:rsidP="00150DE5">
            <w:pPr>
              <w:tabs>
                <w:tab w:val="left" w:pos="7232"/>
              </w:tabs>
              <w:spacing w:line="23" w:lineRule="atLeast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 xml:space="preserve"> «_____»_________________2020г.</w:t>
            </w:r>
          </w:p>
          <w:p w:rsidR="00150DE5" w:rsidRPr="00916391" w:rsidRDefault="00150DE5" w:rsidP="00150DE5">
            <w:pPr>
              <w:spacing w:line="23" w:lineRule="atLeast"/>
              <w:jc w:val="right"/>
              <w:rPr>
                <w:szCs w:val="28"/>
              </w:rPr>
            </w:pPr>
          </w:p>
        </w:tc>
      </w:tr>
    </w:tbl>
    <w:p w:rsidR="00150DE5" w:rsidRPr="00916391" w:rsidRDefault="00150DE5" w:rsidP="00150DE5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</w:p>
    <w:p w:rsidR="00150DE5" w:rsidRPr="00916391" w:rsidRDefault="00150DE5" w:rsidP="00150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50DE5" w:rsidRPr="00916391" w:rsidRDefault="00150DE5" w:rsidP="00150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50DE5" w:rsidRPr="00916391" w:rsidRDefault="00150DE5" w:rsidP="00150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</w:t>
      </w:r>
      <w:r w:rsidRPr="00916391">
        <w:rPr>
          <w:caps/>
          <w:sz w:val="28"/>
          <w:szCs w:val="28"/>
        </w:rPr>
        <w:t xml:space="preserve"> </w:t>
      </w:r>
      <w:r w:rsidRPr="00916391">
        <w:rPr>
          <w:sz w:val="28"/>
          <w:szCs w:val="28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07.02.01 «Архитектура»</w:t>
      </w:r>
    </w:p>
    <w:p w:rsidR="00150DE5" w:rsidRPr="00916391" w:rsidRDefault="00150DE5" w:rsidP="00150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150DE5" w:rsidRPr="00916391" w:rsidRDefault="00150DE5" w:rsidP="00150DE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>Организация-разработчик: ТОГБПОУ «Многоотраслевой колледж»</w:t>
      </w:r>
    </w:p>
    <w:p w:rsidR="00150DE5" w:rsidRPr="00916391" w:rsidRDefault="00150DE5" w:rsidP="00150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50DE5" w:rsidRPr="00916391" w:rsidRDefault="00150DE5" w:rsidP="00150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Разработчики:</w:t>
      </w:r>
    </w:p>
    <w:p w:rsidR="00150DE5" w:rsidRPr="00916391" w:rsidRDefault="00150DE5" w:rsidP="00150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50DE5" w:rsidRPr="00916391" w:rsidRDefault="00150DE5" w:rsidP="00150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Семикашева Н.С. преподаватель спецдисциплин ТОГБПОУ «Многоотраслевой колледж», почётный работник среднего профессионального образования РФ</w:t>
      </w:r>
    </w:p>
    <w:p w:rsidR="00150DE5" w:rsidRPr="00916391" w:rsidRDefault="00150DE5" w:rsidP="00150DE5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150DE5" w:rsidRPr="00916391" w:rsidRDefault="00150DE5" w:rsidP="00150DE5">
      <w:pPr>
        <w:widowControl w:val="0"/>
        <w:tabs>
          <w:tab w:val="left" w:pos="0"/>
        </w:tabs>
        <w:suppressAutoHyphens/>
        <w:rPr>
          <w:caps/>
          <w:sz w:val="28"/>
          <w:szCs w:val="28"/>
        </w:rPr>
      </w:pPr>
    </w:p>
    <w:p w:rsidR="00150DE5" w:rsidRPr="00916391" w:rsidRDefault="00150DE5" w:rsidP="00150D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Эксперт от работодателя</w:t>
      </w:r>
    </w:p>
    <w:p w:rsidR="00150DE5" w:rsidRPr="00916391" w:rsidRDefault="00150DE5" w:rsidP="00150D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гл. инженер ООО " МОРШАНСКИЙ ТЕКСТИЛЬ"</w:t>
      </w:r>
    </w:p>
    <w:p w:rsidR="00150DE5" w:rsidRPr="00916391" w:rsidRDefault="00150DE5" w:rsidP="00150D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16391">
        <w:rPr>
          <w:bCs/>
          <w:sz w:val="28"/>
          <w:szCs w:val="28"/>
        </w:rPr>
        <w:t>_____________Привезенцева Г.Н.</w:t>
      </w:r>
      <w:r w:rsidRPr="00916391">
        <w:rPr>
          <w:bCs/>
          <w:i/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>СОДЕРЖАНИЕ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50DE5" w:rsidRPr="00916391" w:rsidTr="00150DE5">
        <w:tc>
          <w:tcPr>
            <w:tcW w:w="7668" w:type="dxa"/>
            <w:shd w:val="clear" w:color="auto" w:fill="auto"/>
          </w:tcPr>
          <w:p w:rsidR="00150DE5" w:rsidRPr="00916391" w:rsidRDefault="00150DE5" w:rsidP="00150DE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стр.</w:t>
            </w:r>
          </w:p>
        </w:tc>
      </w:tr>
      <w:tr w:rsidR="00150DE5" w:rsidRPr="00916391" w:rsidTr="00150DE5">
        <w:tc>
          <w:tcPr>
            <w:tcW w:w="7668" w:type="dxa"/>
            <w:shd w:val="clear" w:color="auto" w:fill="auto"/>
          </w:tcPr>
          <w:p w:rsidR="00150DE5" w:rsidRPr="00916391" w:rsidRDefault="00150DE5" w:rsidP="00150DE5">
            <w:pPr>
              <w:pStyle w:val="1"/>
              <w:numPr>
                <w:ilvl w:val="0"/>
                <w:numId w:val="52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ПАСПОРТ РАБОЧЕЙ ПРОГРАММЫ УЧЕБНОЙ ДИСЦ</w:t>
            </w:r>
            <w:r w:rsidRPr="00916391">
              <w:rPr>
                <w:b/>
                <w:caps/>
              </w:rPr>
              <w:t>И</w:t>
            </w:r>
            <w:r w:rsidRPr="00916391">
              <w:rPr>
                <w:b/>
                <w:caps/>
              </w:rPr>
              <w:t>ПЛИНЫ</w:t>
            </w:r>
          </w:p>
          <w:p w:rsidR="00150DE5" w:rsidRPr="00916391" w:rsidRDefault="00150DE5" w:rsidP="00150DE5"/>
        </w:tc>
        <w:tc>
          <w:tcPr>
            <w:tcW w:w="1903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4</w:t>
            </w:r>
          </w:p>
        </w:tc>
      </w:tr>
      <w:tr w:rsidR="00150DE5" w:rsidRPr="00916391" w:rsidTr="00150DE5">
        <w:tc>
          <w:tcPr>
            <w:tcW w:w="7668" w:type="dxa"/>
            <w:shd w:val="clear" w:color="auto" w:fill="auto"/>
          </w:tcPr>
          <w:p w:rsidR="00150DE5" w:rsidRPr="00916391" w:rsidRDefault="00150DE5" w:rsidP="00150DE5">
            <w:pPr>
              <w:pStyle w:val="1"/>
              <w:numPr>
                <w:ilvl w:val="0"/>
                <w:numId w:val="52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СТРУКТУРА и содержание УЧЕБНОЙ ДИСЦИПЛИНЫ</w:t>
            </w:r>
          </w:p>
          <w:p w:rsidR="00150DE5" w:rsidRPr="00916391" w:rsidRDefault="00150DE5" w:rsidP="00150DE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6</w:t>
            </w:r>
          </w:p>
        </w:tc>
      </w:tr>
      <w:tr w:rsidR="00150DE5" w:rsidRPr="00916391" w:rsidTr="00150DE5">
        <w:trPr>
          <w:trHeight w:val="670"/>
        </w:trPr>
        <w:tc>
          <w:tcPr>
            <w:tcW w:w="7668" w:type="dxa"/>
            <w:shd w:val="clear" w:color="auto" w:fill="auto"/>
          </w:tcPr>
          <w:p w:rsidR="00150DE5" w:rsidRPr="00916391" w:rsidRDefault="00150DE5" w:rsidP="00150DE5">
            <w:pPr>
              <w:pStyle w:val="1"/>
              <w:numPr>
                <w:ilvl w:val="0"/>
                <w:numId w:val="52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150DE5" w:rsidRPr="00916391" w:rsidRDefault="00150DE5" w:rsidP="00150DE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12</w:t>
            </w:r>
          </w:p>
        </w:tc>
      </w:tr>
      <w:tr w:rsidR="00150DE5" w:rsidRPr="00916391" w:rsidTr="00150DE5">
        <w:tc>
          <w:tcPr>
            <w:tcW w:w="7668" w:type="dxa"/>
            <w:shd w:val="clear" w:color="auto" w:fill="auto"/>
          </w:tcPr>
          <w:p w:rsidR="00150DE5" w:rsidRPr="00916391" w:rsidRDefault="00150DE5" w:rsidP="00150DE5">
            <w:pPr>
              <w:pStyle w:val="1"/>
              <w:numPr>
                <w:ilvl w:val="0"/>
                <w:numId w:val="52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50DE5" w:rsidRPr="00916391" w:rsidRDefault="00150DE5" w:rsidP="00150DE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13</w:t>
            </w:r>
          </w:p>
        </w:tc>
      </w:tr>
    </w:tbl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50DE5" w:rsidRPr="00916391" w:rsidRDefault="00150DE5" w:rsidP="00150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  <w:u w:val="single"/>
        </w:rPr>
        <w:br w:type="page"/>
      </w:r>
      <w:r w:rsidRPr="00916391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150DE5" w:rsidRPr="00916391" w:rsidRDefault="00150DE5" w:rsidP="00150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Архитектурное материаловедение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1.1. Область применения программы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07.02.01. Архитектура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 может быть использована</w:t>
      </w:r>
      <w:r w:rsidRPr="00916391">
        <w:rPr>
          <w:b/>
          <w:sz w:val="28"/>
          <w:szCs w:val="28"/>
        </w:rPr>
        <w:t xml:space="preserve"> </w:t>
      </w:r>
      <w:r w:rsidRPr="00916391">
        <w:rPr>
          <w:sz w:val="28"/>
          <w:szCs w:val="28"/>
        </w:rPr>
        <w:t>в п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вышении квалификации, в дополнительном профессиональном образовании, в программах повышения квалификации, переподготовке и профессиональной подготовке работников в области строительства и архитектуры.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b/>
          <w:i/>
        </w:rPr>
      </w:pP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1.2. Место дисциплины в структуре основной профессиональной образ</w:t>
      </w:r>
      <w:r w:rsidRPr="00916391">
        <w:rPr>
          <w:b/>
          <w:sz w:val="28"/>
          <w:szCs w:val="28"/>
        </w:rPr>
        <w:t>о</w:t>
      </w:r>
      <w:r w:rsidRPr="00916391">
        <w:rPr>
          <w:b/>
          <w:sz w:val="28"/>
          <w:szCs w:val="28"/>
        </w:rPr>
        <w:t>вательной программы: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Цикл общепрофессиональных дисциплин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</w:rPr>
      </w:pP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уметь: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определять по внешним признакам и маркировке вид и качество стр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ительных материалов и изделий и правильно оценивать возможность их и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пользования для конкретных условий.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знать: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эксплуатационно-технические, эстетические свойства материалов, их классификацию; основы технологии производства, номенклатуру и раци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нальные области применения строительных материалов и изделий.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 w:val="28"/>
          <w:szCs w:val="28"/>
        </w:rPr>
      </w:pP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ОК1 Понимать сущность и социальную значимость своей будущей профессии, проявлять к ней устойчивый интерес.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ОК2 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ОК3 Решать проблемы, оценивать риски и принимать решения в н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стандартных ситуациях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ОК4 Осуществлять поиск и использование информации, необходимой для эффективного выполнения профессиональных задач, профессионального и личного развития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lastRenderedPageBreak/>
        <w:t>ОК5 Использовать информационно-коммуникативные технологии для совершенствования профессиональной деятельности.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ОК6 Работать в коллективе и команде, взаимодействовать с руково</w:t>
      </w:r>
      <w:r w:rsidRPr="00916391">
        <w:rPr>
          <w:sz w:val="28"/>
          <w:szCs w:val="28"/>
        </w:rPr>
        <w:t>д</w:t>
      </w:r>
      <w:r w:rsidRPr="00916391">
        <w:rPr>
          <w:sz w:val="28"/>
          <w:szCs w:val="28"/>
        </w:rPr>
        <w:t>ством, коллегами, социальными партнёрами и потребителями.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ОК7 Ставить цели, мотивировать деятельность подчинённых, орган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зовывать и контролировать их работу с принятием на себя ответственности за результат выполнения заданий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ОК8 Самостоятельно определять задачи профессионального и ли</w:t>
      </w:r>
      <w:r w:rsidRPr="00916391">
        <w:rPr>
          <w:sz w:val="28"/>
          <w:szCs w:val="28"/>
        </w:rPr>
        <w:t>ч</w:t>
      </w:r>
      <w:r w:rsidRPr="00916391">
        <w:rPr>
          <w:sz w:val="28"/>
          <w:szCs w:val="28"/>
        </w:rPr>
        <w:t>ностного развития, заниматься самообразованием, осознанно планировать повышение квалификации.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ОК9 Ориентироваться в условиях частой смены технологий професс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ональной деятельности.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компетенциями: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ПК1.1 Разрабатывать проектную документацию объектов различного назначения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ПК1.2 Участвовать в согласовании (увязке) проектных решений с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ектными разработками смежных частей проекта и вносить соответствующие изменения.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2.1 Участвовать в авторском надзоре при выполнении строител</w:t>
      </w:r>
      <w:r w:rsidRPr="00916391">
        <w:rPr>
          <w:sz w:val="28"/>
          <w:szCs w:val="28"/>
        </w:rPr>
        <w:t>ь</w:t>
      </w:r>
      <w:r w:rsidRPr="00916391">
        <w:rPr>
          <w:sz w:val="28"/>
          <w:szCs w:val="28"/>
        </w:rPr>
        <w:t>ных работ в соответствии с разработанным объёмно-планировочным реш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нием.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2.2 Осуществлять корректировку проектной документации по зам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чаниям смежных и контролирующих организаций и заказчика.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  <w:sz w:val="28"/>
          <w:szCs w:val="28"/>
        </w:rPr>
      </w:pP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  <w:sz w:val="28"/>
          <w:szCs w:val="28"/>
        </w:rPr>
      </w:pP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1.4. Количество часов на освоение программы дисциплины: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максимальной учебной нагрузки обучающегося 140 часов, в том числе: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обязательной аудиторной учебной нагрузки обучающегося 96 часов;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самостоятельной работы обучающегося 44 часов.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6391">
        <w:rPr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16391">
        <w:rPr>
          <w:b/>
          <w:sz w:val="28"/>
          <w:szCs w:val="28"/>
        </w:rPr>
        <w:t>2.1. Объем учебной дисциплины и виды учебной работы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50DE5" w:rsidRPr="00916391" w:rsidTr="00150DE5">
        <w:trPr>
          <w:trHeight w:val="460"/>
        </w:trPr>
        <w:tc>
          <w:tcPr>
            <w:tcW w:w="7904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50DE5" w:rsidRPr="00916391" w:rsidTr="00150DE5">
        <w:trPr>
          <w:trHeight w:val="285"/>
        </w:trPr>
        <w:tc>
          <w:tcPr>
            <w:tcW w:w="7904" w:type="dxa"/>
            <w:shd w:val="clear" w:color="auto" w:fill="auto"/>
          </w:tcPr>
          <w:p w:rsidR="00150DE5" w:rsidRPr="00916391" w:rsidRDefault="00150DE5" w:rsidP="00150DE5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iCs/>
                <w:sz w:val="28"/>
                <w:szCs w:val="28"/>
              </w:rPr>
            </w:pPr>
            <w:r w:rsidRPr="00916391">
              <w:rPr>
                <w:iCs/>
                <w:sz w:val="28"/>
                <w:szCs w:val="28"/>
              </w:rPr>
              <w:t>140</w:t>
            </w:r>
          </w:p>
        </w:tc>
      </w:tr>
      <w:tr w:rsidR="00150DE5" w:rsidRPr="00916391" w:rsidTr="00150DE5">
        <w:tc>
          <w:tcPr>
            <w:tcW w:w="7904" w:type="dxa"/>
            <w:shd w:val="clear" w:color="auto" w:fill="auto"/>
          </w:tcPr>
          <w:p w:rsidR="00150DE5" w:rsidRPr="00916391" w:rsidRDefault="00150DE5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iCs/>
                <w:sz w:val="28"/>
                <w:szCs w:val="28"/>
              </w:rPr>
            </w:pPr>
            <w:r w:rsidRPr="00916391">
              <w:rPr>
                <w:iCs/>
                <w:sz w:val="28"/>
                <w:szCs w:val="28"/>
              </w:rPr>
              <w:t>96</w:t>
            </w:r>
          </w:p>
        </w:tc>
      </w:tr>
      <w:tr w:rsidR="00150DE5" w:rsidRPr="00916391" w:rsidTr="00150DE5">
        <w:tc>
          <w:tcPr>
            <w:tcW w:w="7904" w:type="dxa"/>
            <w:shd w:val="clear" w:color="auto" w:fill="auto"/>
          </w:tcPr>
          <w:p w:rsidR="00150DE5" w:rsidRPr="00916391" w:rsidRDefault="00150DE5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50DE5" w:rsidRPr="00916391" w:rsidTr="00150DE5">
        <w:tc>
          <w:tcPr>
            <w:tcW w:w="7904" w:type="dxa"/>
            <w:shd w:val="clear" w:color="auto" w:fill="auto"/>
          </w:tcPr>
          <w:p w:rsidR="00150DE5" w:rsidRPr="00916391" w:rsidRDefault="00150DE5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iCs/>
                <w:sz w:val="28"/>
                <w:szCs w:val="28"/>
              </w:rPr>
            </w:pPr>
            <w:r w:rsidRPr="00916391">
              <w:rPr>
                <w:iCs/>
                <w:sz w:val="28"/>
                <w:szCs w:val="28"/>
              </w:rPr>
              <w:t>20</w:t>
            </w:r>
          </w:p>
        </w:tc>
      </w:tr>
      <w:tr w:rsidR="00150DE5" w:rsidRPr="00916391" w:rsidTr="00150DE5">
        <w:tc>
          <w:tcPr>
            <w:tcW w:w="7904" w:type="dxa"/>
            <w:shd w:val="clear" w:color="auto" w:fill="auto"/>
          </w:tcPr>
          <w:p w:rsidR="00150DE5" w:rsidRPr="00916391" w:rsidRDefault="00150DE5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iCs/>
                <w:sz w:val="28"/>
                <w:szCs w:val="28"/>
              </w:rPr>
            </w:pPr>
            <w:r w:rsidRPr="00916391">
              <w:rPr>
                <w:iCs/>
                <w:sz w:val="28"/>
                <w:szCs w:val="28"/>
              </w:rPr>
              <w:t>20</w:t>
            </w:r>
          </w:p>
        </w:tc>
      </w:tr>
      <w:tr w:rsidR="00150DE5" w:rsidRPr="00916391" w:rsidTr="00150DE5">
        <w:tc>
          <w:tcPr>
            <w:tcW w:w="7904" w:type="dxa"/>
            <w:shd w:val="clear" w:color="auto" w:fill="auto"/>
          </w:tcPr>
          <w:p w:rsidR="00150DE5" w:rsidRPr="00916391" w:rsidRDefault="00150DE5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50DE5" w:rsidRPr="00916391" w:rsidTr="00150DE5">
        <w:tc>
          <w:tcPr>
            <w:tcW w:w="7904" w:type="dxa"/>
            <w:shd w:val="clear" w:color="auto" w:fill="auto"/>
          </w:tcPr>
          <w:p w:rsidR="00150DE5" w:rsidRPr="00916391" w:rsidRDefault="00150DE5" w:rsidP="00150DE5">
            <w:pPr>
              <w:jc w:val="both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iCs/>
                <w:sz w:val="28"/>
                <w:szCs w:val="28"/>
              </w:rPr>
            </w:pPr>
            <w:r w:rsidRPr="00916391">
              <w:rPr>
                <w:iCs/>
                <w:sz w:val="28"/>
                <w:szCs w:val="28"/>
              </w:rPr>
              <w:t>44</w:t>
            </w:r>
          </w:p>
        </w:tc>
      </w:tr>
      <w:tr w:rsidR="00150DE5" w:rsidRPr="00916391" w:rsidTr="00150DE5">
        <w:tc>
          <w:tcPr>
            <w:tcW w:w="7904" w:type="dxa"/>
            <w:shd w:val="clear" w:color="auto" w:fill="auto"/>
          </w:tcPr>
          <w:p w:rsidR="00150DE5" w:rsidRPr="00916391" w:rsidRDefault="00150DE5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50DE5" w:rsidRPr="00916391" w:rsidTr="00150DE5">
        <w:tc>
          <w:tcPr>
            <w:tcW w:w="7904" w:type="dxa"/>
            <w:shd w:val="clear" w:color="auto" w:fill="auto"/>
          </w:tcPr>
          <w:p w:rsidR="00150DE5" w:rsidRPr="00916391" w:rsidRDefault="00150DE5" w:rsidP="00150DE5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</w:p>
        </w:tc>
        <w:tc>
          <w:tcPr>
            <w:tcW w:w="1800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50DE5" w:rsidRPr="00916391" w:rsidTr="00150DE5">
        <w:tc>
          <w:tcPr>
            <w:tcW w:w="7904" w:type="dxa"/>
            <w:shd w:val="clear" w:color="auto" w:fill="auto"/>
          </w:tcPr>
          <w:p w:rsidR="00150DE5" w:rsidRPr="00916391" w:rsidRDefault="00150DE5" w:rsidP="00150DE5">
            <w:pPr>
              <w:jc w:val="both"/>
              <w:rPr>
                <w:i/>
                <w:sz w:val="28"/>
                <w:szCs w:val="28"/>
              </w:rPr>
            </w:pPr>
            <w:r w:rsidRPr="00916391">
              <w:rPr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800" w:type="dxa"/>
            <w:shd w:val="clear" w:color="auto" w:fill="auto"/>
          </w:tcPr>
          <w:p w:rsidR="00150DE5" w:rsidRPr="00916391" w:rsidRDefault="00150DE5" w:rsidP="00150DE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50DE5" w:rsidRPr="00916391" w:rsidTr="00150DE5">
        <w:tc>
          <w:tcPr>
            <w:tcW w:w="9704" w:type="dxa"/>
            <w:gridSpan w:val="2"/>
            <w:shd w:val="clear" w:color="auto" w:fill="auto"/>
          </w:tcPr>
          <w:p w:rsidR="00150DE5" w:rsidRPr="00916391" w:rsidRDefault="00150DE5" w:rsidP="00150DE5">
            <w:pPr>
              <w:rPr>
                <w:i/>
                <w:iCs/>
                <w:sz w:val="28"/>
                <w:szCs w:val="28"/>
              </w:rPr>
            </w:pPr>
            <w:r w:rsidRPr="00916391">
              <w:rPr>
                <w:iCs/>
                <w:sz w:val="28"/>
                <w:szCs w:val="28"/>
              </w:rPr>
              <w:t>Итоговая аттестация в форме    дифференцированного  зачёта</w:t>
            </w:r>
            <w:r w:rsidRPr="00916391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150DE5" w:rsidRPr="00916391" w:rsidRDefault="00150DE5" w:rsidP="00150DE5">
      <w:pPr>
        <w:jc w:val="center"/>
        <w:sectPr w:rsidR="00150DE5" w:rsidRPr="00916391" w:rsidSect="00150DE5">
          <w:footerReference w:type="even" r:id="rId46"/>
          <w:footerReference w:type="default" r:id="rId4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150DE5" w:rsidRPr="00916391" w:rsidRDefault="00150DE5" w:rsidP="00150DE5">
      <w:pPr>
        <w:jc w:val="center"/>
        <w:rPr>
          <w:b/>
          <w:bCs/>
          <w:sz w:val="26"/>
          <w:szCs w:val="26"/>
        </w:rPr>
      </w:pPr>
      <w:r w:rsidRPr="00916391">
        <w:rPr>
          <w:b/>
          <w:bCs/>
          <w:sz w:val="26"/>
          <w:szCs w:val="26"/>
        </w:rPr>
        <w:lastRenderedPageBreak/>
        <w:t>2.2 Тематический план дисциплины «Архитектурное материаловедение»</w:t>
      </w:r>
    </w:p>
    <w:tbl>
      <w:tblPr>
        <w:tblpPr w:leftFromText="180" w:rightFromText="180" w:vertAnchor="page" w:horzAnchor="margin" w:tblpX="-318" w:tblpY="20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644"/>
        <w:gridCol w:w="9541"/>
        <w:gridCol w:w="933"/>
        <w:gridCol w:w="1206"/>
      </w:tblGrid>
      <w:tr w:rsidR="00150DE5" w:rsidRPr="00916391" w:rsidTr="00150DE5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E5" w:rsidRPr="00916391" w:rsidRDefault="00150DE5" w:rsidP="00150DE5">
            <w:pPr>
              <w:ind w:right="-15"/>
              <w:jc w:val="center"/>
              <w:rPr>
                <w:b/>
              </w:rPr>
            </w:pPr>
            <w:r w:rsidRPr="00916391">
              <w:rPr>
                <w:b/>
              </w:rPr>
              <w:t>Наименование ра</w:t>
            </w:r>
            <w:r w:rsidRPr="00916391">
              <w:rPr>
                <w:b/>
              </w:rPr>
              <w:t>з</w:t>
            </w:r>
            <w:r w:rsidRPr="00916391">
              <w:rPr>
                <w:b/>
              </w:rPr>
              <w:t>делов и тем</w:t>
            </w:r>
          </w:p>
        </w:tc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ind w:right="-81"/>
              <w:jc w:val="center"/>
              <w:rPr>
                <w:b/>
              </w:rPr>
            </w:pPr>
            <w:r w:rsidRPr="00916391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обучающихся, курсовые работы (проект) если предусмотрено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jc w:val="center"/>
              <w:rPr>
                <w:b/>
              </w:rPr>
            </w:pPr>
            <w:r w:rsidRPr="00916391">
              <w:rPr>
                <w:b/>
              </w:rPr>
              <w:t>Объём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jc w:val="center"/>
              <w:rPr>
                <w:b/>
              </w:rPr>
            </w:pPr>
            <w:r w:rsidRPr="00916391">
              <w:rPr>
                <w:b/>
              </w:rPr>
              <w:t>Уровень освоения</w:t>
            </w:r>
          </w:p>
        </w:tc>
      </w:tr>
      <w:tr w:rsidR="00150DE5" w:rsidRPr="00916391" w:rsidTr="00150DE5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6391">
              <w:rPr>
                <w:sz w:val="16"/>
                <w:szCs w:val="16"/>
              </w:rPr>
              <w:t>1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639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639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16391">
              <w:rPr>
                <w:sz w:val="16"/>
                <w:szCs w:val="16"/>
              </w:rPr>
              <w:t>4</w:t>
            </w: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Введение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Строительные материалы – материальная основа строительства. Роль материалов в н/х 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b/>
              </w:rPr>
            </w:pPr>
            <w:r w:rsidRPr="00916391">
              <w:rPr>
                <w:b/>
              </w:rPr>
              <w:t xml:space="preserve"> Тема 1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Основные свойства строительных м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териалов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rPr>
          <w:trHeight w:val="828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 xml:space="preserve">Физические свойства строительных материалов </w:t>
            </w:r>
          </w:p>
          <w:p w:rsidR="00150DE5" w:rsidRPr="00916391" w:rsidRDefault="00150DE5" w:rsidP="00150DE5">
            <w:r w:rsidRPr="00916391">
              <w:t>Механические свойства</w:t>
            </w:r>
          </w:p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Химические, эстетические и экологические 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rPr>
                <w:rFonts w:eastAsia="Calibri"/>
                <w:lang w:eastAsia="en-US"/>
              </w:rPr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Лабораторная работа. Определение физических свойств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Лабораторная работа. Определение  механических свойств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Самостоятельная работа  обучающихся.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b/>
              </w:rPr>
            </w:pPr>
            <w:r w:rsidRPr="00916391">
              <w:rPr>
                <w:b/>
              </w:rPr>
              <w:t>Тема2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Древесные стро</w:t>
            </w:r>
            <w:r w:rsidRPr="00916391">
              <w:rPr>
                <w:b/>
              </w:rPr>
              <w:t>и</w:t>
            </w:r>
            <w:r w:rsidRPr="00916391">
              <w:rPr>
                <w:b/>
              </w:rPr>
              <w:t>тельные материалы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Изделия из древесины применимые в строительстве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Пороки и защита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Лабораторная работа. Изучение  свойств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Самостоятельная работа. Роль древесины в строительстве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Тема 3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Природные каме</w:t>
            </w:r>
            <w:r w:rsidRPr="00916391">
              <w:rPr>
                <w:b/>
              </w:rPr>
              <w:t>н</w:t>
            </w:r>
            <w:r w:rsidRPr="00916391">
              <w:rPr>
                <w:b/>
              </w:rPr>
              <w:t>ные материалы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rPr>
          <w:trHeight w:val="562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 xml:space="preserve">Классификация, свойства и применение природных каменных материалов </w:t>
            </w:r>
          </w:p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Добыча и обработка каменных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rPr>
          <w:trHeight w:val="262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rPr>
          <w:trHeight w:val="262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 xml:space="preserve">Практическая работа . Изучение  природных  каменных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r w:rsidRPr="00916391">
              <w:t xml:space="preserve">Самостоятельная  работа обучающихся.  </w:t>
            </w:r>
          </w:p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Конспект Применение каменных материалов  для отделочных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Тема 4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Керамические м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териалы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Классификация. Свойства  и примечание  керамических материалов  в строительстве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Стеклянные материалы и их применение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rPr>
          <w:trHeight w:val="273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Лабораторная работа. Определение  марки керамического кирпича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Самостоятельная работа.  Конспект Экологическая и экономическая эффективность  керамика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b/>
              </w:rPr>
            </w:pPr>
            <w:r w:rsidRPr="00916391">
              <w:rPr>
                <w:b/>
              </w:rPr>
              <w:t>Тема5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Металлические м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териалы и изделия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Строительные изделия  из чугуна  и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Цветные металлы и сплавы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Лабораторная работа. Испытание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Самостоятельная работа. Причины коррозии металлов и борьба с 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Тема 6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Минеральные в</w:t>
            </w:r>
            <w:r w:rsidRPr="00916391">
              <w:rPr>
                <w:b/>
              </w:rPr>
              <w:t>я</w:t>
            </w:r>
            <w:r w:rsidRPr="00916391">
              <w:rPr>
                <w:b/>
              </w:rPr>
              <w:t>жущие вещества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Классификация минеральных вяжущих веществ. Свойства и применение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rPr>
          <w:trHeight w:val="269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 xml:space="preserve">Портландцемент химический  и минеральный. Состав клинкера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rPr>
          <w:trHeight w:val="210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3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Технические требования к портландцементу. Основные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rPr>
                <w:rFonts w:eastAsia="Calibri"/>
                <w:lang w:eastAsia="en-US"/>
              </w:rPr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Лабораторная работа. Испытание  гипсового вяжущего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Практическая работа.. Расчёт минеральных вяжущих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r w:rsidRPr="00916391">
              <w:t xml:space="preserve">Самостоятельная работа. </w:t>
            </w:r>
          </w:p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Коррозия цементного камня , причины и меры предотвращения- конспект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b/>
              </w:rPr>
            </w:pPr>
            <w:r w:rsidRPr="00916391">
              <w:rPr>
                <w:b/>
              </w:rPr>
              <w:t>Темы 7</w:t>
            </w:r>
          </w:p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rPr>
                <w:b/>
              </w:rPr>
              <w:t>Строительные ра</w:t>
            </w:r>
            <w:r w:rsidRPr="00916391">
              <w:rPr>
                <w:b/>
              </w:rPr>
              <w:t>с</w:t>
            </w:r>
            <w:r w:rsidRPr="00916391">
              <w:rPr>
                <w:b/>
              </w:rPr>
              <w:t>творы и бетоны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Классификация бетонов. Заполнители .свойства бетонной смеси и бетонов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Классификация растворов. Свойства приготовления раствора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rPr>
                <w:rFonts w:eastAsia="Calibri"/>
                <w:lang w:eastAsia="en-US"/>
              </w:rPr>
              <w:t>3    Подбор состава строительного р-ра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 xml:space="preserve">Лабораторная работа. Испытание бетонной  смеси и бетона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Лабораторная работа. Испытание  заполнителей для бетона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Практическая работа. Расчёт  состава бетона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Самостоятельная работа. Лёгкие и ячеистые бетоны -доклад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Тема 8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Железобетон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Монолитный и сборный железобетон .Изготовление . Транспортирование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Самостоятельная работа. Складирование  ж .б.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Тема 9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Искусственные к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менные материалы и изделия на основе полимеров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Силикатный кирпич. Силикатные бетоны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rPr>
          <w:trHeight w:val="120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Изделия из гипса и гипсобетона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3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both"/>
              <w:rPr>
                <w:rFonts w:eastAsia="Calibri"/>
                <w:lang w:eastAsia="en-US"/>
              </w:rPr>
            </w:pPr>
            <w:r w:rsidRPr="00916391">
              <w:t>Асбестоцементные изделия .  Облицовочные  и кровельные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Лабораторная работа. Определение марки  силикатного кирпича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Лабораторная работа. Определение марки строительного битума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Самостоятельная работа. Облицовочные  и кровельные  асбестоцементные 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Тема 10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Строительные  м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 xml:space="preserve">териалы на основе  </w:t>
            </w:r>
            <w:r w:rsidRPr="00916391">
              <w:rPr>
                <w:b/>
              </w:rPr>
              <w:lastRenderedPageBreak/>
              <w:t>полимеров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lastRenderedPageBreak/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 xml:space="preserve">Состав и свойства пластмасс. Материалы  для покрытия  полов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Конструкционные  и отделочные 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 xml:space="preserve">Практические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 xml:space="preserve">Практическая работа. Ознакомление   с полимерными  строительными материалами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Самостоятельная работа. Материалы на основе полимеров для отделочных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b/>
              </w:rPr>
            </w:pPr>
            <w:r w:rsidRPr="00916391">
              <w:rPr>
                <w:b/>
              </w:rPr>
              <w:t>Тема 11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Лакокрасочные м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териалы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Назначение лакокрасочных  материалов. Красочные составы .Пигменты .Наполнители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 xml:space="preserve">Практическая работа. Изучение  применения лакокрасочных материал.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 xml:space="preserve">Самостоятельная работа . Смешивание красок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Тема  12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Кровельные гидр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изоляционные м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териалы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Рулонные кровельные  материалы .Мастика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Гидроизоляционные материалы .Герметизирующие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r w:rsidRPr="00916391">
              <w:t xml:space="preserve">Практическая работа. </w:t>
            </w:r>
          </w:p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Изучение примеров применения кровельных и гидроизоляционных  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Самостоятельная  работа. Свойства рулонных кровель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Тема 13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Теплоизоляционные и акустические м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териалы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Применение теплоизоляционных  материалов  в строительстве . Акустические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Практическая работа. Изучение примеров  применения  теплоизоляционных и акустических м</w:t>
            </w:r>
            <w:r w:rsidRPr="00916391">
              <w:t>а</w:t>
            </w:r>
            <w:r w:rsidRPr="00916391">
              <w:t>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rPr>
          <w:trHeight w:val="70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Самостоятельная работа. Свойства теплоизоляционных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Тема 14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Основные критерии эффективности строительных м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териалов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rPr>
          <w:trHeight w:val="321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Критерии выбора  строительных материалов для отделки  строительных 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rPr>
          <w:trHeight w:val="340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rPr>
          <w:trHeight w:val="567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Практическая работа. Применение материалов для отделки зданий</w:t>
            </w:r>
          </w:p>
          <w:p w:rsidR="00150DE5" w:rsidRPr="00916391" w:rsidRDefault="00150DE5" w:rsidP="00150DE5">
            <w:pPr>
              <w:tabs>
                <w:tab w:val="left" w:pos="1425"/>
              </w:tabs>
              <w:rPr>
                <w:rFonts w:eastAsia="Calibri"/>
                <w:lang w:eastAsia="en-US"/>
              </w:rPr>
            </w:pPr>
            <w:r w:rsidRPr="00916391">
              <w:t>различного функционального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Самостоятельная работа. Эстетические критерии выбора  строительных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rPr>
          <w:trHeight w:val="271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Тема 15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Строительные м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териалы в лан</w:t>
            </w:r>
            <w:r w:rsidRPr="00916391">
              <w:rPr>
                <w:b/>
              </w:rPr>
              <w:t>д</w:t>
            </w:r>
            <w:r w:rsidRPr="00916391">
              <w:rPr>
                <w:b/>
              </w:rPr>
              <w:lastRenderedPageBreak/>
              <w:t>шафтной архите</w:t>
            </w:r>
            <w:r w:rsidRPr="00916391">
              <w:rPr>
                <w:b/>
              </w:rPr>
              <w:t>к</w:t>
            </w:r>
            <w:r w:rsidRPr="00916391">
              <w:rPr>
                <w:b/>
              </w:rPr>
              <w:t>туре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lastRenderedPageBreak/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 xml:space="preserve">Применение строительных  материалов в ландшафтной архитектуре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rPr>
          <w:trHeight w:val="394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rPr>
          <w:trHeight w:val="573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Практическая работа. Изучение примеров применения материалов в ландшафтной Архитектуре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Самостоятельная  работа. Применение  строительных материалов  в дорожном строительстве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Тема 16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Выбор материалов зданий различного назначения</w:t>
            </w:r>
          </w:p>
        </w:tc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rPr>
          <w:trHeight w:val="542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r w:rsidRPr="00916391">
              <w:t xml:space="preserve"> Практические работы </w:t>
            </w:r>
          </w:p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Строительные материалы для зданий различного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</w:tr>
      <w:tr w:rsidR="00150DE5" w:rsidRPr="00916391" w:rsidTr="00150DE5"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Самостоятельная работа. Выбор строительных  материалов  для устройства полов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rPr>
          <w:trHeight w:val="317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Тема 17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Взаимосвязь арх</w:t>
            </w:r>
            <w:r w:rsidRPr="00916391">
              <w:rPr>
                <w:b/>
              </w:rPr>
              <w:t>и</w:t>
            </w:r>
            <w:r w:rsidRPr="00916391">
              <w:rPr>
                <w:b/>
              </w:rPr>
              <w:t>тектуры  и стро</w:t>
            </w:r>
            <w:r w:rsidRPr="00916391">
              <w:rPr>
                <w:b/>
              </w:rPr>
              <w:t>и</w:t>
            </w:r>
            <w:r w:rsidRPr="00916391">
              <w:rPr>
                <w:b/>
              </w:rPr>
              <w:t>тельных матери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лов</w:t>
            </w:r>
          </w:p>
        </w:tc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rPr>
          <w:trHeight w:val="422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 xml:space="preserve">Применение строительных  материалов в русской архитектуре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rPr>
          <w:trHeight w:val="414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 xml:space="preserve">Самостоятельная работа. Применение строительных  материалов в зарубежной архитектуре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Тема 18</w:t>
            </w:r>
          </w:p>
          <w:p w:rsidR="00150DE5" w:rsidRPr="00916391" w:rsidRDefault="00150DE5" w:rsidP="00150DE5">
            <w:pPr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Строительные м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териалы в реста</w:t>
            </w:r>
            <w:r w:rsidRPr="00916391">
              <w:rPr>
                <w:b/>
              </w:rPr>
              <w:t>в</w:t>
            </w:r>
            <w:r w:rsidRPr="00916391">
              <w:rPr>
                <w:b/>
              </w:rPr>
              <w:t>рации</w:t>
            </w:r>
          </w:p>
        </w:tc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Применение строительных  материалов  в реставрации памятников архитектуры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</w:tr>
      <w:tr w:rsidR="00150DE5" w:rsidRPr="00916391" w:rsidTr="00150DE5"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  <w:r w:rsidRPr="00916391">
              <w:t>Самостоятельная работа. Материалы применяемые для реставрации  памятников в г. Морша</w:t>
            </w:r>
            <w:r w:rsidRPr="00916391">
              <w:t>н</w:t>
            </w:r>
            <w:r w:rsidRPr="00916391">
              <w:t>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  <w:r w:rsidRPr="0091639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0DE5" w:rsidRPr="00916391" w:rsidTr="00150DE5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rPr>
                <w:rFonts w:eastAsia="Calibri"/>
                <w:lang w:eastAsia="en-US"/>
              </w:rPr>
            </w:pPr>
          </w:p>
        </w:tc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right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E5" w:rsidRPr="00916391" w:rsidRDefault="00150DE5" w:rsidP="00150DE5">
            <w:pPr>
              <w:jc w:val="center"/>
              <w:rPr>
                <w:rFonts w:eastAsia="Calibri"/>
                <w:b/>
                <w:lang w:eastAsia="en-US"/>
              </w:rPr>
            </w:pPr>
            <w:r w:rsidRPr="00916391">
              <w:rPr>
                <w:b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5" w:rsidRPr="00916391" w:rsidRDefault="00150DE5" w:rsidP="00150DE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50DE5" w:rsidRPr="00916391" w:rsidRDefault="00150DE5" w:rsidP="00150DE5">
      <w:pPr>
        <w:sectPr w:rsidR="00150DE5" w:rsidRPr="00916391" w:rsidSect="00150DE5">
          <w:pgSz w:w="16838" w:h="11906" w:orient="landscape"/>
          <w:pgMar w:top="1276" w:right="1134" w:bottom="851" w:left="1134" w:header="709" w:footer="709" w:gutter="0"/>
          <w:cols w:space="720"/>
          <w:titlePg/>
          <w:docGrid w:linePitch="326"/>
        </w:sectPr>
      </w:pPr>
    </w:p>
    <w:p w:rsidR="00150DE5" w:rsidRPr="00916391" w:rsidRDefault="00150DE5" w:rsidP="00150DE5"/>
    <w:p w:rsidR="00150DE5" w:rsidRPr="00916391" w:rsidRDefault="00150DE5" w:rsidP="00150D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УСЛОВИя реализации программы дисциплины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916391">
        <w:rPr>
          <w:b/>
          <w:bCs/>
          <w:sz w:val="28"/>
          <w:szCs w:val="28"/>
        </w:rPr>
        <w:t>е</w:t>
      </w:r>
      <w:r w:rsidRPr="00916391">
        <w:rPr>
          <w:b/>
          <w:bCs/>
          <w:sz w:val="28"/>
          <w:szCs w:val="28"/>
        </w:rPr>
        <w:t>нию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firstLine="568"/>
        <w:jc w:val="both"/>
        <w:rPr>
          <w:bCs/>
          <w:sz w:val="28"/>
          <w:szCs w:val="28"/>
        </w:rPr>
      </w:pP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firstLine="568"/>
        <w:jc w:val="both"/>
        <w:rPr>
          <w:bCs/>
          <w:i/>
          <w:sz w:val="20"/>
          <w:szCs w:val="20"/>
        </w:rPr>
      </w:pPr>
      <w:r w:rsidRPr="00916391">
        <w:rPr>
          <w:bCs/>
          <w:sz w:val="28"/>
          <w:szCs w:val="28"/>
        </w:rPr>
        <w:t>Реализация программы дисциплины требует наличия учебной лаборатории Испытания строительных материалов.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firstLine="568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Оборудование учебного кабинета: посадочные места по количеству обуч</w:t>
      </w:r>
      <w:r w:rsidRPr="00916391">
        <w:rPr>
          <w:bCs/>
          <w:sz w:val="28"/>
          <w:szCs w:val="28"/>
        </w:rPr>
        <w:t>а</w:t>
      </w:r>
      <w:r w:rsidRPr="00916391">
        <w:rPr>
          <w:bCs/>
          <w:sz w:val="28"/>
          <w:szCs w:val="28"/>
        </w:rPr>
        <w:t>ющихся 30 мест ,рабочее место преподавателя (1место)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firstLine="568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Технические средства обучения, планшеты с образцами строительных мат</w:t>
      </w:r>
      <w:r w:rsidRPr="00916391">
        <w:rPr>
          <w:bCs/>
          <w:sz w:val="28"/>
          <w:szCs w:val="28"/>
        </w:rPr>
        <w:t>е</w:t>
      </w:r>
      <w:r w:rsidRPr="00916391">
        <w:rPr>
          <w:bCs/>
          <w:sz w:val="28"/>
          <w:szCs w:val="28"/>
        </w:rPr>
        <w:t xml:space="preserve">риалов, образцы строительных материалов 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firstLine="568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Оборудование лаборатории и рабочих мест лаборатории: Лабораторное оборудование, наглядные пособия, посадочные места (20)</w:t>
      </w:r>
    </w:p>
    <w:p w:rsidR="00150DE5" w:rsidRPr="00916391" w:rsidRDefault="00150DE5" w:rsidP="00150D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150DE5" w:rsidRPr="00916391" w:rsidRDefault="00150DE5" w:rsidP="00150D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150DE5" w:rsidRPr="00916391" w:rsidRDefault="00150DE5" w:rsidP="00150D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3.2. Информационное обеспечение обучения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916391">
        <w:rPr>
          <w:b/>
          <w:bCs/>
          <w:sz w:val="28"/>
          <w:szCs w:val="28"/>
        </w:rPr>
        <w:t>л</w:t>
      </w:r>
      <w:r w:rsidRPr="00916391">
        <w:rPr>
          <w:b/>
          <w:bCs/>
          <w:sz w:val="28"/>
          <w:szCs w:val="28"/>
        </w:rPr>
        <w:t>нительной литературы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Основные источники: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1  Попов К.Н.,  Каддо М.Б. Строительные материалы и изделия: учебник/ К.Н. Попов,М.Б. Каддо- М Высшая школа 2016-366с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2 Рыбьев И.А.Строительное материаловедение: учебник/ И.А.Рыбьев М Юрайт 2019г-275с.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3 Доманская И.К.Строительные материалы и изделия: учебник/ И.К.Доманская-Екатеринбург-2018г-203с.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Дополнительные источники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1 Байер В.Е. Архитектурное материаловедение: учебник/ В.Е. Байер- М А</w:t>
      </w:r>
      <w:r w:rsidRPr="00916391">
        <w:rPr>
          <w:bCs/>
          <w:sz w:val="28"/>
          <w:szCs w:val="28"/>
        </w:rPr>
        <w:t>р</w:t>
      </w:r>
      <w:r w:rsidRPr="00916391">
        <w:rPr>
          <w:bCs/>
          <w:sz w:val="28"/>
          <w:szCs w:val="28"/>
        </w:rPr>
        <w:t>хитектура С 2016-257с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2 .Попов,Л.Н.,Попов Н.Л. Лабораторные работы по дисциплине Строител</w:t>
      </w:r>
      <w:r w:rsidRPr="00916391">
        <w:rPr>
          <w:bCs/>
          <w:sz w:val="28"/>
          <w:szCs w:val="28"/>
        </w:rPr>
        <w:t>ь</w:t>
      </w:r>
      <w:r w:rsidRPr="00916391">
        <w:rPr>
          <w:bCs/>
          <w:sz w:val="28"/>
          <w:szCs w:val="28"/>
        </w:rPr>
        <w:t>ные материалы и изделия: учебник/  Л.Н.Попов, Н.Л.Попов-М Инфра М2016-217с</w:t>
      </w:r>
    </w:p>
    <w:p w:rsidR="00150DE5" w:rsidRPr="00916391" w:rsidRDefault="00150DE5" w:rsidP="00150DE5">
      <w:pPr>
        <w:rPr>
          <w:sz w:val="28"/>
          <w:szCs w:val="28"/>
        </w:rPr>
      </w:pPr>
      <w:r w:rsidRPr="00916391">
        <w:rPr>
          <w:sz w:val="28"/>
          <w:szCs w:val="28"/>
        </w:rPr>
        <w:t>3   Машкин Н.А.,Игнатова О.А. Строительные материалы. Краткий курс: учебник/ Н.А.Машкин,О.А.Игнатова- Новосибирск 2016г-200с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50DE5" w:rsidRPr="00916391" w:rsidRDefault="00150DE5" w:rsidP="00150DE5">
      <w:pPr>
        <w:rPr>
          <w:sz w:val="22"/>
          <w:szCs w:val="22"/>
        </w:rPr>
      </w:pPr>
    </w:p>
    <w:p w:rsidR="00150DE5" w:rsidRPr="00916391" w:rsidRDefault="00150DE5" w:rsidP="00150DE5">
      <w:pPr>
        <w:rPr>
          <w:sz w:val="28"/>
          <w:szCs w:val="28"/>
        </w:rPr>
      </w:pPr>
      <w:r w:rsidRPr="00916391">
        <w:rPr>
          <w:sz w:val="28"/>
          <w:szCs w:val="28"/>
        </w:rPr>
        <w:t>Интернет ресурсы</w:t>
      </w:r>
    </w:p>
    <w:p w:rsidR="00150DE5" w:rsidRPr="00916391" w:rsidRDefault="00150DE5" w:rsidP="00150DE5">
      <w:pPr>
        <w:rPr>
          <w:b/>
          <w:bCs/>
          <w:sz w:val="28"/>
          <w:szCs w:val="28"/>
        </w:rPr>
      </w:pPr>
      <w:r w:rsidRPr="00916391">
        <w:rPr>
          <w:sz w:val="28"/>
          <w:szCs w:val="28"/>
        </w:rPr>
        <w:t>1  www.studmed/ ru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50DE5" w:rsidRPr="00916391" w:rsidRDefault="00150DE5" w:rsidP="00150D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4. Контроль и оценка результатов освоения Дисципл</w:t>
      </w:r>
      <w:r w:rsidRPr="00916391">
        <w:rPr>
          <w:b/>
          <w:caps/>
          <w:sz w:val="28"/>
          <w:szCs w:val="28"/>
        </w:rPr>
        <w:t>и</w:t>
      </w:r>
      <w:r w:rsidRPr="00916391">
        <w:rPr>
          <w:b/>
          <w:caps/>
          <w:sz w:val="28"/>
          <w:szCs w:val="28"/>
        </w:rPr>
        <w:t>ны</w:t>
      </w:r>
    </w:p>
    <w:p w:rsidR="00150DE5" w:rsidRPr="00916391" w:rsidRDefault="00150DE5" w:rsidP="00150D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150DE5" w:rsidRPr="00916391" w:rsidRDefault="00150DE5" w:rsidP="00150D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Контроль</w:t>
      </w:r>
      <w:r w:rsidRPr="00916391">
        <w:rPr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и оценка</w:t>
      </w:r>
      <w:r w:rsidRPr="00916391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лабораторных и практических зан</w:t>
      </w:r>
      <w:r w:rsidRPr="00916391">
        <w:rPr>
          <w:sz w:val="28"/>
          <w:szCs w:val="28"/>
        </w:rPr>
        <w:t>я</w:t>
      </w:r>
      <w:r w:rsidRPr="00916391">
        <w:rPr>
          <w:sz w:val="28"/>
          <w:szCs w:val="28"/>
        </w:rPr>
        <w:t>тий , тестирования, а также выполнения обучающимися индивидуальных з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даний, исследований.</w:t>
      </w:r>
    </w:p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150DE5" w:rsidRPr="0078635E" w:rsidTr="00150DE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E5" w:rsidRPr="0078635E" w:rsidRDefault="00150DE5" w:rsidP="00150DE5">
            <w:pPr>
              <w:jc w:val="center"/>
              <w:rPr>
                <w:b/>
                <w:bCs/>
                <w:sz w:val="28"/>
                <w:szCs w:val="28"/>
              </w:rPr>
            </w:pPr>
            <w:r w:rsidRPr="0078635E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150DE5" w:rsidRPr="0078635E" w:rsidRDefault="00150DE5" w:rsidP="00150DE5">
            <w:pPr>
              <w:jc w:val="center"/>
              <w:rPr>
                <w:b/>
                <w:bCs/>
                <w:sz w:val="28"/>
                <w:szCs w:val="28"/>
              </w:rPr>
            </w:pPr>
            <w:r w:rsidRPr="0078635E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E5" w:rsidRPr="0078635E" w:rsidRDefault="00150DE5" w:rsidP="00150DE5">
            <w:pPr>
              <w:jc w:val="center"/>
              <w:rPr>
                <w:b/>
                <w:bCs/>
                <w:sz w:val="28"/>
                <w:szCs w:val="28"/>
              </w:rPr>
            </w:pPr>
            <w:r w:rsidRPr="0078635E">
              <w:rPr>
                <w:b/>
                <w:sz w:val="28"/>
                <w:szCs w:val="28"/>
              </w:rPr>
              <w:t>Формы и методы контроля и оце</w:t>
            </w:r>
            <w:r w:rsidRPr="0078635E">
              <w:rPr>
                <w:b/>
                <w:sz w:val="28"/>
                <w:szCs w:val="28"/>
              </w:rPr>
              <w:t>н</w:t>
            </w:r>
            <w:r w:rsidRPr="0078635E">
              <w:rPr>
                <w:b/>
                <w:sz w:val="28"/>
                <w:szCs w:val="28"/>
              </w:rPr>
              <w:t xml:space="preserve">ки результатов обучения </w:t>
            </w:r>
          </w:p>
        </w:tc>
      </w:tr>
      <w:tr w:rsidR="00150DE5" w:rsidRPr="0078635E" w:rsidTr="00150DE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E5" w:rsidRPr="0078635E" w:rsidRDefault="00150DE5" w:rsidP="00150DE5">
            <w:pPr>
              <w:jc w:val="both"/>
              <w:rPr>
                <w:bCs/>
                <w:sz w:val="28"/>
                <w:szCs w:val="28"/>
              </w:rPr>
            </w:pPr>
            <w:r w:rsidRPr="0078635E">
              <w:rPr>
                <w:bCs/>
                <w:sz w:val="28"/>
                <w:szCs w:val="28"/>
              </w:rPr>
              <w:t>Уметь определять по внешним пр</w:t>
            </w:r>
            <w:r w:rsidRPr="0078635E">
              <w:rPr>
                <w:bCs/>
                <w:sz w:val="28"/>
                <w:szCs w:val="28"/>
              </w:rPr>
              <w:t>и</w:t>
            </w:r>
            <w:r w:rsidRPr="0078635E">
              <w:rPr>
                <w:bCs/>
                <w:sz w:val="28"/>
                <w:szCs w:val="28"/>
              </w:rPr>
              <w:t>знакам и маркировке вид и качество строительных материалов и изделий и правильно оценивать возможность их использования для конкретных целей</w:t>
            </w:r>
          </w:p>
          <w:p w:rsidR="00150DE5" w:rsidRPr="0078635E" w:rsidRDefault="00150DE5" w:rsidP="00150DE5">
            <w:pPr>
              <w:jc w:val="both"/>
              <w:rPr>
                <w:bCs/>
                <w:sz w:val="28"/>
                <w:szCs w:val="28"/>
              </w:rPr>
            </w:pPr>
            <w:r w:rsidRPr="0078635E">
              <w:rPr>
                <w:bCs/>
                <w:sz w:val="28"/>
                <w:szCs w:val="28"/>
              </w:rPr>
              <w:t>Знать эксплутационно-технические, эстетические свойства материалов, их классификацию, основы техн</w:t>
            </w:r>
            <w:r w:rsidRPr="0078635E">
              <w:rPr>
                <w:bCs/>
                <w:sz w:val="28"/>
                <w:szCs w:val="28"/>
              </w:rPr>
              <w:t>о</w:t>
            </w:r>
            <w:r w:rsidRPr="0078635E">
              <w:rPr>
                <w:bCs/>
                <w:sz w:val="28"/>
                <w:szCs w:val="28"/>
              </w:rPr>
              <w:t>логии производства, номенклатуру и рациональные области примен</w:t>
            </w:r>
            <w:r w:rsidRPr="0078635E">
              <w:rPr>
                <w:bCs/>
                <w:sz w:val="28"/>
                <w:szCs w:val="28"/>
              </w:rPr>
              <w:t>е</w:t>
            </w:r>
            <w:r w:rsidRPr="0078635E">
              <w:rPr>
                <w:bCs/>
                <w:sz w:val="28"/>
                <w:szCs w:val="28"/>
              </w:rPr>
              <w:t>ния строительных материалов и и</w:t>
            </w:r>
            <w:r w:rsidRPr="0078635E">
              <w:rPr>
                <w:bCs/>
                <w:sz w:val="28"/>
                <w:szCs w:val="28"/>
              </w:rPr>
              <w:t>з</w:t>
            </w:r>
            <w:r w:rsidRPr="0078635E">
              <w:rPr>
                <w:bCs/>
                <w:sz w:val="28"/>
                <w:szCs w:val="28"/>
              </w:rPr>
              <w:t>делий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E5" w:rsidRPr="0078635E" w:rsidRDefault="00150DE5" w:rsidP="00150DE5">
            <w:pPr>
              <w:jc w:val="both"/>
              <w:rPr>
                <w:bCs/>
                <w:sz w:val="28"/>
                <w:szCs w:val="28"/>
              </w:rPr>
            </w:pPr>
            <w:r w:rsidRPr="0078635E">
              <w:rPr>
                <w:bCs/>
                <w:sz w:val="28"/>
                <w:szCs w:val="28"/>
              </w:rPr>
              <w:t>Экспертная оценка результатов де</w:t>
            </w:r>
            <w:r w:rsidRPr="0078635E">
              <w:rPr>
                <w:bCs/>
                <w:sz w:val="28"/>
                <w:szCs w:val="28"/>
              </w:rPr>
              <w:t>я</w:t>
            </w:r>
            <w:r w:rsidRPr="0078635E">
              <w:rPr>
                <w:bCs/>
                <w:sz w:val="28"/>
                <w:szCs w:val="28"/>
              </w:rPr>
              <w:t>тельности обучающихся при выпо</w:t>
            </w:r>
            <w:r w:rsidRPr="0078635E">
              <w:rPr>
                <w:bCs/>
                <w:sz w:val="28"/>
                <w:szCs w:val="28"/>
              </w:rPr>
              <w:t>л</w:t>
            </w:r>
            <w:r w:rsidRPr="0078635E">
              <w:rPr>
                <w:bCs/>
                <w:sz w:val="28"/>
                <w:szCs w:val="28"/>
              </w:rPr>
              <w:t>нении и защите практических и лаб</w:t>
            </w:r>
            <w:r w:rsidRPr="0078635E">
              <w:rPr>
                <w:bCs/>
                <w:sz w:val="28"/>
                <w:szCs w:val="28"/>
              </w:rPr>
              <w:t>о</w:t>
            </w:r>
            <w:r w:rsidRPr="0078635E">
              <w:rPr>
                <w:bCs/>
                <w:sz w:val="28"/>
                <w:szCs w:val="28"/>
              </w:rPr>
              <w:t>раторных работ, выполнении дома</w:t>
            </w:r>
            <w:r w:rsidRPr="0078635E">
              <w:rPr>
                <w:bCs/>
                <w:sz w:val="28"/>
                <w:szCs w:val="28"/>
              </w:rPr>
              <w:t>ш</w:t>
            </w:r>
            <w:r w:rsidRPr="0078635E">
              <w:rPr>
                <w:bCs/>
                <w:sz w:val="28"/>
                <w:szCs w:val="28"/>
              </w:rPr>
              <w:t>них работ, тестирования и других в</w:t>
            </w:r>
            <w:r w:rsidRPr="0078635E">
              <w:rPr>
                <w:bCs/>
                <w:sz w:val="28"/>
                <w:szCs w:val="28"/>
              </w:rPr>
              <w:t>и</w:t>
            </w:r>
            <w:r w:rsidRPr="0078635E">
              <w:rPr>
                <w:bCs/>
                <w:sz w:val="28"/>
                <w:szCs w:val="28"/>
              </w:rPr>
              <w:t>дов текущего контроля.</w:t>
            </w:r>
          </w:p>
          <w:p w:rsidR="00150DE5" w:rsidRPr="0078635E" w:rsidRDefault="00150DE5" w:rsidP="00150DE5">
            <w:pPr>
              <w:jc w:val="both"/>
              <w:rPr>
                <w:bCs/>
                <w:sz w:val="28"/>
                <w:szCs w:val="28"/>
              </w:rPr>
            </w:pPr>
            <w:r w:rsidRPr="0078635E">
              <w:rPr>
                <w:bCs/>
                <w:sz w:val="28"/>
                <w:szCs w:val="28"/>
              </w:rPr>
              <w:t>Отчёты по лабораторным и практич</w:t>
            </w:r>
            <w:r w:rsidRPr="0078635E">
              <w:rPr>
                <w:bCs/>
                <w:sz w:val="28"/>
                <w:szCs w:val="28"/>
              </w:rPr>
              <w:t>е</w:t>
            </w:r>
            <w:r w:rsidRPr="0078635E">
              <w:rPr>
                <w:bCs/>
                <w:sz w:val="28"/>
                <w:szCs w:val="28"/>
              </w:rPr>
              <w:t>ским работам.</w:t>
            </w:r>
          </w:p>
          <w:p w:rsidR="00150DE5" w:rsidRPr="0078635E" w:rsidRDefault="00150DE5" w:rsidP="00150DE5">
            <w:pPr>
              <w:jc w:val="both"/>
              <w:rPr>
                <w:bCs/>
                <w:sz w:val="28"/>
                <w:szCs w:val="28"/>
              </w:rPr>
            </w:pPr>
            <w:r w:rsidRPr="0078635E">
              <w:rPr>
                <w:bCs/>
                <w:sz w:val="28"/>
                <w:szCs w:val="28"/>
              </w:rPr>
              <w:t>Рефераты, доклады.</w:t>
            </w:r>
          </w:p>
        </w:tc>
      </w:tr>
    </w:tbl>
    <w:p w:rsidR="00150DE5" w:rsidRPr="00916391" w:rsidRDefault="00150DE5" w:rsidP="00150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50DE5" w:rsidRPr="00916391" w:rsidRDefault="00150DE5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ТАМБОВСКОЕ ОБЛАСТНОЕ ГОСУДАРСТВЕННОЕ БЮДЖЕТНОЕ</w:t>
      </w: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 xml:space="preserve">ПРОФЕССИОНАЛЬНОЕ ОБРАЗОВАТЕЛЬНОЕ УЧРЕЖДЕНИЕ </w:t>
      </w: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«МНОГООТРАСЛЕВОЙ КОЛЛЕДЖ»</w:t>
      </w: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РАБОЧАЯ ПРОГРАММА</w:t>
      </w: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УЧЕБНОЙ ДИСЦИПЛИНЫ ОП 07. ОСНОВЫ ГЕОДЕЗИИ</w:t>
      </w: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Специальность 07.02.01«Архитектура»</w:t>
      </w: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Pr="00916391" w:rsidRDefault="006F4099" w:rsidP="0078635E">
      <w:pPr>
        <w:spacing w:line="276" w:lineRule="auto"/>
        <w:jc w:val="center"/>
        <w:rPr>
          <w:b/>
          <w:sz w:val="28"/>
          <w:szCs w:val="28"/>
        </w:rPr>
      </w:pPr>
    </w:p>
    <w:p w:rsidR="006F4099" w:rsidRDefault="006F4099" w:rsidP="006F4099">
      <w:pPr>
        <w:jc w:val="center"/>
        <w:rPr>
          <w:b/>
          <w:sz w:val="28"/>
          <w:szCs w:val="28"/>
        </w:rPr>
      </w:pPr>
    </w:p>
    <w:p w:rsidR="0078635E" w:rsidRDefault="0078635E" w:rsidP="006F4099">
      <w:pPr>
        <w:jc w:val="center"/>
        <w:rPr>
          <w:b/>
          <w:sz w:val="28"/>
          <w:szCs w:val="28"/>
        </w:rPr>
      </w:pPr>
    </w:p>
    <w:p w:rsidR="0078635E" w:rsidRDefault="0078635E" w:rsidP="006F4099">
      <w:pPr>
        <w:jc w:val="center"/>
        <w:rPr>
          <w:b/>
          <w:sz w:val="28"/>
          <w:szCs w:val="28"/>
        </w:rPr>
      </w:pPr>
    </w:p>
    <w:p w:rsidR="0078635E" w:rsidRDefault="0078635E" w:rsidP="006F4099">
      <w:pPr>
        <w:jc w:val="center"/>
        <w:rPr>
          <w:b/>
          <w:sz w:val="28"/>
          <w:szCs w:val="28"/>
        </w:rPr>
      </w:pP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Моршанск, 2021г.</w:t>
      </w:r>
    </w:p>
    <w:p w:rsidR="006F4099" w:rsidRPr="00916391" w:rsidRDefault="006F4099" w:rsidP="006F4099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br w:type="page"/>
      </w:r>
    </w:p>
    <w:tbl>
      <w:tblPr>
        <w:tblW w:w="99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"/>
        <w:gridCol w:w="4219"/>
        <w:gridCol w:w="389"/>
        <w:gridCol w:w="150"/>
        <w:gridCol w:w="4407"/>
        <w:gridCol w:w="514"/>
      </w:tblGrid>
      <w:tr w:rsidR="006F4099" w:rsidRPr="00916391" w:rsidTr="006F4099">
        <w:trPr>
          <w:trHeight w:val="593"/>
        </w:trPr>
        <w:tc>
          <w:tcPr>
            <w:tcW w:w="4926" w:type="dxa"/>
            <w:gridSpan w:val="3"/>
          </w:tcPr>
          <w:p w:rsidR="006F4099" w:rsidRPr="00916391" w:rsidRDefault="006F4099" w:rsidP="006F4099">
            <w:pPr>
              <w:rPr>
                <w:sz w:val="28"/>
                <w:szCs w:val="28"/>
              </w:rPr>
            </w:pPr>
          </w:p>
        </w:tc>
        <w:tc>
          <w:tcPr>
            <w:tcW w:w="5071" w:type="dxa"/>
            <w:gridSpan w:val="3"/>
          </w:tcPr>
          <w:p w:rsidR="006F4099" w:rsidRPr="00916391" w:rsidRDefault="006F4099" w:rsidP="006F4099">
            <w:pPr>
              <w:rPr>
                <w:sz w:val="28"/>
                <w:szCs w:val="28"/>
              </w:rPr>
            </w:pPr>
          </w:p>
        </w:tc>
      </w:tr>
      <w:tr w:rsidR="006F4099" w:rsidRPr="00916391" w:rsidTr="006F409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18" w:type="dxa"/>
          <w:wAfter w:w="514" w:type="dxa"/>
        </w:trPr>
        <w:tc>
          <w:tcPr>
            <w:tcW w:w="4219" w:type="dxa"/>
          </w:tcPr>
          <w:p w:rsidR="006F4099" w:rsidRPr="00916391" w:rsidRDefault="006F4099" w:rsidP="006F4099">
            <w:pPr>
              <w:spacing w:line="23" w:lineRule="atLeast"/>
              <w:rPr>
                <w:b/>
              </w:rPr>
            </w:pPr>
            <w:r w:rsidRPr="00916391">
              <w:rPr>
                <w:bCs/>
              </w:rPr>
              <w:br w:type="page"/>
            </w:r>
            <w:r w:rsidRPr="00916391">
              <w:rPr>
                <w:b/>
              </w:rPr>
              <w:t>ОДОБРЕНО</w:t>
            </w:r>
          </w:p>
          <w:p w:rsidR="006F4099" w:rsidRPr="00916391" w:rsidRDefault="006F4099" w:rsidP="006F4099">
            <w:pPr>
              <w:spacing w:line="23" w:lineRule="atLeast"/>
            </w:pPr>
            <w:r w:rsidRPr="00916391">
              <w:t>Предметной (цикловой) комиссией специальных архитектурных и стро</w:t>
            </w:r>
            <w:r w:rsidRPr="00916391">
              <w:t>и</w:t>
            </w:r>
            <w:r w:rsidRPr="00916391">
              <w:t>тельных дисциплин</w:t>
            </w:r>
          </w:p>
          <w:p w:rsidR="006F4099" w:rsidRPr="00916391" w:rsidRDefault="006F4099" w:rsidP="006F4099">
            <w:pPr>
              <w:spacing w:line="23" w:lineRule="atLeast"/>
            </w:pPr>
            <w:r w:rsidRPr="00916391">
              <w:t>протокол №___</w:t>
            </w:r>
          </w:p>
          <w:p w:rsidR="006F4099" w:rsidRPr="00916391" w:rsidRDefault="006F4099" w:rsidP="006F4099">
            <w:pPr>
              <w:spacing w:line="23" w:lineRule="atLeast"/>
            </w:pPr>
            <w:r w:rsidRPr="00916391">
              <w:t>от«___»________20__ г.</w:t>
            </w:r>
          </w:p>
          <w:p w:rsidR="006F4099" w:rsidRPr="00916391" w:rsidRDefault="006F4099" w:rsidP="006F4099">
            <w:pPr>
              <w:spacing w:line="23" w:lineRule="atLeast"/>
            </w:pPr>
            <w:r w:rsidRPr="00916391">
              <w:t>Председатель предметной (цикловой) комиссии</w:t>
            </w:r>
          </w:p>
          <w:p w:rsidR="006F4099" w:rsidRPr="00916391" w:rsidRDefault="006F4099" w:rsidP="006F4099">
            <w:pPr>
              <w:spacing w:line="23" w:lineRule="atLeast"/>
            </w:pPr>
            <w:r w:rsidRPr="00916391">
              <w:t>_____________/Кулешова Н.Ю.</w:t>
            </w:r>
          </w:p>
        </w:tc>
        <w:tc>
          <w:tcPr>
            <w:tcW w:w="539" w:type="dxa"/>
            <w:gridSpan w:val="2"/>
          </w:tcPr>
          <w:p w:rsidR="006F4099" w:rsidRPr="00916391" w:rsidRDefault="006F4099" w:rsidP="006F4099">
            <w:pPr>
              <w:spacing w:line="23" w:lineRule="atLeast"/>
              <w:ind w:firstLine="709"/>
              <w:jc w:val="right"/>
              <w:rPr>
                <w:b/>
              </w:rPr>
            </w:pPr>
          </w:p>
          <w:p w:rsidR="006F4099" w:rsidRPr="00916391" w:rsidRDefault="006F4099" w:rsidP="006F4099">
            <w:pPr>
              <w:spacing w:line="23" w:lineRule="atLeast"/>
              <w:ind w:firstLine="709"/>
              <w:jc w:val="right"/>
            </w:pPr>
          </w:p>
          <w:p w:rsidR="006F4099" w:rsidRPr="00916391" w:rsidRDefault="006F4099" w:rsidP="006F4099">
            <w:pPr>
              <w:spacing w:line="23" w:lineRule="atLeast"/>
              <w:ind w:firstLine="709"/>
              <w:jc w:val="right"/>
            </w:pPr>
          </w:p>
          <w:p w:rsidR="006F4099" w:rsidRPr="00916391" w:rsidRDefault="006F4099" w:rsidP="006F4099">
            <w:pPr>
              <w:tabs>
                <w:tab w:val="left" w:pos="7232"/>
              </w:tabs>
              <w:spacing w:line="23" w:lineRule="atLeast"/>
              <w:ind w:firstLine="709"/>
              <w:jc w:val="right"/>
            </w:pPr>
          </w:p>
          <w:p w:rsidR="006F4099" w:rsidRPr="00916391" w:rsidRDefault="006F4099" w:rsidP="006F4099">
            <w:pPr>
              <w:spacing w:line="23" w:lineRule="atLeast"/>
            </w:pPr>
          </w:p>
        </w:tc>
        <w:tc>
          <w:tcPr>
            <w:tcW w:w="4407" w:type="dxa"/>
          </w:tcPr>
          <w:p w:rsidR="006F4099" w:rsidRPr="00916391" w:rsidRDefault="006F4099" w:rsidP="006F4099">
            <w:pPr>
              <w:spacing w:line="23" w:lineRule="atLeast"/>
              <w:jc w:val="right"/>
              <w:rPr>
                <w:b/>
              </w:rPr>
            </w:pPr>
            <w:r w:rsidRPr="00916391">
              <w:rPr>
                <w:b/>
              </w:rPr>
              <w:t>УТВЕРЖДАЮ</w:t>
            </w:r>
          </w:p>
          <w:p w:rsidR="006F4099" w:rsidRPr="00916391" w:rsidRDefault="006F4099" w:rsidP="006F4099">
            <w:pPr>
              <w:spacing w:line="23" w:lineRule="atLeast"/>
              <w:jc w:val="right"/>
            </w:pPr>
            <w:r w:rsidRPr="00916391">
              <w:t>Зам. директора по УПР</w:t>
            </w:r>
          </w:p>
          <w:p w:rsidR="006F4099" w:rsidRPr="00916391" w:rsidRDefault="006F4099" w:rsidP="006F4099">
            <w:pPr>
              <w:spacing w:line="23" w:lineRule="atLeast"/>
              <w:jc w:val="right"/>
            </w:pPr>
            <w:r w:rsidRPr="00916391">
              <w:t>______________ Т.Г. Парамзина</w:t>
            </w:r>
          </w:p>
          <w:p w:rsidR="006F4099" w:rsidRPr="00916391" w:rsidRDefault="006F4099" w:rsidP="006F4099">
            <w:pPr>
              <w:tabs>
                <w:tab w:val="left" w:pos="7232"/>
              </w:tabs>
              <w:spacing w:line="23" w:lineRule="atLeast"/>
              <w:jc w:val="right"/>
            </w:pPr>
            <w:r w:rsidRPr="00916391">
              <w:t xml:space="preserve"> «_____»_________________2020г.</w:t>
            </w:r>
          </w:p>
          <w:p w:rsidR="006F4099" w:rsidRPr="00916391" w:rsidRDefault="006F4099" w:rsidP="006F4099">
            <w:pPr>
              <w:spacing w:line="23" w:lineRule="atLeast"/>
              <w:jc w:val="right"/>
            </w:pPr>
          </w:p>
        </w:tc>
      </w:tr>
    </w:tbl>
    <w:p w:rsidR="006F4099" w:rsidRPr="00916391" w:rsidRDefault="006F4099" w:rsidP="006F4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sz w:val="28"/>
          <w:szCs w:val="28"/>
        </w:rPr>
      </w:pPr>
    </w:p>
    <w:p w:rsidR="006F4099" w:rsidRPr="00916391" w:rsidRDefault="006F4099" w:rsidP="006F4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sz w:val="28"/>
          <w:szCs w:val="28"/>
        </w:rPr>
      </w:pPr>
    </w:p>
    <w:p w:rsidR="006F4099" w:rsidRPr="00916391" w:rsidRDefault="006F4099" w:rsidP="006F4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16391">
        <w:rPr>
          <w:sz w:val="28"/>
          <w:szCs w:val="28"/>
        </w:rPr>
        <w:t>Рабочая программа учебной дисциплиныразработана на основе Федеральн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го  государственного образовательного стандарта (далее – ФГОС) по спец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 xml:space="preserve">альности  </w:t>
      </w:r>
      <w:r w:rsidRPr="00916391">
        <w:rPr>
          <w:b/>
          <w:sz w:val="28"/>
          <w:szCs w:val="28"/>
        </w:rPr>
        <w:t>07.02.01 «АРХИТЕКТУРА»</w:t>
      </w:r>
    </w:p>
    <w:p w:rsidR="006F4099" w:rsidRPr="00916391" w:rsidRDefault="006F4099" w:rsidP="006F4099">
      <w:pPr>
        <w:widowControl w:val="0"/>
        <w:autoSpaceDE w:val="0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>Организация-разработчик: Тамбовское областное государственное бюдже</w:t>
      </w:r>
      <w:r w:rsidRPr="00916391">
        <w:rPr>
          <w:sz w:val="28"/>
          <w:szCs w:val="28"/>
        </w:rPr>
        <w:t>т</w:t>
      </w:r>
      <w:r w:rsidRPr="00916391">
        <w:rPr>
          <w:sz w:val="28"/>
          <w:szCs w:val="28"/>
        </w:rPr>
        <w:t xml:space="preserve">ное профессиональное образовательное учреждение </w:t>
      </w:r>
      <w:r w:rsidRPr="00916391">
        <w:rPr>
          <w:caps/>
          <w:sz w:val="28"/>
          <w:szCs w:val="28"/>
        </w:rPr>
        <w:t>ТОГБПОУ «</w:t>
      </w:r>
      <w:r w:rsidRPr="00916391">
        <w:rPr>
          <w:sz w:val="28"/>
          <w:szCs w:val="28"/>
        </w:rPr>
        <w:t>Многоо</w:t>
      </w:r>
      <w:r w:rsidRPr="00916391">
        <w:rPr>
          <w:sz w:val="28"/>
          <w:szCs w:val="28"/>
        </w:rPr>
        <w:t>т</w:t>
      </w:r>
      <w:r w:rsidRPr="00916391">
        <w:rPr>
          <w:sz w:val="28"/>
          <w:szCs w:val="28"/>
        </w:rPr>
        <w:t>раслевой колледж</w:t>
      </w:r>
      <w:r w:rsidRPr="00916391">
        <w:rPr>
          <w:caps/>
          <w:sz w:val="28"/>
          <w:szCs w:val="28"/>
        </w:rPr>
        <w:t>»</w:t>
      </w:r>
    </w:p>
    <w:p w:rsidR="006F4099" w:rsidRPr="00916391" w:rsidRDefault="006F4099" w:rsidP="006F4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F4099" w:rsidRPr="00916391" w:rsidRDefault="006F4099" w:rsidP="006F4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Разработчик:Т.А.Юрова – преподаватель </w:t>
      </w:r>
    </w:p>
    <w:p w:rsidR="006F4099" w:rsidRPr="00916391" w:rsidRDefault="006F4099" w:rsidP="006F4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ТОГБПОУ «Многоотраслевой колледж»</w:t>
      </w:r>
    </w:p>
    <w:p w:rsidR="006F4099" w:rsidRPr="00916391" w:rsidRDefault="006F4099" w:rsidP="006F4099">
      <w:pPr>
        <w:widowControl w:val="0"/>
        <w:tabs>
          <w:tab w:val="left" w:pos="6420"/>
        </w:tabs>
      </w:pPr>
    </w:p>
    <w:p w:rsidR="006F4099" w:rsidRPr="00916391" w:rsidRDefault="006F4099" w:rsidP="006F4099">
      <w:pPr>
        <w:widowControl w:val="0"/>
        <w:tabs>
          <w:tab w:val="left" w:pos="6420"/>
        </w:tabs>
        <w:jc w:val="center"/>
      </w:pPr>
    </w:p>
    <w:p w:rsidR="006F4099" w:rsidRPr="00916391" w:rsidRDefault="006F4099" w:rsidP="006F4099">
      <w:r w:rsidRPr="00916391">
        <w:t xml:space="preserve">Эксперт  от работодателя </w:t>
      </w:r>
      <w:r w:rsidRPr="00916391">
        <w:tab/>
      </w:r>
      <w:r w:rsidRPr="00916391">
        <w:tab/>
      </w:r>
      <w:r w:rsidRPr="00916391">
        <w:tab/>
        <w:t>Еркин А.В.</w:t>
      </w:r>
    </w:p>
    <w:p w:rsidR="006F4099" w:rsidRPr="00916391" w:rsidRDefault="006F4099" w:rsidP="006F4099">
      <w:pPr>
        <w:ind w:left="3540" w:firstLine="708"/>
      </w:pPr>
      <w:r w:rsidRPr="00916391">
        <w:t>Начальник МКУ «Центр развития ЖКК</w:t>
      </w:r>
    </w:p>
    <w:p w:rsidR="006F4099" w:rsidRPr="00916391" w:rsidRDefault="006F4099" w:rsidP="006F4099">
      <w:pPr>
        <w:ind w:left="3540" w:firstLine="708"/>
      </w:pPr>
      <w:r w:rsidRPr="00916391">
        <w:t>социальных инвестиций города Моршанск»</w:t>
      </w:r>
    </w:p>
    <w:p w:rsidR="006F4099" w:rsidRPr="00916391" w:rsidRDefault="006F4099" w:rsidP="006F4099">
      <w:r w:rsidRPr="00916391">
        <w:t>Рецензент</w:t>
      </w:r>
      <w:r w:rsidRPr="00916391">
        <w:tab/>
      </w:r>
      <w:r w:rsidRPr="00916391">
        <w:tab/>
        <w:t xml:space="preserve"> </w:t>
      </w:r>
      <w:r w:rsidRPr="00916391">
        <w:tab/>
      </w:r>
      <w:r w:rsidRPr="00916391">
        <w:tab/>
      </w:r>
      <w:r w:rsidRPr="00916391">
        <w:tab/>
        <w:t>Еркин А.В.</w:t>
      </w:r>
    </w:p>
    <w:p w:rsidR="006F4099" w:rsidRPr="00916391" w:rsidRDefault="006F4099" w:rsidP="006F4099">
      <w:pPr>
        <w:ind w:left="3540" w:firstLine="708"/>
      </w:pPr>
      <w:r w:rsidRPr="00916391">
        <w:t>Начальник МКУ «Центр развития ЖКК</w:t>
      </w:r>
    </w:p>
    <w:p w:rsidR="006F4099" w:rsidRPr="00916391" w:rsidRDefault="006F4099" w:rsidP="006F4099">
      <w:pPr>
        <w:ind w:left="3540" w:firstLine="708"/>
      </w:pPr>
      <w:r w:rsidRPr="00916391">
        <w:t>социальных инвестиций города Моршанск»</w:t>
      </w:r>
    </w:p>
    <w:p w:rsidR="006F4099" w:rsidRPr="00916391" w:rsidRDefault="006F4099" w:rsidP="006F4099">
      <w:pPr>
        <w:rPr>
          <w:b/>
          <w:sz w:val="28"/>
          <w:szCs w:val="28"/>
        </w:rPr>
      </w:pPr>
    </w:p>
    <w:p w:rsidR="006F4099" w:rsidRPr="00916391" w:rsidRDefault="006F4099" w:rsidP="006F4099">
      <w:r w:rsidRPr="00916391">
        <w:t>М.П.</w:t>
      </w:r>
    </w:p>
    <w:p w:rsidR="006F4099" w:rsidRPr="00916391" w:rsidRDefault="006F4099" w:rsidP="006F4099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br w:type="page"/>
      </w:r>
    </w:p>
    <w:p w:rsidR="006F4099" w:rsidRPr="00916391" w:rsidRDefault="006F4099" w:rsidP="006F4099">
      <w:pPr>
        <w:pStyle w:val="a6"/>
        <w:ind w:left="0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СОДЕРЖАНИЕ</w:t>
      </w:r>
    </w:p>
    <w:p w:rsidR="006F4099" w:rsidRPr="00916391" w:rsidRDefault="006F4099" w:rsidP="006F4099">
      <w:pPr>
        <w:pStyle w:val="a6"/>
        <w:ind w:left="0"/>
        <w:jc w:val="center"/>
        <w:rPr>
          <w:b/>
          <w:sz w:val="28"/>
          <w:szCs w:val="28"/>
        </w:rPr>
      </w:pPr>
    </w:p>
    <w:p w:rsidR="006F4099" w:rsidRPr="00916391" w:rsidRDefault="006F4099" w:rsidP="006F4099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1.ПАСПОРТ РАБОЧЕЙ ПРОГРАММЫ УЧЕБНОЙ</w:t>
      </w:r>
      <w:r w:rsidRPr="00916391">
        <w:rPr>
          <w:sz w:val="28"/>
          <w:szCs w:val="28"/>
        </w:rPr>
        <w:t>.</w:t>
      </w:r>
    </w:p>
    <w:p w:rsidR="006F4099" w:rsidRPr="00916391" w:rsidRDefault="006F4099" w:rsidP="006F4099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ДИСЦИПЛИНЫ</w:t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sz w:val="28"/>
          <w:szCs w:val="28"/>
        </w:rPr>
        <w:t>4</w:t>
      </w:r>
    </w:p>
    <w:p w:rsidR="006F4099" w:rsidRPr="00916391" w:rsidRDefault="006F4099" w:rsidP="006F4099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2.СТРУКТУРА И СОДЕРЖАНИЕ  УЧЕБНОЙ ДИСЦИПЛИНЫ</w:t>
      </w:r>
      <w:r w:rsidRPr="00916391">
        <w:rPr>
          <w:sz w:val="28"/>
          <w:szCs w:val="28"/>
        </w:rPr>
        <w:tab/>
      </w:r>
      <w:r w:rsidRPr="00916391">
        <w:rPr>
          <w:sz w:val="28"/>
          <w:szCs w:val="28"/>
        </w:rPr>
        <w:tab/>
        <w:t>6</w:t>
      </w:r>
    </w:p>
    <w:p w:rsidR="006F4099" w:rsidRPr="00916391" w:rsidRDefault="006F4099" w:rsidP="006F4099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 xml:space="preserve">3. УСЛОВИЯ РЕАЛИЗАЦИИ РАБОЧЕЙ ПРОГРАММЫ </w:t>
      </w:r>
    </w:p>
    <w:p w:rsidR="006F4099" w:rsidRPr="00916391" w:rsidRDefault="006F4099" w:rsidP="006F4099">
      <w:pPr>
        <w:pStyle w:val="a6"/>
        <w:spacing w:line="360" w:lineRule="auto"/>
        <w:ind w:left="0" w:right="-284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 xml:space="preserve">    УЧЕБНОЙ ДИСЦИПЛИНЫ</w:t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sz w:val="28"/>
          <w:szCs w:val="28"/>
        </w:rPr>
        <w:t>14</w:t>
      </w:r>
    </w:p>
    <w:p w:rsidR="006F4099" w:rsidRPr="00916391" w:rsidRDefault="006F4099" w:rsidP="006F4099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4.КОНТРОЛЬ И ОЦЕНКА РЕЗУЛЬТАТОВ ОСВОЕНИЯ</w:t>
      </w:r>
    </w:p>
    <w:p w:rsidR="006F4099" w:rsidRPr="00916391" w:rsidRDefault="006F4099" w:rsidP="006F4099">
      <w:pPr>
        <w:pStyle w:val="a6"/>
        <w:spacing w:line="360" w:lineRule="auto"/>
        <w:ind w:left="0" w:right="-284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 xml:space="preserve">    УЧЕБНОЙ ДИСЦИПЛИНЫ </w:t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b/>
          <w:sz w:val="28"/>
          <w:szCs w:val="28"/>
        </w:rPr>
        <w:tab/>
      </w:r>
      <w:r w:rsidRPr="00916391">
        <w:rPr>
          <w:sz w:val="28"/>
          <w:szCs w:val="28"/>
        </w:rPr>
        <w:t>16</w:t>
      </w:r>
    </w:p>
    <w:p w:rsidR="006F4099" w:rsidRPr="00916391" w:rsidRDefault="006F4099" w:rsidP="006F4099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br w:type="page"/>
      </w:r>
    </w:p>
    <w:p w:rsidR="006F4099" w:rsidRPr="00916391" w:rsidRDefault="006F4099" w:rsidP="006F4099">
      <w:pPr>
        <w:pStyle w:val="a6"/>
        <w:ind w:left="0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1.ПАСПОРТ РАБОЧЕЙ ПРОГРАММЫ УЧЕБНОЙ ДИСЦИПЛИНЫ</w:t>
      </w:r>
    </w:p>
    <w:p w:rsidR="006F4099" w:rsidRPr="00916391" w:rsidRDefault="006F4099" w:rsidP="006F4099">
      <w:pPr>
        <w:pStyle w:val="a6"/>
        <w:ind w:left="0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«Основы геодезии»</w:t>
      </w:r>
    </w:p>
    <w:p w:rsidR="006F4099" w:rsidRPr="00916391" w:rsidRDefault="006F4099" w:rsidP="006F4099">
      <w:pPr>
        <w:pStyle w:val="a6"/>
        <w:ind w:left="0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1.1. Область применения программы</w:t>
      </w:r>
    </w:p>
    <w:p w:rsidR="006F4099" w:rsidRPr="00916391" w:rsidRDefault="006F4099" w:rsidP="006F4099">
      <w:pPr>
        <w:pStyle w:val="a6"/>
        <w:ind w:left="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 является частью основной профе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сиональной образовательной программы в соответствии с ФГОС по спец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альности «Архитектура».</w:t>
      </w:r>
    </w:p>
    <w:p w:rsidR="006F4099" w:rsidRPr="00916391" w:rsidRDefault="006F4099" w:rsidP="006F4099">
      <w:pPr>
        <w:pStyle w:val="a6"/>
        <w:ind w:left="0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1.2. Место дисциплины в структуре основной профессиональной образ</w:t>
      </w:r>
      <w:r w:rsidRPr="00916391">
        <w:rPr>
          <w:b/>
          <w:sz w:val="28"/>
          <w:szCs w:val="28"/>
        </w:rPr>
        <w:t>о</w:t>
      </w:r>
      <w:r w:rsidRPr="00916391">
        <w:rPr>
          <w:b/>
          <w:sz w:val="28"/>
          <w:szCs w:val="28"/>
        </w:rPr>
        <w:t>вательной программы:</w:t>
      </w:r>
    </w:p>
    <w:p w:rsidR="006F4099" w:rsidRPr="00916391" w:rsidRDefault="006F4099" w:rsidP="006F4099">
      <w:pPr>
        <w:pStyle w:val="a6"/>
        <w:ind w:left="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Дисциплина входит в профессиональный цикл общепрофессиональных ди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циплин.</w:t>
      </w:r>
    </w:p>
    <w:p w:rsidR="006F4099" w:rsidRPr="00916391" w:rsidRDefault="006F4099" w:rsidP="006F4099">
      <w:pPr>
        <w:pStyle w:val="a6"/>
        <w:ind w:left="0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F4099" w:rsidRPr="00916391" w:rsidRDefault="006F4099" w:rsidP="006F4099">
      <w:pPr>
        <w:pStyle w:val="a6"/>
        <w:ind w:left="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уметь:</w:t>
      </w:r>
    </w:p>
    <w:p w:rsidR="006F4099" w:rsidRPr="00916391" w:rsidRDefault="006F4099" w:rsidP="006F4099">
      <w:pPr>
        <w:pStyle w:val="a6"/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читать ситуации на планах и картах;</w:t>
      </w:r>
    </w:p>
    <w:p w:rsidR="006F4099" w:rsidRPr="00916391" w:rsidRDefault="006F4099" w:rsidP="006F4099">
      <w:pPr>
        <w:pStyle w:val="a6"/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определять положение линий на местности;</w:t>
      </w:r>
    </w:p>
    <w:p w:rsidR="006F4099" w:rsidRPr="00916391" w:rsidRDefault="006F4099" w:rsidP="006F4099">
      <w:pPr>
        <w:pStyle w:val="a6"/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решать задачи на масштабы;</w:t>
      </w:r>
    </w:p>
    <w:p w:rsidR="006F4099" w:rsidRPr="00916391" w:rsidRDefault="006F4099" w:rsidP="006F4099">
      <w:pPr>
        <w:pStyle w:val="a6"/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пользоваться приборами и инструментами, используемыми при изм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рении линий, углов и отметок точек;</w:t>
      </w:r>
    </w:p>
    <w:p w:rsidR="006F4099" w:rsidRPr="00916391" w:rsidRDefault="006F4099" w:rsidP="006F4099">
      <w:pPr>
        <w:pStyle w:val="a6"/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проводить камеральные работы по окончании теодолитной съемки и геометрического нивелирования;</w:t>
      </w:r>
    </w:p>
    <w:p w:rsidR="006F4099" w:rsidRPr="00916391" w:rsidRDefault="006F4099" w:rsidP="006F4099">
      <w:pPr>
        <w:pStyle w:val="a6"/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решать инженерные задачи.</w:t>
      </w:r>
    </w:p>
    <w:p w:rsidR="006F4099" w:rsidRPr="00916391" w:rsidRDefault="006F4099" w:rsidP="006F4099">
      <w:pPr>
        <w:pStyle w:val="a6"/>
        <w:ind w:left="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знать:</w:t>
      </w:r>
    </w:p>
    <w:p w:rsidR="006F4099" w:rsidRPr="00916391" w:rsidRDefault="006F4099" w:rsidP="006F4099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основные понятия и термины, используемые в геодезии;</w:t>
      </w:r>
    </w:p>
    <w:p w:rsidR="006F4099" w:rsidRPr="00916391" w:rsidRDefault="006F4099" w:rsidP="006F4099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масштабы, точность масштаба, условные топографические знаки;</w:t>
      </w:r>
    </w:p>
    <w:p w:rsidR="006F4099" w:rsidRPr="00916391" w:rsidRDefault="006F4099" w:rsidP="006F4099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систему плоских прямоугольных координат;</w:t>
      </w:r>
    </w:p>
    <w:p w:rsidR="006F4099" w:rsidRPr="00916391" w:rsidRDefault="006F4099" w:rsidP="006F4099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приборы и инструменты для измерений линий, углов и определения превышений;</w:t>
      </w:r>
    </w:p>
    <w:p w:rsidR="006F4099" w:rsidRPr="00916391" w:rsidRDefault="006F4099" w:rsidP="006F4099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виды геодезических измерений.</w:t>
      </w:r>
    </w:p>
    <w:p w:rsidR="006F4099" w:rsidRPr="00916391" w:rsidRDefault="006F4099" w:rsidP="006F4099">
      <w:pPr>
        <w:pStyle w:val="a6"/>
        <w:ind w:left="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6F4099" w:rsidRPr="00916391" w:rsidRDefault="006F4099" w:rsidP="006F4099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4099" w:rsidRPr="00916391" w:rsidRDefault="006F4099" w:rsidP="006F4099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4099" w:rsidRPr="00916391" w:rsidRDefault="006F4099" w:rsidP="006F4099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6F4099" w:rsidRPr="00916391" w:rsidRDefault="006F4099" w:rsidP="006F409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6F4099" w:rsidRPr="00916391" w:rsidRDefault="006F4099" w:rsidP="006F4099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нального и личностного развития.</w:t>
      </w:r>
    </w:p>
    <w:p w:rsidR="006F4099" w:rsidRPr="00916391" w:rsidRDefault="006F4099" w:rsidP="006F4099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F4099" w:rsidRPr="00916391" w:rsidRDefault="006F4099" w:rsidP="006F4099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lastRenderedPageBreak/>
        <w:t>ОК 6. Работать в коллективе и в команде, эффективно общаться с колл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гами, руководством, потребителями.</w:t>
      </w:r>
    </w:p>
    <w:p w:rsidR="006F4099" w:rsidRPr="00916391" w:rsidRDefault="006F4099" w:rsidP="006F4099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7. Брать на себя ответственность за работу членов команды (подч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ненных), за результат выполнения заданий.</w:t>
      </w:r>
    </w:p>
    <w:p w:rsidR="006F4099" w:rsidRPr="00916391" w:rsidRDefault="006F4099" w:rsidP="006F4099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8. Самостоятельно определять задачи профессионального и ли</w:t>
      </w:r>
      <w:r w:rsidRPr="00916391">
        <w:rPr>
          <w:sz w:val="28"/>
          <w:szCs w:val="28"/>
        </w:rPr>
        <w:t>ч</w:t>
      </w:r>
      <w:r w:rsidRPr="00916391">
        <w:rPr>
          <w:sz w:val="28"/>
          <w:szCs w:val="28"/>
        </w:rPr>
        <w:t>ностного развития, заниматься самообразованием, осознанно планир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вать повышение квалификации.</w:t>
      </w:r>
    </w:p>
    <w:p w:rsidR="006F4099" w:rsidRPr="00916391" w:rsidRDefault="006F4099" w:rsidP="006F4099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9. Ориентироваться в условиях частой смены технологий в профе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сиональной деятельности.</w:t>
      </w:r>
    </w:p>
    <w:p w:rsidR="006F4099" w:rsidRPr="00916391" w:rsidRDefault="006F4099" w:rsidP="006F4099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обладать профе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сиональными компетенциями:</w:t>
      </w:r>
    </w:p>
    <w:p w:rsidR="006F4099" w:rsidRPr="00916391" w:rsidRDefault="006F4099" w:rsidP="006F4099">
      <w:pPr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1.1. Разрабатывать проектную документацию объектов различного назначения.</w:t>
      </w:r>
    </w:p>
    <w:p w:rsidR="006F4099" w:rsidRPr="00916391" w:rsidRDefault="006F4099" w:rsidP="006F4099">
      <w:pPr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1.2. Участвовать в согласовании (увязке) принятых решений с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ектными разработками смежных частей проекта.</w:t>
      </w:r>
    </w:p>
    <w:p w:rsidR="006F4099" w:rsidRPr="00916391" w:rsidRDefault="006F4099" w:rsidP="006F4099">
      <w:pPr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2.2. Осуществлять корректировку проектной документации по зам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чаниям смежных и контролирующих организаций и заказчика.</w:t>
      </w:r>
    </w:p>
    <w:p w:rsidR="006F4099" w:rsidRPr="00916391" w:rsidRDefault="006F4099" w:rsidP="006F4099">
      <w:pPr>
        <w:pStyle w:val="a6"/>
        <w:ind w:left="0"/>
        <w:rPr>
          <w:b/>
          <w:sz w:val="28"/>
          <w:szCs w:val="28"/>
        </w:rPr>
      </w:pPr>
    </w:p>
    <w:p w:rsidR="006F4099" w:rsidRPr="00916391" w:rsidRDefault="006F4099" w:rsidP="006F4099">
      <w:pPr>
        <w:pStyle w:val="a6"/>
        <w:ind w:left="0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1.4. Количество часов на освоение программы дисциплины:</w:t>
      </w:r>
    </w:p>
    <w:p w:rsidR="006F4099" w:rsidRPr="00916391" w:rsidRDefault="006F4099" w:rsidP="006F4099">
      <w:pPr>
        <w:pStyle w:val="a6"/>
        <w:ind w:left="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Максимальной учебной нагрузки обучающегося 124 часа, в том числе: обяз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тельной аудиторной учебной нагрузки обучающегося 80 часов; самосто</w:t>
      </w:r>
      <w:r w:rsidRPr="00916391">
        <w:rPr>
          <w:sz w:val="28"/>
          <w:szCs w:val="28"/>
        </w:rPr>
        <w:t>я</w:t>
      </w:r>
      <w:r w:rsidRPr="00916391">
        <w:rPr>
          <w:sz w:val="28"/>
          <w:szCs w:val="28"/>
        </w:rPr>
        <w:t>тельной работы обучающегося 44 часа.</w:t>
      </w:r>
    </w:p>
    <w:p w:rsidR="006F4099" w:rsidRPr="00916391" w:rsidRDefault="006F4099" w:rsidP="006F4099">
      <w:pPr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6F4099" w:rsidRPr="00916391" w:rsidRDefault="006F4099" w:rsidP="006F4099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2.СТРУКТУРА И СОДЕРЖАНИЕ УЧЕБНОЙ ДИСЦИПЛИНЫ</w:t>
      </w:r>
    </w:p>
    <w:p w:rsidR="006F4099" w:rsidRPr="00916391" w:rsidRDefault="006F4099" w:rsidP="006F4099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ОП 07. «Основы геодезии»</w:t>
      </w:r>
    </w:p>
    <w:p w:rsidR="006F4099" w:rsidRPr="00916391" w:rsidRDefault="006F4099" w:rsidP="006F4099">
      <w:pPr>
        <w:rPr>
          <w:b/>
          <w:sz w:val="28"/>
          <w:szCs w:val="28"/>
        </w:rPr>
      </w:pPr>
    </w:p>
    <w:p w:rsidR="006F4099" w:rsidRPr="00916391" w:rsidRDefault="006F4099" w:rsidP="006F4099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2.1 Объем учебной дисциплины и виды учебной работы</w:t>
      </w:r>
    </w:p>
    <w:p w:rsidR="006F4099" w:rsidRPr="00916391" w:rsidRDefault="006F4099" w:rsidP="006F4099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6F4099" w:rsidRPr="00916391" w:rsidTr="006F4099">
        <w:tc>
          <w:tcPr>
            <w:tcW w:w="7905" w:type="dxa"/>
          </w:tcPr>
          <w:p w:rsidR="006F4099" w:rsidRPr="00916391" w:rsidRDefault="006F4099" w:rsidP="006F4099">
            <w:pPr>
              <w:jc w:val="center"/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666" w:type="dxa"/>
          </w:tcPr>
          <w:p w:rsidR="006F4099" w:rsidRPr="00916391" w:rsidRDefault="006F4099" w:rsidP="006F4099">
            <w:pPr>
              <w:jc w:val="center"/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F4099" w:rsidRPr="00916391" w:rsidTr="006F4099">
        <w:tc>
          <w:tcPr>
            <w:tcW w:w="7905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6F4099" w:rsidRPr="00916391" w:rsidRDefault="006F4099" w:rsidP="006F4099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124</w:t>
            </w:r>
          </w:p>
        </w:tc>
      </w:tr>
      <w:tr w:rsidR="006F4099" w:rsidRPr="00916391" w:rsidTr="006F4099">
        <w:tc>
          <w:tcPr>
            <w:tcW w:w="7905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6F4099" w:rsidRPr="00916391" w:rsidRDefault="006F4099" w:rsidP="006F4099">
            <w:pPr>
              <w:jc w:val="center"/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80</w:t>
            </w:r>
          </w:p>
        </w:tc>
      </w:tr>
      <w:tr w:rsidR="006F4099" w:rsidRPr="00916391" w:rsidTr="006F4099">
        <w:tc>
          <w:tcPr>
            <w:tcW w:w="7905" w:type="dxa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В том числе </w:t>
            </w:r>
          </w:p>
        </w:tc>
        <w:tc>
          <w:tcPr>
            <w:tcW w:w="166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7905" w:type="dxa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66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7905" w:type="dxa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66" w:type="dxa"/>
          </w:tcPr>
          <w:p w:rsidR="006F4099" w:rsidRPr="00916391" w:rsidRDefault="006F4099" w:rsidP="006F4099">
            <w:pPr>
              <w:jc w:val="center"/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44</w:t>
            </w:r>
          </w:p>
        </w:tc>
      </w:tr>
      <w:tr w:rsidR="006F4099" w:rsidRPr="00916391" w:rsidTr="006F4099">
        <w:tc>
          <w:tcPr>
            <w:tcW w:w="7905" w:type="dxa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7905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666" w:type="dxa"/>
          </w:tcPr>
          <w:p w:rsidR="006F4099" w:rsidRPr="00916391" w:rsidRDefault="006F4099" w:rsidP="006F4099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b/>
                <w:sz w:val="24"/>
                <w:szCs w:val="24"/>
              </w:rPr>
              <w:t>44</w:t>
            </w:r>
          </w:p>
        </w:tc>
      </w:tr>
      <w:tr w:rsidR="006F4099" w:rsidRPr="00916391" w:rsidTr="006F4099">
        <w:tc>
          <w:tcPr>
            <w:tcW w:w="7905" w:type="dxa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Систематическая подготовка к практическим занятиям с использованием конспекта, учебных пособий</w:t>
            </w:r>
          </w:p>
        </w:tc>
        <w:tc>
          <w:tcPr>
            <w:tcW w:w="166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7905" w:type="dxa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Выполнение отчетных работ</w:t>
            </w:r>
          </w:p>
        </w:tc>
        <w:tc>
          <w:tcPr>
            <w:tcW w:w="166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7905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 xml:space="preserve">Промежуточная  аттестация в 3 семестре – тестирование, 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 xml:space="preserve">                                                     в 4 семестре - экзамен</w:t>
            </w:r>
          </w:p>
        </w:tc>
        <w:tc>
          <w:tcPr>
            <w:tcW w:w="166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7905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</w:tbl>
    <w:p w:rsidR="006F4099" w:rsidRPr="00916391" w:rsidRDefault="006F4099" w:rsidP="006F4099">
      <w:pPr>
        <w:jc w:val="right"/>
        <w:rPr>
          <w:b/>
          <w:sz w:val="28"/>
          <w:szCs w:val="28"/>
        </w:rPr>
      </w:pPr>
    </w:p>
    <w:p w:rsidR="006F4099" w:rsidRPr="00916391" w:rsidRDefault="006F4099" w:rsidP="006F4099">
      <w:pPr>
        <w:rPr>
          <w:b/>
          <w:sz w:val="28"/>
          <w:szCs w:val="28"/>
        </w:rPr>
      </w:pPr>
    </w:p>
    <w:p w:rsidR="006F4099" w:rsidRPr="00916391" w:rsidRDefault="006F4099" w:rsidP="006F4099">
      <w:pPr>
        <w:rPr>
          <w:b/>
          <w:sz w:val="28"/>
          <w:szCs w:val="28"/>
        </w:rPr>
        <w:sectPr w:rsidR="006F4099" w:rsidRPr="009163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4099" w:rsidRPr="00916391" w:rsidRDefault="006F4099" w:rsidP="006F4099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2.2 Тематический план и содержание рабочей программы учебной дисциплины «Основы геодезии»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9506"/>
        <w:gridCol w:w="989"/>
        <w:gridCol w:w="1206"/>
      </w:tblGrid>
      <w:tr w:rsidR="006F4099" w:rsidRPr="00916391" w:rsidTr="006F4099">
        <w:tc>
          <w:tcPr>
            <w:tcW w:w="3085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Содержание учебного материала и практические работы,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Уровень усвоения</w:t>
            </w:r>
          </w:p>
        </w:tc>
      </w:tr>
      <w:tr w:rsidR="006F4099" w:rsidRPr="00916391" w:rsidTr="006F4099">
        <w:tc>
          <w:tcPr>
            <w:tcW w:w="3085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Раздел 1. Топографич</w:t>
            </w:r>
            <w:r w:rsidRPr="00916391">
              <w:rPr>
                <w:b/>
                <w:sz w:val="24"/>
                <w:szCs w:val="24"/>
              </w:rPr>
              <w:t>е</w:t>
            </w:r>
            <w:r w:rsidRPr="00916391">
              <w:rPr>
                <w:b/>
                <w:sz w:val="24"/>
                <w:szCs w:val="24"/>
              </w:rPr>
              <w:t>ские карты, планы, че</w:t>
            </w:r>
            <w:r w:rsidRPr="00916391">
              <w:rPr>
                <w:b/>
                <w:sz w:val="24"/>
                <w:szCs w:val="24"/>
              </w:rPr>
              <w:t>р</w:t>
            </w:r>
            <w:r w:rsidRPr="00916391">
              <w:rPr>
                <w:b/>
                <w:sz w:val="24"/>
                <w:szCs w:val="24"/>
              </w:rPr>
              <w:t>тежи</w:t>
            </w: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rPr>
          <w:trHeight w:val="105"/>
        </w:trPr>
        <w:tc>
          <w:tcPr>
            <w:tcW w:w="3085" w:type="dxa"/>
            <w:vMerge w:val="restart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 xml:space="preserve">Тема 1.1. 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Общие сведения</w:t>
            </w:r>
          </w:p>
        </w:tc>
        <w:tc>
          <w:tcPr>
            <w:tcW w:w="9506" w:type="dxa"/>
            <w:tcBorders>
              <w:bottom w:val="single" w:sz="4" w:space="0" w:color="auto"/>
            </w:tcBorders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1</w:t>
            </w:r>
          </w:p>
        </w:tc>
      </w:tr>
      <w:tr w:rsidR="006F4099" w:rsidRPr="00916391" w:rsidTr="006F4099">
        <w:trPr>
          <w:trHeight w:val="210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</w:tcBorders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Предмет и задачи геодезии. Основные сведения о форме и размерах Земли: физическая поверхность Земли, уровенная поверхность, геоид, эллипсоид вращения и его параметры.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Определение положения точек земной поверхности, системы географических и прям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угольных координат.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Высоты точек. Превышения. Балтийская система высот. Изображение земной поверхн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сти на плоскости, метод ортогонального проектирования. Основные термины и понятия: горизонтальноепроложение, угол наклона, горизонтальный угол, карта, план.</w:t>
            </w:r>
          </w:p>
        </w:tc>
        <w:tc>
          <w:tcPr>
            <w:tcW w:w="989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rPr>
          <w:trHeight w:val="390"/>
        </w:trPr>
        <w:tc>
          <w:tcPr>
            <w:tcW w:w="3085" w:type="dxa"/>
            <w:vMerge w:val="restart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Тема 1.2.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Масштабы топографич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ских карт и планов. Карт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графические условные зн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ки</w:t>
            </w:r>
            <w:r w:rsidRPr="00916391">
              <w:rPr>
                <w:b/>
                <w:sz w:val="24"/>
                <w:szCs w:val="24"/>
              </w:rPr>
              <w:t>.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</w:p>
        </w:tc>
        <w:tc>
          <w:tcPr>
            <w:tcW w:w="9506" w:type="dxa"/>
            <w:tcBorders>
              <w:bottom w:val="single" w:sz="4" w:space="0" w:color="auto"/>
            </w:tcBorders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</w:tr>
      <w:tr w:rsidR="006F4099" w:rsidRPr="00916391" w:rsidTr="006F4099">
        <w:trPr>
          <w:trHeight w:val="720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</w:tcBorders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Определение масштаба. Формы записи масштаба на планах и картах: численная, имен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ванная, графическая. Точность масштаба. Государственный масштабный ряд. Методика решения стандартных задач на масштабы. Условные знаки. Классификация условных знаков.</w:t>
            </w:r>
          </w:p>
        </w:tc>
        <w:tc>
          <w:tcPr>
            <w:tcW w:w="989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Практическое занятие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Решение задач на масштабы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Перевод численного масштаба в именованный, расчет точности масштаба. Определение длин отрезков на плане  в мерах длины на местности и откладывание заданных длин на плане. Выполнение метрических и угловых измерений на топографической карте (плане).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Чтение топографического плана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Изучение картографических условных знаков соответствующих групп. Развитие навыков чтения топографических планов (устное описание ситуации по заданному маршруту).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</w:tr>
      <w:tr w:rsidR="006F4099" w:rsidRPr="00916391" w:rsidTr="006F4099">
        <w:trPr>
          <w:trHeight w:val="255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 xml:space="preserve">Тема 1.3. 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Рельеф местности и его изображение на топогр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фических планах</w:t>
            </w:r>
          </w:p>
        </w:tc>
        <w:tc>
          <w:tcPr>
            <w:tcW w:w="9506" w:type="dxa"/>
            <w:tcBorders>
              <w:bottom w:val="single" w:sz="4" w:space="0" w:color="auto"/>
            </w:tcBorders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</w:tr>
      <w:tr w:rsidR="006F4099" w:rsidRPr="00916391" w:rsidTr="006F4099">
        <w:trPr>
          <w:trHeight w:val="570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</w:tcBorders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Определение термина «рельеф местности».Основные формы рельефа и его элементы, х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рактерные точки и линии. Методы изображения основных форм рельефа. Метод изобр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жения основных форм рельефа горизонталями; высота сечения рельефа, заложение. М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тодика определения высот горизонталей и высот точек, лежащих между горизонталями. Уклон линии. Методика построения на карте линии заданного уклона. Понятие профиля. Принцип и методика построения профиля по линии, заданной на топографической карте.</w:t>
            </w:r>
          </w:p>
        </w:tc>
        <w:tc>
          <w:tcPr>
            <w:tcW w:w="989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Практическое занятие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Чтение рельефа по плану (карте) и решение практических задач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Развитие навыков чтения рельефа, необходимых для решения архитектурно-планировочных задач: определение высот точек, проведение на карте линий водоразделов и водотоков, вычисление уклонов, изучение формы склонов, крутизны скатов. Постро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ние продольного профиля по линии, заданной по учебной карте. Построение на учебной карте линии заданного уклона.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3</w:t>
            </w:r>
          </w:p>
        </w:tc>
      </w:tr>
      <w:tr w:rsidR="006F4099" w:rsidRPr="00916391" w:rsidTr="006F4099">
        <w:trPr>
          <w:trHeight w:val="180"/>
        </w:trPr>
        <w:tc>
          <w:tcPr>
            <w:tcW w:w="3085" w:type="dxa"/>
            <w:vMerge w:val="restart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Тема 1.4.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Ориентирование направл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ний. Определение полож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ния линий на местности</w:t>
            </w:r>
          </w:p>
        </w:tc>
        <w:tc>
          <w:tcPr>
            <w:tcW w:w="9506" w:type="dxa"/>
            <w:tcBorders>
              <w:bottom w:val="single" w:sz="4" w:space="0" w:color="auto"/>
            </w:tcBorders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</w:tr>
      <w:tr w:rsidR="006F4099" w:rsidRPr="00916391" w:rsidTr="006F4099">
        <w:trPr>
          <w:trHeight w:val="1380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</w:tcBorders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Понятие об ориентировании направлений. Истинные и магнитные азимуты, склонение магнитной стрелки. Прямой и обратный азимуты. Румбы. Формулы связи между румбами и азимутами. Понятие дирекционного угла. Сближение меридианов. Формулы перехода от дирекционного угла к азимутам, истинным и магнитным. Формулы передачи дирекц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z w:val="24"/>
                <w:szCs w:val="24"/>
              </w:rPr>
              <w:t>онного угла. Схемы определения по карте дирекционных углов и географических азим</w:t>
            </w:r>
            <w:r w:rsidRPr="00916391">
              <w:rPr>
                <w:sz w:val="24"/>
                <w:szCs w:val="24"/>
              </w:rPr>
              <w:t>у</w:t>
            </w:r>
            <w:r w:rsidRPr="00916391">
              <w:rPr>
                <w:sz w:val="24"/>
                <w:szCs w:val="24"/>
              </w:rPr>
              <w:t>тов заданных направлений. Решение задач на зависимость между ориентирными углами линий, по передаче дирекционного угла.</w:t>
            </w:r>
          </w:p>
        </w:tc>
        <w:tc>
          <w:tcPr>
            <w:tcW w:w="989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rPr>
          <w:trHeight w:val="520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</w:tcBorders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Практическое занятие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Вычисление дирекционных углов (азимутов) и румбов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sz w:val="24"/>
                <w:szCs w:val="24"/>
              </w:rPr>
              <w:t>3</w:t>
            </w:r>
          </w:p>
        </w:tc>
      </w:tr>
      <w:tr w:rsidR="006F4099" w:rsidRPr="00916391" w:rsidTr="006F4099">
        <w:trPr>
          <w:trHeight w:val="255"/>
        </w:trPr>
        <w:tc>
          <w:tcPr>
            <w:tcW w:w="3085" w:type="dxa"/>
            <w:vMerge w:val="restart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 xml:space="preserve">Тема 1.5. 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Определение прямоугол</w:t>
            </w:r>
            <w:r w:rsidRPr="00916391">
              <w:rPr>
                <w:sz w:val="24"/>
                <w:szCs w:val="24"/>
              </w:rPr>
              <w:t>ь</w:t>
            </w:r>
            <w:r w:rsidRPr="00916391">
              <w:rPr>
                <w:sz w:val="24"/>
                <w:szCs w:val="24"/>
              </w:rPr>
              <w:t>ных координат точек, з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данных на топографич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ской карте. Прямая и о</w:t>
            </w:r>
            <w:r w:rsidRPr="00916391">
              <w:rPr>
                <w:sz w:val="24"/>
                <w:szCs w:val="24"/>
              </w:rPr>
              <w:t>б</w:t>
            </w:r>
            <w:r w:rsidRPr="00916391">
              <w:rPr>
                <w:sz w:val="24"/>
                <w:szCs w:val="24"/>
              </w:rPr>
              <w:t>ратная геодезические зад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чи.</w:t>
            </w:r>
          </w:p>
        </w:tc>
        <w:tc>
          <w:tcPr>
            <w:tcW w:w="9506" w:type="dxa"/>
            <w:tcBorders>
              <w:bottom w:val="single" w:sz="4" w:space="0" w:color="auto"/>
            </w:tcBorders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</w:tr>
      <w:tr w:rsidR="006F4099" w:rsidRPr="00916391" w:rsidTr="006F4099">
        <w:trPr>
          <w:trHeight w:val="816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Оцифровка сетки плоских прямоугольных координат на топографических картах и пл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нах. Схема определения прямоугольных координат заданной точки. Сущность прямой и обратной геодезических задач. Алгоритм решения задач.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</w:tc>
      </w:tr>
      <w:tr w:rsidR="006F4099" w:rsidRPr="00916391" w:rsidTr="006F4099">
        <w:trPr>
          <w:trHeight w:val="1290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Практические занятия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Определение прямоугольных координат нескольких точек, заданных на карте (начальных и конечных точек линии)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Решение прямых и обратных геодезических задач по заданным на карте линиям (испол</w:t>
            </w:r>
            <w:r w:rsidRPr="00916391">
              <w:rPr>
                <w:sz w:val="24"/>
                <w:szCs w:val="24"/>
              </w:rPr>
              <w:t>ь</w:t>
            </w:r>
            <w:r w:rsidRPr="00916391">
              <w:rPr>
                <w:sz w:val="24"/>
                <w:szCs w:val="24"/>
              </w:rPr>
              <w:t>зуя полученные ранее значения координат).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3</w:t>
            </w:r>
          </w:p>
        </w:tc>
      </w:tr>
      <w:tr w:rsidR="006F4099" w:rsidRPr="00916391" w:rsidTr="006F4099">
        <w:trPr>
          <w:trHeight w:val="1290"/>
        </w:trPr>
        <w:tc>
          <w:tcPr>
            <w:tcW w:w="3085" w:type="dxa"/>
            <w:vMerge/>
            <w:tcBorders>
              <w:bottom w:val="single" w:sz="4" w:space="0" w:color="000000" w:themeColor="text1"/>
            </w:tcBorders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Самостоятельная работа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Подготовка к практическим занятиям. Выполнение отчетных расчетно-графических р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бот по разделу 1. Подготовка к защите отчетных работ, используя учебные пособия, с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ставленные преподавателем.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Работа с топографической картой</w:t>
            </w:r>
          </w:p>
        </w:tc>
        <w:tc>
          <w:tcPr>
            <w:tcW w:w="989" w:type="dxa"/>
            <w:tcBorders>
              <w:bottom w:val="single" w:sz="4" w:space="0" w:color="000000" w:themeColor="text1"/>
            </w:tcBorders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5</w:t>
            </w: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bottom w:val="single" w:sz="4" w:space="0" w:color="000000" w:themeColor="text1"/>
            </w:tcBorders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</w:tc>
      </w:tr>
      <w:tr w:rsidR="006F4099" w:rsidRPr="00916391" w:rsidTr="006F4099">
        <w:tc>
          <w:tcPr>
            <w:tcW w:w="3085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 xml:space="preserve">Раздел 2. Геодезические приборы для выполнения </w:t>
            </w:r>
            <w:r w:rsidRPr="00916391">
              <w:rPr>
                <w:b/>
                <w:sz w:val="24"/>
                <w:szCs w:val="24"/>
              </w:rPr>
              <w:lastRenderedPageBreak/>
              <w:t>угловых и линейных и</w:t>
            </w:r>
            <w:r w:rsidRPr="00916391">
              <w:rPr>
                <w:b/>
                <w:sz w:val="24"/>
                <w:szCs w:val="24"/>
              </w:rPr>
              <w:t>з</w:t>
            </w:r>
            <w:r w:rsidRPr="00916391">
              <w:rPr>
                <w:b/>
                <w:sz w:val="24"/>
                <w:szCs w:val="24"/>
              </w:rPr>
              <w:t>мерений на местности</w:t>
            </w: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3085" w:type="dxa"/>
            <w:vMerge w:val="restart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lastRenderedPageBreak/>
              <w:t>Тема 2.1.</w:t>
            </w:r>
            <w:r w:rsidRPr="00916391">
              <w:rPr>
                <w:sz w:val="24"/>
                <w:szCs w:val="24"/>
              </w:rPr>
              <w:t xml:space="preserve"> 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Линейные измерения</w:t>
            </w: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Основные методы линейных измерений. ГОСТ на мерные рулетки. Мерный комплект. Методика измерения линий. Точность измерений, факторы влияющие на точность изм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рений линий рулетками. Компарирование. Учет поправок на компарирование, температ</w:t>
            </w:r>
            <w:r w:rsidRPr="00916391">
              <w:rPr>
                <w:sz w:val="24"/>
                <w:szCs w:val="24"/>
              </w:rPr>
              <w:t>у</w:t>
            </w:r>
            <w:r w:rsidRPr="00916391">
              <w:rPr>
                <w:sz w:val="24"/>
                <w:szCs w:val="24"/>
              </w:rPr>
              <w:t>ру, наклон линии. Контроль линейных измерений.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</w:tr>
      <w:tr w:rsidR="006F4099" w:rsidRPr="00916391" w:rsidTr="006F4099">
        <w:tc>
          <w:tcPr>
            <w:tcW w:w="3085" w:type="dxa"/>
            <w:vMerge w:val="restart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Тема 2.2</w:t>
            </w:r>
            <w:r w:rsidRPr="00916391">
              <w:rPr>
                <w:sz w:val="24"/>
                <w:szCs w:val="24"/>
              </w:rPr>
              <w:t xml:space="preserve">. 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Угловые измерения</w:t>
            </w: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Принцип измерения горизонтального угла и обобщенная схема устройства теодолита. Основные части и оси угломерного прибора. Требования к взаимному положению осей и плоскостей.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ГОСТ на теодолиты. Устройство теодолита: характеристики кругов, основных винтов и деталей. Назначение и устройство уровней: ось уровня цена деления уровня. Зрительная труба, основные характеристики; сетка нитей. Характеристика отсчетного приспособл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ния.принадлежности теодолитного комплекта. Правила обращения с теодолитом. Пове</w:t>
            </w:r>
            <w:r w:rsidRPr="00916391">
              <w:rPr>
                <w:sz w:val="24"/>
                <w:szCs w:val="24"/>
              </w:rPr>
              <w:t>р</w:t>
            </w:r>
            <w:r w:rsidRPr="00916391">
              <w:rPr>
                <w:sz w:val="24"/>
                <w:szCs w:val="24"/>
              </w:rPr>
              <w:t>ки и юстировки теодолита Т30. Технология измерения горизонтальных углов. Порядок работы при измерении горизонтального угла полным приемом: приведение теодолита в рабочее положение, последовательность взятия отсчетов и записи в полевой журнал, п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левой контроль измерений. Факторы, влияющие на отчетность измерения горизонтал</w:t>
            </w:r>
            <w:r w:rsidRPr="00916391">
              <w:rPr>
                <w:sz w:val="24"/>
                <w:szCs w:val="24"/>
              </w:rPr>
              <w:t>ь</w:t>
            </w:r>
            <w:r w:rsidRPr="00916391">
              <w:rPr>
                <w:sz w:val="24"/>
                <w:szCs w:val="24"/>
              </w:rPr>
              <w:t>ных углов, требования к точности центрирования и визирования. Технология измерения вертикальных углов; контроль измерений и вычислений. Устройство нитяного дальном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ра теодолита.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</w:tr>
      <w:tr w:rsidR="006F4099" w:rsidRPr="00916391" w:rsidTr="006F4099">
        <w:trPr>
          <w:trHeight w:val="1935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Практические занятия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Изучение теодолита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Изучение теодолита Т30. Получение первичных навыков обращения с теодолитом: те</w:t>
            </w:r>
            <w:r w:rsidRPr="00916391">
              <w:rPr>
                <w:sz w:val="24"/>
                <w:szCs w:val="24"/>
              </w:rPr>
              <w:t>х</w:t>
            </w:r>
            <w:r w:rsidRPr="00916391">
              <w:rPr>
                <w:sz w:val="24"/>
                <w:szCs w:val="24"/>
              </w:rPr>
              <w:t>ника наведения, взятие отсчетов. Пробные измерения. Поверки теодолита.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Измерение горизонтальных и вертикальных углов, расстояний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Получение первичных навыков угловых измерений. Измерение горизонтального угла о</w:t>
            </w:r>
            <w:r w:rsidRPr="00916391">
              <w:rPr>
                <w:sz w:val="24"/>
                <w:szCs w:val="24"/>
              </w:rPr>
              <w:t>д</w:t>
            </w:r>
            <w:r w:rsidRPr="00916391">
              <w:rPr>
                <w:sz w:val="24"/>
                <w:szCs w:val="24"/>
              </w:rPr>
              <w:t>ним полным приемом. Ведение полевого журнала, контроль. Измерение вертикального угла. Контроль измерений и вычислений.</w:t>
            </w:r>
          </w:p>
        </w:tc>
        <w:tc>
          <w:tcPr>
            <w:tcW w:w="989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6</w:t>
            </w: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lastRenderedPageBreak/>
              <w:t>10</w:t>
            </w: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lastRenderedPageBreak/>
              <w:t>3</w:t>
            </w:r>
          </w:p>
        </w:tc>
      </w:tr>
      <w:tr w:rsidR="006F4099" w:rsidRPr="00916391" w:rsidTr="006F4099">
        <w:trPr>
          <w:trHeight w:val="1694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Самостоятельная работа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Подготовка к практическим занятиям. Выполнение отчетных расчетно-графических р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бот по разделу 2. Подготовка к защите отчетных работ, используя учебные пособия, с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ставленные преподавателем.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Теодолит и работа с теодолитом</w:t>
            </w:r>
          </w:p>
        </w:tc>
        <w:tc>
          <w:tcPr>
            <w:tcW w:w="989" w:type="dxa"/>
            <w:vMerge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</w:tc>
      </w:tr>
      <w:tr w:rsidR="006F4099" w:rsidRPr="00916391" w:rsidTr="006F4099">
        <w:tc>
          <w:tcPr>
            <w:tcW w:w="3085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lastRenderedPageBreak/>
              <w:t>Раздел 3. Понятие о пл</w:t>
            </w:r>
            <w:r w:rsidRPr="00916391">
              <w:rPr>
                <w:b/>
                <w:sz w:val="24"/>
                <w:szCs w:val="24"/>
              </w:rPr>
              <w:t>а</w:t>
            </w:r>
            <w:r w:rsidRPr="00916391">
              <w:rPr>
                <w:b/>
                <w:sz w:val="24"/>
                <w:szCs w:val="24"/>
              </w:rPr>
              <w:t>новой (опорной) геодез</w:t>
            </w:r>
            <w:r w:rsidRPr="00916391">
              <w:rPr>
                <w:b/>
                <w:sz w:val="24"/>
                <w:szCs w:val="24"/>
              </w:rPr>
              <w:t>и</w:t>
            </w:r>
            <w:r w:rsidRPr="00916391">
              <w:rPr>
                <w:b/>
                <w:sz w:val="24"/>
                <w:szCs w:val="24"/>
              </w:rPr>
              <w:t>ческой сети и съемке</w:t>
            </w: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3085" w:type="dxa"/>
            <w:vMerge w:val="restart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Тема 3.1.</w:t>
            </w:r>
            <w:r w:rsidRPr="00916391">
              <w:rPr>
                <w:sz w:val="24"/>
                <w:szCs w:val="24"/>
              </w:rPr>
              <w:t xml:space="preserve"> 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Общие сведения</w:t>
            </w: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1</w:t>
            </w:r>
          </w:p>
        </w:tc>
      </w:tr>
      <w:tr w:rsidR="006F4099" w:rsidRPr="00916391" w:rsidTr="006F4099"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Назначение геодезических съемок. Геодезические сети, как необходимый элемент в</w:t>
            </w:r>
            <w:r w:rsidRPr="00916391">
              <w:rPr>
                <w:sz w:val="24"/>
                <w:szCs w:val="24"/>
              </w:rPr>
              <w:t>ы</w:t>
            </w:r>
            <w:r w:rsidRPr="00916391">
              <w:rPr>
                <w:sz w:val="24"/>
                <w:szCs w:val="24"/>
              </w:rPr>
              <w:t>полнения геодезических съемок и обеспечения строительных работ. Трактовка задачи по съемке как определение планового положения  точки относительно исходных пунктов, тем или иным способом. Основные сведения о государственных плановых геодезических сетях. Закрепление точек геодезических сетей на местности.</w:t>
            </w:r>
          </w:p>
        </w:tc>
        <w:tc>
          <w:tcPr>
            <w:tcW w:w="989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rPr>
          <w:trHeight w:val="255"/>
        </w:trPr>
        <w:tc>
          <w:tcPr>
            <w:tcW w:w="3085" w:type="dxa"/>
            <w:vMerge w:val="restart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Тема 3.2</w:t>
            </w:r>
            <w:r w:rsidRPr="00916391">
              <w:rPr>
                <w:sz w:val="24"/>
                <w:szCs w:val="24"/>
              </w:rPr>
              <w:t xml:space="preserve">. 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Состав полевых и кам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ральных работ при прол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жении теодолитных ходов</w:t>
            </w:r>
          </w:p>
        </w:tc>
        <w:tc>
          <w:tcPr>
            <w:tcW w:w="9506" w:type="dxa"/>
            <w:tcBorders>
              <w:bottom w:val="single" w:sz="4" w:space="0" w:color="auto"/>
            </w:tcBorders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rPr>
          <w:trHeight w:val="555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</w:tcBorders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Теодолитный ход как простейший метод построения плановой основы (сети) для выпо</w:t>
            </w:r>
            <w:r w:rsidRPr="00916391">
              <w:rPr>
                <w:sz w:val="24"/>
                <w:szCs w:val="24"/>
              </w:rPr>
              <w:t>л</w:t>
            </w:r>
            <w:r w:rsidRPr="00916391">
              <w:rPr>
                <w:sz w:val="24"/>
                <w:szCs w:val="24"/>
              </w:rPr>
              <w:t>нения геодезических съемок, выноса проекта в натуру. Замкнутый и разомкнутый виды теодолитных ходов. Схемы привязки теодолитных ходов к пунктам геодезической сети. Состав полевых работ по проложению теодолитного хода: рекогносцировка и закрепл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ние точек, угловые измерения на точках теодолитного хода, измерение длин сторон те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долитного хода. Полевой контроль. Обработка журнала полевых измерений. Исполн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z w:val="24"/>
                <w:szCs w:val="24"/>
              </w:rPr>
              <w:t>тельная схема теодолитного хода.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Состав камеральных работ: контроль  угловых измерений в теодолитных  ходах, уравн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z w:val="24"/>
                <w:szCs w:val="24"/>
              </w:rPr>
              <w:t>вание углов, контроль линейных измерений в теодолитных ходах, уравнивание приращ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ний координат и вычисление координат точек хода; алгоритмы вычислительной обрабо</w:t>
            </w:r>
            <w:r w:rsidRPr="00916391">
              <w:rPr>
                <w:sz w:val="24"/>
                <w:szCs w:val="24"/>
              </w:rPr>
              <w:t>т</w:t>
            </w:r>
            <w:r w:rsidRPr="00916391">
              <w:rPr>
                <w:sz w:val="24"/>
                <w:szCs w:val="24"/>
              </w:rPr>
              <w:t>ки, ведомость вычисления координат точек теодолитного хода; нанесение на план точек теодолитного хода по координатам.</w:t>
            </w:r>
          </w:p>
        </w:tc>
        <w:tc>
          <w:tcPr>
            <w:tcW w:w="989" w:type="dxa"/>
            <w:vMerge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Практическое занятие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Вычислительная обработка теодолитного хода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Используя данные исполнительной схемы, выполнить вычисление координат точек з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мкнутого теодолитного хода.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3</w:t>
            </w:r>
          </w:p>
        </w:tc>
      </w:tr>
      <w:tr w:rsidR="006F4099" w:rsidRPr="00916391" w:rsidTr="006F4099">
        <w:trPr>
          <w:trHeight w:val="225"/>
        </w:trPr>
        <w:tc>
          <w:tcPr>
            <w:tcW w:w="3085" w:type="dxa"/>
            <w:vMerge w:val="restart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Тема 3.3.</w:t>
            </w:r>
            <w:r w:rsidRPr="00916391">
              <w:rPr>
                <w:sz w:val="24"/>
                <w:szCs w:val="24"/>
              </w:rPr>
              <w:t xml:space="preserve"> 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Понятие о теодолитной </w:t>
            </w:r>
            <w:r w:rsidRPr="00916391">
              <w:rPr>
                <w:sz w:val="24"/>
                <w:szCs w:val="24"/>
              </w:rPr>
              <w:lastRenderedPageBreak/>
              <w:t>съемке</w:t>
            </w:r>
          </w:p>
        </w:tc>
        <w:tc>
          <w:tcPr>
            <w:tcW w:w="9506" w:type="dxa"/>
            <w:tcBorders>
              <w:bottom w:val="single" w:sz="4" w:space="0" w:color="auto"/>
            </w:tcBorders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89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4</w:t>
            </w: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lastRenderedPageBreak/>
              <w:t>2</w:t>
            </w:r>
          </w:p>
        </w:tc>
      </w:tr>
      <w:tr w:rsidR="006F4099" w:rsidRPr="00916391" w:rsidTr="006F4099">
        <w:trPr>
          <w:trHeight w:val="330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</w:tcBorders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Технические требования по съемке; приборный комплект; объекты и методы съемки ко</w:t>
            </w:r>
            <w:r w:rsidRPr="00916391">
              <w:rPr>
                <w:sz w:val="24"/>
                <w:szCs w:val="24"/>
              </w:rPr>
              <w:t>н</w:t>
            </w:r>
            <w:r w:rsidRPr="00916391">
              <w:rPr>
                <w:sz w:val="24"/>
                <w:szCs w:val="24"/>
              </w:rPr>
              <w:lastRenderedPageBreak/>
              <w:t>туров, методика составления абриса. Последовательность полевых работ. Состав кам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ральных работ.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Самостоятельная работа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Подготовка к практическим занятиям. Выполнение отчетных расчетно-графических р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бот по разделу 3. Подготовка к защите отчетных работ, используя учебные пособия, с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ставленные преподавателем.</w:t>
            </w:r>
          </w:p>
        </w:tc>
        <w:tc>
          <w:tcPr>
            <w:tcW w:w="989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3085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lastRenderedPageBreak/>
              <w:t>Раздел 4. Геометрическое нивелирование</w:t>
            </w: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35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rPr>
          <w:trHeight w:val="240"/>
        </w:trPr>
        <w:tc>
          <w:tcPr>
            <w:tcW w:w="3085" w:type="dxa"/>
            <w:vMerge w:val="restart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Тема 4.1</w:t>
            </w:r>
            <w:r w:rsidRPr="00916391">
              <w:rPr>
                <w:sz w:val="24"/>
                <w:szCs w:val="24"/>
              </w:rPr>
              <w:t xml:space="preserve">. 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Общие сведения. Приборы и технология построения высотной  (опорной сети на строительной площадке)</w:t>
            </w:r>
          </w:p>
        </w:tc>
        <w:tc>
          <w:tcPr>
            <w:tcW w:w="9506" w:type="dxa"/>
            <w:tcBorders>
              <w:bottom w:val="single" w:sz="4" w:space="0" w:color="auto"/>
            </w:tcBorders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</w:tr>
      <w:tr w:rsidR="006F4099" w:rsidRPr="00916391" w:rsidTr="006F4099">
        <w:trPr>
          <w:trHeight w:val="1935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</w:tcBorders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Классификация нивелирования по методам определения превышений. Основные свед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ния о государственных высотных геодезических сетях. Принцип и способы геометрич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ского нивелирования. ГОСТ на нивелиры. Принципиальная схема устройства нивелира Н-3. Нивелирный комплект. Поверки нивелиров. Порядок работы по определению пр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вышений на станции: последовательность наблюдений, запись в полевой журнал, ко</w:t>
            </w:r>
            <w:r w:rsidRPr="00916391">
              <w:rPr>
                <w:sz w:val="24"/>
                <w:szCs w:val="24"/>
              </w:rPr>
              <w:t>н</w:t>
            </w:r>
            <w:r w:rsidRPr="00916391">
              <w:rPr>
                <w:sz w:val="24"/>
                <w:szCs w:val="24"/>
              </w:rPr>
              <w:t>троль нивелирования на станции. Состав нивелирных работ по передаче высот: технол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 xml:space="preserve">гия полевых работ по </w:t>
            </w:r>
            <w:r w:rsidR="0078635E" w:rsidRPr="00916391">
              <w:rPr>
                <w:sz w:val="24"/>
                <w:szCs w:val="24"/>
              </w:rPr>
              <w:t>п</w:t>
            </w:r>
            <w:r w:rsidR="0078635E">
              <w:rPr>
                <w:sz w:val="24"/>
                <w:szCs w:val="24"/>
              </w:rPr>
              <w:t>р</w:t>
            </w:r>
            <w:r w:rsidR="0078635E" w:rsidRPr="00916391">
              <w:rPr>
                <w:sz w:val="24"/>
                <w:szCs w:val="24"/>
              </w:rPr>
              <w:t>оложению</w:t>
            </w:r>
            <w:r w:rsidRPr="00916391">
              <w:rPr>
                <w:sz w:val="24"/>
                <w:szCs w:val="24"/>
              </w:rPr>
              <w:t xml:space="preserve"> хода технического нивелирования; вычислительная обработка результатов нивелирования. </w:t>
            </w:r>
          </w:p>
        </w:tc>
        <w:tc>
          <w:tcPr>
            <w:tcW w:w="989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rPr>
          <w:trHeight w:val="1079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</w:tcBorders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 xml:space="preserve">Практическое занятие 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Изучение нивелира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Получение первичных навыков работы с нивелиром. Определение превышений на ста</w:t>
            </w:r>
            <w:r w:rsidRPr="00916391">
              <w:rPr>
                <w:sz w:val="24"/>
                <w:szCs w:val="24"/>
              </w:rPr>
              <w:t>н</w:t>
            </w:r>
            <w:r w:rsidRPr="00916391">
              <w:rPr>
                <w:sz w:val="24"/>
                <w:szCs w:val="24"/>
              </w:rPr>
              <w:t>ции по программе технического нивелирования.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Самостоятельная работа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Обработка результатов нивелирования. Выполнение обработки полевого журнала техн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z w:val="24"/>
                <w:szCs w:val="24"/>
              </w:rPr>
              <w:t>ческого нивелирования. Вычисление высот точек хода.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rPr>
          <w:trHeight w:val="300"/>
        </w:trPr>
        <w:tc>
          <w:tcPr>
            <w:tcW w:w="3085" w:type="dxa"/>
            <w:vMerge w:val="restart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Тема 4.2.</w:t>
            </w:r>
            <w:r w:rsidRPr="00916391">
              <w:rPr>
                <w:sz w:val="24"/>
                <w:szCs w:val="24"/>
              </w:rPr>
              <w:t xml:space="preserve"> 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Геодезическое обеспечение  реализации проекта верт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z w:val="24"/>
                <w:szCs w:val="24"/>
              </w:rPr>
              <w:t>кальной планировки с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оружений линейного типа</w:t>
            </w:r>
          </w:p>
        </w:tc>
        <w:tc>
          <w:tcPr>
            <w:tcW w:w="9506" w:type="dxa"/>
            <w:tcBorders>
              <w:bottom w:val="single" w:sz="4" w:space="0" w:color="auto"/>
            </w:tcBorders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3</w:t>
            </w:r>
          </w:p>
        </w:tc>
      </w:tr>
      <w:tr w:rsidR="006F4099" w:rsidRPr="00916391" w:rsidTr="006F4099">
        <w:trPr>
          <w:trHeight w:val="843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</w:tcBorders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Понятие о стадиях проектирования. Элементы трассы и параметры трассирования. С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держание и технология работ по камеральному трассированию сооружения: разбивка п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z w:val="24"/>
                <w:szCs w:val="24"/>
              </w:rPr>
              <w:t>кетажа, круговая кривая и расчет основных элементов круговой кривой, составление в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домости высот пикетов и характерных точек, расчет примыкания трассы к существу</w:t>
            </w:r>
            <w:r w:rsidRPr="00916391">
              <w:rPr>
                <w:sz w:val="24"/>
                <w:szCs w:val="24"/>
              </w:rPr>
              <w:t>ю</w:t>
            </w:r>
            <w:r w:rsidRPr="00916391">
              <w:rPr>
                <w:sz w:val="24"/>
                <w:szCs w:val="24"/>
              </w:rPr>
              <w:t>щим коммуникациям; порядок составления варианта продольного профиля по результ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там камерального трассирования. Содержание и технология выполнения работ по пол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вому трассированию сооружений линейного типа: разбивка пикетажа, поперечников, в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дение пикетажного журнала, съемка коридора трассы; порядок работ по нивелированию трассы.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lastRenderedPageBreak/>
              <w:t>Построение продольного профиля по результатам полевого трассирования: сетка проф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z w:val="24"/>
                <w:szCs w:val="24"/>
              </w:rPr>
              <w:t>ля, масштабы, откладывание высот, оформление профиля. Проектирование оси сооруж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ния по результатам полевого трассирования. Расчет и нанесение проектной линии. Мет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дика вычислений проектных высот и рабочих отметок по заданному уклону.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rPr>
          <w:trHeight w:val="1110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</w:tcBorders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Практическое занятие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Построение продольного профиля и расчет проектных элементов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Выполнение построения профиля по результатам полевого трассирования и вычисление проектных элементов для варианта проектной линии.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3</w:t>
            </w:r>
          </w:p>
        </w:tc>
      </w:tr>
      <w:tr w:rsidR="006F4099" w:rsidRPr="00916391" w:rsidTr="006F4099">
        <w:trPr>
          <w:trHeight w:val="1990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</w:tcBorders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Самостоятельная работа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Подготовка к практическим занятиям. Выполнение отчетных расчетно-графических р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бот по разделу 4. Подготовка к защите отчетных работ, используя учебные пособия, с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ставленные преподавателем.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Нивелир и работа с нивелиром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Проектирование оси сооружения линейного типа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3</w:t>
            </w:r>
          </w:p>
        </w:tc>
      </w:tr>
      <w:tr w:rsidR="006F4099" w:rsidRPr="00916391" w:rsidTr="006F4099">
        <w:tc>
          <w:tcPr>
            <w:tcW w:w="3085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 xml:space="preserve">Раздел 5. Геодезические работы по выносу на строительную площадку элементов стройгенплана </w:t>
            </w: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rPr>
          <w:trHeight w:val="270"/>
        </w:trPr>
        <w:tc>
          <w:tcPr>
            <w:tcW w:w="3085" w:type="dxa"/>
            <w:vMerge w:val="restart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Тема 5.1</w:t>
            </w:r>
            <w:r w:rsidRPr="00916391">
              <w:rPr>
                <w:sz w:val="24"/>
                <w:szCs w:val="24"/>
              </w:rPr>
              <w:t xml:space="preserve">. 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Содержание и технология работ по выносу элементов стройгенплана в натуру</w:t>
            </w:r>
          </w:p>
        </w:tc>
        <w:tc>
          <w:tcPr>
            <w:tcW w:w="9506" w:type="dxa"/>
            <w:tcBorders>
              <w:bottom w:val="single" w:sz="4" w:space="0" w:color="auto"/>
            </w:tcBorders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</w:t>
            </w:r>
          </w:p>
        </w:tc>
      </w:tr>
      <w:tr w:rsidR="006F4099" w:rsidRPr="00916391" w:rsidTr="006F4099">
        <w:trPr>
          <w:trHeight w:val="840"/>
        </w:trPr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</w:p>
        </w:tc>
        <w:tc>
          <w:tcPr>
            <w:tcW w:w="9506" w:type="dxa"/>
            <w:tcBorders>
              <w:top w:val="single" w:sz="4" w:space="0" w:color="auto"/>
            </w:tcBorders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Формулировка задачи по выносу элементов проекта в натуру. Техническая документация по выносу проекта в натуру. Элементы геодезических построений: построение осевых точек, линейных отрезков заданной проектом  длины и уклона, точек с заданными пр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ектными высотами. Способы построения на местности проектных точек. Геодезическая подготовка для переноса в натуру: методика получения данных, необходимых для выноса в натуру; составление разбивочного чертежа.</w:t>
            </w:r>
          </w:p>
        </w:tc>
        <w:tc>
          <w:tcPr>
            <w:tcW w:w="989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Практическое занятие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Подготовка данных для выноса в натуру проектных элементов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Подготовка разбивочного чертежа и выполнение расчетов для выноса в натуру проектн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го элемента.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3085" w:type="dxa"/>
            <w:vMerge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Самостоятельная работа</w:t>
            </w:r>
          </w:p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Подготовка к практическим занятиям. Выполнение отчетных расчетно-графических р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бот по разделу 5. Подготовка к защите отчетных работ, используя учебные пособия, с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ставленные преподавателем.</w:t>
            </w:r>
          </w:p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lastRenderedPageBreak/>
              <w:t>Тематика внеаудиторной самостоятельной работы</w:t>
            </w:r>
          </w:p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  <w:r w:rsidRPr="00916391">
              <w:rPr>
                <w:sz w:val="24"/>
                <w:szCs w:val="24"/>
              </w:rPr>
              <w:t>Вынос элементов стройгенплана в натуру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lastRenderedPageBreak/>
              <w:t>2</w:t>
            </w: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</w:p>
          <w:p w:rsidR="006F4099" w:rsidRPr="00916391" w:rsidRDefault="006F4099" w:rsidP="006F4099">
            <w:pPr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  <w:tr w:rsidR="006F4099" w:rsidRPr="00916391" w:rsidTr="006F4099">
        <w:tc>
          <w:tcPr>
            <w:tcW w:w="3085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  <w:tc>
          <w:tcPr>
            <w:tcW w:w="9506" w:type="dxa"/>
          </w:tcPr>
          <w:p w:rsidR="006F4099" w:rsidRPr="00916391" w:rsidRDefault="006F4099" w:rsidP="006F4099">
            <w:pPr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89" w:type="dxa"/>
          </w:tcPr>
          <w:p w:rsidR="006F4099" w:rsidRPr="00916391" w:rsidRDefault="006F4099" w:rsidP="006F4099">
            <w:pPr>
              <w:jc w:val="center"/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206" w:type="dxa"/>
          </w:tcPr>
          <w:p w:rsidR="006F4099" w:rsidRPr="00916391" w:rsidRDefault="006F4099" w:rsidP="006F4099">
            <w:pPr>
              <w:rPr>
                <w:b/>
                <w:sz w:val="28"/>
                <w:szCs w:val="28"/>
              </w:rPr>
            </w:pPr>
          </w:p>
        </w:tc>
      </w:tr>
    </w:tbl>
    <w:p w:rsidR="006F4099" w:rsidRPr="00916391" w:rsidRDefault="006F4099" w:rsidP="006F4099">
      <w:pPr>
        <w:rPr>
          <w:b/>
          <w:sz w:val="28"/>
          <w:szCs w:val="28"/>
        </w:rPr>
      </w:pPr>
    </w:p>
    <w:p w:rsidR="006F4099" w:rsidRPr="00916391" w:rsidRDefault="006F4099" w:rsidP="006F4099">
      <w:pPr>
        <w:rPr>
          <w:b/>
          <w:sz w:val="28"/>
          <w:szCs w:val="28"/>
        </w:rPr>
      </w:pPr>
    </w:p>
    <w:p w:rsidR="006F4099" w:rsidRPr="00916391" w:rsidRDefault="006F4099" w:rsidP="006F4099">
      <w:pPr>
        <w:jc w:val="right"/>
        <w:rPr>
          <w:sz w:val="28"/>
          <w:szCs w:val="28"/>
        </w:rPr>
        <w:sectPr w:rsidR="006F4099" w:rsidRPr="00916391" w:rsidSect="006F409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6F4099" w:rsidRDefault="006F4099" w:rsidP="0078635E">
      <w:pPr>
        <w:ind w:firstLine="56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3.УСЛОВИЯ РЕАЛИЗАЦИИ РАБОЧЕЙ ПРОГРАММЫУЧЕБНОЙ ДИСЦИПЛИНЫ</w:t>
      </w:r>
    </w:p>
    <w:p w:rsidR="0078635E" w:rsidRPr="00916391" w:rsidRDefault="0078635E" w:rsidP="0078635E">
      <w:pPr>
        <w:ind w:firstLine="567"/>
        <w:jc w:val="both"/>
        <w:rPr>
          <w:b/>
          <w:sz w:val="28"/>
          <w:szCs w:val="28"/>
        </w:rPr>
      </w:pPr>
    </w:p>
    <w:p w:rsidR="006F4099" w:rsidRPr="00916391" w:rsidRDefault="006F4099" w:rsidP="0078635E">
      <w:pPr>
        <w:ind w:firstLine="56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3.1. Требования к минимальному материально-техническому обе</w:t>
      </w:r>
      <w:r w:rsidRPr="00916391">
        <w:rPr>
          <w:b/>
          <w:sz w:val="28"/>
          <w:szCs w:val="28"/>
        </w:rPr>
        <w:t>с</w:t>
      </w:r>
      <w:r w:rsidRPr="00916391">
        <w:rPr>
          <w:b/>
          <w:sz w:val="28"/>
          <w:szCs w:val="28"/>
        </w:rPr>
        <w:t>печению</w:t>
      </w:r>
    </w:p>
    <w:p w:rsidR="006F4099" w:rsidRPr="00916391" w:rsidRDefault="006F4099" w:rsidP="0078635E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Реализация программы дисциплины требует наличие кабинета «Геодезия»</w:t>
      </w:r>
    </w:p>
    <w:p w:rsidR="006F4099" w:rsidRPr="00916391" w:rsidRDefault="006F4099" w:rsidP="0078635E">
      <w:pPr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Оборудование лаборатории и рабочих мест лаборатории (по контингенту)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оптические теодолиты Т30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(комплектация: штативы, отвесы, вехи, рейки)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- оптические нивелиры Н -3 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(комплектация: штативы, нивелирные рейки)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рулетки типа CST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дальномеры типа Disto D3 (комплектация: лазерная рулетка, чехол,  батарейки, визирная пластина)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геодезические транспортиры, масштабные линейки, измерители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программируемые калькуляторы типа C</w:t>
      </w:r>
      <w:r w:rsidRPr="00916391">
        <w:rPr>
          <w:sz w:val="28"/>
          <w:szCs w:val="28"/>
          <w:lang w:val="en-US"/>
        </w:rPr>
        <w:t>a</w:t>
      </w:r>
      <w:r w:rsidRPr="00916391">
        <w:rPr>
          <w:sz w:val="28"/>
          <w:szCs w:val="28"/>
        </w:rPr>
        <w:t>sio ГХ 9860 д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планиметры электронные типа Planix 5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электронные курвиметры типа PlanWheel</w:t>
      </w:r>
    </w:p>
    <w:p w:rsidR="006F4099" w:rsidRPr="00916391" w:rsidRDefault="006F4099" w:rsidP="0078635E">
      <w:pPr>
        <w:ind w:firstLine="56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3.2. Информационное обеспечение</w:t>
      </w:r>
    </w:p>
    <w:p w:rsidR="006F4099" w:rsidRPr="00916391" w:rsidRDefault="006F4099" w:rsidP="0078635E">
      <w:pPr>
        <w:ind w:firstLine="56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Основные источники: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 Учебники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КиселевМ.И., МихелевД.Ш.  Геодезия М.: «Академия», 2020. -384с.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Стародубцев В.И Инженерная геодезия: учебник для СПО/ В.И.Стародубцев, Е.Б.Михаленко, Н.Д.Беляев. Санкт-Петербург: Лань, 2020. – 240с.: ил. – Текст: непосредственный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Соловьев А.Н. Основы геодезии и топографии: учебник для СПО / А.Н.Соловьев. Санкт-Петербург: Лань, 2020. – 240 с. : ил. – Текст непосре</w:t>
      </w:r>
      <w:r w:rsidRPr="00916391">
        <w:rPr>
          <w:sz w:val="28"/>
          <w:szCs w:val="28"/>
        </w:rPr>
        <w:t>д</w:t>
      </w:r>
      <w:r w:rsidRPr="00916391">
        <w:rPr>
          <w:sz w:val="28"/>
          <w:szCs w:val="28"/>
        </w:rPr>
        <w:t>ственный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Геодезическая практика: учебное пособие для СПО / Б.Ф.Азаров, И.В.Карелина, Г.И.Мурадова, Л.И. Хлебородова. –Санкт- Петербург: Лань, 2021.-300с.:ил. Текст:  непосредственный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Синютина Т.П. Геодезия. Инженерное обеспечение строительства : учебно-методическое пособие. Практикум/ Т.П. Синютина, Л.ю.Миколишина, Т.В.Котова, Н.С.Воловник. М.: Инфра- Инженерия, 2018. -164с.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2.Дополнительные источники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СП 126.13330.2017. Геодезические работы в строительстве Актуализ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рованная редакция СНиП 3.01.03. -84. Окончательная редакция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СП 47.13330.2016. Инженерные изыскания для строительства. Осно</w:t>
      </w:r>
      <w:r w:rsidRPr="00916391">
        <w:rPr>
          <w:sz w:val="28"/>
          <w:szCs w:val="28"/>
        </w:rPr>
        <w:t>в</w:t>
      </w:r>
      <w:r w:rsidRPr="00916391">
        <w:rPr>
          <w:sz w:val="28"/>
          <w:szCs w:val="28"/>
        </w:rPr>
        <w:t>ные положения. Актуализированная редакция СНиП ІІ  - 02 -96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lastRenderedPageBreak/>
        <w:t>Нестеренок М.С. Геодезия: учебное пособие для вузов / М.С.Нестеренок. – Минск: высш.шк., 2015. – 272с.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ФедотовГ.А. Инженерная геодезия: учебник. – 6-е изд., перераб и д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 xml:space="preserve">полн. – М.: ИНФРА –М, 2017. -479с. –(Высшее образование:Специалитет). [Электронный портал]. Режим доступа: - </w:t>
      </w:r>
      <w:hyperlink w:history="1">
        <w:r w:rsidRPr="00916391">
          <w:rPr>
            <w:rStyle w:val="a9"/>
            <w:sz w:val="28"/>
            <w:szCs w:val="28"/>
          </w:rPr>
          <w:t>www.dx.doi.org /</w:t>
        </w:r>
      </w:hyperlink>
      <w:r w:rsidRPr="00916391">
        <w:rPr>
          <w:sz w:val="28"/>
          <w:szCs w:val="28"/>
        </w:rPr>
        <w:t xml:space="preserve"> 10.12737/ 13161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3.Электронные издания (электронные ресурсы)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  <w:lang w:val="en-US"/>
        </w:rPr>
      </w:pPr>
      <w:r w:rsidRPr="00916391">
        <w:rPr>
          <w:sz w:val="28"/>
          <w:szCs w:val="28"/>
        </w:rPr>
        <w:t>Публичная электронная библиотека [Электронный портал]. Режимд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ступа</w:t>
      </w:r>
      <w:r w:rsidRPr="00916391">
        <w:rPr>
          <w:sz w:val="28"/>
          <w:szCs w:val="28"/>
          <w:lang w:val="en-US"/>
        </w:rPr>
        <w:t>:http://lib.chistopol.net/ library/ book/14741.html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Журнал «Геодезия и картография»  [Электронный портал]. – режим д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 xml:space="preserve">ступа: </w:t>
      </w:r>
    </w:p>
    <w:p w:rsidR="006F4099" w:rsidRPr="00916391" w:rsidRDefault="00F15FB0" w:rsidP="0078635E">
      <w:pPr>
        <w:ind w:firstLine="567"/>
        <w:jc w:val="both"/>
        <w:rPr>
          <w:sz w:val="28"/>
          <w:szCs w:val="28"/>
        </w:rPr>
      </w:pPr>
      <w:hyperlink r:id="rId48" w:history="1">
        <w:r w:rsidR="006F4099" w:rsidRPr="00916391">
          <w:rPr>
            <w:rStyle w:val="a9"/>
            <w:sz w:val="28"/>
            <w:szCs w:val="28"/>
            <w:lang w:val="en-US"/>
          </w:rPr>
          <w:t>http</w:t>
        </w:r>
        <w:r w:rsidR="006F4099" w:rsidRPr="00916391">
          <w:rPr>
            <w:rStyle w:val="a9"/>
            <w:sz w:val="28"/>
            <w:szCs w:val="28"/>
          </w:rPr>
          <w:t>://</w:t>
        </w:r>
        <w:r w:rsidR="006F4099" w:rsidRPr="00916391">
          <w:rPr>
            <w:rStyle w:val="a9"/>
            <w:sz w:val="28"/>
            <w:szCs w:val="28"/>
            <w:lang w:val="en-US"/>
          </w:rPr>
          <w:t>geocartography</w:t>
        </w:r>
        <w:r w:rsidR="006F4099" w:rsidRPr="00916391">
          <w:rPr>
            <w:rStyle w:val="a9"/>
            <w:sz w:val="28"/>
            <w:szCs w:val="28"/>
          </w:rPr>
          <w:t>.</w:t>
        </w:r>
        <w:r w:rsidR="006F4099" w:rsidRPr="00916391">
          <w:rPr>
            <w:rStyle w:val="a9"/>
            <w:sz w:val="28"/>
            <w:szCs w:val="28"/>
            <w:lang w:val="en-US"/>
          </w:rPr>
          <w:t>ru</w:t>
        </w:r>
      </w:hyperlink>
    </w:p>
    <w:p w:rsidR="006F4099" w:rsidRPr="00916391" w:rsidRDefault="006F4099" w:rsidP="0078635E">
      <w:pPr>
        <w:ind w:firstLine="567"/>
        <w:jc w:val="both"/>
        <w:rPr>
          <w:b/>
          <w:sz w:val="28"/>
          <w:szCs w:val="28"/>
        </w:rPr>
      </w:pPr>
    </w:p>
    <w:p w:rsidR="006F4099" w:rsidRPr="00916391" w:rsidRDefault="006F4099" w:rsidP="0078635E">
      <w:pPr>
        <w:ind w:firstLine="56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3.3.Общие требования к организации образовательного процесса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Учебный процесс организуется в форме уроков  (лекций), практических занятий.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На практических занятиях обучающиеся выполняют отчетные расче</w:t>
      </w:r>
      <w:r w:rsidRPr="00916391">
        <w:rPr>
          <w:sz w:val="28"/>
          <w:szCs w:val="28"/>
        </w:rPr>
        <w:t>т</w:t>
      </w:r>
      <w:r w:rsidRPr="00916391">
        <w:rPr>
          <w:sz w:val="28"/>
          <w:szCs w:val="28"/>
        </w:rPr>
        <w:t>но-графические раьоты по индивидуальным исходным данным, которые определяют вид и объем самостоятельной аудиторной работы.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Привыполнение отчетных работ обучающимся оказываются консул</w:t>
      </w:r>
      <w:r w:rsidRPr="00916391">
        <w:rPr>
          <w:sz w:val="28"/>
          <w:szCs w:val="28"/>
        </w:rPr>
        <w:t>ь</w:t>
      </w:r>
      <w:r w:rsidRPr="00916391">
        <w:rPr>
          <w:sz w:val="28"/>
          <w:szCs w:val="28"/>
        </w:rPr>
        <w:t>тации.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</w:p>
    <w:p w:rsidR="006F4099" w:rsidRPr="00916391" w:rsidRDefault="006F4099" w:rsidP="0078635E">
      <w:pPr>
        <w:ind w:firstLine="56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3.4. Кадровое обеспечение образовательного процесса</w:t>
      </w:r>
    </w:p>
    <w:p w:rsidR="006F4099" w:rsidRPr="00916391" w:rsidRDefault="006F4099" w:rsidP="0078635E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Требования к квалификации инженерно-педагогических кадров, обе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печивающих обучение по дисциплине «Основы геодезии» наличие высшего профильного образования (инженер-геодезист, бакалавр, магистр).</w:t>
      </w:r>
    </w:p>
    <w:p w:rsidR="006F4099" w:rsidRPr="00916391" w:rsidRDefault="006F4099" w:rsidP="006F4099">
      <w:pPr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6F4099" w:rsidRPr="00916391" w:rsidRDefault="006F4099" w:rsidP="006F4099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4.КОНТРОЛЬ И ОЦЕНКА РЕЗУЛЬТАТОВ ОСВОЕНИЯ ПРОГРА</w:t>
      </w:r>
      <w:r w:rsidRPr="00916391">
        <w:rPr>
          <w:b/>
          <w:sz w:val="28"/>
          <w:szCs w:val="28"/>
        </w:rPr>
        <w:t>М</w:t>
      </w:r>
      <w:r w:rsidRPr="00916391">
        <w:rPr>
          <w:b/>
          <w:sz w:val="28"/>
          <w:szCs w:val="28"/>
        </w:rPr>
        <w:t>МЫ УЧЕБНОЙ ДИСЦИПЛИНЫ</w:t>
      </w:r>
    </w:p>
    <w:p w:rsidR="006F4099" w:rsidRPr="00916391" w:rsidRDefault="006F4099" w:rsidP="006F4099">
      <w:pPr>
        <w:rPr>
          <w:sz w:val="28"/>
          <w:szCs w:val="28"/>
        </w:rPr>
      </w:pPr>
      <w:r w:rsidRPr="00916391">
        <w:rPr>
          <w:sz w:val="28"/>
          <w:szCs w:val="28"/>
        </w:rPr>
        <w:t>Контроль и оценка результатов освоения программы учебной дисциплины  осуществляется преподавателем в процессе практических занятий, тестир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вания, а также выполнения обучающимися индивидуальных заданий, прое</w:t>
      </w:r>
      <w:r w:rsidRPr="00916391">
        <w:rPr>
          <w:sz w:val="28"/>
          <w:szCs w:val="28"/>
        </w:rPr>
        <w:t>к</w:t>
      </w:r>
      <w:r w:rsidRPr="00916391">
        <w:rPr>
          <w:sz w:val="28"/>
          <w:szCs w:val="28"/>
        </w:rPr>
        <w:t>тов, исследований.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03"/>
        <w:gridCol w:w="4450"/>
      </w:tblGrid>
      <w:tr w:rsidR="006F4099" w:rsidRPr="00916391" w:rsidTr="006F4099">
        <w:tc>
          <w:tcPr>
            <w:tcW w:w="5070" w:type="dxa"/>
          </w:tcPr>
          <w:p w:rsidR="006F4099" w:rsidRPr="00916391" w:rsidRDefault="006F4099" w:rsidP="006F4099">
            <w:pPr>
              <w:jc w:val="center"/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Результаты обучения</w:t>
            </w:r>
          </w:p>
          <w:p w:rsidR="006F4099" w:rsidRPr="00916391" w:rsidRDefault="006F4099" w:rsidP="006F4099">
            <w:pPr>
              <w:jc w:val="center"/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(освоенные умения, усвоенные навыки)</w:t>
            </w:r>
          </w:p>
        </w:tc>
        <w:tc>
          <w:tcPr>
            <w:tcW w:w="4501" w:type="dxa"/>
          </w:tcPr>
          <w:p w:rsidR="006F4099" w:rsidRPr="00916391" w:rsidRDefault="006F4099" w:rsidP="006F4099">
            <w:pPr>
              <w:jc w:val="center"/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Формы и методы контроля и оценки</w:t>
            </w:r>
          </w:p>
          <w:p w:rsidR="006F4099" w:rsidRPr="00916391" w:rsidRDefault="006F4099" w:rsidP="006F4099">
            <w:pPr>
              <w:jc w:val="center"/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результатов обучения</w:t>
            </w:r>
          </w:p>
        </w:tc>
      </w:tr>
      <w:tr w:rsidR="006F4099" w:rsidRPr="00916391" w:rsidTr="006F4099">
        <w:tc>
          <w:tcPr>
            <w:tcW w:w="5070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Умения:</w:t>
            </w:r>
          </w:p>
          <w:p w:rsidR="006F4099" w:rsidRPr="00916391" w:rsidRDefault="006F4099" w:rsidP="006F4099">
            <w:pPr>
              <w:jc w:val="bot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- решать задачи на масштабы</w:t>
            </w:r>
          </w:p>
          <w:p w:rsidR="006F4099" w:rsidRPr="00916391" w:rsidRDefault="006F4099" w:rsidP="006F4099">
            <w:pPr>
              <w:jc w:val="bot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- читать ситуации на планах и картах</w:t>
            </w:r>
          </w:p>
          <w:p w:rsidR="006F4099" w:rsidRPr="00916391" w:rsidRDefault="006F4099" w:rsidP="006F4099">
            <w:pPr>
              <w:jc w:val="bot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- определять положение линий  на местности</w:t>
            </w:r>
          </w:p>
          <w:p w:rsidR="006F4099" w:rsidRPr="00916391" w:rsidRDefault="006F4099" w:rsidP="006F4099">
            <w:pPr>
              <w:jc w:val="bot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- решать прямые и обратные геодезические задачи</w:t>
            </w:r>
          </w:p>
          <w:p w:rsidR="006F4099" w:rsidRPr="00916391" w:rsidRDefault="006F4099" w:rsidP="006F4099">
            <w:pPr>
              <w:jc w:val="bot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- пользоваться приборами и инструментами, используемыми при измерении линий, углов и определении превышений</w:t>
            </w:r>
          </w:p>
          <w:p w:rsidR="006F4099" w:rsidRPr="00916391" w:rsidRDefault="006F4099" w:rsidP="006F4099">
            <w:pPr>
              <w:jc w:val="bot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- проводить камеральные работы по оконч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нии теодолитной съемки и геометрического нивелирования</w:t>
            </w:r>
          </w:p>
          <w:p w:rsidR="006F4099" w:rsidRPr="00916391" w:rsidRDefault="006F4099" w:rsidP="006F4099">
            <w:pPr>
              <w:jc w:val="bot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- выносить на строительную площадку эл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менты стройгенплана</w:t>
            </w:r>
          </w:p>
        </w:tc>
        <w:tc>
          <w:tcPr>
            <w:tcW w:w="4501" w:type="dxa"/>
          </w:tcPr>
          <w:p w:rsidR="006F4099" w:rsidRPr="00916391" w:rsidRDefault="006F4099" w:rsidP="006F4099">
            <w:pPr>
              <w:jc w:val="bot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Оценка уровня профессионализма де</w:t>
            </w:r>
            <w:r w:rsidRPr="00916391">
              <w:rPr>
                <w:sz w:val="24"/>
                <w:szCs w:val="24"/>
              </w:rPr>
              <w:t>я</w:t>
            </w:r>
            <w:r w:rsidRPr="00916391">
              <w:rPr>
                <w:sz w:val="24"/>
                <w:szCs w:val="24"/>
              </w:rPr>
              <w:t>тельности обучающихся при выполн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нии отчетных расчетно-графических р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бот и других видах текущего контроля</w:t>
            </w:r>
          </w:p>
        </w:tc>
      </w:tr>
      <w:tr w:rsidR="006F4099" w:rsidRPr="00916391" w:rsidTr="006F4099">
        <w:tc>
          <w:tcPr>
            <w:tcW w:w="5070" w:type="dxa"/>
          </w:tcPr>
          <w:p w:rsidR="006F4099" w:rsidRPr="00916391" w:rsidRDefault="006F4099" w:rsidP="006F4099">
            <w:pPr>
              <w:rPr>
                <w:b/>
                <w:sz w:val="24"/>
                <w:szCs w:val="24"/>
              </w:rPr>
            </w:pPr>
            <w:r w:rsidRPr="00916391">
              <w:rPr>
                <w:b/>
                <w:sz w:val="24"/>
                <w:szCs w:val="24"/>
              </w:rPr>
              <w:t>Знания:</w:t>
            </w:r>
          </w:p>
          <w:p w:rsidR="006F4099" w:rsidRPr="00916391" w:rsidRDefault="006F4099" w:rsidP="006F4099">
            <w:pPr>
              <w:jc w:val="bot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- основные понятия и термины, используемые в геодезии</w:t>
            </w:r>
          </w:p>
          <w:p w:rsidR="006F4099" w:rsidRPr="00916391" w:rsidRDefault="006F4099" w:rsidP="006F4099">
            <w:pPr>
              <w:jc w:val="bot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- масштабы, условные топографические зн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ки, точность масштаба</w:t>
            </w:r>
          </w:p>
          <w:p w:rsidR="006F4099" w:rsidRPr="00916391" w:rsidRDefault="006F4099" w:rsidP="006F4099">
            <w:pPr>
              <w:jc w:val="bot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- назначение опорных геодезических сетей</w:t>
            </w:r>
          </w:p>
          <w:p w:rsidR="006F4099" w:rsidRPr="00916391" w:rsidRDefault="006F4099" w:rsidP="006F4099">
            <w:pPr>
              <w:jc w:val="bot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- систему плоских прямоугольных координат</w:t>
            </w:r>
          </w:p>
          <w:p w:rsidR="006F4099" w:rsidRPr="00916391" w:rsidRDefault="006F4099" w:rsidP="006F4099">
            <w:pPr>
              <w:jc w:val="bot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- приборы и инструменты для измерений: л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z w:val="24"/>
                <w:szCs w:val="24"/>
              </w:rPr>
              <w:t>ний, углов и определения превышений</w:t>
            </w:r>
          </w:p>
          <w:p w:rsidR="006F4099" w:rsidRPr="00916391" w:rsidRDefault="006F4099" w:rsidP="006F4099">
            <w:pPr>
              <w:jc w:val="bot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- виды геодезических измерений</w:t>
            </w:r>
          </w:p>
        </w:tc>
        <w:tc>
          <w:tcPr>
            <w:tcW w:w="4501" w:type="dxa"/>
          </w:tcPr>
          <w:p w:rsidR="006F4099" w:rsidRPr="00916391" w:rsidRDefault="006F4099" w:rsidP="006F4099">
            <w:pPr>
              <w:jc w:val="bot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оценка уровня усвоения обучающимися материала тем при защите отчетных расчетно-графических работ и других видах промежуточного и итогового ко</w:t>
            </w:r>
            <w:r w:rsidRPr="00916391">
              <w:rPr>
                <w:sz w:val="24"/>
                <w:szCs w:val="24"/>
              </w:rPr>
              <w:t>н</w:t>
            </w:r>
            <w:r w:rsidRPr="00916391">
              <w:rPr>
                <w:sz w:val="24"/>
                <w:szCs w:val="24"/>
              </w:rPr>
              <w:t>троля</w:t>
            </w:r>
          </w:p>
        </w:tc>
      </w:tr>
    </w:tbl>
    <w:p w:rsidR="006F4099" w:rsidRPr="00916391" w:rsidRDefault="006F4099" w:rsidP="006F4099">
      <w:pPr>
        <w:rPr>
          <w:sz w:val="28"/>
          <w:szCs w:val="28"/>
        </w:rPr>
      </w:pPr>
    </w:p>
    <w:p w:rsidR="00505AAB" w:rsidRPr="00916391" w:rsidRDefault="00505AAB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505AAB" w:rsidRPr="0078635E" w:rsidRDefault="00505AAB" w:rsidP="0078635E">
      <w:pPr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  <w:r w:rsidRPr="0078635E">
        <w:rPr>
          <w:b/>
          <w:caps/>
          <w:sz w:val="28"/>
          <w:szCs w:val="28"/>
        </w:rPr>
        <w:lastRenderedPageBreak/>
        <w:t>ТАМБОВСКОЕ ОБЛАСТНОЕ ГОСУДАРСТВЕННОЕ БЮДЖЕТНОЕ профессиональное ОБРАЗОВАТЕЛЬНОЕ УЧРЕЖДЕНИЕ</w:t>
      </w:r>
    </w:p>
    <w:p w:rsidR="00505AAB" w:rsidRPr="0078635E" w:rsidRDefault="00505AAB" w:rsidP="0078635E">
      <w:pPr>
        <w:suppressAutoHyphens/>
        <w:autoSpaceDE w:val="0"/>
        <w:autoSpaceDN w:val="0"/>
        <w:adjustRightInd w:val="0"/>
        <w:spacing w:after="120" w:line="23" w:lineRule="atLeast"/>
        <w:ind w:right="-809" w:hanging="5"/>
        <w:jc w:val="center"/>
        <w:rPr>
          <w:b/>
          <w:caps/>
          <w:sz w:val="28"/>
          <w:szCs w:val="28"/>
        </w:rPr>
      </w:pPr>
      <w:r w:rsidRPr="0078635E">
        <w:rPr>
          <w:b/>
          <w:caps/>
          <w:sz w:val="28"/>
          <w:szCs w:val="28"/>
        </w:rPr>
        <w:t>«МНОГООТРАСЛЕВОЙ Колледж»</w:t>
      </w:r>
    </w:p>
    <w:p w:rsidR="00505AAB" w:rsidRPr="0078635E" w:rsidRDefault="00505AAB" w:rsidP="0078635E">
      <w:pPr>
        <w:suppressAutoHyphens/>
        <w:autoSpaceDE w:val="0"/>
        <w:autoSpaceDN w:val="0"/>
        <w:adjustRightInd w:val="0"/>
        <w:spacing w:after="120" w:line="23" w:lineRule="atLeast"/>
        <w:ind w:hanging="5"/>
        <w:jc w:val="center"/>
        <w:rPr>
          <w:b/>
          <w:caps/>
          <w:sz w:val="28"/>
          <w:szCs w:val="28"/>
        </w:rPr>
      </w:pPr>
    </w:p>
    <w:p w:rsidR="00505AAB" w:rsidRPr="0078635E" w:rsidRDefault="00505AAB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hanging="5"/>
        <w:jc w:val="center"/>
        <w:rPr>
          <w:b/>
          <w:caps/>
          <w:sz w:val="28"/>
          <w:szCs w:val="28"/>
        </w:rPr>
      </w:pPr>
    </w:p>
    <w:p w:rsidR="00505AAB" w:rsidRPr="0078635E" w:rsidRDefault="00505AAB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hanging="5"/>
        <w:jc w:val="center"/>
        <w:rPr>
          <w:b/>
          <w:caps/>
          <w:sz w:val="28"/>
          <w:szCs w:val="28"/>
        </w:rPr>
      </w:pPr>
    </w:p>
    <w:p w:rsidR="00505AAB" w:rsidRPr="0078635E" w:rsidRDefault="00505AAB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hanging="5"/>
        <w:jc w:val="center"/>
        <w:rPr>
          <w:b/>
          <w:caps/>
          <w:sz w:val="28"/>
          <w:szCs w:val="28"/>
        </w:rPr>
      </w:pPr>
    </w:p>
    <w:p w:rsidR="00505AAB" w:rsidRPr="0078635E" w:rsidRDefault="00505AAB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hanging="5"/>
        <w:jc w:val="center"/>
        <w:rPr>
          <w:b/>
          <w:caps/>
          <w:sz w:val="28"/>
          <w:szCs w:val="28"/>
        </w:rPr>
      </w:pPr>
    </w:p>
    <w:p w:rsidR="00505AAB" w:rsidRPr="0078635E" w:rsidRDefault="00505AAB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hanging="5"/>
        <w:jc w:val="center"/>
        <w:rPr>
          <w:b/>
          <w:caps/>
          <w:sz w:val="28"/>
          <w:szCs w:val="28"/>
        </w:rPr>
      </w:pPr>
    </w:p>
    <w:p w:rsidR="00505AAB" w:rsidRPr="0078635E" w:rsidRDefault="00505AAB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hanging="5"/>
        <w:jc w:val="center"/>
        <w:rPr>
          <w:b/>
          <w:caps/>
          <w:sz w:val="28"/>
          <w:szCs w:val="28"/>
        </w:rPr>
      </w:pPr>
    </w:p>
    <w:p w:rsidR="00505AAB" w:rsidRPr="0078635E" w:rsidRDefault="00505AAB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hanging="5"/>
        <w:jc w:val="center"/>
        <w:rPr>
          <w:b/>
          <w:caps/>
          <w:sz w:val="28"/>
          <w:szCs w:val="28"/>
        </w:rPr>
      </w:pPr>
    </w:p>
    <w:p w:rsidR="00505AAB" w:rsidRPr="0078635E" w:rsidRDefault="00505AAB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hanging="5"/>
        <w:jc w:val="center"/>
        <w:rPr>
          <w:b/>
          <w:caps/>
          <w:sz w:val="28"/>
          <w:szCs w:val="28"/>
        </w:rPr>
      </w:pPr>
    </w:p>
    <w:p w:rsidR="00505AAB" w:rsidRPr="0078635E" w:rsidRDefault="00505AAB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hanging="5"/>
        <w:jc w:val="center"/>
        <w:rPr>
          <w:b/>
          <w:caps/>
          <w:sz w:val="28"/>
          <w:szCs w:val="28"/>
        </w:rPr>
      </w:pPr>
    </w:p>
    <w:p w:rsidR="00505AAB" w:rsidRPr="0078635E" w:rsidRDefault="00505AAB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hanging="5"/>
        <w:jc w:val="center"/>
        <w:rPr>
          <w:b/>
          <w:caps/>
          <w:sz w:val="28"/>
          <w:szCs w:val="28"/>
        </w:rPr>
      </w:pPr>
    </w:p>
    <w:p w:rsidR="00505AAB" w:rsidRPr="0078635E" w:rsidRDefault="00505AAB" w:rsidP="00786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hanging="5"/>
        <w:jc w:val="center"/>
        <w:rPr>
          <w:b/>
          <w:caps/>
          <w:sz w:val="28"/>
          <w:szCs w:val="28"/>
        </w:rPr>
      </w:pPr>
      <w:r w:rsidRPr="0078635E">
        <w:rPr>
          <w:b/>
          <w:caps/>
          <w:sz w:val="28"/>
          <w:szCs w:val="28"/>
        </w:rPr>
        <w:t>РАБОЧАЯ ПРОГРАММа УЧЕБНОЙ ДИСЦИПЛИНЫ</w:t>
      </w:r>
    </w:p>
    <w:p w:rsidR="0078635E" w:rsidRDefault="00505AAB" w:rsidP="0078635E">
      <w:pPr>
        <w:pStyle w:val="25"/>
        <w:shd w:val="clear" w:color="auto" w:fill="auto"/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  <w:r w:rsidRPr="0078635E">
        <w:rPr>
          <w:rFonts w:ascii="Times New Roman" w:hAnsi="Times New Roman" w:cs="Times New Roman"/>
          <w:sz w:val="28"/>
          <w:szCs w:val="28"/>
        </w:rPr>
        <w:t xml:space="preserve">ОП.08 «Инженерные сети и оборудование зданий и </w:t>
      </w:r>
    </w:p>
    <w:p w:rsidR="00505AAB" w:rsidRPr="0078635E" w:rsidRDefault="00505AAB" w:rsidP="0078635E">
      <w:pPr>
        <w:pStyle w:val="25"/>
        <w:shd w:val="clear" w:color="auto" w:fill="auto"/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  <w:r w:rsidRPr="0078635E">
        <w:rPr>
          <w:rFonts w:ascii="Times New Roman" w:hAnsi="Times New Roman" w:cs="Times New Roman"/>
          <w:sz w:val="28"/>
          <w:szCs w:val="28"/>
        </w:rPr>
        <w:t>территорий поселений»</w:t>
      </w:r>
    </w:p>
    <w:p w:rsidR="00505AAB" w:rsidRPr="0078635E" w:rsidRDefault="00505AAB" w:rsidP="0078635E">
      <w:pPr>
        <w:pStyle w:val="33"/>
        <w:shd w:val="clear" w:color="auto" w:fill="auto"/>
        <w:spacing w:line="360" w:lineRule="auto"/>
        <w:ind w:hanging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AAB" w:rsidRPr="0078635E" w:rsidRDefault="00505AAB" w:rsidP="0078635E">
      <w:pPr>
        <w:pStyle w:val="33"/>
        <w:shd w:val="clear" w:color="auto" w:fill="auto"/>
        <w:spacing w:line="360" w:lineRule="auto"/>
        <w:ind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505AAB" w:rsidRPr="0078635E" w:rsidRDefault="00505AAB" w:rsidP="0078635E">
      <w:pPr>
        <w:pStyle w:val="33"/>
        <w:shd w:val="clear" w:color="auto" w:fill="auto"/>
        <w:spacing w:line="360" w:lineRule="auto"/>
        <w:ind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505AAB" w:rsidRPr="0078635E" w:rsidRDefault="00505AAB" w:rsidP="0078635E">
      <w:pPr>
        <w:pStyle w:val="33"/>
        <w:shd w:val="clear" w:color="auto" w:fill="auto"/>
        <w:spacing w:line="360" w:lineRule="auto"/>
        <w:ind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505AAB" w:rsidRPr="0078635E" w:rsidRDefault="00505AAB" w:rsidP="0078635E">
      <w:pPr>
        <w:pStyle w:val="33"/>
        <w:shd w:val="clear" w:color="auto" w:fill="auto"/>
        <w:spacing w:line="360" w:lineRule="auto"/>
        <w:ind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505AAB" w:rsidRPr="0078635E" w:rsidRDefault="00505AAB" w:rsidP="0078635E">
      <w:pPr>
        <w:pStyle w:val="33"/>
        <w:shd w:val="clear" w:color="auto" w:fill="auto"/>
        <w:spacing w:line="360" w:lineRule="auto"/>
        <w:ind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505AAB" w:rsidRPr="0078635E" w:rsidRDefault="00505AAB" w:rsidP="0078635E">
      <w:pPr>
        <w:pStyle w:val="33"/>
        <w:shd w:val="clear" w:color="auto" w:fill="auto"/>
        <w:spacing w:line="360" w:lineRule="auto"/>
        <w:ind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505AAB" w:rsidRPr="0078635E" w:rsidRDefault="00505AAB" w:rsidP="0078635E">
      <w:pPr>
        <w:pStyle w:val="33"/>
        <w:shd w:val="clear" w:color="auto" w:fill="auto"/>
        <w:spacing w:line="360" w:lineRule="auto"/>
        <w:ind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505AAB" w:rsidRPr="0078635E" w:rsidRDefault="00505AAB" w:rsidP="0078635E">
      <w:pPr>
        <w:pStyle w:val="33"/>
        <w:shd w:val="clear" w:color="auto" w:fill="auto"/>
        <w:spacing w:line="360" w:lineRule="auto"/>
        <w:ind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505AAB" w:rsidRPr="0078635E" w:rsidRDefault="00505AAB" w:rsidP="0078635E">
      <w:pPr>
        <w:pStyle w:val="33"/>
        <w:shd w:val="clear" w:color="auto" w:fill="auto"/>
        <w:spacing w:line="360" w:lineRule="auto"/>
        <w:ind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505AAB" w:rsidRPr="0078635E" w:rsidRDefault="00505AAB" w:rsidP="0078635E">
      <w:pPr>
        <w:pStyle w:val="33"/>
        <w:shd w:val="clear" w:color="auto" w:fill="auto"/>
        <w:spacing w:line="360" w:lineRule="auto"/>
        <w:ind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505AAB" w:rsidRPr="0078635E" w:rsidRDefault="00505AAB" w:rsidP="0078635E">
      <w:pPr>
        <w:pStyle w:val="33"/>
        <w:shd w:val="clear" w:color="auto" w:fill="auto"/>
        <w:spacing w:line="360" w:lineRule="auto"/>
        <w:ind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505AAB" w:rsidRPr="0078635E" w:rsidRDefault="00505AAB" w:rsidP="0078635E">
      <w:pPr>
        <w:pStyle w:val="33"/>
        <w:shd w:val="clear" w:color="auto" w:fill="auto"/>
        <w:spacing w:line="360" w:lineRule="auto"/>
        <w:ind w:hanging="5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</w:p>
    <w:p w:rsidR="00505AAB" w:rsidRPr="0078635E" w:rsidRDefault="00505AAB" w:rsidP="0078635E">
      <w:pPr>
        <w:pStyle w:val="33"/>
        <w:shd w:val="clear" w:color="auto" w:fill="auto"/>
        <w:spacing w:line="360" w:lineRule="exact"/>
        <w:ind w:hanging="5"/>
        <w:jc w:val="center"/>
        <w:rPr>
          <w:rFonts w:ascii="Times New Roman" w:hAnsi="Times New Roman" w:cs="Times New Roman"/>
          <w:b/>
          <w:sz w:val="28"/>
          <w:szCs w:val="28"/>
        </w:rPr>
        <w:sectPr w:rsidR="00505AAB" w:rsidRPr="0078635E" w:rsidSect="0078635E">
          <w:pgSz w:w="11900" w:h="16840"/>
          <w:pgMar w:top="1440" w:right="1127" w:bottom="709" w:left="1536" w:header="720" w:footer="720" w:gutter="0"/>
          <w:cols w:space="720"/>
        </w:sectPr>
      </w:pPr>
      <w:r w:rsidRPr="0078635E">
        <w:rPr>
          <w:rStyle w:val="24"/>
          <w:rFonts w:ascii="Times New Roman" w:hAnsi="Times New Roman" w:cs="Times New Roman"/>
          <w:bCs w:val="0"/>
          <w:sz w:val="28"/>
          <w:szCs w:val="28"/>
        </w:rPr>
        <w:t>Моршанск, 2020</w:t>
      </w:r>
    </w:p>
    <w:p w:rsidR="00505AAB" w:rsidRPr="00916391" w:rsidRDefault="00505AAB" w:rsidP="00505AAB">
      <w:pPr>
        <w:ind w:right="312"/>
      </w:pPr>
    </w:p>
    <w:tbl>
      <w:tblPr>
        <w:tblW w:w="9165" w:type="dxa"/>
        <w:tblLook w:val="01E0" w:firstRow="1" w:lastRow="1" w:firstColumn="1" w:lastColumn="1" w:noHBand="0" w:noVBand="0"/>
      </w:tblPr>
      <w:tblGrid>
        <w:gridCol w:w="4219"/>
        <w:gridCol w:w="539"/>
        <w:gridCol w:w="4407"/>
      </w:tblGrid>
      <w:tr w:rsidR="00505AAB" w:rsidRPr="00916391" w:rsidTr="00505AAB">
        <w:tc>
          <w:tcPr>
            <w:tcW w:w="4219" w:type="dxa"/>
          </w:tcPr>
          <w:p w:rsidR="00505AAB" w:rsidRPr="00916391" w:rsidRDefault="00505AAB" w:rsidP="00505AAB">
            <w:pPr>
              <w:spacing w:line="23" w:lineRule="atLeast"/>
              <w:rPr>
                <w:b/>
                <w:szCs w:val="28"/>
              </w:rPr>
            </w:pPr>
            <w:r w:rsidRPr="00916391">
              <w:rPr>
                <w:bCs/>
                <w:szCs w:val="28"/>
              </w:rPr>
              <w:br w:type="page"/>
            </w:r>
            <w:r w:rsidRPr="00916391">
              <w:rPr>
                <w:b/>
                <w:szCs w:val="28"/>
              </w:rPr>
              <w:t>ОДОБРЕНО</w:t>
            </w:r>
          </w:p>
          <w:p w:rsidR="00505AAB" w:rsidRPr="00916391" w:rsidRDefault="00505AAB" w:rsidP="00505AAB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Предметной (цикловой) комиссией специальных архитектурных и стро</w:t>
            </w:r>
            <w:r w:rsidRPr="00916391">
              <w:rPr>
                <w:szCs w:val="28"/>
              </w:rPr>
              <w:t>и</w:t>
            </w:r>
            <w:r w:rsidRPr="00916391">
              <w:rPr>
                <w:szCs w:val="28"/>
              </w:rPr>
              <w:t>тельных дисциплин</w:t>
            </w:r>
          </w:p>
          <w:p w:rsidR="00505AAB" w:rsidRPr="00916391" w:rsidRDefault="00505AAB" w:rsidP="00505AAB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протокол №___</w:t>
            </w:r>
          </w:p>
          <w:p w:rsidR="00505AAB" w:rsidRPr="00916391" w:rsidRDefault="00505AAB" w:rsidP="00505AAB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от«___»________20__ г.</w:t>
            </w:r>
          </w:p>
          <w:p w:rsidR="00505AAB" w:rsidRPr="00916391" w:rsidRDefault="00505AAB" w:rsidP="00505AAB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Председатель предметной (цикловой) комиссии</w:t>
            </w:r>
          </w:p>
          <w:p w:rsidR="00505AAB" w:rsidRPr="00916391" w:rsidRDefault="00505AAB" w:rsidP="00505AAB">
            <w:pPr>
              <w:spacing w:line="23" w:lineRule="atLeast"/>
              <w:rPr>
                <w:szCs w:val="28"/>
              </w:rPr>
            </w:pPr>
            <w:r w:rsidRPr="00916391">
              <w:rPr>
                <w:szCs w:val="28"/>
              </w:rPr>
              <w:t>_____________/Кулешова Н.Ю.</w:t>
            </w:r>
          </w:p>
        </w:tc>
        <w:tc>
          <w:tcPr>
            <w:tcW w:w="539" w:type="dxa"/>
          </w:tcPr>
          <w:p w:rsidR="00505AAB" w:rsidRPr="00916391" w:rsidRDefault="00505AAB" w:rsidP="00505AAB">
            <w:pPr>
              <w:spacing w:line="23" w:lineRule="atLeast"/>
              <w:ind w:firstLine="709"/>
              <w:jc w:val="right"/>
              <w:rPr>
                <w:b/>
                <w:szCs w:val="28"/>
              </w:rPr>
            </w:pPr>
          </w:p>
          <w:p w:rsidR="00505AAB" w:rsidRPr="00916391" w:rsidRDefault="00505AAB" w:rsidP="00505AAB">
            <w:pPr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505AAB" w:rsidRPr="00916391" w:rsidRDefault="00505AAB" w:rsidP="00505AAB">
            <w:pPr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505AAB" w:rsidRPr="00916391" w:rsidRDefault="00505AAB" w:rsidP="00505AAB">
            <w:pPr>
              <w:tabs>
                <w:tab w:val="left" w:pos="7232"/>
              </w:tabs>
              <w:spacing w:line="23" w:lineRule="atLeast"/>
              <w:ind w:firstLine="709"/>
              <w:jc w:val="right"/>
              <w:rPr>
                <w:szCs w:val="28"/>
              </w:rPr>
            </w:pPr>
          </w:p>
          <w:p w:rsidR="00505AAB" w:rsidRPr="00916391" w:rsidRDefault="00505AAB" w:rsidP="00505AAB">
            <w:pPr>
              <w:spacing w:line="23" w:lineRule="atLeast"/>
              <w:rPr>
                <w:szCs w:val="28"/>
              </w:rPr>
            </w:pPr>
          </w:p>
        </w:tc>
        <w:tc>
          <w:tcPr>
            <w:tcW w:w="4407" w:type="dxa"/>
          </w:tcPr>
          <w:p w:rsidR="00505AAB" w:rsidRPr="00916391" w:rsidRDefault="00505AAB" w:rsidP="00505AAB">
            <w:pPr>
              <w:spacing w:line="23" w:lineRule="atLeast"/>
              <w:jc w:val="right"/>
              <w:rPr>
                <w:b/>
                <w:szCs w:val="28"/>
              </w:rPr>
            </w:pPr>
            <w:r w:rsidRPr="00916391">
              <w:rPr>
                <w:b/>
                <w:szCs w:val="28"/>
              </w:rPr>
              <w:t>УТВЕРЖДАЮ</w:t>
            </w:r>
          </w:p>
          <w:p w:rsidR="00505AAB" w:rsidRPr="00916391" w:rsidRDefault="00505AAB" w:rsidP="00505AAB">
            <w:pPr>
              <w:spacing w:line="23" w:lineRule="atLeast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>Зам. директора по УПР</w:t>
            </w:r>
          </w:p>
          <w:p w:rsidR="00505AAB" w:rsidRPr="00916391" w:rsidRDefault="00505AAB" w:rsidP="00505AAB">
            <w:pPr>
              <w:spacing w:line="23" w:lineRule="atLeast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>______________ Т.Г. Парамзина</w:t>
            </w:r>
          </w:p>
          <w:p w:rsidR="00505AAB" w:rsidRPr="00916391" w:rsidRDefault="00505AAB" w:rsidP="00505AAB">
            <w:pPr>
              <w:tabs>
                <w:tab w:val="left" w:pos="7232"/>
              </w:tabs>
              <w:spacing w:line="23" w:lineRule="atLeast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 xml:space="preserve"> «_____»_________________2020г.</w:t>
            </w:r>
          </w:p>
          <w:p w:rsidR="00505AAB" w:rsidRPr="00916391" w:rsidRDefault="00505AAB" w:rsidP="00505AAB">
            <w:pPr>
              <w:spacing w:line="23" w:lineRule="atLeast"/>
              <w:jc w:val="right"/>
              <w:rPr>
                <w:szCs w:val="28"/>
              </w:rPr>
            </w:pPr>
          </w:p>
        </w:tc>
      </w:tr>
    </w:tbl>
    <w:p w:rsidR="00505AAB" w:rsidRPr="00916391" w:rsidRDefault="00505AAB" w:rsidP="00505AAB">
      <w:pPr>
        <w:ind w:right="312"/>
      </w:pPr>
    </w:p>
    <w:p w:rsidR="00505AAB" w:rsidRPr="00916391" w:rsidRDefault="00505AAB" w:rsidP="00505AAB">
      <w:pPr>
        <w:ind w:right="312"/>
      </w:pPr>
    </w:p>
    <w:p w:rsidR="00505AAB" w:rsidRPr="00091029" w:rsidRDefault="00505AAB" w:rsidP="0009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</w:p>
    <w:p w:rsidR="00505AAB" w:rsidRPr="00091029" w:rsidRDefault="00505AAB" w:rsidP="0009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</w:p>
    <w:p w:rsidR="00505AAB" w:rsidRPr="00091029" w:rsidRDefault="00505AAB" w:rsidP="0009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 w:rsidRPr="00091029">
        <w:rPr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СПО) по специальности </w:t>
      </w:r>
      <w:r w:rsidRPr="00091029">
        <w:rPr>
          <w:sz w:val="28"/>
          <w:szCs w:val="28"/>
          <w:u w:val="single"/>
        </w:rPr>
        <w:t>07.02.01Архитектура.</w:t>
      </w:r>
    </w:p>
    <w:p w:rsidR="00505AAB" w:rsidRPr="00091029" w:rsidRDefault="00505AAB" w:rsidP="0009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76" w:lineRule="auto"/>
        <w:ind w:firstLine="709"/>
        <w:jc w:val="both"/>
        <w:rPr>
          <w:sz w:val="28"/>
          <w:szCs w:val="28"/>
        </w:rPr>
      </w:pPr>
    </w:p>
    <w:p w:rsidR="00505AAB" w:rsidRPr="00091029" w:rsidRDefault="00505AAB" w:rsidP="00091029">
      <w:pPr>
        <w:suppressAutoHyphens/>
        <w:autoSpaceDE w:val="0"/>
        <w:autoSpaceDN w:val="0"/>
        <w:adjustRightInd w:val="0"/>
        <w:spacing w:after="120" w:line="276" w:lineRule="auto"/>
        <w:ind w:firstLine="709"/>
        <w:jc w:val="both"/>
        <w:rPr>
          <w:caps/>
          <w:sz w:val="28"/>
          <w:szCs w:val="28"/>
        </w:rPr>
      </w:pPr>
      <w:r w:rsidRPr="00091029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091029">
        <w:rPr>
          <w:caps/>
          <w:sz w:val="28"/>
          <w:szCs w:val="28"/>
        </w:rPr>
        <w:t>«</w:t>
      </w:r>
      <w:r w:rsidRPr="00091029">
        <w:rPr>
          <w:sz w:val="28"/>
          <w:szCs w:val="28"/>
        </w:rPr>
        <w:t>Многоотраслевой колледж</w:t>
      </w:r>
      <w:r w:rsidRPr="00091029">
        <w:rPr>
          <w:caps/>
          <w:sz w:val="28"/>
          <w:szCs w:val="28"/>
        </w:rPr>
        <w:t>» (ТОГБпОУ «</w:t>
      </w:r>
      <w:r w:rsidRPr="00091029">
        <w:rPr>
          <w:sz w:val="28"/>
          <w:szCs w:val="28"/>
        </w:rPr>
        <w:t>Многоотраслевой колледж</w:t>
      </w:r>
      <w:r w:rsidRPr="00091029">
        <w:rPr>
          <w:caps/>
          <w:sz w:val="28"/>
          <w:szCs w:val="28"/>
        </w:rPr>
        <w:t>»)</w:t>
      </w:r>
    </w:p>
    <w:p w:rsidR="00505AAB" w:rsidRPr="00091029" w:rsidRDefault="00505AAB" w:rsidP="0009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76" w:lineRule="auto"/>
        <w:ind w:firstLine="709"/>
        <w:jc w:val="both"/>
        <w:rPr>
          <w:sz w:val="28"/>
          <w:szCs w:val="28"/>
        </w:rPr>
      </w:pPr>
      <w:r w:rsidRPr="00091029">
        <w:rPr>
          <w:sz w:val="28"/>
          <w:szCs w:val="28"/>
        </w:rPr>
        <w:t>Разработчик:</w:t>
      </w:r>
    </w:p>
    <w:p w:rsidR="00505AAB" w:rsidRPr="00091029" w:rsidRDefault="00505AAB" w:rsidP="0009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091029">
        <w:rPr>
          <w:sz w:val="28"/>
          <w:szCs w:val="28"/>
        </w:rPr>
        <w:t>почётный работник среднего профессионального образования РФ Семикашева НС преподаватель спецдисциплин</w:t>
      </w:r>
    </w:p>
    <w:p w:rsidR="00505AAB" w:rsidRPr="00091029" w:rsidRDefault="00505AAB" w:rsidP="00091029">
      <w:pPr>
        <w:tabs>
          <w:tab w:val="left" w:pos="6420"/>
          <w:tab w:val="left" w:pos="8244"/>
          <w:tab w:val="left" w:pos="9160"/>
        </w:tabs>
        <w:suppressAutoHyphens/>
        <w:spacing w:line="276" w:lineRule="auto"/>
        <w:rPr>
          <w:bCs/>
          <w:sz w:val="28"/>
          <w:szCs w:val="28"/>
        </w:rPr>
      </w:pPr>
    </w:p>
    <w:p w:rsidR="00505AAB" w:rsidRPr="00091029" w:rsidRDefault="00505AAB" w:rsidP="00091029">
      <w:pPr>
        <w:tabs>
          <w:tab w:val="left" w:pos="6420"/>
          <w:tab w:val="left" w:pos="8244"/>
          <w:tab w:val="left" w:pos="9160"/>
        </w:tabs>
        <w:suppressAutoHyphens/>
        <w:spacing w:line="276" w:lineRule="auto"/>
        <w:rPr>
          <w:bCs/>
          <w:sz w:val="28"/>
          <w:szCs w:val="28"/>
        </w:rPr>
      </w:pPr>
      <w:r w:rsidRPr="00091029">
        <w:rPr>
          <w:bCs/>
          <w:sz w:val="28"/>
          <w:szCs w:val="28"/>
        </w:rPr>
        <w:t>Эксперт от работодателя</w:t>
      </w:r>
    </w:p>
    <w:p w:rsidR="00505AAB" w:rsidRPr="00091029" w:rsidRDefault="00505AAB" w:rsidP="00091029">
      <w:pPr>
        <w:tabs>
          <w:tab w:val="left" w:pos="6420"/>
          <w:tab w:val="left" w:pos="8244"/>
          <w:tab w:val="left" w:pos="9160"/>
        </w:tabs>
        <w:suppressAutoHyphens/>
        <w:spacing w:line="276" w:lineRule="auto"/>
        <w:ind w:left="1008"/>
        <w:rPr>
          <w:bCs/>
          <w:sz w:val="28"/>
          <w:szCs w:val="28"/>
        </w:rPr>
      </w:pPr>
      <w:r w:rsidRPr="00091029">
        <w:rPr>
          <w:bCs/>
          <w:sz w:val="28"/>
          <w:szCs w:val="28"/>
        </w:rPr>
        <w:t>гл. инженер ООО «МОРШАНСКИЙ  ТЕКСТИЛЬ» ___________Г.Н.Привезенцева</w:t>
      </w:r>
    </w:p>
    <w:p w:rsidR="00505AAB" w:rsidRPr="00916391" w:rsidRDefault="00505AAB" w:rsidP="00505AAB">
      <w:pPr>
        <w:spacing w:after="225"/>
        <w:ind w:left="1013"/>
        <w:rPr>
          <w:b/>
        </w:rPr>
      </w:pPr>
      <w:r w:rsidRPr="00916391">
        <w:rPr>
          <w:bCs/>
          <w:szCs w:val="28"/>
        </w:rPr>
        <w:br w:type="page"/>
      </w:r>
      <w:r w:rsidRPr="00916391">
        <w:rPr>
          <w:b/>
          <w:sz w:val="30"/>
        </w:rPr>
        <w:lastRenderedPageBreak/>
        <w:t>СОДЕРЖАНИЕ</w:t>
      </w:r>
    </w:p>
    <w:tbl>
      <w:tblPr>
        <w:tblW w:w="8626" w:type="dxa"/>
        <w:tblInd w:w="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9"/>
        <w:gridCol w:w="437"/>
      </w:tblGrid>
      <w:tr w:rsidR="00505AAB" w:rsidRPr="00916391" w:rsidTr="00505AAB">
        <w:trPr>
          <w:trHeight w:val="247"/>
        </w:trPr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505AAB" w:rsidRPr="00916391" w:rsidRDefault="00505AAB" w:rsidP="00505AAB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05AAB" w:rsidRPr="00916391" w:rsidRDefault="00505AAB" w:rsidP="00505AAB">
            <w:pPr>
              <w:spacing w:before="100" w:beforeAutospacing="1" w:afterAutospacing="1"/>
              <w:rPr>
                <w:b/>
              </w:rPr>
            </w:pPr>
            <w:r w:rsidRPr="00916391">
              <w:rPr>
                <w:b/>
              </w:rPr>
              <w:t>стр.</w:t>
            </w:r>
          </w:p>
        </w:tc>
      </w:tr>
      <w:tr w:rsidR="00505AAB" w:rsidRPr="00916391" w:rsidTr="00505AAB">
        <w:trPr>
          <w:trHeight w:val="700"/>
        </w:trPr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505AAB" w:rsidRPr="00916391" w:rsidRDefault="00505AAB" w:rsidP="00505AAB">
            <w:pPr>
              <w:spacing w:before="100" w:beforeAutospacing="1" w:afterAutospacing="1"/>
              <w:ind w:left="356" w:hanging="346"/>
              <w:rPr>
                <w:b/>
              </w:rPr>
            </w:pPr>
            <w:r w:rsidRPr="00916391">
              <w:rPr>
                <w:b/>
                <w:sz w:val="26"/>
              </w:rPr>
              <w:t>1. ПАСПОРТ РАБОЧЕЙ ПРОГРАММЫ УЧЕБНОЙ ДИСЦИПЛ</w:t>
            </w:r>
            <w:r w:rsidRPr="00916391">
              <w:rPr>
                <w:b/>
                <w:sz w:val="26"/>
              </w:rPr>
              <w:t>И</w:t>
            </w:r>
            <w:r w:rsidRPr="00916391">
              <w:rPr>
                <w:b/>
                <w:sz w:val="26"/>
              </w:rPr>
              <w:t>НЫ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05AAB" w:rsidRPr="00916391" w:rsidRDefault="00505AAB" w:rsidP="00505AAB">
            <w:pPr>
              <w:spacing w:before="100" w:beforeAutospacing="1" w:afterAutospacing="1"/>
              <w:ind w:left="158"/>
              <w:rPr>
                <w:b/>
              </w:rPr>
            </w:pPr>
            <w:r w:rsidRPr="00916391">
              <w:rPr>
                <w:b/>
              </w:rPr>
              <w:t>4</w:t>
            </w:r>
          </w:p>
        </w:tc>
      </w:tr>
      <w:tr w:rsidR="00505AAB" w:rsidRPr="00916391" w:rsidTr="00505AAB">
        <w:trPr>
          <w:trHeight w:val="1390"/>
        </w:trPr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AAB" w:rsidRPr="00916391" w:rsidRDefault="00505AAB" w:rsidP="00505AAB">
            <w:pPr>
              <w:spacing w:before="100" w:beforeAutospacing="1" w:after="207" w:afterAutospacing="1"/>
              <w:rPr>
                <w:b/>
              </w:rPr>
            </w:pPr>
            <w:r w:rsidRPr="00916391">
              <w:rPr>
                <w:b/>
                <w:sz w:val="26"/>
              </w:rPr>
              <w:t>2. СТРУКТУРА И СОДЕРЖАНИЕ УЧЕБНОЙ ДИСЦИПЛИНЫ</w:t>
            </w:r>
          </w:p>
          <w:p w:rsidR="00505AAB" w:rsidRPr="00916391" w:rsidRDefault="00505AAB" w:rsidP="00505AAB">
            <w:pPr>
              <w:spacing w:before="100" w:beforeAutospacing="1" w:afterAutospacing="1"/>
              <w:ind w:left="365" w:hanging="360"/>
              <w:rPr>
                <w:b/>
              </w:rPr>
            </w:pPr>
            <w:r w:rsidRPr="00916391">
              <w:rPr>
                <w:b/>
                <w:sz w:val="26"/>
              </w:rPr>
              <w:t>З. УСЛОВИЯ РЕАЛИЗАЦИИ РАБОЧЕЙ ПРОГРАММЫ УЧЕБНОЙ ДИСЦИПЛИНЫ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05AAB" w:rsidRPr="00916391" w:rsidRDefault="00505AAB" w:rsidP="00505AAB">
            <w:pPr>
              <w:spacing w:before="100" w:beforeAutospacing="1" w:afterAutospacing="1"/>
              <w:ind w:left="168"/>
              <w:rPr>
                <w:b/>
              </w:rPr>
            </w:pPr>
            <w:r w:rsidRPr="00916391">
              <w:rPr>
                <w:b/>
              </w:rPr>
              <w:t>6</w:t>
            </w:r>
          </w:p>
          <w:p w:rsidR="00505AAB" w:rsidRPr="00916391" w:rsidRDefault="00505AAB" w:rsidP="00505AAB">
            <w:pPr>
              <w:spacing w:before="100" w:beforeAutospacing="1" w:afterAutospacing="1"/>
              <w:ind w:left="168"/>
              <w:rPr>
                <w:b/>
              </w:rPr>
            </w:pPr>
          </w:p>
          <w:p w:rsidR="00505AAB" w:rsidRPr="00916391" w:rsidRDefault="00505AAB" w:rsidP="00505AAB">
            <w:pPr>
              <w:spacing w:before="100" w:beforeAutospacing="1" w:afterAutospacing="1"/>
              <w:ind w:left="168"/>
              <w:rPr>
                <w:b/>
              </w:rPr>
            </w:pPr>
            <w:r w:rsidRPr="00916391">
              <w:rPr>
                <w:b/>
              </w:rPr>
              <w:t>14</w:t>
            </w:r>
          </w:p>
        </w:tc>
      </w:tr>
      <w:tr w:rsidR="00505AAB" w:rsidRPr="00916391" w:rsidTr="00505AAB">
        <w:trPr>
          <w:trHeight w:val="691"/>
        </w:trPr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AAB" w:rsidRPr="00916391" w:rsidRDefault="00505AAB" w:rsidP="00505AAB">
            <w:pPr>
              <w:spacing w:before="100" w:beforeAutospacing="1" w:afterAutospacing="1"/>
              <w:ind w:left="374" w:hanging="360"/>
              <w:rPr>
                <w:b/>
              </w:rPr>
            </w:pPr>
            <w:r w:rsidRPr="00916391">
              <w:rPr>
                <w:b/>
                <w:sz w:val="26"/>
              </w:rPr>
              <w:t>4. КОНТРОЛЬ И ОЦЕНКА РЕЗУЛЬТАТОВ ОСВОЕНИЯ УЧЕ</w:t>
            </w:r>
            <w:r w:rsidRPr="00916391">
              <w:rPr>
                <w:b/>
                <w:sz w:val="26"/>
              </w:rPr>
              <w:t>Б</w:t>
            </w:r>
            <w:r w:rsidRPr="00916391">
              <w:rPr>
                <w:b/>
                <w:sz w:val="26"/>
              </w:rPr>
              <w:t>НОЙ ДИСЦИПЛИНЫ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AAB" w:rsidRPr="00916391" w:rsidRDefault="00505AAB" w:rsidP="00505AAB">
            <w:pPr>
              <w:spacing w:before="100" w:beforeAutospacing="1" w:afterAutospacing="1"/>
              <w:ind w:left="130"/>
              <w:rPr>
                <w:b/>
              </w:rPr>
            </w:pPr>
            <w:r w:rsidRPr="00916391">
              <w:rPr>
                <w:b/>
              </w:rPr>
              <w:t>15</w:t>
            </w:r>
          </w:p>
        </w:tc>
      </w:tr>
    </w:tbl>
    <w:p w:rsidR="00505AAB" w:rsidRPr="00916391" w:rsidRDefault="00505AAB" w:rsidP="00505AAB">
      <w:pPr>
        <w:tabs>
          <w:tab w:val="left" w:pos="6420"/>
          <w:tab w:val="left" w:pos="8244"/>
          <w:tab w:val="left" w:pos="9160"/>
        </w:tabs>
        <w:suppressAutoHyphens/>
        <w:spacing w:line="276" w:lineRule="auto"/>
        <w:ind w:left="1008"/>
        <w:rPr>
          <w:szCs w:val="28"/>
        </w:rPr>
      </w:pPr>
    </w:p>
    <w:p w:rsidR="00505AAB" w:rsidRPr="00916391" w:rsidRDefault="00505AAB" w:rsidP="00505AAB">
      <w:pPr>
        <w:tabs>
          <w:tab w:val="left" w:pos="6420"/>
          <w:tab w:val="left" w:pos="8244"/>
          <w:tab w:val="left" w:pos="9160"/>
        </w:tabs>
        <w:suppressAutoHyphens/>
        <w:spacing w:line="276" w:lineRule="auto"/>
        <w:ind w:left="1008"/>
        <w:rPr>
          <w:szCs w:val="28"/>
        </w:rPr>
      </w:pPr>
      <w:r w:rsidRPr="00916391">
        <w:rPr>
          <w:szCs w:val="28"/>
        </w:rPr>
        <w:br w:type="page"/>
      </w:r>
    </w:p>
    <w:p w:rsidR="00505AAB" w:rsidRPr="00916391" w:rsidRDefault="00505AAB" w:rsidP="005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505AAB" w:rsidRPr="00916391" w:rsidRDefault="00505AAB" w:rsidP="00505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ИНЖЕНЕРНЫЕ СЕТИ И ОБОРУДОВАНИЕ ЗДАНИЙ И ТЕРРИТОРИЙ ПОСЕЛЕНИЙ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1.1. Область применения программы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b/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07.02.01. Архитектура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 может быть использована</w:t>
      </w:r>
      <w:r w:rsidRPr="00916391">
        <w:rPr>
          <w:b/>
          <w:sz w:val="28"/>
          <w:szCs w:val="28"/>
        </w:rPr>
        <w:t xml:space="preserve"> </w:t>
      </w:r>
      <w:r w:rsidRPr="00916391">
        <w:rPr>
          <w:sz w:val="28"/>
          <w:szCs w:val="28"/>
        </w:rPr>
        <w:t>в п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вышении квалификации, в дополнительном профессиональном образовании, в программах повышения квалификации, переподготовке и профессиональной подготовке работников в области строительства и архитектуры.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i/>
          <w:sz w:val="28"/>
          <w:szCs w:val="28"/>
        </w:rPr>
      </w:pP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1.2. Место дисциплины в структуре основной профессиональной образ</w:t>
      </w:r>
      <w:r w:rsidRPr="00916391">
        <w:rPr>
          <w:b/>
          <w:sz w:val="28"/>
          <w:szCs w:val="28"/>
        </w:rPr>
        <w:t>о</w:t>
      </w:r>
      <w:r w:rsidRPr="00916391">
        <w:rPr>
          <w:b/>
          <w:sz w:val="28"/>
          <w:szCs w:val="28"/>
        </w:rPr>
        <w:t>вательной программы: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Цикл общепрофессиональных дисциплин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ab/>
        <w:t>В результате освоения дисциплины обучающийся должен уметь: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определять по внешним признакам и маркировке вид и качество строител</w:t>
      </w:r>
      <w:r w:rsidRPr="00916391">
        <w:rPr>
          <w:sz w:val="28"/>
          <w:szCs w:val="28"/>
        </w:rPr>
        <w:t>ь</w:t>
      </w:r>
      <w:r w:rsidRPr="00916391">
        <w:rPr>
          <w:sz w:val="28"/>
          <w:szCs w:val="28"/>
        </w:rPr>
        <w:t>ных материалов и изделий и правильно оценивать возможность их использ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вания для конкретных условий.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ab/>
        <w:t>В результате освоения дисциплины обучающийся должен знать: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эксплуатационно-технические, эстетические свойства материалов, их кла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сификацию; основы технологии производства, номенклатуру и рациональные области применения строительных материалов и изделий.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i/>
          <w:sz w:val="28"/>
          <w:szCs w:val="28"/>
        </w:rPr>
      </w:pP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ab/>
        <w:t>В результате освоения дисциплины обучающийся должен обладать общими компетенциями: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ОК1 Понимать сущность и социальную значимость своей будущей профе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сии, проявлять к ней устойчивый интерес.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ОК2 Организовывать собственную деятельность, определять методы реш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ния профессиональных задач, оценивать их эффективность и качество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ОК3 Решать проблемы, оценивать риски и принимать решения в нестандар</w:t>
      </w:r>
      <w:r w:rsidRPr="00916391">
        <w:rPr>
          <w:sz w:val="28"/>
          <w:szCs w:val="28"/>
        </w:rPr>
        <w:t>т</w:t>
      </w:r>
      <w:r w:rsidRPr="00916391">
        <w:rPr>
          <w:sz w:val="28"/>
          <w:szCs w:val="28"/>
        </w:rPr>
        <w:t>ных ситуациях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lastRenderedPageBreak/>
        <w:t>ОК4 Осуществлять поиск и использование информации, необходимой для эффективного выполнения профессиональных задач, профессионального и личного развития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ОК5 Использовать информационно-коммуникативные технологии для с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вершенствования профессиональной деятельности.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ОК6 Работать в  коллективе и команде, взаимодействовать с руководством, коллегами ,социальными партнёрами и потребителями.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ОК7 Ставить цели, мотивировать деятельность подчинённых, организов</w:t>
      </w:r>
      <w:r w:rsidRPr="00916391">
        <w:rPr>
          <w:sz w:val="28"/>
          <w:szCs w:val="28"/>
        </w:rPr>
        <w:t>ы</w:t>
      </w:r>
      <w:r w:rsidRPr="00916391">
        <w:rPr>
          <w:sz w:val="28"/>
          <w:szCs w:val="28"/>
        </w:rPr>
        <w:t>вать и контролировать их работу с принятием на себя ответственности за р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зультат выполнения заданий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ОК9 Ориентироваться в условиях частой смены технологий профессионал</w:t>
      </w:r>
      <w:r w:rsidRPr="00916391">
        <w:rPr>
          <w:sz w:val="28"/>
          <w:szCs w:val="28"/>
        </w:rPr>
        <w:t>ь</w:t>
      </w:r>
      <w:r w:rsidRPr="00916391">
        <w:rPr>
          <w:sz w:val="28"/>
          <w:szCs w:val="28"/>
        </w:rPr>
        <w:t>ной деятельности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ab/>
        <w:t>В результате освоения дисциплины обучающийся должен обладать профессиональными компетенциями: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ПК1.1 Разрабатывать проектную документацию объектов различного назн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чения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ПК1.2 Участвовать в согласовании ( увязке) проектных решений с проек</w:t>
      </w:r>
      <w:r w:rsidRPr="00916391">
        <w:rPr>
          <w:sz w:val="28"/>
          <w:szCs w:val="28"/>
        </w:rPr>
        <w:t>т</w:t>
      </w:r>
      <w:r w:rsidRPr="00916391">
        <w:rPr>
          <w:sz w:val="28"/>
          <w:szCs w:val="28"/>
        </w:rPr>
        <w:t>ными разработками смежных частей проекта и вносить соответствующие и</w:t>
      </w:r>
      <w:r w:rsidRPr="00916391">
        <w:rPr>
          <w:sz w:val="28"/>
          <w:szCs w:val="28"/>
        </w:rPr>
        <w:t>з</w:t>
      </w:r>
      <w:r w:rsidRPr="00916391">
        <w:rPr>
          <w:sz w:val="28"/>
          <w:szCs w:val="28"/>
        </w:rPr>
        <w:t>менения.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2.1 Участвовать в авторском надзоре при выполнении строительных р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бот в соответствии с разработанным объёмно-планировочным решением.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2.2 Осуществлять корректировку проектной документации по замечан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ям смежных и контролирующих организаций и заказчика.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1.4. Количество часов на освоение программы дисциплины: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максимальной учебной нагрузки обучающегося 119 часов, в том числе: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обязательной аудиторной учебной нагрузки обучающегося 85 часов;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самостоятельной работы обучающегося 34 часов.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16391">
        <w:rPr>
          <w:b/>
          <w:sz w:val="28"/>
          <w:szCs w:val="28"/>
        </w:rPr>
        <w:t>2.1. Объем учебной дисциплины и виды учебной работы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05AAB" w:rsidRPr="00916391" w:rsidTr="00505AAB">
        <w:trPr>
          <w:trHeight w:val="460"/>
        </w:trPr>
        <w:tc>
          <w:tcPr>
            <w:tcW w:w="7904" w:type="dxa"/>
            <w:shd w:val="clear" w:color="auto" w:fill="auto"/>
          </w:tcPr>
          <w:p w:rsidR="00505AAB" w:rsidRPr="00916391" w:rsidRDefault="00505AAB" w:rsidP="00505AAB">
            <w:pPr>
              <w:jc w:val="center"/>
            </w:pPr>
            <w:r w:rsidRPr="00916391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05AAB" w:rsidRPr="00916391" w:rsidRDefault="00505AAB" w:rsidP="00505AAB">
            <w:pPr>
              <w:jc w:val="center"/>
              <w:rPr>
                <w:i/>
                <w:iCs/>
              </w:rPr>
            </w:pPr>
            <w:r w:rsidRPr="00916391">
              <w:rPr>
                <w:b/>
                <w:i/>
                <w:iCs/>
              </w:rPr>
              <w:t>Объем часов</w:t>
            </w:r>
          </w:p>
        </w:tc>
      </w:tr>
      <w:tr w:rsidR="00505AAB" w:rsidRPr="00916391" w:rsidTr="00505AAB">
        <w:trPr>
          <w:trHeight w:val="285"/>
        </w:trPr>
        <w:tc>
          <w:tcPr>
            <w:tcW w:w="7904" w:type="dxa"/>
            <w:shd w:val="clear" w:color="auto" w:fill="auto"/>
          </w:tcPr>
          <w:p w:rsidR="00505AAB" w:rsidRPr="00916391" w:rsidRDefault="00505AAB" w:rsidP="00505AAB">
            <w:pPr>
              <w:rPr>
                <w:b/>
              </w:rPr>
            </w:pPr>
            <w:r w:rsidRPr="009163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05AAB" w:rsidRPr="00916391" w:rsidRDefault="00505AAB" w:rsidP="00505AAB">
            <w:pPr>
              <w:jc w:val="center"/>
              <w:rPr>
                <w:iCs/>
              </w:rPr>
            </w:pPr>
            <w:r w:rsidRPr="00916391">
              <w:rPr>
                <w:iCs/>
              </w:rPr>
              <w:t>119</w:t>
            </w:r>
          </w:p>
        </w:tc>
      </w:tr>
      <w:tr w:rsidR="00505AAB" w:rsidRPr="00916391" w:rsidTr="00505AAB">
        <w:tc>
          <w:tcPr>
            <w:tcW w:w="7904" w:type="dxa"/>
            <w:shd w:val="clear" w:color="auto" w:fill="auto"/>
          </w:tcPr>
          <w:p w:rsidR="00505AAB" w:rsidRPr="00916391" w:rsidRDefault="00505AAB" w:rsidP="00505AAB">
            <w:pPr>
              <w:jc w:val="both"/>
            </w:pPr>
            <w:r w:rsidRPr="009163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05AAB" w:rsidRPr="00916391" w:rsidRDefault="00505AAB" w:rsidP="00505AAB">
            <w:pPr>
              <w:jc w:val="center"/>
              <w:rPr>
                <w:iCs/>
              </w:rPr>
            </w:pPr>
            <w:r w:rsidRPr="00916391">
              <w:rPr>
                <w:iCs/>
              </w:rPr>
              <w:t>85</w:t>
            </w:r>
          </w:p>
        </w:tc>
      </w:tr>
      <w:tr w:rsidR="00505AAB" w:rsidRPr="00916391" w:rsidTr="00505AAB">
        <w:tc>
          <w:tcPr>
            <w:tcW w:w="7904" w:type="dxa"/>
            <w:shd w:val="clear" w:color="auto" w:fill="auto"/>
          </w:tcPr>
          <w:p w:rsidR="00505AAB" w:rsidRPr="00916391" w:rsidRDefault="00505AAB" w:rsidP="00505AAB">
            <w:pPr>
              <w:jc w:val="both"/>
            </w:pPr>
            <w:r w:rsidRPr="00916391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05AAB" w:rsidRPr="00916391" w:rsidRDefault="00505AAB" w:rsidP="00505AAB">
            <w:pPr>
              <w:jc w:val="center"/>
              <w:rPr>
                <w:iCs/>
              </w:rPr>
            </w:pPr>
          </w:p>
        </w:tc>
      </w:tr>
      <w:tr w:rsidR="00505AAB" w:rsidRPr="00916391" w:rsidTr="00505AAB">
        <w:tc>
          <w:tcPr>
            <w:tcW w:w="7904" w:type="dxa"/>
            <w:shd w:val="clear" w:color="auto" w:fill="auto"/>
          </w:tcPr>
          <w:p w:rsidR="00505AAB" w:rsidRPr="00916391" w:rsidRDefault="00505AAB" w:rsidP="00505AAB">
            <w:pPr>
              <w:jc w:val="both"/>
            </w:pPr>
            <w:r w:rsidRPr="00916391"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505AAB" w:rsidRPr="00916391" w:rsidRDefault="00505AAB" w:rsidP="00505AAB">
            <w:pPr>
              <w:jc w:val="center"/>
              <w:rPr>
                <w:iCs/>
              </w:rPr>
            </w:pPr>
            <w:r w:rsidRPr="00916391">
              <w:rPr>
                <w:iCs/>
              </w:rPr>
              <w:t>-</w:t>
            </w:r>
          </w:p>
        </w:tc>
      </w:tr>
      <w:tr w:rsidR="00505AAB" w:rsidRPr="00916391" w:rsidTr="00505AAB">
        <w:tc>
          <w:tcPr>
            <w:tcW w:w="7904" w:type="dxa"/>
            <w:shd w:val="clear" w:color="auto" w:fill="auto"/>
          </w:tcPr>
          <w:p w:rsidR="00505AAB" w:rsidRPr="00916391" w:rsidRDefault="00505AAB" w:rsidP="00505AAB">
            <w:pPr>
              <w:jc w:val="both"/>
            </w:pPr>
            <w:r w:rsidRPr="00916391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05AAB" w:rsidRPr="00916391" w:rsidRDefault="00505AAB" w:rsidP="00505AAB">
            <w:pPr>
              <w:jc w:val="center"/>
              <w:rPr>
                <w:iCs/>
              </w:rPr>
            </w:pPr>
            <w:r w:rsidRPr="00916391">
              <w:rPr>
                <w:iCs/>
              </w:rPr>
              <w:t>34</w:t>
            </w:r>
          </w:p>
        </w:tc>
      </w:tr>
      <w:tr w:rsidR="00505AAB" w:rsidRPr="00916391" w:rsidTr="00505AAB">
        <w:tc>
          <w:tcPr>
            <w:tcW w:w="7904" w:type="dxa"/>
            <w:shd w:val="clear" w:color="auto" w:fill="auto"/>
          </w:tcPr>
          <w:p w:rsidR="00505AAB" w:rsidRPr="00916391" w:rsidRDefault="00505AAB" w:rsidP="00505AAB">
            <w:pPr>
              <w:jc w:val="both"/>
            </w:pPr>
            <w:r w:rsidRPr="00916391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505AAB" w:rsidRPr="00916391" w:rsidRDefault="00505AAB" w:rsidP="00505AAB">
            <w:pPr>
              <w:jc w:val="center"/>
              <w:rPr>
                <w:iCs/>
              </w:rPr>
            </w:pPr>
          </w:p>
        </w:tc>
      </w:tr>
      <w:tr w:rsidR="00505AAB" w:rsidRPr="00916391" w:rsidTr="00505AAB">
        <w:tc>
          <w:tcPr>
            <w:tcW w:w="7904" w:type="dxa"/>
            <w:shd w:val="clear" w:color="auto" w:fill="auto"/>
          </w:tcPr>
          <w:p w:rsidR="00505AAB" w:rsidRPr="00916391" w:rsidRDefault="00505AAB" w:rsidP="00505AAB">
            <w:pPr>
              <w:jc w:val="both"/>
              <w:rPr>
                <w:b/>
              </w:rPr>
            </w:pPr>
            <w:r w:rsidRPr="009163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05AAB" w:rsidRPr="00916391" w:rsidRDefault="00505AAB" w:rsidP="00505AAB">
            <w:pPr>
              <w:jc w:val="center"/>
              <w:rPr>
                <w:iCs/>
              </w:rPr>
            </w:pPr>
            <w:r w:rsidRPr="00916391">
              <w:rPr>
                <w:iCs/>
              </w:rPr>
              <w:t>34</w:t>
            </w:r>
          </w:p>
        </w:tc>
      </w:tr>
      <w:tr w:rsidR="00505AAB" w:rsidRPr="00916391" w:rsidTr="00505AAB">
        <w:tc>
          <w:tcPr>
            <w:tcW w:w="7904" w:type="dxa"/>
            <w:shd w:val="clear" w:color="auto" w:fill="auto"/>
          </w:tcPr>
          <w:p w:rsidR="00505AAB" w:rsidRPr="00916391" w:rsidRDefault="00505AAB" w:rsidP="00505AAB">
            <w:pPr>
              <w:jc w:val="both"/>
            </w:pPr>
            <w:r w:rsidRPr="00916391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05AAB" w:rsidRPr="00916391" w:rsidRDefault="00505AAB" w:rsidP="00505AAB">
            <w:pPr>
              <w:jc w:val="center"/>
              <w:rPr>
                <w:i/>
                <w:iCs/>
              </w:rPr>
            </w:pPr>
          </w:p>
        </w:tc>
      </w:tr>
      <w:tr w:rsidR="00505AAB" w:rsidRPr="00916391" w:rsidTr="00505AAB">
        <w:tc>
          <w:tcPr>
            <w:tcW w:w="7904" w:type="dxa"/>
            <w:shd w:val="clear" w:color="auto" w:fill="auto"/>
          </w:tcPr>
          <w:p w:rsidR="00505AAB" w:rsidRPr="00916391" w:rsidRDefault="00505AAB" w:rsidP="00505AAB">
            <w:pPr>
              <w:jc w:val="both"/>
            </w:pPr>
            <w:r w:rsidRPr="00916391">
              <w:t xml:space="preserve">     самостоятельная работа над курсовой работой (проектом) </w:t>
            </w:r>
          </w:p>
        </w:tc>
        <w:tc>
          <w:tcPr>
            <w:tcW w:w="1800" w:type="dxa"/>
            <w:shd w:val="clear" w:color="auto" w:fill="auto"/>
          </w:tcPr>
          <w:p w:rsidR="00505AAB" w:rsidRPr="00916391" w:rsidRDefault="00505AAB" w:rsidP="00505AAB">
            <w:pPr>
              <w:jc w:val="center"/>
              <w:rPr>
                <w:i/>
                <w:iCs/>
              </w:rPr>
            </w:pPr>
          </w:p>
        </w:tc>
      </w:tr>
      <w:tr w:rsidR="00505AAB" w:rsidRPr="00916391" w:rsidTr="00505AAB">
        <w:tc>
          <w:tcPr>
            <w:tcW w:w="9704" w:type="dxa"/>
            <w:gridSpan w:val="2"/>
            <w:shd w:val="clear" w:color="auto" w:fill="auto"/>
          </w:tcPr>
          <w:p w:rsidR="00505AAB" w:rsidRPr="00916391" w:rsidRDefault="00505AAB" w:rsidP="00505AAB">
            <w:pPr>
              <w:rPr>
                <w:i/>
                <w:iCs/>
              </w:rPr>
            </w:pPr>
            <w:r w:rsidRPr="00916391">
              <w:rPr>
                <w:iCs/>
              </w:rPr>
              <w:t>Итоговая аттестация в форме   ЭКЗАМЕНА</w:t>
            </w:r>
            <w:r w:rsidRPr="00916391">
              <w:rPr>
                <w:i/>
                <w:iCs/>
              </w:rPr>
              <w:t xml:space="preserve">                        </w:t>
            </w:r>
          </w:p>
        </w:tc>
      </w:tr>
    </w:tbl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505AAB" w:rsidRPr="00916391" w:rsidRDefault="00505AAB" w:rsidP="00505AAB">
      <w:pPr>
        <w:rPr>
          <w:b/>
          <w:i/>
        </w:rPr>
        <w:sectPr w:rsidR="00505AAB" w:rsidRPr="00916391" w:rsidSect="00505AAB">
          <w:footerReference w:type="even" r:id="rId49"/>
          <w:footerReference w:type="default" r:id="rId5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916391">
        <w:rPr>
          <w:b/>
          <w:i/>
        </w:rPr>
        <w:br w:type="page"/>
      </w:r>
    </w:p>
    <w:p w:rsidR="00505AAB" w:rsidRPr="00916391" w:rsidRDefault="00505AAB" w:rsidP="00505AAB">
      <w:pPr>
        <w:rPr>
          <w:b/>
          <w:bCs/>
        </w:rPr>
      </w:pPr>
      <w:r w:rsidRPr="00916391">
        <w:rPr>
          <w:b/>
        </w:rPr>
        <w:lastRenderedPageBreak/>
        <w:t xml:space="preserve">2. Структура и содержание учебной дисциплины </w:t>
      </w:r>
    </w:p>
    <w:p w:rsidR="00505AAB" w:rsidRPr="00916391" w:rsidRDefault="00505AAB" w:rsidP="00505AAB">
      <w:pPr>
        <w:rPr>
          <w:b/>
          <w:bCs/>
        </w:rPr>
      </w:pPr>
      <w:r w:rsidRPr="00916391">
        <w:rPr>
          <w:b/>
        </w:rPr>
        <w:t xml:space="preserve">2.2. Тематический план и содержание учебной дисциплины 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6695"/>
        <w:gridCol w:w="2409"/>
        <w:gridCol w:w="2189"/>
      </w:tblGrid>
      <w:tr w:rsidR="00505AAB" w:rsidRPr="00916391" w:rsidTr="00505AAB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uppressAutoHyphens/>
              <w:spacing w:after="200" w:line="276" w:lineRule="auto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uppressAutoHyphens/>
              <w:spacing w:after="200" w:line="276" w:lineRule="auto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uppressAutoHyphens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Объем </w:t>
            </w:r>
          </w:p>
          <w:p w:rsidR="00505AAB" w:rsidRPr="00916391" w:rsidRDefault="00505AAB" w:rsidP="00505AAB">
            <w:pPr>
              <w:suppressAutoHyphens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в часах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uppressAutoHyphens/>
              <w:spacing w:after="200" w:line="276" w:lineRule="auto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Уровень усвоения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4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Введение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Цель и задачи дисциплины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Раздел 1 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/>
                <w:bCs/>
              </w:rPr>
              <w:t>Инженерное благоустройство территории поселений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/>
                <w:bCs/>
              </w:rPr>
            </w:pPr>
            <w:r w:rsidRPr="00916391">
              <w:rPr>
                <w:b/>
                <w:bCs/>
                <w:highlight w:val="yellow"/>
              </w:rPr>
              <w:t>19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Тема 1.1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Основные принципы оценки и о</w:t>
            </w:r>
            <w:r w:rsidRPr="00916391">
              <w:rPr>
                <w:bCs/>
              </w:rPr>
              <w:t>р</w:t>
            </w:r>
            <w:r w:rsidRPr="00916391">
              <w:rPr>
                <w:bCs/>
              </w:rPr>
              <w:t>ганизации территорий поселений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  <w:i/>
              </w:rPr>
            </w:pPr>
            <w:r w:rsidRPr="00916391">
              <w:rPr>
                <w:b/>
                <w:bCs/>
              </w:rPr>
              <w:t>Содержание учебного материала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Функционально- планировочная структура поселений. Зон</w:t>
            </w:r>
            <w:r w:rsidRPr="00916391">
              <w:rPr>
                <w:bCs/>
              </w:rPr>
              <w:t>и</w:t>
            </w:r>
            <w:r w:rsidRPr="00916391">
              <w:rPr>
                <w:bCs/>
              </w:rPr>
              <w:t>рование территорий. Природные факторы ,влияющие на бл</w:t>
            </w:r>
            <w:r w:rsidRPr="00916391">
              <w:rPr>
                <w:bCs/>
              </w:rPr>
              <w:t>а</w:t>
            </w:r>
            <w:r w:rsidRPr="00916391">
              <w:rPr>
                <w:bCs/>
              </w:rPr>
              <w:t>гоприятность территории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В том числе практических занятий</w:t>
            </w:r>
          </w:p>
          <w:p w:rsidR="00505AAB" w:rsidRPr="00916391" w:rsidRDefault="00505AAB" w:rsidP="00505AAB">
            <w:pPr>
              <w:jc w:val="both"/>
              <w:rPr>
                <w:bCs/>
              </w:rPr>
            </w:pPr>
            <w:r w:rsidRPr="00916391">
              <w:rPr>
                <w:bCs/>
              </w:rPr>
              <w:t>Оценка степени благоприятности территории для строител</w:t>
            </w:r>
            <w:r w:rsidRPr="00916391">
              <w:rPr>
                <w:bCs/>
              </w:rPr>
              <w:t>ь</w:t>
            </w:r>
            <w:r w:rsidRPr="00916391">
              <w:rPr>
                <w:bCs/>
              </w:rPr>
              <w:t>ства.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Самостоятельная работа обучающихся    </w:t>
            </w:r>
            <w:r w:rsidRPr="00916391">
              <w:rPr>
                <w:bCs/>
              </w:rPr>
              <w:t>Конспек</w:t>
            </w:r>
            <w:r w:rsidRPr="00916391">
              <w:rPr>
                <w:b/>
                <w:bCs/>
              </w:rPr>
              <w:t>т:</w:t>
            </w:r>
          </w:p>
          <w:p w:rsidR="00505AAB" w:rsidRPr="00916391" w:rsidRDefault="00505AAB" w:rsidP="00505AAB">
            <w:pPr>
              <w:jc w:val="both"/>
              <w:rPr>
                <w:bCs/>
              </w:rPr>
            </w:pPr>
            <w:r w:rsidRPr="00916391">
              <w:rPr>
                <w:bCs/>
              </w:rPr>
              <w:t>Рельеф местности и строительство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Тема 1.2</w:t>
            </w:r>
          </w:p>
          <w:p w:rsidR="00505AAB" w:rsidRPr="00916391" w:rsidRDefault="00505AAB" w:rsidP="00505AAB">
            <w:pPr>
              <w:spacing w:line="276" w:lineRule="auto"/>
              <w:rPr>
                <w:bCs/>
              </w:rPr>
            </w:pPr>
            <w:r w:rsidRPr="00916391">
              <w:rPr>
                <w:bCs/>
              </w:rPr>
              <w:t xml:space="preserve"> Сеть улиц и дорог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jc w:val="both"/>
              <w:rPr>
                <w:b/>
              </w:rPr>
            </w:pPr>
            <w:r w:rsidRPr="00916391">
              <w:rPr>
                <w:b/>
              </w:rPr>
              <w:t>Содержание учебного материала</w:t>
            </w:r>
          </w:p>
          <w:p w:rsidR="00505AAB" w:rsidRPr="00916391" w:rsidRDefault="00505AAB" w:rsidP="00505AAB">
            <w:pPr>
              <w:jc w:val="both"/>
            </w:pPr>
            <w:r w:rsidRPr="00916391">
              <w:t>Классификация улиц и дорог. Нормативная база. Поперечные и продольные профили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jc w:val="both"/>
              <w:rPr>
                <w:b/>
              </w:rPr>
            </w:pPr>
            <w:r w:rsidRPr="00916391">
              <w:rPr>
                <w:b/>
              </w:rPr>
              <w:t>В том числе практических занятий</w:t>
            </w:r>
          </w:p>
          <w:p w:rsidR="00505AAB" w:rsidRPr="00916391" w:rsidRDefault="00505AAB" w:rsidP="00505AAB">
            <w:pPr>
              <w:jc w:val="both"/>
              <w:rPr>
                <w:b/>
              </w:rPr>
            </w:pPr>
            <w:r w:rsidRPr="00916391">
              <w:t>Построение поперечного профиля</w:t>
            </w:r>
            <w:r w:rsidRPr="00916391">
              <w:rPr>
                <w:b/>
              </w:rPr>
              <w:t xml:space="preserve"> </w:t>
            </w:r>
            <w:r w:rsidRPr="00916391">
              <w:t>улицы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</w:rPr>
            </w:pPr>
            <w:r w:rsidRPr="00916391">
              <w:rPr>
                <w:b/>
              </w:rPr>
              <w:t xml:space="preserve">Самостоятельная работа обучающихся    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t>Доклад:  Дороги и их разновидности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Тема 1.3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Организация поверхностного ст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ка с территории поселения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Содержание учебного материала </w:t>
            </w:r>
          </w:p>
          <w:p w:rsidR="00505AAB" w:rsidRPr="00916391" w:rsidRDefault="00505AAB" w:rsidP="00505AAB">
            <w:pPr>
              <w:spacing w:line="276" w:lineRule="auto"/>
              <w:rPr>
                <w:bCs/>
              </w:rPr>
            </w:pPr>
            <w:r w:rsidRPr="00916391">
              <w:rPr>
                <w:bCs/>
              </w:rPr>
              <w:t>Схема организации поверхностного стока вод. Открытая и з</w:t>
            </w:r>
            <w:r w:rsidRPr="00916391">
              <w:rPr>
                <w:bCs/>
              </w:rPr>
              <w:t>а</w:t>
            </w:r>
            <w:r w:rsidRPr="00916391">
              <w:rPr>
                <w:bCs/>
              </w:rPr>
              <w:t>крытая система водоотвода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</w:rPr>
            </w:pPr>
            <w:r w:rsidRPr="00916391">
              <w:rPr>
                <w:b/>
              </w:rPr>
              <w:t>В том числе практических занятий</w:t>
            </w:r>
          </w:p>
          <w:p w:rsidR="00505AAB" w:rsidRPr="00916391" w:rsidRDefault="00505AAB" w:rsidP="00505AAB">
            <w:pPr>
              <w:ind w:right="-104"/>
              <w:rPr>
                <w:bCs/>
              </w:rPr>
            </w:pPr>
            <w:r w:rsidRPr="00916391">
              <w:t xml:space="preserve">Задание: </w:t>
            </w:r>
            <w:r w:rsidRPr="00916391">
              <w:rPr>
                <w:b/>
              </w:rPr>
              <w:t xml:space="preserve"> </w:t>
            </w:r>
            <w:r w:rsidRPr="00916391">
              <w:t>Составление схемы поверхностного стока с террит</w:t>
            </w:r>
            <w:r w:rsidRPr="00916391">
              <w:t>о</w:t>
            </w:r>
            <w:r w:rsidRPr="00916391">
              <w:t>рии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</w:rPr>
            </w:pPr>
            <w:r w:rsidRPr="00916391">
              <w:rPr>
                <w:b/>
              </w:rPr>
              <w:t xml:space="preserve">Самостоятельная работа обучающихся 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t>Конспект: Размещение смотровых колодцев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Тема 1.4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lastRenderedPageBreak/>
              <w:t>Вертикальная планировка терр</w:t>
            </w:r>
            <w:r w:rsidRPr="00916391">
              <w:rPr>
                <w:bCs/>
              </w:rPr>
              <w:t>и</w:t>
            </w:r>
            <w:r w:rsidRPr="00916391">
              <w:rPr>
                <w:bCs/>
              </w:rPr>
              <w:t>тории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505AAB" w:rsidRPr="00916391" w:rsidRDefault="00505AAB" w:rsidP="00505AAB">
            <w:r w:rsidRPr="00916391">
              <w:lastRenderedPageBreak/>
              <w:t>Вертикальная планировка. Чёрные и красные отметки. Гор</w:t>
            </w:r>
            <w:r w:rsidRPr="00916391">
              <w:t>и</w:t>
            </w:r>
            <w:r w:rsidRPr="00916391">
              <w:t>зонтали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lastRenderedPageBreak/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В том числе практических занятий</w:t>
            </w:r>
          </w:p>
          <w:p w:rsidR="00505AAB" w:rsidRPr="00916391" w:rsidRDefault="00505AAB" w:rsidP="00505AAB">
            <w:pPr>
              <w:jc w:val="both"/>
              <w:rPr>
                <w:b/>
                <w:bCs/>
              </w:rPr>
            </w:pPr>
            <w:r w:rsidRPr="00916391">
              <w:rPr>
                <w:bCs/>
              </w:rPr>
              <w:t>Определение проектных отметок</w:t>
            </w:r>
            <w:r w:rsidRPr="00916391">
              <w:rPr>
                <w:b/>
                <w:bCs/>
              </w:rPr>
              <w:t xml:space="preserve">. </w:t>
            </w:r>
            <w:r w:rsidRPr="00916391">
              <w:rPr>
                <w:bCs/>
              </w:rPr>
              <w:t>Вертикальная планировка участка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AAB" w:rsidRPr="00916391" w:rsidRDefault="00505AAB" w:rsidP="00505AAB">
            <w:pPr>
              <w:jc w:val="both"/>
              <w:rPr>
                <w:b/>
                <w:bCs/>
              </w:rPr>
            </w:pPr>
            <w:r w:rsidRPr="00916391">
              <w:t xml:space="preserve"> </w:t>
            </w:r>
            <w:r w:rsidRPr="00916391">
              <w:rPr>
                <w:b/>
                <w:bCs/>
              </w:rPr>
              <w:t xml:space="preserve"> Самостоятельная работа обучающихся    </w:t>
            </w:r>
            <w:r w:rsidRPr="00916391">
              <w:rPr>
                <w:bCs/>
              </w:rPr>
              <w:t>Задание:</w:t>
            </w:r>
          </w:p>
          <w:p w:rsidR="00505AAB" w:rsidRPr="00916391" w:rsidRDefault="00505AAB" w:rsidP="00505AAB">
            <w:r w:rsidRPr="00916391">
              <w:t>На топографической основе выполнить расчёт отметок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 2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/>
                <w:bCs/>
              </w:rPr>
              <w:t>Водоснабжение территорий, п</w:t>
            </w:r>
            <w:r w:rsidRPr="00916391">
              <w:rPr>
                <w:b/>
                <w:bCs/>
              </w:rPr>
              <w:t>о</w:t>
            </w:r>
            <w:r w:rsidRPr="00916391">
              <w:rPr>
                <w:b/>
                <w:bCs/>
              </w:rPr>
              <w:t>селений и зданий. Водоотвед</w:t>
            </w:r>
            <w:r w:rsidRPr="00916391">
              <w:rPr>
                <w:b/>
                <w:bCs/>
              </w:rPr>
              <w:t>е</w:t>
            </w:r>
            <w:r w:rsidRPr="00916391">
              <w:rPr>
                <w:b/>
                <w:bCs/>
              </w:rPr>
              <w:t>ние с территорий и зданий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30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Тема 2.1 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Основные понятия о гидростатике и гидродинамике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 xml:space="preserve"> Физические свойства жидкости. Понятие о гидростатике и гидродинамике.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Самостоятельная работа обучающихся  </w:t>
            </w:r>
            <w:r w:rsidRPr="00916391">
              <w:rPr>
                <w:bCs/>
              </w:rPr>
              <w:t>Конспект: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Понятие о гидравлическом ударе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Виды движения жидкости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Тема 2.2 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Водоснабжение поселений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Системы и схемы водоснабжения поселений. Источники вод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снабжения. Качество воды. Очистка воды. Очистные соор</w:t>
            </w:r>
            <w:r w:rsidRPr="00916391">
              <w:rPr>
                <w:bCs/>
              </w:rPr>
              <w:t>у</w:t>
            </w:r>
            <w:r w:rsidRPr="00916391">
              <w:rPr>
                <w:bCs/>
              </w:rPr>
              <w:t>жения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В том числе практических занятий</w:t>
            </w:r>
          </w:p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Cs/>
              </w:rPr>
              <w:t>Схема водоснабжения поселения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Самостоятельная работа обучающихся   </w:t>
            </w:r>
            <w:r w:rsidRPr="00916391">
              <w:rPr>
                <w:bCs/>
              </w:rPr>
              <w:t>Доклад:</w:t>
            </w:r>
          </w:p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Cs/>
              </w:rPr>
              <w:t>Водоснабжение фонтанов и плавательных бассейнов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Тема 2.3</w:t>
            </w:r>
          </w:p>
          <w:p w:rsidR="00505AAB" w:rsidRPr="00916391" w:rsidRDefault="00505AAB" w:rsidP="00505AAB">
            <w:pPr>
              <w:spacing w:line="276" w:lineRule="auto"/>
              <w:rPr>
                <w:bCs/>
              </w:rPr>
            </w:pPr>
            <w:r w:rsidRPr="00916391">
              <w:rPr>
                <w:bCs/>
              </w:rPr>
              <w:t>Водоснабжение зданий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</w:t>
            </w:r>
          </w:p>
          <w:p w:rsidR="00505AAB" w:rsidRPr="00916391" w:rsidRDefault="00505AAB" w:rsidP="00505AAB">
            <w:r w:rsidRPr="00916391">
              <w:t>Системы и схемы холодного водоснабжения зданий.</w:t>
            </w:r>
            <w:r w:rsidR="00091029">
              <w:t xml:space="preserve"> </w:t>
            </w:r>
            <w:r w:rsidRPr="00916391">
              <w:t>Устро</w:t>
            </w:r>
            <w:r w:rsidRPr="00916391">
              <w:t>й</w:t>
            </w:r>
            <w:r w:rsidRPr="00916391">
              <w:t>ство внутренней водопроводной сети. Противопожарные в</w:t>
            </w:r>
            <w:r w:rsidRPr="00916391">
              <w:t>о</w:t>
            </w:r>
            <w:r w:rsidRPr="00916391">
              <w:t>допроводы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AAB" w:rsidRPr="00916391" w:rsidRDefault="00505AAB" w:rsidP="00505AAB">
            <w:pPr>
              <w:rPr>
                <w:b/>
              </w:rPr>
            </w:pPr>
            <w:r w:rsidRPr="00916391">
              <w:rPr>
                <w:b/>
              </w:rPr>
              <w:t>В том числе практических занятий</w:t>
            </w:r>
          </w:p>
          <w:p w:rsidR="00505AAB" w:rsidRPr="00916391" w:rsidRDefault="00505AAB" w:rsidP="00505AAB">
            <w:r w:rsidRPr="00916391">
              <w:t>Конструирование внутренней водопроводной сети. Размещ</w:t>
            </w:r>
            <w:r w:rsidRPr="00916391">
              <w:t>е</w:t>
            </w:r>
            <w:r w:rsidRPr="00916391">
              <w:t>ние на плане элементов в сети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Самостоятельная работа </w:t>
            </w:r>
            <w:r w:rsidRPr="00916391">
              <w:rPr>
                <w:bCs/>
              </w:rPr>
              <w:t xml:space="preserve"> </w:t>
            </w:r>
            <w:r w:rsidRPr="00916391">
              <w:rPr>
                <w:b/>
                <w:bCs/>
              </w:rPr>
              <w:t xml:space="preserve">обучающихся  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Кроссворд по теме: Водоснабжение зданий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uppressAutoHyphens/>
              <w:rPr>
                <w:b/>
                <w:bCs/>
              </w:rPr>
            </w:pPr>
            <w:r w:rsidRPr="00916391">
              <w:rPr>
                <w:b/>
                <w:bCs/>
              </w:rPr>
              <w:lastRenderedPageBreak/>
              <w:t>Тема 2.4</w:t>
            </w:r>
          </w:p>
          <w:p w:rsidR="00505AAB" w:rsidRPr="00916391" w:rsidRDefault="00505AAB" w:rsidP="00505AAB">
            <w:pPr>
              <w:suppressAutoHyphens/>
              <w:rPr>
                <w:bCs/>
              </w:rPr>
            </w:pPr>
            <w:r w:rsidRPr="00916391">
              <w:rPr>
                <w:bCs/>
              </w:rPr>
              <w:t>Водоотведение и удаление мусора с территории поселений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uppressAutoHyphens/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 Содержание учебного материала</w:t>
            </w:r>
          </w:p>
          <w:p w:rsidR="00505AAB" w:rsidRPr="00916391" w:rsidRDefault="00505AAB" w:rsidP="00505AAB">
            <w:pPr>
              <w:suppressAutoHyphens/>
              <w:rPr>
                <w:bCs/>
              </w:rPr>
            </w:pPr>
            <w:r w:rsidRPr="00916391">
              <w:rPr>
                <w:bCs/>
              </w:rPr>
              <w:t>Классификация сточных вод  Системы водоотведения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uppressAutoHyphens/>
              <w:rPr>
                <w:b/>
              </w:rPr>
            </w:pPr>
            <w:r w:rsidRPr="00916391">
              <w:rPr>
                <w:b/>
              </w:rPr>
              <w:t>В том числе практических занятий</w:t>
            </w:r>
          </w:p>
          <w:p w:rsidR="00505AAB" w:rsidRPr="00916391" w:rsidRDefault="00505AAB" w:rsidP="00505AAB">
            <w:pPr>
              <w:suppressAutoHyphens/>
              <w:rPr>
                <w:bCs/>
              </w:rPr>
            </w:pPr>
            <w:r w:rsidRPr="00916391">
              <w:t>Составить схему общесплавной системы канализации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Самостоятельная работа </w:t>
            </w:r>
            <w:r w:rsidRPr="00916391">
              <w:rPr>
                <w:bCs/>
              </w:rPr>
              <w:t xml:space="preserve"> </w:t>
            </w:r>
            <w:r w:rsidRPr="00916391">
              <w:rPr>
                <w:b/>
                <w:bCs/>
              </w:rPr>
              <w:t xml:space="preserve">обучающихся    </w:t>
            </w:r>
            <w:r w:rsidRPr="00916391">
              <w:rPr>
                <w:bCs/>
              </w:rPr>
              <w:t>Конспект: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Раздельная система наружной канализации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Тема 2.5</w:t>
            </w:r>
          </w:p>
          <w:p w:rsidR="00505AAB" w:rsidRPr="00916391" w:rsidRDefault="00505AAB" w:rsidP="00505AAB">
            <w:pPr>
              <w:spacing w:line="276" w:lineRule="auto"/>
              <w:rPr>
                <w:bCs/>
              </w:rPr>
            </w:pPr>
            <w:r w:rsidRPr="00916391">
              <w:rPr>
                <w:bCs/>
              </w:rPr>
              <w:t>Водоотведение и удаление мусора из зданий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</w:t>
            </w:r>
          </w:p>
          <w:p w:rsidR="00505AAB" w:rsidRPr="00916391" w:rsidRDefault="00505AAB" w:rsidP="00505AAB">
            <w:pPr>
              <w:rPr>
                <w:bCs/>
                <w:i/>
              </w:rPr>
            </w:pPr>
            <w:r w:rsidRPr="00916391">
              <w:rPr>
                <w:bCs/>
              </w:rPr>
              <w:t>Система хозяйственно-фекальной канализации. Основные элементы сети. Внутренние и наружные водостоки.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</w:rPr>
            </w:pPr>
            <w:r w:rsidRPr="00916391">
              <w:rPr>
                <w:b/>
              </w:rPr>
              <w:t>В том числе практических занятий</w:t>
            </w:r>
          </w:p>
          <w:p w:rsidR="00505AAB" w:rsidRPr="00916391" w:rsidRDefault="00505AAB" w:rsidP="00505AAB">
            <w:pPr>
              <w:rPr>
                <w:bCs/>
                <w:i/>
              </w:rPr>
            </w:pPr>
            <w:r w:rsidRPr="00916391">
              <w:t>Конструирование внутренней канализации в жилом доме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/>
                <w:bCs/>
              </w:rPr>
              <w:t xml:space="preserve">Самостоятельная работа </w:t>
            </w:r>
            <w:r w:rsidRPr="00916391">
              <w:rPr>
                <w:bCs/>
              </w:rPr>
              <w:t xml:space="preserve"> </w:t>
            </w:r>
            <w:r w:rsidRPr="00916391">
              <w:rPr>
                <w:b/>
                <w:bCs/>
              </w:rPr>
              <w:t xml:space="preserve">обучающихся    </w:t>
            </w:r>
            <w:r w:rsidRPr="00916391">
              <w:rPr>
                <w:bCs/>
              </w:rPr>
              <w:t>Конспект:</w:t>
            </w:r>
          </w:p>
          <w:p w:rsidR="00505AAB" w:rsidRPr="00916391" w:rsidRDefault="00505AAB" w:rsidP="00505AAB">
            <w:pPr>
              <w:rPr>
                <w:bCs/>
                <w:i/>
              </w:rPr>
            </w:pPr>
            <w:r w:rsidRPr="00916391">
              <w:rPr>
                <w:bCs/>
              </w:rPr>
              <w:t>Удаление мусора из зданий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3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/>
                <w:bCs/>
              </w:rPr>
              <w:t>Энергоснабжение поселений и зданий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/>
                <w:bCs/>
              </w:rPr>
            </w:pPr>
            <w:r w:rsidRPr="00916391">
              <w:rPr>
                <w:b/>
                <w:bCs/>
                <w:highlight w:val="yellow"/>
              </w:rPr>
              <w:t>33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Тема 3.1 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Основы строительной теплоте</w:t>
            </w:r>
            <w:r w:rsidRPr="00916391">
              <w:rPr>
                <w:bCs/>
              </w:rPr>
              <w:t>х</w:t>
            </w:r>
            <w:r w:rsidRPr="00916391">
              <w:rPr>
                <w:bCs/>
              </w:rPr>
              <w:t>ники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Виды теплопередачи. Расчётные температуры наружного и внутреннего воздуха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В том числе практических занятий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Определение толщины ограждения в зависимости от климат</w:t>
            </w:r>
            <w:r w:rsidRPr="00916391">
              <w:rPr>
                <w:bCs/>
              </w:rPr>
              <w:t>и</w:t>
            </w:r>
            <w:r w:rsidRPr="00916391">
              <w:rPr>
                <w:bCs/>
              </w:rPr>
              <w:t>ческих условий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Решение задач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Тема 3.2 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Источники и системы теплосна</w:t>
            </w:r>
            <w:r w:rsidRPr="00916391">
              <w:rPr>
                <w:bCs/>
              </w:rPr>
              <w:t>б</w:t>
            </w:r>
            <w:r w:rsidRPr="00916391">
              <w:rPr>
                <w:bCs/>
              </w:rPr>
              <w:t>жения поселений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Виды теплопередачи. Расчётные температуры наружного и внутреннего воздуха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Самостоятельная работа обучающихся      </w:t>
            </w:r>
            <w:r w:rsidRPr="00916391">
              <w:rPr>
                <w:bCs/>
              </w:rPr>
              <w:t>Доклад: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Современные источники теплоснабжения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Тема 3.3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Теплоснабжение, системы вент</w:t>
            </w:r>
            <w:r w:rsidRPr="00916391">
              <w:rPr>
                <w:bCs/>
              </w:rPr>
              <w:t>и</w:t>
            </w:r>
            <w:r w:rsidRPr="00916391">
              <w:rPr>
                <w:bCs/>
              </w:rPr>
              <w:t>ляции и кондиционирования во</w:t>
            </w:r>
            <w:r w:rsidRPr="00916391">
              <w:rPr>
                <w:bCs/>
              </w:rPr>
              <w:t>з</w:t>
            </w:r>
            <w:r w:rsidRPr="00916391">
              <w:rPr>
                <w:bCs/>
              </w:rPr>
              <w:t>духа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</w:t>
            </w:r>
          </w:p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Cs/>
              </w:rPr>
              <w:t>Теплоносители. Классификация систем отопления зд</w:t>
            </w:r>
            <w:r w:rsidRPr="00916391">
              <w:rPr>
                <w:bCs/>
              </w:rPr>
              <w:t>а</w:t>
            </w:r>
            <w:r w:rsidRPr="00916391">
              <w:rPr>
                <w:bCs/>
              </w:rPr>
              <w:t>ний.Нагревательные приборы.Ситмемы горячего водоснабж</w:t>
            </w:r>
            <w:r w:rsidRPr="00916391">
              <w:rPr>
                <w:bCs/>
              </w:rPr>
              <w:t>е</w:t>
            </w:r>
            <w:r w:rsidRPr="00916391">
              <w:rPr>
                <w:bCs/>
              </w:rPr>
              <w:t>ния.Вентиляция помещений. Кондиционирование воздуха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В том числе практических занятий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lastRenderedPageBreak/>
              <w:t>Конструирование системы отопления в жилом доме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Определение воздухообмена в помещении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lastRenderedPageBreak/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Самостоятельная работа обучающихся       </w:t>
            </w:r>
            <w:r w:rsidRPr="00916391">
              <w:rPr>
                <w:bCs/>
              </w:rPr>
              <w:t>Доклад:</w:t>
            </w:r>
          </w:p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Cs/>
              </w:rPr>
              <w:t>Современные отопительные приборы. Вентиляция храмов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Тема 3.4</w:t>
            </w:r>
          </w:p>
          <w:p w:rsidR="00505AAB" w:rsidRPr="00916391" w:rsidRDefault="00505AAB" w:rsidP="00505AAB">
            <w:pPr>
              <w:spacing w:line="276" w:lineRule="auto"/>
              <w:rPr>
                <w:bCs/>
              </w:rPr>
            </w:pPr>
            <w:r w:rsidRPr="00916391">
              <w:rPr>
                <w:bCs/>
              </w:rPr>
              <w:t>Газоснабжение территории пос</w:t>
            </w:r>
            <w:r w:rsidRPr="00916391">
              <w:rPr>
                <w:bCs/>
              </w:rPr>
              <w:t>е</w:t>
            </w:r>
            <w:r w:rsidRPr="00916391">
              <w:rPr>
                <w:bCs/>
              </w:rPr>
              <w:t>лений и зданий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</w:t>
            </w:r>
          </w:p>
          <w:p w:rsidR="00505AAB" w:rsidRPr="00916391" w:rsidRDefault="00505AAB" w:rsidP="00505AAB">
            <w:pPr>
              <w:jc w:val="both"/>
              <w:rPr>
                <w:bCs/>
              </w:rPr>
            </w:pPr>
            <w:r w:rsidRPr="00916391">
              <w:rPr>
                <w:bCs/>
              </w:rPr>
              <w:t>Классификация газопроводов.</w:t>
            </w:r>
          </w:p>
          <w:p w:rsidR="00505AAB" w:rsidRPr="00916391" w:rsidRDefault="00505AAB" w:rsidP="00505AAB">
            <w:pPr>
              <w:jc w:val="both"/>
              <w:rPr>
                <w:b/>
                <w:bCs/>
              </w:rPr>
            </w:pPr>
            <w:r w:rsidRPr="00916391">
              <w:rPr>
                <w:bCs/>
              </w:rPr>
              <w:t>Схемы систем газоснабжения поселений и зданий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В том числе практических занятий</w:t>
            </w:r>
          </w:p>
          <w:p w:rsidR="00505AAB" w:rsidRPr="00916391" w:rsidRDefault="00505AAB" w:rsidP="00505AAB">
            <w:pPr>
              <w:jc w:val="both"/>
              <w:rPr>
                <w:b/>
                <w:bCs/>
              </w:rPr>
            </w:pPr>
            <w:r w:rsidRPr="00916391">
              <w:rPr>
                <w:bCs/>
              </w:rPr>
              <w:t>Выбор схемы газоснабжения поселения. Конструирование с</w:t>
            </w:r>
            <w:r w:rsidRPr="00916391">
              <w:rPr>
                <w:bCs/>
              </w:rPr>
              <w:t>и</w:t>
            </w:r>
            <w:r w:rsidRPr="00916391">
              <w:rPr>
                <w:bCs/>
              </w:rPr>
              <w:t>стемы газоснабжения в здании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Самостоятельная работа обучающихся </w:t>
            </w:r>
          </w:p>
          <w:p w:rsidR="00505AAB" w:rsidRPr="00916391" w:rsidRDefault="00505AAB" w:rsidP="00505AAB">
            <w:pPr>
              <w:jc w:val="both"/>
              <w:rPr>
                <w:b/>
                <w:bCs/>
              </w:rPr>
            </w:pPr>
            <w:r w:rsidRPr="00916391">
              <w:rPr>
                <w:bCs/>
              </w:rPr>
              <w:t>Конспект: Газовые приборы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Тема 3.5</w:t>
            </w:r>
          </w:p>
          <w:p w:rsidR="00505AAB" w:rsidRPr="00916391" w:rsidRDefault="00505AAB" w:rsidP="00505AAB">
            <w:pPr>
              <w:spacing w:line="276" w:lineRule="auto"/>
              <w:rPr>
                <w:bCs/>
              </w:rPr>
            </w:pPr>
            <w:r w:rsidRPr="00916391">
              <w:rPr>
                <w:bCs/>
              </w:rPr>
              <w:t>Источники и схемы электросна</w:t>
            </w:r>
            <w:r w:rsidRPr="00916391">
              <w:rPr>
                <w:bCs/>
              </w:rPr>
              <w:t>б</w:t>
            </w:r>
            <w:r w:rsidRPr="00916391">
              <w:rPr>
                <w:bCs/>
              </w:rPr>
              <w:t>жения зданий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Внутренние электросети. Вводы в здание. Электросиловое оборудование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В том числе практических занятий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Расчёт электроосвещения в здании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  <w:r w:rsidRPr="00916391">
              <w:rPr>
                <w:bCs/>
              </w:rPr>
              <w:t xml:space="preserve">    </w:t>
            </w:r>
          </w:p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Cs/>
              </w:rPr>
              <w:t>Конспект: Электрические</w:t>
            </w:r>
            <w:r w:rsidRPr="00916391">
              <w:rPr>
                <w:b/>
                <w:bCs/>
              </w:rPr>
              <w:t xml:space="preserve"> </w:t>
            </w:r>
            <w:r w:rsidRPr="00916391">
              <w:rPr>
                <w:bCs/>
              </w:rPr>
              <w:t>приборы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4</w:t>
            </w:r>
          </w:p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Инженерная подготовка стро</w:t>
            </w:r>
            <w:r w:rsidRPr="00916391">
              <w:rPr>
                <w:b/>
                <w:bCs/>
              </w:rPr>
              <w:t>и</w:t>
            </w:r>
            <w:r w:rsidRPr="00916391">
              <w:rPr>
                <w:b/>
                <w:bCs/>
              </w:rPr>
              <w:t>тельной площадки</w:t>
            </w:r>
          </w:p>
          <w:p w:rsidR="00505AAB" w:rsidRPr="00916391" w:rsidRDefault="00505AAB" w:rsidP="00505AAB">
            <w:pPr>
              <w:jc w:val="center"/>
              <w:rPr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Тема 4.1</w:t>
            </w:r>
          </w:p>
          <w:p w:rsidR="00505AAB" w:rsidRPr="00916391" w:rsidRDefault="00505AAB" w:rsidP="00505AAB">
            <w:pPr>
              <w:rPr>
                <w:bCs/>
              </w:rPr>
            </w:pPr>
            <w:r w:rsidRPr="00916391">
              <w:rPr>
                <w:bCs/>
              </w:rPr>
              <w:t>Организационная и техническая подготовка строительной пл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щадки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</w:t>
            </w:r>
          </w:p>
          <w:p w:rsidR="00505AAB" w:rsidRPr="00916391" w:rsidRDefault="00505AAB" w:rsidP="00505AAB">
            <w:pPr>
              <w:jc w:val="both"/>
              <w:rPr>
                <w:bCs/>
              </w:rPr>
            </w:pPr>
            <w:r w:rsidRPr="00916391">
              <w:rPr>
                <w:bCs/>
              </w:rPr>
              <w:t>Подготовительный и основной периоды.</w:t>
            </w:r>
          </w:p>
          <w:p w:rsidR="00505AAB" w:rsidRPr="00916391" w:rsidRDefault="00505AAB" w:rsidP="00505AAB">
            <w:pPr>
              <w:jc w:val="both"/>
              <w:rPr>
                <w:b/>
                <w:bCs/>
              </w:rPr>
            </w:pPr>
            <w:r w:rsidRPr="00916391">
              <w:rPr>
                <w:bCs/>
              </w:rPr>
              <w:t>Организационно-техническая подготовка строительной пл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щадки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AB" w:rsidRPr="00916391" w:rsidRDefault="00505AAB" w:rsidP="00505AAB">
            <w:pPr>
              <w:jc w:val="center"/>
            </w:pPr>
            <w:r w:rsidRPr="00916391"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AB" w:rsidRPr="00916391" w:rsidRDefault="00505AAB" w:rsidP="00505AAB">
            <w:pPr>
              <w:jc w:val="center"/>
              <w:rPr>
                <w:b/>
                <w:i/>
              </w:rPr>
            </w:pPr>
            <w:r w:rsidRPr="00916391">
              <w:t>2</w:t>
            </w: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Промежуточная аттестация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Экзамен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05AAB" w:rsidRPr="00916391" w:rsidTr="00505AAB">
        <w:trPr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jc w:val="right"/>
              <w:rPr>
                <w:b/>
                <w:bCs/>
              </w:rPr>
            </w:pPr>
            <w:r w:rsidRPr="00916391">
              <w:rPr>
                <w:b/>
                <w:bCs/>
              </w:rPr>
              <w:t>Всего</w:t>
            </w:r>
          </w:p>
          <w:p w:rsidR="00505AAB" w:rsidRPr="00916391" w:rsidRDefault="00505AAB" w:rsidP="00505AAB">
            <w:pPr>
              <w:spacing w:line="276" w:lineRule="auto"/>
              <w:jc w:val="right"/>
              <w:rPr>
                <w:b/>
                <w:bCs/>
              </w:rPr>
            </w:pPr>
            <w:r w:rsidRPr="00916391">
              <w:rPr>
                <w:b/>
                <w:bCs/>
              </w:rPr>
              <w:t>Вт.ч. практических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85</w:t>
            </w:r>
          </w:p>
          <w:p w:rsidR="00505AAB" w:rsidRPr="00916391" w:rsidRDefault="00505AAB" w:rsidP="00505AAB">
            <w:pPr>
              <w:spacing w:line="276" w:lineRule="auto"/>
              <w:jc w:val="center"/>
              <w:rPr>
                <w:b/>
                <w:bCs/>
              </w:rPr>
            </w:pPr>
            <w:r w:rsidRPr="00916391">
              <w:rPr>
                <w:b/>
                <w:bCs/>
                <w:highlight w:val="yellow"/>
              </w:rPr>
              <w:t>34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AB" w:rsidRPr="00916391" w:rsidRDefault="00505AAB" w:rsidP="00505AA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:rsidR="00505AAB" w:rsidRPr="00916391" w:rsidRDefault="00505AAB" w:rsidP="00505AAB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</w:p>
    <w:p w:rsidR="00505AAB" w:rsidRPr="00916391" w:rsidRDefault="00505AAB" w:rsidP="00505AAB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  <w:sectPr w:rsidR="00505AAB" w:rsidRPr="00916391" w:rsidSect="00505AAB">
          <w:pgSz w:w="16838" w:h="11906" w:orient="landscape"/>
          <w:pgMar w:top="851" w:right="1134" w:bottom="851" w:left="1134" w:header="709" w:footer="709" w:gutter="0"/>
          <w:cols w:space="720"/>
          <w:titlePg/>
          <w:docGrid w:linePitch="326"/>
        </w:sectPr>
      </w:pPr>
    </w:p>
    <w:p w:rsidR="00505AAB" w:rsidRPr="00916391" w:rsidRDefault="00505AAB" w:rsidP="00505A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3. 3. условия реализации программы дисциплины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916391">
        <w:rPr>
          <w:bCs/>
          <w:sz w:val="28"/>
          <w:szCs w:val="28"/>
        </w:rPr>
        <w:t>Реализация программы дисциплины требует наличия учебного кабинета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Оборудование учебного кабинета: посадочные места по количеству обуча</w:t>
      </w:r>
      <w:r w:rsidRPr="00916391">
        <w:rPr>
          <w:bCs/>
          <w:sz w:val="28"/>
          <w:szCs w:val="28"/>
        </w:rPr>
        <w:t>ю</w:t>
      </w:r>
      <w:r w:rsidRPr="00916391">
        <w:rPr>
          <w:bCs/>
          <w:sz w:val="28"/>
          <w:szCs w:val="28"/>
        </w:rPr>
        <w:t>щихся 30 мест ,рабочее место преподавателя (1место)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Технические средства обучения, планшеты с образцами уголков, крестовин, муфт.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916391">
        <w:rPr>
          <w:bCs/>
          <w:sz w:val="28"/>
          <w:szCs w:val="28"/>
        </w:rPr>
        <w:t xml:space="preserve">Комплект учебно-наглядных пособий ( плакаты) </w:t>
      </w:r>
    </w:p>
    <w:p w:rsidR="00505AAB" w:rsidRPr="00916391" w:rsidRDefault="00505AAB" w:rsidP="00505AAB">
      <w:pPr>
        <w:spacing w:line="276" w:lineRule="auto"/>
        <w:ind w:firstLine="567"/>
        <w:jc w:val="both"/>
        <w:rPr>
          <w:bCs/>
          <w:i/>
          <w:sz w:val="28"/>
          <w:szCs w:val="28"/>
        </w:rPr>
      </w:pP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505AAB" w:rsidRPr="00916391" w:rsidRDefault="00505AAB" w:rsidP="00505AAB">
      <w:pPr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3.2. Информационное обеспечение обучения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Перечень рекомендуемых учебных изданий, Интернет-ресурсов, дополнител</w:t>
      </w:r>
      <w:r w:rsidRPr="00916391">
        <w:rPr>
          <w:b/>
          <w:bCs/>
          <w:sz w:val="28"/>
          <w:szCs w:val="28"/>
        </w:rPr>
        <w:t>ь</w:t>
      </w:r>
      <w:r w:rsidRPr="00916391">
        <w:rPr>
          <w:b/>
          <w:bCs/>
          <w:sz w:val="28"/>
          <w:szCs w:val="28"/>
        </w:rPr>
        <w:t>ной литературы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Основные источники: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1 Погодина Л.В. Инженерные сети, инженерная подготовка и оборудование те</w:t>
      </w:r>
      <w:r w:rsidRPr="00916391">
        <w:rPr>
          <w:bCs/>
          <w:sz w:val="28"/>
          <w:szCs w:val="28"/>
        </w:rPr>
        <w:t>р</w:t>
      </w:r>
      <w:r w:rsidRPr="00916391">
        <w:rPr>
          <w:bCs/>
          <w:sz w:val="28"/>
          <w:szCs w:val="28"/>
        </w:rPr>
        <w:t>риторий зданий и стройплощадок: учебник/ Л.В.Погодина М.:ИТК" Дашков и К" 2018г.-474с.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2 Владимиров В.В., Расторгуев О.С.,Шафран В.П. Инженерная подготовка и бл</w:t>
      </w:r>
      <w:r w:rsidRPr="00916391">
        <w:rPr>
          <w:bCs/>
          <w:sz w:val="28"/>
          <w:szCs w:val="28"/>
        </w:rPr>
        <w:t>а</w:t>
      </w:r>
      <w:r w:rsidRPr="00916391">
        <w:rPr>
          <w:bCs/>
          <w:sz w:val="28"/>
          <w:szCs w:val="28"/>
        </w:rPr>
        <w:t>гоустройство городских территорий: учебник/ В.В.Владимиров, О.С.Расторгуев, В.П.,Шафран. М.Архитектура 2016-287сг.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Дополнительные источники: 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1. Богуславский Л.Д., Малина В.С. Санитарно-технические устройства зданий : учебник/ Л.Д. Богуславский, В.С.Малина М.Высшая школа 2017г-197с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2. Бабкин В.Ф.,Яценко в.Н.,Хузин В.Ю. Инженерные сети: учебное пособие/  В.Ф.Бабкин,В.Н.Яценко,В.Ю.Хузин  Воронеж 2016г-95с.</w:t>
      </w:r>
    </w:p>
    <w:p w:rsidR="00505AAB" w:rsidRPr="00916391" w:rsidRDefault="00505AAB" w:rsidP="00505AAB">
      <w:pPr>
        <w:spacing w:line="276" w:lineRule="auto"/>
        <w:ind w:left="284"/>
        <w:rPr>
          <w:sz w:val="28"/>
          <w:szCs w:val="28"/>
        </w:rPr>
      </w:pPr>
      <w:r w:rsidRPr="00916391">
        <w:rPr>
          <w:sz w:val="28"/>
          <w:szCs w:val="28"/>
        </w:rPr>
        <w:t>3. СНиП  23  - 02-2003  Тепловая защита зданий-М.ФГУП ЦПП-2004</w:t>
      </w:r>
    </w:p>
    <w:p w:rsidR="00505AAB" w:rsidRPr="00916391" w:rsidRDefault="00505AAB" w:rsidP="00505AAB">
      <w:pPr>
        <w:spacing w:line="276" w:lineRule="auto"/>
        <w:ind w:left="284"/>
        <w:rPr>
          <w:sz w:val="28"/>
          <w:szCs w:val="28"/>
        </w:rPr>
      </w:pPr>
      <w:r w:rsidRPr="00916391">
        <w:rPr>
          <w:sz w:val="28"/>
          <w:szCs w:val="28"/>
        </w:rPr>
        <w:t>4. СниП 2.01.01-82 Строительная климатология и геофизика</w:t>
      </w:r>
    </w:p>
    <w:p w:rsidR="00505AAB" w:rsidRPr="00916391" w:rsidRDefault="00505AAB" w:rsidP="00505AAB">
      <w:pPr>
        <w:spacing w:line="276" w:lineRule="auto"/>
        <w:ind w:left="284"/>
        <w:rPr>
          <w:sz w:val="28"/>
          <w:szCs w:val="28"/>
        </w:rPr>
      </w:pPr>
      <w:r w:rsidRPr="00916391">
        <w:rPr>
          <w:sz w:val="28"/>
          <w:szCs w:val="28"/>
        </w:rPr>
        <w:t>5. СНиП 2.04.02-84 Водоснабжение.Наружные сети и сооружения (Внесены нек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торые изменения в СП 31.13330  2012)</w:t>
      </w:r>
    </w:p>
    <w:p w:rsidR="00505AAB" w:rsidRPr="00916391" w:rsidRDefault="00505AAB" w:rsidP="00505AAB">
      <w:pPr>
        <w:spacing w:line="276" w:lineRule="auto"/>
        <w:ind w:left="284"/>
        <w:rPr>
          <w:sz w:val="28"/>
          <w:szCs w:val="28"/>
        </w:rPr>
      </w:pPr>
      <w:r w:rsidRPr="00916391">
        <w:rPr>
          <w:sz w:val="28"/>
          <w:szCs w:val="28"/>
        </w:rPr>
        <w:t>6. СНиП 2.04.03-85 Канализация. Наружные сети и сооружения ( Дополнение СП 32.13330.2012)</w:t>
      </w:r>
    </w:p>
    <w:p w:rsidR="00505AAB" w:rsidRPr="00916391" w:rsidRDefault="00505AAB" w:rsidP="00091029">
      <w:pPr>
        <w:spacing w:line="276" w:lineRule="auto"/>
        <w:ind w:left="284"/>
        <w:rPr>
          <w:sz w:val="28"/>
          <w:szCs w:val="28"/>
        </w:rPr>
      </w:pPr>
      <w:r w:rsidRPr="00916391">
        <w:rPr>
          <w:sz w:val="28"/>
          <w:szCs w:val="28"/>
        </w:rPr>
        <w:t>7. СНиП 01.09.2003 Тепловые сети</w:t>
      </w:r>
    </w:p>
    <w:p w:rsidR="00505AAB" w:rsidRPr="00916391" w:rsidRDefault="00505AAB" w:rsidP="00091029">
      <w:pPr>
        <w:spacing w:line="276" w:lineRule="auto"/>
        <w:ind w:left="284"/>
        <w:rPr>
          <w:sz w:val="28"/>
          <w:szCs w:val="28"/>
        </w:rPr>
      </w:pPr>
      <w:r w:rsidRPr="00916391">
        <w:rPr>
          <w:sz w:val="28"/>
          <w:szCs w:val="28"/>
        </w:rPr>
        <w:t>8. СНиП 2.04.08.87 Газоснабжение</w:t>
      </w:r>
    </w:p>
    <w:p w:rsidR="00091029" w:rsidRDefault="00091029" w:rsidP="00091029">
      <w:pPr>
        <w:spacing w:line="276" w:lineRule="auto"/>
        <w:ind w:left="284"/>
        <w:rPr>
          <w:sz w:val="28"/>
          <w:szCs w:val="28"/>
        </w:rPr>
      </w:pPr>
    </w:p>
    <w:p w:rsidR="00505AAB" w:rsidRPr="00916391" w:rsidRDefault="00505AAB" w:rsidP="00091029">
      <w:pPr>
        <w:spacing w:line="276" w:lineRule="auto"/>
        <w:ind w:left="284"/>
        <w:rPr>
          <w:sz w:val="28"/>
          <w:szCs w:val="28"/>
        </w:rPr>
      </w:pPr>
      <w:r w:rsidRPr="00916391">
        <w:rPr>
          <w:sz w:val="28"/>
          <w:szCs w:val="28"/>
        </w:rPr>
        <w:t>Интернет ресурсы</w:t>
      </w:r>
    </w:p>
    <w:p w:rsidR="00505AAB" w:rsidRPr="00916391" w:rsidRDefault="00505AAB" w:rsidP="00091029">
      <w:pPr>
        <w:spacing w:line="276" w:lineRule="auto"/>
        <w:ind w:left="284"/>
        <w:rPr>
          <w:sz w:val="28"/>
          <w:szCs w:val="28"/>
        </w:rPr>
      </w:pPr>
      <w:r w:rsidRPr="00916391">
        <w:rPr>
          <w:sz w:val="28"/>
          <w:szCs w:val="28"/>
        </w:rPr>
        <w:t xml:space="preserve">1 </w:t>
      </w:r>
      <w:r w:rsidRPr="00916391">
        <w:rPr>
          <w:sz w:val="28"/>
          <w:szCs w:val="28"/>
          <w:lang w:val="en-US"/>
        </w:rPr>
        <w:t>elima</w:t>
      </w:r>
      <w:r w:rsidRPr="00916391">
        <w:rPr>
          <w:sz w:val="28"/>
          <w:szCs w:val="28"/>
        </w:rPr>
        <w:t xml:space="preserve">. </w:t>
      </w:r>
      <w:r w:rsidRPr="00916391">
        <w:rPr>
          <w:sz w:val="28"/>
          <w:szCs w:val="28"/>
          <w:lang w:val="en-US"/>
        </w:rPr>
        <w:t>ru</w:t>
      </w:r>
    </w:p>
    <w:p w:rsidR="00505AAB" w:rsidRPr="00916391" w:rsidRDefault="00505AAB" w:rsidP="00505A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505AAB" w:rsidRPr="00916391" w:rsidRDefault="00505AAB" w:rsidP="00505A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Контроль</w:t>
      </w:r>
      <w:r w:rsidRPr="00916391">
        <w:rPr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и оценка</w:t>
      </w:r>
      <w:r w:rsidRPr="00916391">
        <w:rPr>
          <w:sz w:val="28"/>
          <w:szCs w:val="28"/>
        </w:rPr>
        <w:t xml:space="preserve"> результатов освоения дисциплины осуществляется преподав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телем в процессе проведения лабораторных и практических занятий , тестирования, а также выполнения обучающимися индивидуальных заданий, исследований.</w:t>
      </w:r>
    </w:p>
    <w:p w:rsidR="00505AAB" w:rsidRPr="00916391" w:rsidRDefault="00505AAB" w:rsidP="00505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05AAB" w:rsidRPr="00091029" w:rsidTr="00505AA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B" w:rsidRPr="00091029" w:rsidRDefault="00505AAB" w:rsidP="00505AAB">
            <w:pPr>
              <w:jc w:val="center"/>
              <w:rPr>
                <w:b/>
                <w:bCs/>
                <w:sz w:val="28"/>
                <w:szCs w:val="28"/>
              </w:rPr>
            </w:pPr>
            <w:r w:rsidRPr="00091029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505AAB" w:rsidRPr="00091029" w:rsidRDefault="00505AAB" w:rsidP="00505AAB">
            <w:pPr>
              <w:jc w:val="center"/>
              <w:rPr>
                <w:b/>
                <w:bCs/>
                <w:sz w:val="28"/>
                <w:szCs w:val="28"/>
              </w:rPr>
            </w:pPr>
            <w:r w:rsidRPr="00091029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B" w:rsidRPr="00091029" w:rsidRDefault="00505AAB" w:rsidP="00505AAB">
            <w:pPr>
              <w:jc w:val="center"/>
              <w:rPr>
                <w:b/>
                <w:bCs/>
                <w:sz w:val="28"/>
                <w:szCs w:val="28"/>
              </w:rPr>
            </w:pPr>
            <w:r w:rsidRPr="00091029">
              <w:rPr>
                <w:b/>
                <w:sz w:val="28"/>
                <w:szCs w:val="28"/>
              </w:rPr>
              <w:t>Формы и методы контроля и оце</w:t>
            </w:r>
            <w:r w:rsidRPr="00091029">
              <w:rPr>
                <w:b/>
                <w:sz w:val="28"/>
                <w:szCs w:val="28"/>
              </w:rPr>
              <w:t>н</w:t>
            </w:r>
            <w:r w:rsidRPr="00091029">
              <w:rPr>
                <w:b/>
                <w:sz w:val="28"/>
                <w:szCs w:val="28"/>
              </w:rPr>
              <w:t xml:space="preserve">ки результатов обучения </w:t>
            </w:r>
          </w:p>
        </w:tc>
      </w:tr>
      <w:tr w:rsidR="00505AAB" w:rsidRPr="00091029" w:rsidTr="00505AA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AB" w:rsidRPr="00091029" w:rsidRDefault="00505AAB" w:rsidP="00505AAB">
            <w:pPr>
              <w:jc w:val="both"/>
              <w:rPr>
                <w:bCs/>
                <w:sz w:val="28"/>
                <w:szCs w:val="28"/>
              </w:rPr>
            </w:pPr>
            <w:r w:rsidRPr="00091029">
              <w:rPr>
                <w:bCs/>
                <w:sz w:val="28"/>
                <w:szCs w:val="28"/>
              </w:rPr>
              <w:t>Умение:</w:t>
            </w:r>
          </w:p>
          <w:p w:rsidR="00505AAB" w:rsidRPr="00091029" w:rsidRDefault="00505AAB" w:rsidP="00505AAB">
            <w:pPr>
              <w:jc w:val="both"/>
              <w:rPr>
                <w:bCs/>
                <w:sz w:val="28"/>
                <w:szCs w:val="28"/>
              </w:rPr>
            </w:pPr>
            <w:r w:rsidRPr="00091029">
              <w:rPr>
                <w:bCs/>
                <w:sz w:val="28"/>
                <w:szCs w:val="28"/>
              </w:rPr>
              <w:t xml:space="preserve"> читать чертежи и схемы инжене</w:t>
            </w:r>
            <w:r w:rsidRPr="00091029">
              <w:rPr>
                <w:bCs/>
                <w:sz w:val="28"/>
                <w:szCs w:val="28"/>
              </w:rPr>
              <w:t>р</w:t>
            </w:r>
            <w:r w:rsidRPr="00091029">
              <w:rPr>
                <w:bCs/>
                <w:sz w:val="28"/>
                <w:szCs w:val="28"/>
              </w:rPr>
              <w:t>ных сетей</w:t>
            </w:r>
          </w:p>
          <w:p w:rsidR="00505AAB" w:rsidRPr="00091029" w:rsidRDefault="00505AAB" w:rsidP="00505AAB">
            <w:pPr>
              <w:jc w:val="both"/>
              <w:rPr>
                <w:bCs/>
                <w:sz w:val="28"/>
                <w:szCs w:val="28"/>
              </w:rPr>
            </w:pPr>
          </w:p>
          <w:p w:rsidR="00505AAB" w:rsidRPr="00091029" w:rsidRDefault="00505AAB" w:rsidP="00505AAB">
            <w:pPr>
              <w:jc w:val="both"/>
              <w:rPr>
                <w:bCs/>
                <w:sz w:val="28"/>
                <w:szCs w:val="28"/>
              </w:rPr>
            </w:pPr>
          </w:p>
          <w:p w:rsidR="00505AAB" w:rsidRPr="00091029" w:rsidRDefault="00505AAB" w:rsidP="00505AAB">
            <w:pPr>
              <w:jc w:val="both"/>
              <w:rPr>
                <w:bCs/>
                <w:sz w:val="28"/>
                <w:szCs w:val="28"/>
              </w:rPr>
            </w:pPr>
          </w:p>
          <w:p w:rsidR="00505AAB" w:rsidRPr="00091029" w:rsidRDefault="00505AAB" w:rsidP="00505AAB">
            <w:pPr>
              <w:jc w:val="both"/>
              <w:rPr>
                <w:bCs/>
                <w:sz w:val="28"/>
                <w:szCs w:val="28"/>
              </w:rPr>
            </w:pPr>
            <w:r w:rsidRPr="00091029">
              <w:rPr>
                <w:bCs/>
                <w:sz w:val="28"/>
                <w:szCs w:val="28"/>
              </w:rPr>
              <w:t>Знание:</w:t>
            </w:r>
          </w:p>
          <w:p w:rsidR="00505AAB" w:rsidRPr="00091029" w:rsidRDefault="00505AAB" w:rsidP="00505AAB">
            <w:pPr>
              <w:jc w:val="both"/>
              <w:rPr>
                <w:bCs/>
                <w:sz w:val="28"/>
                <w:szCs w:val="28"/>
              </w:rPr>
            </w:pPr>
            <w:r w:rsidRPr="00091029">
              <w:rPr>
                <w:bCs/>
                <w:sz w:val="28"/>
                <w:szCs w:val="28"/>
              </w:rPr>
              <w:t>Основные принципы организации и инженерной подготовки террит</w:t>
            </w:r>
            <w:r w:rsidRPr="00091029">
              <w:rPr>
                <w:bCs/>
                <w:sz w:val="28"/>
                <w:szCs w:val="28"/>
              </w:rPr>
              <w:t>о</w:t>
            </w:r>
            <w:r w:rsidRPr="00091029">
              <w:rPr>
                <w:bCs/>
                <w:sz w:val="28"/>
                <w:szCs w:val="28"/>
              </w:rPr>
              <w:t>рии.</w:t>
            </w:r>
          </w:p>
          <w:p w:rsidR="00505AAB" w:rsidRPr="00091029" w:rsidRDefault="00505AAB" w:rsidP="00505AAB">
            <w:pPr>
              <w:jc w:val="both"/>
              <w:rPr>
                <w:bCs/>
                <w:sz w:val="28"/>
                <w:szCs w:val="28"/>
              </w:rPr>
            </w:pPr>
          </w:p>
          <w:p w:rsidR="00505AAB" w:rsidRPr="00091029" w:rsidRDefault="00505AAB" w:rsidP="00505AAB">
            <w:pPr>
              <w:rPr>
                <w:bCs/>
                <w:sz w:val="28"/>
                <w:szCs w:val="28"/>
              </w:rPr>
            </w:pPr>
            <w:r w:rsidRPr="00091029">
              <w:rPr>
                <w:bCs/>
                <w:sz w:val="28"/>
                <w:szCs w:val="28"/>
              </w:rPr>
              <w:t>Основы расчёта водоснабжения, отопления, вентиляции, электр</w:t>
            </w:r>
            <w:r w:rsidRPr="00091029">
              <w:rPr>
                <w:bCs/>
                <w:sz w:val="28"/>
                <w:szCs w:val="28"/>
              </w:rPr>
              <w:t>о</w:t>
            </w:r>
            <w:r w:rsidRPr="00091029">
              <w:rPr>
                <w:bCs/>
                <w:sz w:val="28"/>
                <w:szCs w:val="28"/>
              </w:rPr>
              <w:t>освещения зданий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AB" w:rsidRPr="00091029" w:rsidRDefault="00505AAB" w:rsidP="00505AAB">
            <w:pPr>
              <w:jc w:val="both"/>
              <w:rPr>
                <w:bCs/>
                <w:sz w:val="28"/>
                <w:szCs w:val="28"/>
              </w:rPr>
            </w:pPr>
            <w:r w:rsidRPr="00091029">
              <w:rPr>
                <w:bCs/>
                <w:sz w:val="28"/>
                <w:szCs w:val="28"/>
              </w:rPr>
              <w:t>Экспертная оценка результатов де</w:t>
            </w:r>
            <w:r w:rsidRPr="00091029">
              <w:rPr>
                <w:bCs/>
                <w:sz w:val="28"/>
                <w:szCs w:val="28"/>
              </w:rPr>
              <w:t>я</w:t>
            </w:r>
            <w:r w:rsidRPr="00091029">
              <w:rPr>
                <w:bCs/>
                <w:sz w:val="28"/>
                <w:szCs w:val="28"/>
              </w:rPr>
              <w:t>тельности обучающихся при выпо</w:t>
            </w:r>
            <w:r w:rsidRPr="00091029">
              <w:rPr>
                <w:bCs/>
                <w:sz w:val="28"/>
                <w:szCs w:val="28"/>
              </w:rPr>
              <w:t>л</w:t>
            </w:r>
            <w:r w:rsidRPr="00091029">
              <w:rPr>
                <w:bCs/>
                <w:sz w:val="28"/>
                <w:szCs w:val="28"/>
              </w:rPr>
              <w:t>нении и защите практических  работ, выполнении домашних работ, тест</w:t>
            </w:r>
            <w:r w:rsidRPr="00091029">
              <w:rPr>
                <w:bCs/>
                <w:sz w:val="28"/>
                <w:szCs w:val="28"/>
              </w:rPr>
              <w:t>и</w:t>
            </w:r>
            <w:r w:rsidRPr="00091029">
              <w:rPr>
                <w:bCs/>
                <w:sz w:val="28"/>
                <w:szCs w:val="28"/>
              </w:rPr>
              <w:t>рования и других видов текущего контроля.</w:t>
            </w:r>
          </w:p>
          <w:p w:rsidR="00505AAB" w:rsidRPr="00091029" w:rsidRDefault="00505AAB" w:rsidP="00505AAB">
            <w:pPr>
              <w:jc w:val="both"/>
              <w:rPr>
                <w:bCs/>
                <w:sz w:val="28"/>
                <w:szCs w:val="28"/>
              </w:rPr>
            </w:pPr>
          </w:p>
          <w:p w:rsidR="00505AAB" w:rsidRPr="00091029" w:rsidRDefault="00505AAB" w:rsidP="00505AAB">
            <w:pPr>
              <w:jc w:val="both"/>
              <w:rPr>
                <w:bCs/>
                <w:sz w:val="28"/>
                <w:szCs w:val="28"/>
              </w:rPr>
            </w:pPr>
          </w:p>
          <w:p w:rsidR="00505AAB" w:rsidRPr="00091029" w:rsidRDefault="00505AAB" w:rsidP="00505AAB">
            <w:pPr>
              <w:jc w:val="both"/>
              <w:rPr>
                <w:bCs/>
                <w:sz w:val="28"/>
                <w:szCs w:val="28"/>
              </w:rPr>
            </w:pPr>
            <w:r w:rsidRPr="00091029">
              <w:rPr>
                <w:bCs/>
                <w:sz w:val="28"/>
                <w:szCs w:val="28"/>
              </w:rPr>
              <w:t>Наблюдение за ведением конспектов, отчёты по ПР, ,работа с нормативной литературой, выполнение чертежей</w:t>
            </w:r>
          </w:p>
          <w:p w:rsidR="00505AAB" w:rsidRPr="00091029" w:rsidRDefault="00505AAB" w:rsidP="00505AA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05AAB" w:rsidRPr="00916391" w:rsidRDefault="00505AAB" w:rsidP="00505AAB"/>
    <w:p w:rsidR="00505AAB" w:rsidRPr="00916391" w:rsidRDefault="00505AAB" w:rsidP="00505AAB">
      <w:pPr>
        <w:rPr>
          <w:sz w:val="28"/>
          <w:szCs w:val="28"/>
        </w:rPr>
      </w:pPr>
    </w:p>
    <w:p w:rsidR="00505AAB" w:rsidRPr="00916391" w:rsidRDefault="00505AAB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C3229F" w:rsidRPr="00916391" w:rsidRDefault="00C3229F" w:rsidP="00C3229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ТАМБОВСКОЕ ОБЛАСТНОЕ ГОСУДАРСТВЕННОЕ БЮДЖЕТНОЕ ПРоФЕССИОНАЛЬНОе ОБРАЗОВАТЕЛЬНОЕ УЧРЕЖДЕНИЕ</w:t>
      </w:r>
    </w:p>
    <w:p w:rsidR="00C3229F" w:rsidRPr="00916391" w:rsidRDefault="00C3229F" w:rsidP="00C3229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«МНОГООТРАСЛЕВОЙ колледж»</w:t>
      </w:r>
    </w:p>
    <w:p w:rsidR="00C3229F" w:rsidRPr="00916391" w:rsidRDefault="00C3229F" w:rsidP="00C3229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C3229F" w:rsidRPr="00916391" w:rsidRDefault="00C3229F" w:rsidP="00C3229F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РАБОЧАЯ ПРОГРАММа УЧЕБНОЙ ДИСЦИПЛИНЫ</w:t>
      </w: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19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ОП.09 ПРАВОВОЕ ОБЕСПЕЧЕНИЕ ПРОФЕССИОНАЛЬНОЙ ДЕЯТЕЛЬНОСТИ</w:t>
      </w: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3229F" w:rsidRPr="00091029" w:rsidRDefault="00C3229F" w:rsidP="0009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091029" w:rsidRDefault="00C3229F" w:rsidP="0009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  <w:r w:rsidRPr="00091029">
        <w:rPr>
          <w:b/>
          <w:bCs/>
          <w:sz w:val="28"/>
          <w:szCs w:val="28"/>
        </w:rPr>
        <w:t>Моршанск 2020г.</w:t>
      </w:r>
    </w:p>
    <w:p w:rsidR="00091029" w:rsidRDefault="0009102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3229F" w:rsidRPr="00091029" w:rsidRDefault="00C3229F" w:rsidP="00091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219"/>
        <w:gridCol w:w="539"/>
        <w:gridCol w:w="4407"/>
      </w:tblGrid>
      <w:tr w:rsidR="00C3229F" w:rsidRPr="00916391" w:rsidTr="00C3229F">
        <w:tc>
          <w:tcPr>
            <w:tcW w:w="4219" w:type="dxa"/>
          </w:tcPr>
          <w:p w:rsidR="00C3229F" w:rsidRPr="00916391" w:rsidRDefault="00C3229F" w:rsidP="00C3229F">
            <w:pPr>
              <w:spacing w:line="23" w:lineRule="atLeast"/>
              <w:ind w:right="140"/>
              <w:rPr>
                <w:b/>
                <w:szCs w:val="28"/>
              </w:rPr>
            </w:pPr>
            <w:r w:rsidRPr="00916391">
              <w:rPr>
                <w:bCs/>
                <w:szCs w:val="28"/>
              </w:rPr>
              <w:br w:type="page"/>
            </w:r>
            <w:r w:rsidRPr="00916391">
              <w:rPr>
                <w:b/>
                <w:szCs w:val="28"/>
              </w:rPr>
              <w:t>ОДОБРЕНО</w:t>
            </w:r>
          </w:p>
          <w:p w:rsidR="00C3229F" w:rsidRPr="00916391" w:rsidRDefault="00C3229F" w:rsidP="00C3229F">
            <w:pPr>
              <w:spacing w:line="23" w:lineRule="atLeast"/>
              <w:ind w:right="140"/>
              <w:rPr>
                <w:szCs w:val="28"/>
              </w:rPr>
            </w:pPr>
            <w:r w:rsidRPr="00916391">
              <w:rPr>
                <w:szCs w:val="28"/>
              </w:rPr>
              <w:t>Предметной (цикловой) комиссией технологических дисциплин</w:t>
            </w:r>
          </w:p>
          <w:p w:rsidR="00C3229F" w:rsidRPr="00916391" w:rsidRDefault="00C3229F" w:rsidP="00C3229F">
            <w:pPr>
              <w:spacing w:line="23" w:lineRule="atLeast"/>
              <w:ind w:right="140"/>
              <w:rPr>
                <w:szCs w:val="28"/>
              </w:rPr>
            </w:pPr>
            <w:r w:rsidRPr="00916391">
              <w:rPr>
                <w:szCs w:val="28"/>
              </w:rPr>
              <w:t>протокол №___</w:t>
            </w:r>
          </w:p>
          <w:p w:rsidR="00C3229F" w:rsidRPr="00916391" w:rsidRDefault="00C3229F" w:rsidP="00C3229F">
            <w:pPr>
              <w:spacing w:line="23" w:lineRule="atLeast"/>
              <w:ind w:right="140"/>
              <w:rPr>
                <w:szCs w:val="28"/>
              </w:rPr>
            </w:pPr>
            <w:r w:rsidRPr="00916391">
              <w:rPr>
                <w:szCs w:val="28"/>
              </w:rPr>
              <w:t>от«___»________20__ г.</w:t>
            </w:r>
          </w:p>
          <w:p w:rsidR="00C3229F" w:rsidRPr="00916391" w:rsidRDefault="00C3229F" w:rsidP="00C3229F">
            <w:pPr>
              <w:spacing w:line="23" w:lineRule="atLeast"/>
              <w:ind w:right="140"/>
              <w:rPr>
                <w:szCs w:val="28"/>
              </w:rPr>
            </w:pPr>
            <w:r w:rsidRPr="00916391">
              <w:rPr>
                <w:szCs w:val="28"/>
              </w:rPr>
              <w:t>Председатель предметной (цикл</w:t>
            </w:r>
            <w:r w:rsidRPr="00916391">
              <w:rPr>
                <w:szCs w:val="28"/>
              </w:rPr>
              <w:t>о</w:t>
            </w:r>
            <w:r w:rsidRPr="00916391">
              <w:rPr>
                <w:szCs w:val="28"/>
              </w:rPr>
              <w:t>вой) комиссии</w:t>
            </w:r>
          </w:p>
          <w:p w:rsidR="00C3229F" w:rsidRPr="00916391" w:rsidRDefault="00C3229F" w:rsidP="00C3229F">
            <w:pPr>
              <w:spacing w:line="23" w:lineRule="atLeast"/>
              <w:ind w:right="140"/>
              <w:rPr>
                <w:szCs w:val="28"/>
              </w:rPr>
            </w:pPr>
            <w:r w:rsidRPr="00916391">
              <w:rPr>
                <w:szCs w:val="28"/>
              </w:rPr>
              <w:t>_____________/</w:t>
            </w:r>
            <w:r w:rsidRPr="00916391">
              <w:rPr>
                <w:sz w:val="22"/>
                <w:szCs w:val="22"/>
              </w:rPr>
              <w:t xml:space="preserve"> Дорошенко И.В</w:t>
            </w:r>
          </w:p>
        </w:tc>
        <w:tc>
          <w:tcPr>
            <w:tcW w:w="539" w:type="dxa"/>
          </w:tcPr>
          <w:p w:rsidR="00C3229F" w:rsidRPr="00916391" w:rsidRDefault="00C3229F" w:rsidP="00C3229F">
            <w:pPr>
              <w:spacing w:line="23" w:lineRule="atLeast"/>
              <w:ind w:right="140"/>
              <w:jc w:val="right"/>
              <w:rPr>
                <w:b/>
                <w:szCs w:val="28"/>
              </w:rPr>
            </w:pPr>
          </w:p>
          <w:p w:rsidR="00C3229F" w:rsidRPr="00916391" w:rsidRDefault="00C3229F" w:rsidP="00C3229F">
            <w:pPr>
              <w:spacing w:line="23" w:lineRule="atLeast"/>
              <w:ind w:right="140"/>
              <w:jc w:val="right"/>
              <w:rPr>
                <w:szCs w:val="28"/>
              </w:rPr>
            </w:pPr>
          </w:p>
          <w:p w:rsidR="00C3229F" w:rsidRPr="00916391" w:rsidRDefault="00C3229F" w:rsidP="00C3229F">
            <w:pPr>
              <w:spacing w:line="23" w:lineRule="atLeast"/>
              <w:ind w:right="140"/>
              <w:jc w:val="right"/>
              <w:rPr>
                <w:szCs w:val="28"/>
              </w:rPr>
            </w:pPr>
          </w:p>
          <w:p w:rsidR="00C3229F" w:rsidRPr="00916391" w:rsidRDefault="00C3229F" w:rsidP="00C3229F">
            <w:pPr>
              <w:tabs>
                <w:tab w:val="left" w:pos="7232"/>
              </w:tabs>
              <w:spacing w:line="23" w:lineRule="atLeast"/>
              <w:ind w:right="140"/>
              <w:jc w:val="right"/>
              <w:rPr>
                <w:szCs w:val="28"/>
              </w:rPr>
            </w:pPr>
          </w:p>
          <w:p w:rsidR="00C3229F" w:rsidRPr="00916391" w:rsidRDefault="00C3229F" w:rsidP="00C3229F">
            <w:pPr>
              <w:spacing w:line="23" w:lineRule="atLeast"/>
              <w:ind w:right="140"/>
              <w:rPr>
                <w:szCs w:val="28"/>
              </w:rPr>
            </w:pPr>
          </w:p>
        </w:tc>
        <w:tc>
          <w:tcPr>
            <w:tcW w:w="4407" w:type="dxa"/>
          </w:tcPr>
          <w:p w:rsidR="00C3229F" w:rsidRPr="00916391" w:rsidRDefault="00C3229F" w:rsidP="00C3229F">
            <w:pPr>
              <w:spacing w:line="23" w:lineRule="atLeast"/>
              <w:ind w:right="140"/>
              <w:jc w:val="right"/>
              <w:rPr>
                <w:b/>
                <w:szCs w:val="28"/>
              </w:rPr>
            </w:pPr>
            <w:r w:rsidRPr="00916391">
              <w:rPr>
                <w:b/>
                <w:szCs w:val="28"/>
              </w:rPr>
              <w:t>УТВЕРЖДАЮ</w:t>
            </w:r>
          </w:p>
          <w:p w:rsidR="00C3229F" w:rsidRPr="00916391" w:rsidRDefault="00C3229F" w:rsidP="00C3229F">
            <w:pPr>
              <w:spacing w:line="23" w:lineRule="atLeast"/>
              <w:ind w:right="140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>Зам. директора по УПР</w:t>
            </w:r>
          </w:p>
          <w:p w:rsidR="00C3229F" w:rsidRPr="00916391" w:rsidRDefault="00C3229F" w:rsidP="00C3229F">
            <w:pPr>
              <w:spacing w:line="23" w:lineRule="atLeast"/>
              <w:ind w:right="140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>______________ Т.Г. Парамзина</w:t>
            </w:r>
          </w:p>
          <w:p w:rsidR="00C3229F" w:rsidRPr="00916391" w:rsidRDefault="00C3229F" w:rsidP="00C3229F">
            <w:pPr>
              <w:tabs>
                <w:tab w:val="left" w:pos="7232"/>
              </w:tabs>
              <w:spacing w:line="23" w:lineRule="atLeast"/>
              <w:ind w:right="140"/>
              <w:jc w:val="right"/>
              <w:rPr>
                <w:szCs w:val="28"/>
              </w:rPr>
            </w:pPr>
            <w:r w:rsidRPr="00916391">
              <w:rPr>
                <w:szCs w:val="28"/>
              </w:rPr>
              <w:t xml:space="preserve"> «_____»_________________2020г.</w:t>
            </w:r>
          </w:p>
          <w:p w:rsidR="00C3229F" w:rsidRPr="00916391" w:rsidRDefault="00C3229F" w:rsidP="00C3229F">
            <w:pPr>
              <w:spacing w:line="23" w:lineRule="atLeast"/>
              <w:ind w:right="140"/>
              <w:jc w:val="right"/>
              <w:rPr>
                <w:szCs w:val="28"/>
              </w:rPr>
            </w:pPr>
          </w:p>
        </w:tc>
      </w:tr>
    </w:tbl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140"/>
        <w:jc w:val="both"/>
        <w:rPr>
          <w:sz w:val="28"/>
          <w:szCs w:val="28"/>
        </w:rPr>
      </w:pP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140"/>
        <w:jc w:val="both"/>
        <w:rPr>
          <w:sz w:val="28"/>
          <w:szCs w:val="28"/>
        </w:rPr>
      </w:pPr>
    </w:p>
    <w:p w:rsidR="00C3229F" w:rsidRPr="00916391" w:rsidRDefault="00C3229F" w:rsidP="00C3229F">
      <w:pPr>
        <w:tabs>
          <w:tab w:val="left" w:pos="2552"/>
          <w:tab w:val="left" w:pos="3119"/>
        </w:tabs>
        <w:ind w:right="140"/>
        <w:jc w:val="both"/>
        <w:rPr>
          <w:b/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</w:t>
      </w:r>
      <w:r w:rsidRPr="00916391">
        <w:rPr>
          <w:caps/>
          <w:sz w:val="28"/>
          <w:szCs w:val="28"/>
        </w:rPr>
        <w:t xml:space="preserve"> </w:t>
      </w:r>
      <w:r w:rsidRPr="00916391">
        <w:rPr>
          <w:sz w:val="28"/>
          <w:szCs w:val="28"/>
        </w:rPr>
        <w:t>разработана на основе Федерального го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ударственного образовательного стандарта среднего профессионального образов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ния  по специальности 07.02.01 Архитектура.</w:t>
      </w:r>
    </w:p>
    <w:p w:rsidR="00C3229F" w:rsidRPr="00916391" w:rsidRDefault="00C3229F" w:rsidP="00C3229F">
      <w:pPr>
        <w:widowControl w:val="0"/>
        <w:suppressAutoHyphens/>
        <w:autoSpaceDE w:val="0"/>
        <w:autoSpaceDN w:val="0"/>
        <w:adjustRightInd w:val="0"/>
        <w:spacing w:line="276" w:lineRule="auto"/>
        <w:ind w:right="140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 xml:space="preserve">Организация-разработчик: Тамбовское областное государственное бюджетное образовательное учреждение среднего профессионального образования </w:t>
      </w:r>
      <w:r w:rsidRPr="00916391">
        <w:rPr>
          <w:caps/>
          <w:sz w:val="28"/>
          <w:szCs w:val="28"/>
        </w:rPr>
        <w:t>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 xml:space="preserve">» </w:t>
      </w: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0"/>
        <w:jc w:val="both"/>
        <w:rPr>
          <w:sz w:val="28"/>
          <w:szCs w:val="28"/>
        </w:rPr>
      </w:pP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0"/>
        <w:jc w:val="both"/>
        <w:rPr>
          <w:sz w:val="28"/>
          <w:szCs w:val="28"/>
        </w:rPr>
      </w:pP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Разработчик:</w:t>
      </w:r>
    </w:p>
    <w:p w:rsidR="00C3229F" w:rsidRPr="00916391" w:rsidRDefault="00C3229F" w:rsidP="00C32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0"/>
        <w:jc w:val="both"/>
        <w:rPr>
          <w:i/>
          <w:caps/>
          <w:sz w:val="28"/>
          <w:szCs w:val="28"/>
          <w:u w:val="single"/>
        </w:rPr>
      </w:pPr>
      <w:r w:rsidRPr="00916391">
        <w:rPr>
          <w:sz w:val="28"/>
          <w:szCs w:val="28"/>
        </w:rPr>
        <w:t>Балабанова О.П. преподаватель ТОГБПОУ «Многоотраслевой  колледж</w:t>
      </w:r>
      <w:r w:rsidRPr="00916391">
        <w:rPr>
          <w:caps/>
          <w:sz w:val="28"/>
          <w:szCs w:val="28"/>
        </w:rPr>
        <w:t>»</w:t>
      </w:r>
    </w:p>
    <w:p w:rsidR="00C3229F" w:rsidRPr="00916391" w:rsidRDefault="00C3229F" w:rsidP="00C3229F">
      <w:pPr>
        <w:ind w:right="140"/>
        <w:rPr>
          <w:bCs/>
          <w:i/>
          <w:sz w:val="28"/>
          <w:szCs w:val="28"/>
        </w:rPr>
      </w:pPr>
    </w:p>
    <w:p w:rsidR="00C3229F" w:rsidRPr="00916391" w:rsidRDefault="00C3229F" w:rsidP="00C3229F">
      <w:pPr>
        <w:ind w:right="140"/>
        <w:rPr>
          <w:bCs/>
          <w:i/>
          <w:sz w:val="28"/>
          <w:szCs w:val="28"/>
        </w:rPr>
      </w:pPr>
    </w:p>
    <w:p w:rsidR="00C3229F" w:rsidRPr="00916391" w:rsidRDefault="00C3229F" w:rsidP="00C3229F">
      <w:pPr>
        <w:ind w:right="140"/>
        <w:rPr>
          <w:bCs/>
          <w:i/>
          <w:sz w:val="28"/>
          <w:szCs w:val="28"/>
        </w:rPr>
      </w:pPr>
    </w:p>
    <w:p w:rsidR="00C3229F" w:rsidRPr="00916391" w:rsidRDefault="00C3229F" w:rsidP="00C3229F">
      <w:pPr>
        <w:ind w:right="140"/>
        <w:rPr>
          <w:bCs/>
          <w:i/>
          <w:sz w:val="28"/>
          <w:szCs w:val="28"/>
        </w:rPr>
      </w:pPr>
    </w:p>
    <w:p w:rsidR="00C3229F" w:rsidRPr="00916391" w:rsidRDefault="00C3229F" w:rsidP="00C3229F">
      <w:pPr>
        <w:ind w:right="140"/>
        <w:rPr>
          <w:bCs/>
          <w:i/>
          <w:sz w:val="28"/>
          <w:szCs w:val="28"/>
        </w:rPr>
      </w:pPr>
    </w:p>
    <w:p w:rsidR="00C3229F" w:rsidRPr="00916391" w:rsidRDefault="00C3229F" w:rsidP="00C3229F">
      <w:pPr>
        <w:ind w:right="140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Эксперт от работодателя _________________ Пятеров И.С.    Адвокат</w:t>
      </w:r>
    </w:p>
    <w:p w:rsidR="00C3229F" w:rsidRPr="00916391" w:rsidRDefault="00C3229F" w:rsidP="00C322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0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>СОДЕРЖАНИЕ</w:t>
      </w:r>
    </w:p>
    <w:p w:rsidR="00C3229F" w:rsidRPr="00916391" w:rsidRDefault="00C3229F" w:rsidP="00C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3229F" w:rsidRPr="00916391" w:rsidTr="00C3229F">
        <w:tc>
          <w:tcPr>
            <w:tcW w:w="7668" w:type="dxa"/>
            <w:shd w:val="clear" w:color="auto" w:fill="auto"/>
          </w:tcPr>
          <w:p w:rsidR="00C3229F" w:rsidRPr="00916391" w:rsidRDefault="00C3229F" w:rsidP="00C3229F">
            <w:pPr>
              <w:pStyle w:val="1"/>
              <w:ind w:right="140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3229F" w:rsidRPr="00916391" w:rsidRDefault="00C3229F" w:rsidP="00C3229F">
            <w:pPr>
              <w:ind w:right="140"/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стр.</w:t>
            </w:r>
          </w:p>
        </w:tc>
      </w:tr>
      <w:tr w:rsidR="00C3229F" w:rsidRPr="00916391" w:rsidTr="00C3229F">
        <w:tc>
          <w:tcPr>
            <w:tcW w:w="7668" w:type="dxa"/>
            <w:shd w:val="clear" w:color="auto" w:fill="auto"/>
          </w:tcPr>
          <w:p w:rsidR="00C3229F" w:rsidRPr="00916391" w:rsidRDefault="00C3229F" w:rsidP="00C3229F">
            <w:pPr>
              <w:pStyle w:val="1"/>
              <w:numPr>
                <w:ilvl w:val="0"/>
                <w:numId w:val="40"/>
              </w:numPr>
              <w:ind w:left="0" w:right="140" w:firstLine="0"/>
              <w:jc w:val="both"/>
              <w:rPr>
                <w:b/>
                <w:caps/>
                <w:sz w:val="28"/>
                <w:szCs w:val="28"/>
              </w:rPr>
            </w:pPr>
            <w:r w:rsidRPr="00916391">
              <w:rPr>
                <w:b/>
                <w:caps/>
                <w:sz w:val="28"/>
                <w:szCs w:val="28"/>
              </w:rPr>
              <w:t>ПАСПОРТ ПРОГРАММЫ УЧЕБНОЙ ДИСЦ</w:t>
            </w:r>
            <w:r w:rsidRPr="00916391">
              <w:rPr>
                <w:b/>
                <w:caps/>
                <w:sz w:val="28"/>
                <w:szCs w:val="28"/>
              </w:rPr>
              <w:t>И</w:t>
            </w:r>
            <w:r w:rsidRPr="00916391">
              <w:rPr>
                <w:b/>
                <w:caps/>
                <w:sz w:val="28"/>
                <w:szCs w:val="28"/>
              </w:rPr>
              <w:t>ПЛИНЫ</w:t>
            </w:r>
          </w:p>
          <w:p w:rsidR="00C3229F" w:rsidRPr="00916391" w:rsidRDefault="00C3229F" w:rsidP="00C3229F">
            <w:pPr>
              <w:ind w:right="140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3229F" w:rsidRPr="00916391" w:rsidRDefault="00C3229F" w:rsidP="00C3229F">
            <w:pPr>
              <w:ind w:right="140"/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4</w:t>
            </w:r>
          </w:p>
        </w:tc>
      </w:tr>
      <w:tr w:rsidR="00C3229F" w:rsidRPr="00916391" w:rsidTr="00C3229F">
        <w:tc>
          <w:tcPr>
            <w:tcW w:w="7668" w:type="dxa"/>
            <w:shd w:val="clear" w:color="auto" w:fill="auto"/>
          </w:tcPr>
          <w:p w:rsidR="00C3229F" w:rsidRPr="00916391" w:rsidRDefault="00C3229F" w:rsidP="00C3229F">
            <w:pPr>
              <w:pStyle w:val="1"/>
              <w:numPr>
                <w:ilvl w:val="0"/>
                <w:numId w:val="40"/>
              </w:numPr>
              <w:ind w:left="0" w:right="140" w:firstLine="0"/>
              <w:jc w:val="both"/>
              <w:rPr>
                <w:b/>
                <w:caps/>
                <w:sz w:val="28"/>
                <w:szCs w:val="28"/>
              </w:rPr>
            </w:pPr>
            <w:r w:rsidRPr="00916391">
              <w:rPr>
                <w:b/>
                <w:caps/>
                <w:sz w:val="28"/>
                <w:szCs w:val="28"/>
              </w:rPr>
              <w:t>СТРУКТУРА и содержание УЧЕБНОЙ ДИ</w:t>
            </w:r>
            <w:r w:rsidRPr="00916391">
              <w:rPr>
                <w:b/>
                <w:caps/>
                <w:sz w:val="28"/>
                <w:szCs w:val="28"/>
              </w:rPr>
              <w:t>С</w:t>
            </w:r>
            <w:r w:rsidRPr="00916391">
              <w:rPr>
                <w:b/>
                <w:caps/>
                <w:sz w:val="28"/>
                <w:szCs w:val="28"/>
              </w:rPr>
              <w:t>ЦИПЛИНЫ</w:t>
            </w:r>
          </w:p>
          <w:p w:rsidR="00C3229F" w:rsidRPr="00916391" w:rsidRDefault="00C3229F" w:rsidP="00C3229F">
            <w:pPr>
              <w:pStyle w:val="1"/>
              <w:ind w:right="140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3229F" w:rsidRPr="00916391" w:rsidRDefault="00C3229F" w:rsidP="00C3229F">
            <w:pPr>
              <w:ind w:right="140"/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7</w:t>
            </w:r>
          </w:p>
        </w:tc>
      </w:tr>
      <w:tr w:rsidR="00C3229F" w:rsidRPr="00916391" w:rsidTr="00C3229F">
        <w:trPr>
          <w:trHeight w:val="670"/>
        </w:trPr>
        <w:tc>
          <w:tcPr>
            <w:tcW w:w="7668" w:type="dxa"/>
            <w:shd w:val="clear" w:color="auto" w:fill="auto"/>
          </w:tcPr>
          <w:p w:rsidR="00C3229F" w:rsidRPr="00916391" w:rsidRDefault="00C3229F" w:rsidP="00C3229F">
            <w:pPr>
              <w:pStyle w:val="1"/>
              <w:numPr>
                <w:ilvl w:val="0"/>
                <w:numId w:val="40"/>
              </w:numPr>
              <w:ind w:left="0" w:right="140" w:firstLine="0"/>
              <w:jc w:val="both"/>
              <w:rPr>
                <w:b/>
                <w:caps/>
                <w:sz w:val="28"/>
                <w:szCs w:val="28"/>
              </w:rPr>
            </w:pPr>
            <w:r w:rsidRPr="00916391">
              <w:rPr>
                <w:b/>
                <w:caps/>
                <w:sz w:val="28"/>
                <w:szCs w:val="28"/>
              </w:rPr>
              <w:t>условия реализации программы уче</w:t>
            </w:r>
            <w:r w:rsidRPr="00916391">
              <w:rPr>
                <w:b/>
                <w:caps/>
                <w:sz w:val="28"/>
                <w:szCs w:val="28"/>
              </w:rPr>
              <w:t>б</w:t>
            </w:r>
            <w:r w:rsidRPr="00916391">
              <w:rPr>
                <w:b/>
                <w:caps/>
                <w:sz w:val="28"/>
                <w:szCs w:val="28"/>
              </w:rPr>
              <w:t>ной дисциплины</w:t>
            </w:r>
          </w:p>
          <w:p w:rsidR="00C3229F" w:rsidRPr="00916391" w:rsidRDefault="00C3229F" w:rsidP="00C3229F">
            <w:pPr>
              <w:pStyle w:val="1"/>
              <w:tabs>
                <w:tab w:val="num" w:pos="0"/>
              </w:tabs>
              <w:ind w:right="140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3229F" w:rsidRPr="00916391" w:rsidRDefault="00C3229F" w:rsidP="00C3229F">
            <w:pPr>
              <w:ind w:right="140"/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12</w:t>
            </w:r>
          </w:p>
        </w:tc>
      </w:tr>
      <w:tr w:rsidR="00C3229F" w:rsidRPr="00916391" w:rsidTr="00C3229F">
        <w:tc>
          <w:tcPr>
            <w:tcW w:w="7668" w:type="dxa"/>
            <w:shd w:val="clear" w:color="auto" w:fill="auto"/>
          </w:tcPr>
          <w:p w:rsidR="00C3229F" w:rsidRPr="00916391" w:rsidRDefault="00C3229F" w:rsidP="00C3229F">
            <w:pPr>
              <w:pStyle w:val="1"/>
              <w:numPr>
                <w:ilvl w:val="0"/>
                <w:numId w:val="40"/>
              </w:numPr>
              <w:ind w:left="0" w:right="140" w:firstLine="0"/>
              <w:jc w:val="both"/>
              <w:rPr>
                <w:b/>
                <w:caps/>
                <w:sz w:val="28"/>
                <w:szCs w:val="28"/>
              </w:rPr>
            </w:pPr>
            <w:r w:rsidRPr="00916391">
              <w:rPr>
                <w:b/>
                <w:caps/>
                <w:sz w:val="28"/>
                <w:szCs w:val="28"/>
              </w:rPr>
              <w:t>Контроль и оценка результатов Осво</w:t>
            </w:r>
            <w:r w:rsidRPr="00916391">
              <w:rPr>
                <w:b/>
                <w:caps/>
                <w:sz w:val="28"/>
                <w:szCs w:val="28"/>
              </w:rPr>
              <w:t>е</w:t>
            </w:r>
            <w:r w:rsidRPr="00916391">
              <w:rPr>
                <w:b/>
                <w:caps/>
                <w:sz w:val="28"/>
                <w:szCs w:val="28"/>
              </w:rPr>
              <w:t>ния учебной дисциплины</w:t>
            </w:r>
          </w:p>
          <w:p w:rsidR="00C3229F" w:rsidRPr="00916391" w:rsidRDefault="00C3229F" w:rsidP="00C3229F">
            <w:pPr>
              <w:pStyle w:val="1"/>
              <w:ind w:right="140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3229F" w:rsidRPr="00916391" w:rsidRDefault="00C3229F" w:rsidP="00C3229F">
            <w:pPr>
              <w:ind w:right="140"/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13</w:t>
            </w:r>
          </w:p>
        </w:tc>
      </w:tr>
    </w:tbl>
    <w:p w:rsidR="00C3229F" w:rsidRPr="00916391" w:rsidRDefault="00C3229F" w:rsidP="00C3229F">
      <w:pPr>
        <w:pStyle w:val="221"/>
        <w:keepNext/>
        <w:keepLines/>
        <w:numPr>
          <w:ilvl w:val="0"/>
          <w:numId w:val="53"/>
        </w:numPr>
        <w:shd w:val="clear" w:color="auto" w:fill="auto"/>
        <w:tabs>
          <w:tab w:val="left" w:pos="279"/>
        </w:tabs>
        <w:spacing w:after="0" w:line="270" w:lineRule="exact"/>
        <w:ind w:right="14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C3229F" w:rsidRPr="00916391" w:rsidRDefault="00C3229F" w:rsidP="00C3229F">
      <w:pPr>
        <w:pStyle w:val="221"/>
        <w:keepNext/>
        <w:keepLines/>
        <w:numPr>
          <w:ilvl w:val="0"/>
          <w:numId w:val="53"/>
        </w:numPr>
        <w:shd w:val="clear" w:color="auto" w:fill="auto"/>
        <w:tabs>
          <w:tab w:val="left" w:pos="279"/>
        </w:tabs>
        <w:spacing w:after="0" w:line="276" w:lineRule="auto"/>
        <w:ind w:left="426" w:right="566"/>
        <w:rPr>
          <w:rStyle w:val="220"/>
          <w:rFonts w:ascii="Times New Roman" w:hAnsi="Times New Roman" w:cs="Times New Roman"/>
          <w:sz w:val="28"/>
          <w:szCs w:val="28"/>
        </w:rPr>
      </w:pPr>
      <w:r w:rsidRPr="00916391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 w:type="page"/>
      </w:r>
      <w:r w:rsidRPr="00916391">
        <w:rPr>
          <w:rStyle w:val="220"/>
          <w:rFonts w:ascii="Times New Roman" w:hAnsi="Times New Roman" w:cs="Times New Roman"/>
          <w:color w:val="000000"/>
          <w:sz w:val="28"/>
          <w:szCs w:val="28"/>
        </w:rPr>
        <w:lastRenderedPageBreak/>
        <w:t>ПАСПОРТ ПРОГРАММЫ УЧЕБНОЙ ДИСЦИПЛИНЫ</w:t>
      </w:r>
    </w:p>
    <w:p w:rsidR="00C3229F" w:rsidRPr="00916391" w:rsidRDefault="00C3229F" w:rsidP="00C3229F">
      <w:pPr>
        <w:pStyle w:val="221"/>
        <w:keepNext/>
        <w:keepLines/>
        <w:shd w:val="clear" w:color="auto" w:fill="auto"/>
        <w:tabs>
          <w:tab w:val="left" w:pos="1395"/>
        </w:tabs>
        <w:spacing w:after="0" w:line="276" w:lineRule="auto"/>
        <w:ind w:left="426" w:right="566"/>
        <w:rPr>
          <w:rFonts w:ascii="Times New Roman" w:hAnsi="Times New Roman" w:cs="Times New Roman"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Правовое обеспечение профессиональной деятельности</w:t>
      </w:r>
      <w:r w:rsidRPr="0091639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3229F" w:rsidRPr="00916391" w:rsidRDefault="00C3229F" w:rsidP="00C3229F">
      <w:pPr>
        <w:pStyle w:val="221"/>
        <w:keepNext/>
        <w:keepLines/>
        <w:shd w:val="clear" w:color="auto" w:fill="auto"/>
        <w:tabs>
          <w:tab w:val="left" w:pos="1395"/>
        </w:tabs>
        <w:spacing w:after="0" w:line="276" w:lineRule="auto"/>
        <w:ind w:left="426" w:right="566" w:firstLine="567"/>
        <w:rPr>
          <w:rFonts w:ascii="Times New Roman" w:hAnsi="Times New Roman" w:cs="Times New Roman"/>
          <w:sz w:val="28"/>
          <w:szCs w:val="28"/>
        </w:rPr>
      </w:pPr>
      <w:r w:rsidRPr="00916391">
        <w:rPr>
          <w:rStyle w:val="220"/>
          <w:rFonts w:ascii="Times New Roman" w:hAnsi="Times New Roman" w:cs="Times New Roman"/>
          <w:color w:val="000000"/>
          <w:sz w:val="28"/>
          <w:szCs w:val="28"/>
        </w:rPr>
        <w:t>Область применения программы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rStyle w:val="110"/>
          <w:color w:val="000000"/>
          <w:sz w:val="28"/>
          <w:szCs w:val="28"/>
        </w:rPr>
      </w:pPr>
      <w:r w:rsidRPr="00916391">
        <w:rPr>
          <w:rStyle w:val="110"/>
          <w:color w:val="000000"/>
          <w:sz w:val="28"/>
          <w:szCs w:val="28"/>
        </w:rPr>
        <w:t>Программа по дисциплине «Правовое обеспечение профессиональной де</w:t>
      </w:r>
      <w:r w:rsidRPr="00916391">
        <w:rPr>
          <w:rStyle w:val="110"/>
          <w:color w:val="000000"/>
          <w:sz w:val="28"/>
          <w:szCs w:val="28"/>
        </w:rPr>
        <w:t>я</w:t>
      </w:r>
      <w:r w:rsidRPr="00916391">
        <w:rPr>
          <w:rStyle w:val="110"/>
          <w:color w:val="000000"/>
          <w:sz w:val="28"/>
          <w:szCs w:val="28"/>
        </w:rPr>
        <w:t xml:space="preserve">тельности» является частью основной профессиональной образовательной программы в соответствии с ФГОС СПО по специальности </w:t>
      </w:r>
      <w:r w:rsidRPr="00916391">
        <w:rPr>
          <w:sz w:val="28"/>
          <w:szCs w:val="28"/>
        </w:rPr>
        <w:t>07.02.01«Архитектура</w:t>
      </w:r>
      <w:r w:rsidRPr="00091029">
        <w:rPr>
          <w:b/>
          <w:i/>
          <w:sz w:val="28"/>
          <w:szCs w:val="28"/>
        </w:rPr>
        <w:t>»</w:t>
      </w:r>
      <w:r w:rsidR="00091029" w:rsidRPr="00091029">
        <w:rPr>
          <w:b/>
          <w:i/>
          <w:sz w:val="28"/>
          <w:szCs w:val="28"/>
        </w:rPr>
        <w:t xml:space="preserve"> </w:t>
      </w:r>
      <w:r w:rsidRPr="00091029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очной формы обучения.</w:t>
      </w:r>
      <w:r w:rsidRPr="00916391">
        <w:rPr>
          <w:rStyle w:val="a4"/>
          <w:rFonts w:ascii="Times New Roman" w:hAnsi="Times New Roman" w:cs="Times New Roman"/>
          <w:szCs w:val="28"/>
        </w:rPr>
        <w:t xml:space="preserve"> </w:t>
      </w:r>
      <w:bookmarkStart w:id="10" w:name="bookmark4"/>
      <w:r w:rsidRPr="00916391">
        <w:rPr>
          <w:rStyle w:val="110"/>
          <w:color w:val="000000"/>
          <w:sz w:val="28"/>
          <w:szCs w:val="28"/>
        </w:rPr>
        <w:t>Программа учебной дисц</w:t>
      </w:r>
      <w:r w:rsidRPr="00916391">
        <w:rPr>
          <w:rStyle w:val="110"/>
          <w:color w:val="000000"/>
          <w:sz w:val="28"/>
          <w:szCs w:val="28"/>
        </w:rPr>
        <w:t>и</w:t>
      </w:r>
      <w:r w:rsidRPr="00916391">
        <w:rPr>
          <w:rStyle w:val="110"/>
          <w:color w:val="000000"/>
          <w:sz w:val="28"/>
          <w:szCs w:val="28"/>
        </w:rPr>
        <w:t>плины «Правовое обеспечение профессиональной деятельности» примен</w:t>
      </w:r>
      <w:r w:rsidRPr="00916391">
        <w:rPr>
          <w:rStyle w:val="110"/>
          <w:color w:val="000000"/>
          <w:sz w:val="28"/>
          <w:szCs w:val="28"/>
        </w:rPr>
        <w:t>я</w:t>
      </w:r>
      <w:r w:rsidRPr="00916391">
        <w:rPr>
          <w:rStyle w:val="110"/>
          <w:color w:val="000000"/>
          <w:sz w:val="28"/>
          <w:szCs w:val="28"/>
        </w:rPr>
        <w:t>ется в СПО по вышеуказанной специальности.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rStyle w:val="110"/>
          <w:sz w:val="28"/>
          <w:szCs w:val="28"/>
        </w:rPr>
      </w:pPr>
    </w:p>
    <w:p w:rsidR="00C3229F" w:rsidRPr="00916391" w:rsidRDefault="00C3229F" w:rsidP="00C3229F">
      <w:pPr>
        <w:spacing w:line="276" w:lineRule="auto"/>
        <w:ind w:left="426" w:right="566" w:firstLine="567"/>
        <w:jc w:val="both"/>
        <w:rPr>
          <w:sz w:val="28"/>
          <w:szCs w:val="28"/>
        </w:rPr>
      </w:pPr>
      <w:r w:rsidRPr="00916391">
        <w:rPr>
          <w:rStyle w:val="92"/>
          <w:rFonts w:eastAsia="Lucida Sans Unicode"/>
          <w:sz w:val="28"/>
          <w:szCs w:val="28"/>
        </w:rPr>
        <w:t>Место дисциплины в структуре основной профессиональной обр</w:t>
      </w:r>
      <w:r w:rsidRPr="00916391">
        <w:rPr>
          <w:rStyle w:val="92"/>
          <w:rFonts w:eastAsia="Lucida Sans Unicode"/>
          <w:sz w:val="28"/>
          <w:szCs w:val="28"/>
        </w:rPr>
        <w:t>а</w:t>
      </w:r>
      <w:r w:rsidRPr="00916391">
        <w:rPr>
          <w:rStyle w:val="92"/>
          <w:rFonts w:eastAsia="Lucida Sans Unicode"/>
          <w:sz w:val="28"/>
          <w:szCs w:val="28"/>
        </w:rPr>
        <w:t>зовательной программы:</w:t>
      </w:r>
      <w:r w:rsidRPr="00916391">
        <w:rPr>
          <w:rStyle w:val="91"/>
          <w:rFonts w:eastAsia="Lucida Sans Unicode"/>
          <w:b w:val="0"/>
          <w:bCs w:val="0"/>
          <w:color w:val="000000"/>
          <w:sz w:val="28"/>
          <w:szCs w:val="28"/>
        </w:rPr>
        <w:t xml:space="preserve"> Дисциплина </w:t>
      </w:r>
      <w:r w:rsidRPr="00916391">
        <w:rPr>
          <w:sz w:val="28"/>
          <w:szCs w:val="28"/>
        </w:rPr>
        <w:t>входит в общегуманитарный и с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циально-экономический цикл.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rStyle w:val="91"/>
          <w:rFonts w:eastAsia="Lucida Sans Unicode"/>
          <w:b w:val="0"/>
          <w:bCs w:val="0"/>
          <w:sz w:val="28"/>
          <w:szCs w:val="28"/>
        </w:rPr>
      </w:pPr>
    </w:p>
    <w:p w:rsidR="00C3229F" w:rsidRPr="00916391" w:rsidRDefault="00C3229F" w:rsidP="00C3229F">
      <w:pPr>
        <w:pStyle w:val="aff0"/>
        <w:keepNext/>
        <w:keepLines/>
        <w:widowControl w:val="0"/>
        <w:numPr>
          <w:ilvl w:val="1"/>
          <w:numId w:val="53"/>
        </w:numPr>
        <w:tabs>
          <w:tab w:val="left" w:pos="582"/>
        </w:tabs>
        <w:spacing w:after="252" w:line="276" w:lineRule="auto"/>
        <w:ind w:left="426" w:right="566"/>
        <w:contextualSpacing/>
        <w:jc w:val="both"/>
        <w:rPr>
          <w:rStyle w:val="220"/>
          <w:b w:val="0"/>
          <w:bCs w:val="0"/>
          <w:sz w:val="28"/>
          <w:szCs w:val="28"/>
        </w:rPr>
      </w:pPr>
      <w:r w:rsidRPr="00916391">
        <w:rPr>
          <w:rStyle w:val="220"/>
          <w:color w:val="000000"/>
          <w:sz w:val="28"/>
          <w:szCs w:val="28"/>
        </w:rPr>
        <w:t>Цели и задачи дисциплины - требования к результатам осво</w:t>
      </w:r>
      <w:r w:rsidRPr="00916391">
        <w:rPr>
          <w:rStyle w:val="220"/>
          <w:color w:val="000000"/>
          <w:sz w:val="28"/>
          <w:szCs w:val="28"/>
        </w:rPr>
        <w:t>е</w:t>
      </w:r>
      <w:r w:rsidRPr="00916391">
        <w:rPr>
          <w:rStyle w:val="220"/>
          <w:color w:val="000000"/>
          <w:sz w:val="28"/>
          <w:szCs w:val="28"/>
        </w:rPr>
        <w:t>ния  учебной дисциплины:</w:t>
      </w:r>
      <w:bookmarkEnd w:id="10"/>
    </w:p>
    <w:p w:rsidR="00C3229F" w:rsidRPr="00916391" w:rsidRDefault="00C3229F" w:rsidP="00C3229F">
      <w:pPr>
        <w:pStyle w:val="aff0"/>
        <w:keepNext/>
        <w:keepLines/>
        <w:tabs>
          <w:tab w:val="left" w:pos="582"/>
        </w:tabs>
        <w:spacing w:after="252" w:line="276" w:lineRule="auto"/>
        <w:ind w:left="426" w:right="566"/>
        <w:contextualSpacing/>
        <w:jc w:val="both"/>
        <w:rPr>
          <w:rStyle w:val="220"/>
          <w:b w:val="0"/>
          <w:color w:val="000000"/>
          <w:sz w:val="28"/>
          <w:szCs w:val="28"/>
        </w:rPr>
      </w:pPr>
      <w:r w:rsidRPr="00916391">
        <w:rPr>
          <w:rStyle w:val="220"/>
          <w:color w:val="000000"/>
          <w:sz w:val="28"/>
          <w:szCs w:val="28"/>
        </w:rPr>
        <w:t>Целью</w:t>
      </w:r>
      <w:r w:rsidRPr="00916391">
        <w:rPr>
          <w:rStyle w:val="220"/>
          <w:b w:val="0"/>
          <w:color w:val="000000"/>
          <w:sz w:val="28"/>
          <w:szCs w:val="28"/>
        </w:rPr>
        <w:t xml:space="preserve"> изучения учебной дисциплины является усвоение теоретических знаний в области правового регулирования профессиональной деятельн</w:t>
      </w:r>
      <w:r w:rsidRPr="00916391">
        <w:rPr>
          <w:rStyle w:val="220"/>
          <w:b w:val="0"/>
          <w:color w:val="000000"/>
          <w:sz w:val="28"/>
          <w:szCs w:val="28"/>
        </w:rPr>
        <w:t>о</w:t>
      </w:r>
      <w:r w:rsidRPr="00916391">
        <w:rPr>
          <w:rStyle w:val="220"/>
          <w:b w:val="0"/>
          <w:color w:val="000000"/>
          <w:sz w:val="28"/>
          <w:szCs w:val="28"/>
        </w:rPr>
        <w:t>сти, приобретение умений в использовании федеральных законов и других нормативных документов в условиях, моделирующих профессиональную деятельность, а также формирование компетенций.</w:t>
      </w:r>
    </w:p>
    <w:p w:rsidR="00C3229F" w:rsidRPr="00916391" w:rsidRDefault="00C3229F" w:rsidP="00C3229F">
      <w:pPr>
        <w:pStyle w:val="aff0"/>
        <w:keepNext/>
        <w:keepLines/>
        <w:tabs>
          <w:tab w:val="left" w:pos="582"/>
        </w:tabs>
        <w:spacing w:after="252" w:line="276" w:lineRule="auto"/>
        <w:ind w:left="426" w:right="566"/>
        <w:contextualSpacing/>
        <w:jc w:val="both"/>
        <w:rPr>
          <w:rStyle w:val="220"/>
          <w:b w:val="0"/>
          <w:color w:val="000000"/>
          <w:sz w:val="28"/>
          <w:szCs w:val="28"/>
        </w:rPr>
      </w:pPr>
    </w:p>
    <w:p w:rsidR="00C3229F" w:rsidRPr="00916391" w:rsidRDefault="00C3229F" w:rsidP="00C3229F">
      <w:pPr>
        <w:pStyle w:val="aff0"/>
        <w:keepNext/>
        <w:keepLines/>
        <w:tabs>
          <w:tab w:val="left" w:pos="582"/>
        </w:tabs>
        <w:spacing w:after="252" w:line="276" w:lineRule="auto"/>
        <w:ind w:left="426" w:right="566"/>
        <w:contextualSpacing/>
        <w:jc w:val="both"/>
        <w:rPr>
          <w:rStyle w:val="220"/>
          <w:b w:val="0"/>
          <w:color w:val="000000"/>
          <w:sz w:val="28"/>
          <w:szCs w:val="28"/>
        </w:rPr>
      </w:pPr>
      <w:r w:rsidRPr="00916391">
        <w:rPr>
          <w:rStyle w:val="220"/>
          <w:color w:val="000000"/>
          <w:sz w:val="28"/>
          <w:szCs w:val="28"/>
        </w:rPr>
        <w:t>Задачи</w:t>
      </w:r>
      <w:r w:rsidRPr="00916391">
        <w:rPr>
          <w:rStyle w:val="220"/>
          <w:b w:val="0"/>
          <w:color w:val="000000"/>
          <w:sz w:val="28"/>
          <w:szCs w:val="28"/>
        </w:rPr>
        <w:t xml:space="preserve"> освоения учебной дисциплины:</w:t>
      </w:r>
    </w:p>
    <w:p w:rsidR="00C3229F" w:rsidRPr="00916391" w:rsidRDefault="00C3229F" w:rsidP="00C3229F">
      <w:pPr>
        <w:pStyle w:val="aff0"/>
        <w:keepNext/>
        <w:keepLines/>
        <w:tabs>
          <w:tab w:val="left" w:pos="582"/>
        </w:tabs>
        <w:spacing w:after="0" w:line="276" w:lineRule="auto"/>
        <w:ind w:left="426" w:right="566"/>
        <w:contextualSpacing/>
        <w:jc w:val="both"/>
        <w:rPr>
          <w:rStyle w:val="110"/>
          <w:bCs/>
          <w:color w:val="000000"/>
          <w:sz w:val="28"/>
          <w:szCs w:val="28"/>
        </w:rPr>
      </w:pPr>
      <w:r w:rsidRPr="00916391">
        <w:rPr>
          <w:rStyle w:val="110"/>
          <w:color w:val="000000"/>
          <w:sz w:val="28"/>
          <w:szCs w:val="28"/>
        </w:rPr>
        <w:t>- усвоение основных понятий в области гражданского, трудового и   адм</w:t>
      </w:r>
      <w:r w:rsidRPr="00916391">
        <w:rPr>
          <w:rStyle w:val="110"/>
          <w:color w:val="000000"/>
          <w:sz w:val="28"/>
          <w:szCs w:val="28"/>
        </w:rPr>
        <w:t>и</w:t>
      </w:r>
      <w:r w:rsidRPr="00916391">
        <w:rPr>
          <w:rStyle w:val="110"/>
          <w:color w:val="000000"/>
          <w:sz w:val="28"/>
          <w:szCs w:val="28"/>
        </w:rPr>
        <w:t>нистративного права;</w:t>
      </w:r>
    </w:p>
    <w:p w:rsidR="00C3229F" w:rsidRPr="00916391" w:rsidRDefault="00C3229F" w:rsidP="00C3229F">
      <w:pPr>
        <w:pStyle w:val="111"/>
        <w:shd w:val="clear" w:color="auto" w:fill="auto"/>
        <w:spacing w:before="0" w:after="0" w:line="276" w:lineRule="auto"/>
        <w:ind w:left="426" w:right="566" w:firstLine="0"/>
        <w:rPr>
          <w:rStyle w:val="110"/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- изучение действующей законодательной и нормативной базы професси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о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нальной деятельности;</w:t>
      </w:r>
    </w:p>
    <w:p w:rsidR="00C3229F" w:rsidRPr="00916391" w:rsidRDefault="00C3229F" w:rsidP="00C3229F">
      <w:pPr>
        <w:pStyle w:val="111"/>
        <w:shd w:val="clear" w:color="auto" w:fill="auto"/>
        <w:spacing w:before="0" w:after="0" w:line="276" w:lineRule="auto"/>
        <w:ind w:left="426" w:right="566" w:firstLine="0"/>
        <w:rPr>
          <w:rStyle w:val="110"/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- рассмотрение видов договоров и порядка их составления;</w:t>
      </w:r>
    </w:p>
    <w:p w:rsidR="00C3229F" w:rsidRPr="00916391" w:rsidRDefault="00C3229F" w:rsidP="00C3229F">
      <w:pPr>
        <w:pStyle w:val="111"/>
        <w:shd w:val="clear" w:color="auto" w:fill="auto"/>
        <w:spacing w:before="0" w:after="0" w:line="276" w:lineRule="auto"/>
        <w:ind w:left="426" w:right="566" w:firstLine="0"/>
        <w:rPr>
          <w:rStyle w:val="110"/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- приобретение умений использовать нормативные документы, регламент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и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рующие профессиональную деятельность специалиста.</w:t>
      </w:r>
    </w:p>
    <w:p w:rsidR="00C3229F" w:rsidRPr="00916391" w:rsidRDefault="00C3229F" w:rsidP="00C3229F">
      <w:pPr>
        <w:pStyle w:val="111"/>
        <w:shd w:val="clear" w:color="auto" w:fill="auto"/>
        <w:spacing w:before="0" w:after="0" w:line="276" w:lineRule="auto"/>
        <w:ind w:left="426" w:right="566" w:firstLine="0"/>
        <w:rPr>
          <w:rStyle w:val="110"/>
          <w:rFonts w:ascii="Times New Roman" w:hAnsi="Times New Roman" w:cs="Times New Roman"/>
          <w:color w:val="000000"/>
          <w:sz w:val="28"/>
          <w:szCs w:val="28"/>
        </w:rPr>
      </w:pPr>
    </w:p>
    <w:p w:rsidR="00C3229F" w:rsidRPr="00916391" w:rsidRDefault="00C3229F" w:rsidP="00C3229F">
      <w:pPr>
        <w:pStyle w:val="111"/>
        <w:shd w:val="clear" w:color="auto" w:fill="auto"/>
        <w:spacing w:before="0" w:after="0" w:line="276" w:lineRule="auto"/>
        <w:ind w:left="426" w:right="566" w:firstLine="0"/>
        <w:rPr>
          <w:rStyle w:val="110"/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 </w:t>
      </w:r>
    </w:p>
    <w:p w:rsidR="00C3229F" w:rsidRPr="00916391" w:rsidRDefault="00C3229F" w:rsidP="00C3229F">
      <w:pPr>
        <w:pStyle w:val="111"/>
        <w:shd w:val="clear" w:color="auto" w:fill="auto"/>
        <w:spacing w:before="0" w:after="0" w:line="276" w:lineRule="auto"/>
        <w:ind w:left="426" w:right="566" w:firstLine="0"/>
        <w:rPr>
          <w:rStyle w:val="110"/>
          <w:rFonts w:ascii="Times New Roman" w:hAnsi="Times New Roman" w:cs="Times New Roman"/>
          <w:b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sz w:val="28"/>
          <w:szCs w:val="28"/>
        </w:rPr>
        <w:t>уметь:</w:t>
      </w:r>
    </w:p>
    <w:p w:rsidR="00C3229F" w:rsidRPr="00916391" w:rsidRDefault="00C3229F" w:rsidP="00C3229F">
      <w:pPr>
        <w:pStyle w:val="111"/>
        <w:shd w:val="clear" w:color="auto" w:fill="auto"/>
        <w:spacing w:before="0" w:after="0" w:line="276" w:lineRule="auto"/>
        <w:ind w:left="426" w:right="56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Fonts w:ascii="Times New Roman" w:hAnsi="Times New Roman" w:cs="Times New Roman"/>
          <w:color w:val="000000"/>
          <w:sz w:val="28"/>
          <w:szCs w:val="28"/>
        </w:rPr>
        <w:t>- защищать свои права в соответствии с гражданским, гражданско-процессуальным и трудовым законодательством;</w:t>
      </w:r>
    </w:p>
    <w:p w:rsidR="00C3229F" w:rsidRPr="00916391" w:rsidRDefault="00C3229F" w:rsidP="00C3229F">
      <w:pPr>
        <w:pStyle w:val="111"/>
        <w:shd w:val="clear" w:color="auto" w:fill="auto"/>
        <w:spacing w:before="0" w:after="0" w:line="276" w:lineRule="auto"/>
        <w:ind w:left="426" w:right="56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Fonts w:ascii="Times New Roman" w:hAnsi="Times New Roman" w:cs="Times New Roman"/>
          <w:color w:val="000000"/>
          <w:sz w:val="28"/>
          <w:szCs w:val="28"/>
        </w:rPr>
        <w:t>-анализировать и оценивать результаты и последствия деятельности (бе</w:t>
      </w:r>
      <w:r w:rsidRPr="0091639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16391">
        <w:rPr>
          <w:rFonts w:ascii="Times New Roman" w:hAnsi="Times New Roman" w:cs="Times New Roman"/>
          <w:color w:val="000000"/>
          <w:sz w:val="28"/>
          <w:szCs w:val="28"/>
        </w:rPr>
        <w:t>действия) с правовой точки зрения.</w:t>
      </w:r>
    </w:p>
    <w:p w:rsidR="00C3229F" w:rsidRPr="00916391" w:rsidRDefault="00C3229F" w:rsidP="00C3229F">
      <w:pPr>
        <w:pStyle w:val="111"/>
        <w:shd w:val="clear" w:color="auto" w:fill="auto"/>
        <w:spacing w:before="0" w:after="0" w:line="276" w:lineRule="auto"/>
        <w:ind w:left="426" w:right="566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t>-</w:t>
      </w:r>
      <w:r w:rsidRPr="009163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знать:</w:t>
      </w:r>
    </w:p>
    <w:p w:rsidR="00C3229F" w:rsidRPr="00916391" w:rsidRDefault="00C3229F" w:rsidP="00C3229F">
      <w:pPr>
        <w:autoSpaceDE w:val="0"/>
        <w:autoSpaceDN w:val="0"/>
        <w:adjustRightInd w:val="0"/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lastRenderedPageBreak/>
        <w:t>-основные положения Конституции Российской Федерации, действующие законодательные и иные нормативно-правовые акты, регулирующие прав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отношения в процессе профессиональной (трудовой) деятельности;</w:t>
      </w:r>
    </w:p>
    <w:p w:rsidR="00C3229F" w:rsidRPr="00916391" w:rsidRDefault="00C3229F" w:rsidP="00C3229F">
      <w:pPr>
        <w:autoSpaceDE w:val="0"/>
        <w:autoSpaceDN w:val="0"/>
        <w:adjustRightInd w:val="0"/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-классификацию, основные виды и правила составления нормативных д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кументов;</w:t>
      </w:r>
    </w:p>
    <w:p w:rsidR="00C3229F" w:rsidRPr="00916391" w:rsidRDefault="00C3229F" w:rsidP="00C3229F">
      <w:pPr>
        <w:autoSpaceDE w:val="0"/>
        <w:autoSpaceDN w:val="0"/>
        <w:adjustRightInd w:val="0"/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права и обязанности работников в сфере составления нормативных док</w:t>
      </w:r>
      <w:r w:rsidRPr="00916391">
        <w:rPr>
          <w:sz w:val="28"/>
          <w:szCs w:val="28"/>
        </w:rPr>
        <w:t>у</w:t>
      </w:r>
      <w:r w:rsidRPr="00916391">
        <w:rPr>
          <w:sz w:val="28"/>
          <w:szCs w:val="28"/>
        </w:rPr>
        <w:t>ментов.</w:t>
      </w:r>
    </w:p>
    <w:p w:rsidR="00C3229F" w:rsidRPr="00916391" w:rsidRDefault="00C3229F" w:rsidP="00C3229F">
      <w:pPr>
        <w:pStyle w:val="111"/>
        <w:shd w:val="clear" w:color="auto" w:fill="auto"/>
        <w:spacing w:before="0" w:after="0" w:line="276" w:lineRule="auto"/>
        <w:ind w:left="426" w:right="566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229F" w:rsidRPr="00916391" w:rsidRDefault="00C3229F" w:rsidP="00C3229F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426" w:right="566" w:firstLine="567"/>
        <w:rPr>
          <w:rStyle w:val="110"/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ab/>
        <w:t>В результате освоения дисциплины обучающийся  должен обладать общими  компетенциями: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1. Понимать сущность и социальную значимость своей будущей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фессии, проявлять к ней устойчивый интерес.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2. Организовывать собственную деятельность, выбирать типовые мет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ды и способы выполнения профессиональных задач, оценивать их эффе</w:t>
      </w:r>
      <w:r w:rsidRPr="00916391">
        <w:rPr>
          <w:sz w:val="28"/>
          <w:szCs w:val="28"/>
        </w:rPr>
        <w:t>к</w:t>
      </w:r>
      <w:r w:rsidRPr="00916391">
        <w:rPr>
          <w:sz w:val="28"/>
          <w:szCs w:val="28"/>
        </w:rPr>
        <w:t>тивность и качество.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5. Использовать информационно-коммуникационные технологии в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фессиональной деятельности.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6. Работать в коллективе и в команде, эффективно общаться с коллег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ми, руководством, потребителями.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7. Брать на себя ответственность за работу членов команды (подчине</w:t>
      </w:r>
      <w:r w:rsidRPr="00916391">
        <w:rPr>
          <w:sz w:val="28"/>
          <w:szCs w:val="28"/>
        </w:rPr>
        <w:t>н</w:t>
      </w:r>
      <w:r w:rsidRPr="00916391">
        <w:rPr>
          <w:sz w:val="28"/>
          <w:szCs w:val="28"/>
        </w:rPr>
        <w:t>ных), за результат выполнения заданий.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9. Ориентироваться в условиях частой смены технологий в професси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нальной деятельности.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</w:p>
    <w:p w:rsidR="00C3229F" w:rsidRPr="00916391" w:rsidRDefault="00C3229F" w:rsidP="00C3229F">
      <w:pPr>
        <w:pStyle w:val="aff3"/>
        <w:widowControl w:val="0"/>
        <w:spacing w:line="276" w:lineRule="auto"/>
        <w:ind w:left="426" w:right="566" w:firstLine="992"/>
        <w:jc w:val="both"/>
        <w:rPr>
          <w:sz w:val="28"/>
        </w:rPr>
      </w:pPr>
      <w:r w:rsidRPr="00916391">
        <w:rPr>
          <w:sz w:val="28"/>
        </w:rPr>
        <w:t>В результате освоения дисциплины обучающийся должен обладать профессиональными компетенциями: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1.1. Разрабатывать проектную документацию объектов различного назначения.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1.2. Участвовать в согласовании (увязке) принятых решений с проек</w:t>
      </w:r>
      <w:r w:rsidRPr="00916391">
        <w:rPr>
          <w:sz w:val="28"/>
          <w:szCs w:val="28"/>
        </w:rPr>
        <w:t>т</w:t>
      </w:r>
      <w:r w:rsidRPr="00916391">
        <w:rPr>
          <w:sz w:val="28"/>
          <w:szCs w:val="28"/>
        </w:rPr>
        <w:t>ными разработками смежных частей проекта.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lastRenderedPageBreak/>
        <w:t>ПК 1.3. Осуществлять изображение архитектурного замысла, выполняя а</w:t>
      </w:r>
      <w:r w:rsidRPr="00916391">
        <w:rPr>
          <w:sz w:val="28"/>
          <w:szCs w:val="28"/>
        </w:rPr>
        <w:t>р</w:t>
      </w:r>
      <w:r w:rsidRPr="00916391">
        <w:rPr>
          <w:sz w:val="28"/>
          <w:szCs w:val="28"/>
        </w:rPr>
        <w:t>хитектурные чертежи и макеты.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2.1. Участвовать в авторском надзоре при выполнении строительных работ в соответствии с разработанным объемно-планировочным решением.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2.2. Осуществлять корректировку проектной документации по замеч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ниям смежных и контролирующих организаций и заказчика.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2.3. Осуществлять сбор, хранение, обработку и анализ информации, применяемой в сфере профессиональной деятельности.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ПК 3.1. Участвовать в планировании проектных работ. 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3.2. Организовывать выполнение проектных работ в рамках поставле</w:t>
      </w:r>
      <w:r w:rsidRPr="00916391">
        <w:rPr>
          <w:sz w:val="28"/>
          <w:szCs w:val="28"/>
        </w:rPr>
        <w:t>н</w:t>
      </w:r>
      <w:r w:rsidRPr="00916391">
        <w:rPr>
          <w:sz w:val="28"/>
          <w:szCs w:val="28"/>
        </w:rPr>
        <w:t>ных руководителем задач.</w:t>
      </w:r>
    </w:p>
    <w:p w:rsidR="00C3229F" w:rsidRPr="00916391" w:rsidRDefault="00C3229F" w:rsidP="00C3229F">
      <w:pPr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3.3. Участвовать в осуществлении контроля качества выполнения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ектных работ.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426" w:right="566" w:firstLine="0"/>
        <w:rPr>
          <w:rStyle w:val="110"/>
          <w:rFonts w:ascii="Times New Roman" w:hAnsi="Times New Roman" w:cs="Times New Roman"/>
          <w:sz w:val="28"/>
          <w:szCs w:val="28"/>
        </w:rPr>
      </w:pPr>
    </w:p>
    <w:p w:rsidR="00C3229F" w:rsidRPr="00916391" w:rsidRDefault="00C3229F" w:rsidP="00C3229F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426" w:right="566" w:firstLine="0"/>
        <w:rPr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916391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C3229F" w:rsidRPr="00916391" w:rsidRDefault="00C3229F" w:rsidP="00C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максимальная учебная нагрузка  66часов, в том числе:</w:t>
      </w:r>
    </w:p>
    <w:p w:rsidR="00C3229F" w:rsidRPr="00916391" w:rsidRDefault="00C3229F" w:rsidP="00C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обязательная аудиторная  учебная  нагрузка  42 часов;</w:t>
      </w:r>
    </w:p>
    <w:p w:rsidR="00C3229F" w:rsidRPr="00916391" w:rsidRDefault="00C3229F" w:rsidP="00C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right="566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самостоятельная  работа  24 часа.</w:t>
      </w:r>
    </w:p>
    <w:p w:rsidR="00C3229F" w:rsidRPr="00916391" w:rsidRDefault="00C3229F" w:rsidP="00C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3229F" w:rsidRPr="00916391" w:rsidRDefault="00C3229F" w:rsidP="00C3229F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>2.СТРУКТУРА  И  СОДЕРЖАНИЕ УЧЕБНОЙ ДИСЦИПЛИНЫ</w:t>
      </w:r>
    </w:p>
    <w:p w:rsidR="00C3229F" w:rsidRPr="00916391" w:rsidRDefault="00C3229F" w:rsidP="00C3229F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2.1. Объем учебной дисциплины и виды учебной работы</w:t>
      </w:r>
    </w:p>
    <w:p w:rsidR="00C3229F" w:rsidRPr="00916391" w:rsidRDefault="00C3229F" w:rsidP="00C3229F">
      <w:pPr>
        <w:rPr>
          <w:sz w:val="28"/>
          <w:szCs w:val="28"/>
        </w:rPr>
      </w:pPr>
    </w:p>
    <w:p w:rsidR="00C3229F" w:rsidRPr="00916391" w:rsidRDefault="00C3229F" w:rsidP="00C3229F"/>
    <w:tbl>
      <w:tblPr>
        <w:tblpPr w:leftFromText="180" w:rightFromText="180" w:vertAnchor="text" w:horzAnchor="margin" w:tblpY="46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5"/>
        <w:gridCol w:w="2535"/>
      </w:tblGrid>
      <w:tr w:rsidR="00C3229F" w:rsidRPr="00916391" w:rsidTr="00C3229F">
        <w:trPr>
          <w:trHeight w:val="345"/>
        </w:trPr>
        <w:tc>
          <w:tcPr>
            <w:tcW w:w="7665" w:type="dxa"/>
          </w:tcPr>
          <w:p w:rsidR="00C3229F" w:rsidRPr="00916391" w:rsidRDefault="00C3229F" w:rsidP="00C3229F">
            <w:pPr>
              <w:jc w:val="center"/>
            </w:pPr>
            <w:r w:rsidRPr="00916391">
              <w:t xml:space="preserve">Вид учебной работы </w:t>
            </w:r>
          </w:p>
        </w:tc>
        <w:tc>
          <w:tcPr>
            <w:tcW w:w="2535" w:type="dxa"/>
          </w:tcPr>
          <w:p w:rsidR="00C3229F" w:rsidRPr="00916391" w:rsidRDefault="00C3229F" w:rsidP="00C3229F">
            <w:r w:rsidRPr="00916391">
              <w:t xml:space="preserve">Количество </w:t>
            </w:r>
          </w:p>
          <w:p w:rsidR="00C3229F" w:rsidRPr="00916391" w:rsidRDefault="00C3229F" w:rsidP="00C3229F">
            <w:r w:rsidRPr="00916391">
              <w:t xml:space="preserve">    часов</w:t>
            </w:r>
          </w:p>
        </w:tc>
      </w:tr>
      <w:tr w:rsidR="00C3229F" w:rsidRPr="00916391" w:rsidTr="00C3229F">
        <w:trPr>
          <w:trHeight w:val="432"/>
        </w:trPr>
        <w:tc>
          <w:tcPr>
            <w:tcW w:w="7665" w:type="dxa"/>
          </w:tcPr>
          <w:p w:rsidR="00C3229F" w:rsidRPr="00916391" w:rsidRDefault="00C3229F" w:rsidP="00C3229F">
            <w:r w:rsidRPr="00916391">
              <w:t>Максимальная учебная нагрузка (всего)</w:t>
            </w:r>
          </w:p>
        </w:tc>
        <w:tc>
          <w:tcPr>
            <w:tcW w:w="2535" w:type="dxa"/>
          </w:tcPr>
          <w:p w:rsidR="00C3229F" w:rsidRPr="00916391" w:rsidRDefault="00C3229F" w:rsidP="00C3229F">
            <w:r w:rsidRPr="00916391">
              <w:t>66</w:t>
            </w:r>
          </w:p>
        </w:tc>
      </w:tr>
      <w:tr w:rsidR="00C3229F" w:rsidRPr="00916391" w:rsidTr="00C3229F">
        <w:trPr>
          <w:trHeight w:val="540"/>
        </w:trPr>
        <w:tc>
          <w:tcPr>
            <w:tcW w:w="7665" w:type="dxa"/>
          </w:tcPr>
          <w:p w:rsidR="00C3229F" w:rsidRPr="00916391" w:rsidRDefault="00C3229F" w:rsidP="00C3229F">
            <w:r w:rsidRPr="00916391">
              <w:t>Обязательная аудитория учебная нагрузка (всего)</w:t>
            </w:r>
          </w:p>
        </w:tc>
        <w:tc>
          <w:tcPr>
            <w:tcW w:w="2535" w:type="dxa"/>
          </w:tcPr>
          <w:p w:rsidR="00C3229F" w:rsidRPr="00916391" w:rsidRDefault="00C3229F" w:rsidP="00C3229F">
            <w:r w:rsidRPr="00916391">
              <w:t>42</w:t>
            </w:r>
          </w:p>
        </w:tc>
      </w:tr>
      <w:tr w:rsidR="00C3229F" w:rsidRPr="00916391" w:rsidTr="00C3229F">
        <w:trPr>
          <w:trHeight w:val="300"/>
        </w:trPr>
        <w:tc>
          <w:tcPr>
            <w:tcW w:w="7665" w:type="dxa"/>
          </w:tcPr>
          <w:p w:rsidR="00C3229F" w:rsidRPr="00916391" w:rsidRDefault="00C3229F" w:rsidP="00C3229F">
            <w:r w:rsidRPr="00916391">
              <w:t xml:space="preserve">в том числе </w:t>
            </w:r>
          </w:p>
        </w:tc>
        <w:tc>
          <w:tcPr>
            <w:tcW w:w="2535" w:type="dxa"/>
          </w:tcPr>
          <w:p w:rsidR="00C3229F" w:rsidRPr="00916391" w:rsidRDefault="00C3229F" w:rsidP="00C3229F"/>
        </w:tc>
      </w:tr>
      <w:tr w:rsidR="00C3229F" w:rsidRPr="00916391" w:rsidTr="00C3229F">
        <w:trPr>
          <w:trHeight w:val="182"/>
        </w:trPr>
        <w:tc>
          <w:tcPr>
            <w:tcW w:w="7665" w:type="dxa"/>
          </w:tcPr>
          <w:p w:rsidR="00C3229F" w:rsidRPr="00916391" w:rsidRDefault="00C3229F" w:rsidP="00C3229F"/>
          <w:p w:rsidR="00C3229F" w:rsidRPr="00916391" w:rsidRDefault="00C3229F" w:rsidP="00C3229F">
            <w:r w:rsidRPr="00916391">
              <w:t>теоретического занятия</w:t>
            </w:r>
          </w:p>
        </w:tc>
        <w:tc>
          <w:tcPr>
            <w:tcW w:w="2535" w:type="dxa"/>
          </w:tcPr>
          <w:p w:rsidR="00C3229F" w:rsidRPr="00916391" w:rsidRDefault="00C3229F" w:rsidP="00C3229F">
            <w:r w:rsidRPr="00916391">
              <w:t>34</w:t>
            </w:r>
          </w:p>
        </w:tc>
      </w:tr>
      <w:tr w:rsidR="00C3229F" w:rsidRPr="00916391" w:rsidTr="00C3229F">
        <w:trPr>
          <w:trHeight w:val="540"/>
        </w:trPr>
        <w:tc>
          <w:tcPr>
            <w:tcW w:w="7665" w:type="dxa"/>
          </w:tcPr>
          <w:p w:rsidR="00C3229F" w:rsidRPr="00916391" w:rsidRDefault="00C3229F" w:rsidP="00C3229F">
            <w:r w:rsidRPr="00916391">
              <w:t xml:space="preserve">практические занятия </w:t>
            </w:r>
          </w:p>
        </w:tc>
        <w:tc>
          <w:tcPr>
            <w:tcW w:w="2535" w:type="dxa"/>
          </w:tcPr>
          <w:p w:rsidR="00C3229F" w:rsidRPr="00916391" w:rsidRDefault="00C3229F" w:rsidP="00C3229F">
            <w:r w:rsidRPr="00916391">
              <w:t>8</w:t>
            </w:r>
          </w:p>
        </w:tc>
      </w:tr>
      <w:tr w:rsidR="00C3229F" w:rsidRPr="00916391" w:rsidTr="00C3229F">
        <w:trPr>
          <w:trHeight w:val="510"/>
        </w:trPr>
        <w:tc>
          <w:tcPr>
            <w:tcW w:w="7665" w:type="dxa"/>
          </w:tcPr>
          <w:p w:rsidR="00C3229F" w:rsidRPr="00916391" w:rsidRDefault="00C3229F" w:rsidP="00C3229F">
            <w:r w:rsidRPr="00916391">
              <w:t xml:space="preserve">Самостоятельная работа обучающегося (всего) </w:t>
            </w:r>
          </w:p>
          <w:p w:rsidR="00C3229F" w:rsidRPr="00916391" w:rsidRDefault="00C3229F" w:rsidP="00C3229F"/>
        </w:tc>
        <w:tc>
          <w:tcPr>
            <w:tcW w:w="2535" w:type="dxa"/>
          </w:tcPr>
          <w:p w:rsidR="00C3229F" w:rsidRPr="00916391" w:rsidRDefault="00C3229F" w:rsidP="00C3229F">
            <w:r w:rsidRPr="00916391">
              <w:t>24</w:t>
            </w:r>
          </w:p>
        </w:tc>
      </w:tr>
      <w:tr w:rsidR="00C3229F" w:rsidRPr="00916391" w:rsidTr="00C3229F">
        <w:trPr>
          <w:trHeight w:val="720"/>
        </w:trPr>
        <w:tc>
          <w:tcPr>
            <w:tcW w:w="7665" w:type="dxa"/>
          </w:tcPr>
          <w:p w:rsidR="00C3229F" w:rsidRPr="00916391" w:rsidRDefault="00C3229F" w:rsidP="00C3229F">
            <w:r w:rsidRPr="00916391">
              <w:rPr>
                <w:b/>
              </w:rPr>
              <w:t xml:space="preserve">Промежуточная аттестация  </w:t>
            </w:r>
            <w:r w:rsidRPr="00916391">
              <w:rPr>
                <w:i/>
              </w:rPr>
              <w:t>дифференцированный зачет</w:t>
            </w:r>
          </w:p>
        </w:tc>
        <w:tc>
          <w:tcPr>
            <w:tcW w:w="2535" w:type="dxa"/>
          </w:tcPr>
          <w:p w:rsidR="00C3229F" w:rsidRPr="00916391" w:rsidRDefault="00C3229F" w:rsidP="00C3229F"/>
        </w:tc>
      </w:tr>
    </w:tbl>
    <w:p w:rsidR="00C3229F" w:rsidRPr="00916391" w:rsidRDefault="00C3229F" w:rsidP="00C3229F"/>
    <w:p w:rsidR="00C3229F" w:rsidRPr="00916391" w:rsidRDefault="00C3229F" w:rsidP="00C3229F">
      <w:pPr>
        <w:pStyle w:val="aff7"/>
        <w:shd w:val="clear" w:color="auto" w:fill="auto"/>
        <w:spacing w:line="250" w:lineRule="exact"/>
        <w:rPr>
          <w:rStyle w:val="aff6"/>
          <w:rFonts w:ascii="Times New Roman" w:hAnsi="Times New Roman" w:cs="Times New Roman"/>
          <w:color w:val="000000"/>
        </w:rPr>
        <w:sectPr w:rsidR="00C3229F" w:rsidRPr="00916391" w:rsidSect="00C3229F">
          <w:footerReference w:type="even" r:id="rId51"/>
          <w:footerReference w:type="default" r:id="rId52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  <w:r w:rsidRPr="0091639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</w:p>
    <w:p w:rsidR="00C3229F" w:rsidRPr="00916391" w:rsidRDefault="00C3229F" w:rsidP="00C3229F">
      <w:pPr>
        <w:pStyle w:val="aff7"/>
        <w:shd w:val="clear" w:color="auto" w:fill="auto"/>
        <w:spacing w:line="250" w:lineRule="exact"/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lastRenderedPageBreak/>
        <w:t xml:space="preserve"> 2.2.Тематический план и содержание учебной дисциплины </w:t>
      </w:r>
      <w:r w:rsidRPr="00916391">
        <w:rPr>
          <w:rStyle w:val="aff6"/>
          <w:rFonts w:ascii="Times New Roman" w:hAnsi="Times New Roman" w:cs="Times New Roman"/>
          <w:color w:val="000000"/>
          <w:sz w:val="28"/>
          <w:szCs w:val="28"/>
        </w:rPr>
        <w:t>«Правовое обеспечение профессиональной деятельности»</w:t>
      </w:r>
    </w:p>
    <w:p w:rsidR="00C3229F" w:rsidRPr="00916391" w:rsidRDefault="00C3229F" w:rsidP="00C3229F">
      <w:pPr>
        <w:rPr>
          <w:b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9355"/>
        <w:gridCol w:w="1151"/>
        <w:gridCol w:w="1440"/>
      </w:tblGrid>
      <w:tr w:rsidR="00C3229F" w:rsidRPr="00916391" w:rsidTr="00C3229F">
        <w:tc>
          <w:tcPr>
            <w:tcW w:w="3534" w:type="dxa"/>
          </w:tcPr>
          <w:p w:rsidR="00C3229F" w:rsidRPr="00916391" w:rsidRDefault="00C3229F" w:rsidP="00C3229F">
            <w:pPr>
              <w:ind w:left="180"/>
            </w:pPr>
            <w:r w:rsidRPr="00916391">
              <w:t>Наименование  разделов и  тем</w:t>
            </w:r>
          </w:p>
        </w:tc>
        <w:tc>
          <w:tcPr>
            <w:tcW w:w="9355" w:type="dxa"/>
          </w:tcPr>
          <w:p w:rsidR="00C3229F" w:rsidRPr="00916391" w:rsidRDefault="00C3229F" w:rsidP="00C3229F">
            <w:pPr>
              <w:ind w:left="180"/>
              <w:rPr>
                <w:b/>
              </w:rPr>
            </w:pPr>
            <w:r w:rsidRPr="00916391">
              <w:t>Содержание  учебного  материала,  лабораторные  работы  и  практические  занятия,  самостоятельная  работа  обучающихся,  курсовая  работа  (проект)</w:t>
            </w:r>
          </w:p>
        </w:tc>
        <w:tc>
          <w:tcPr>
            <w:tcW w:w="1151" w:type="dxa"/>
          </w:tcPr>
          <w:p w:rsidR="00C3229F" w:rsidRPr="00916391" w:rsidRDefault="00C3229F" w:rsidP="00C3229F">
            <w:pPr>
              <w:ind w:left="180"/>
              <w:rPr>
                <w:b/>
              </w:rPr>
            </w:pPr>
            <w:r w:rsidRPr="00916391">
              <w:t>Объем  часов</w:t>
            </w:r>
          </w:p>
        </w:tc>
        <w:tc>
          <w:tcPr>
            <w:tcW w:w="1440" w:type="dxa"/>
          </w:tcPr>
          <w:p w:rsidR="00C3229F" w:rsidRPr="00916391" w:rsidRDefault="00C3229F" w:rsidP="00C3229F">
            <w:pPr>
              <w:ind w:left="180"/>
            </w:pPr>
            <w:r w:rsidRPr="00916391">
              <w:t>Уровень</w:t>
            </w:r>
          </w:p>
          <w:p w:rsidR="00C3229F" w:rsidRPr="00916391" w:rsidRDefault="00C3229F" w:rsidP="00C3229F">
            <w:pPr>
              <w:ind w:left="180"/>
            </w:pPr>
            <w:r w:rsidRPr="00916391">
              <w:t>освоения</w:t>
            </w:r>
          </w:p>
        </w:tc>
      </w:tr>
      <w:tr w:rsidR="00C3229F" w:rsidRPr="00916391" w:rsidTr="00C3229F">
        <w:tc>
          <w:tcPr>
            <w:tcW w:w="3534" w:type="dxa"/>
          </w:tcPr>
          <w:p w:rsidR="00C3229F" w:rsidRPr="00916391" w:rsidRDefault="00C3229F" w:rsidP="00C3229F">
            <w:pPr>
              <w:ind w:left="180"/>
              <w:jc w:val="center"/>
              <w:rPr>
                <w:sz w:val="16"/>
                <w:szCs w:val="16"/>
              </w:rPr>
            </w:pPr>
            <w:r w:rsidRPr="00916391">
              <w:rPr>
                <w:sz w:val="16"/>
                <w:szCs w:val="16"/>
              </w:rPr>
              <w:t>1</w:t>
            </w:r>
          </w:p>
        </w:tc>
        <w:tc>
          <w:tcPr>
            <w:tcW w:w="9355" w:type="dxa"/>
          </w:tcPr>
          <w:p w:rsidR="00C3229F" w:rsidRPr="00916391" w:rsidRDefault="00C3229F" w:rsidP="00C3229F">
            <w:pPr>
              <w:ind w:left="180"/>
              <w:jc w:val="center"/>
              <w:rPr>
                <w:sz w:val="16"/>
                <w:szCs w:val="16"/>
              </w:rPr>
            </w:pPr>
            <w:r w:rsidRPr="00916391">
              <w:rPr>
                <w:sz w:val="16"/>
                <w:szCs w:val="16"/>
              </w:rPr>
              <w:t>2</w:t>
            </w:r>
          </w:p>
        </w:tc>
        <w:tc>
          <w:tcPr>
            <w:tcW w:w="1151" w:type="dxa"/>
          </w:tcPr>
          <w:p w:rsidR="00C3229F" w:rsidRPr="00916391" w:rsidRDefault="00C3229F" w:rsidP="00C3229F">
            <w:pPr>
              <w:ind w:left="180"/>
              <w:rPr>
                <w:sz w:val="16"/>
                <w:szCs w:val="16"/>
              </w:rPr>
            </w:pPr>
            <w:r w:rsidRPr="00916391">
              <w:rPr>
                <w:sz w:val="16"/>
                <w:szCs w:val="16"/>
              </w:rPr>
              <w:t xml:space="preserve">   3</w:t>
            </w:r>
          </w:p>
        </w:tc>
        <w:tc>
          <w:tcPr>
            <w:tcW w:w="1440" w:type="dxa"/>
          </w:tcPr>
          <w:p w:rsidR="00C3229F" w:rsidRPr="00916391" w:rsidRDefault="00C3229F" w:rsidP="00C3229F">
            <w:pPr>
              <w:ind w:left="180"/>
              <w:jc w:val="center"/>
              <w:rPr>
                <w:sz w:val="16"/>
                <w:szCs w:val="16"/>
              </w:rPr>
            </w:pPr>
            <w:r w:rsidRPr="00916391">
              <w:rPr>
                <w:sz w:val="16"/>
                <w:szCs w:val="16"/>
              </w:rPr>
              <w:t>4</w:t>
            </w:r>
          </w:p>
        </w:tc>
      </w:tr>
      <w:tr w:rsidR="00C3229F" w:rsidRPr="00916391" w:rsidTr="00C3229F">
        <w:trPr>
          <w:trHeight w:val="405"/>
        </w:trPr>
        <w:tc>
          <w:tcPr>
            <w:tcW w:w="3534" w:type="dxa"/>
          </w:tcPr>
          <w:p w:rsidR="00C3229F" w:rsidRPr="00916391" w:rsidRDefault="00C3229F" w:rsidP="00C3229F">
            <w:pPr>
              <w:ind w:left="-97" w:firstLine="109"/>
            </w:pPr>
            <w:r w:rsidRPr="00916391">
              <w:rPr>
                <w:b/>
              </w:rPr>
              <w:t>Введение</w:t>
            </w:r>
            <w:r w:rsidRPr="00916391">
              <w:t>.</w:t>
            </w:r>
          </w:p>
          <w:p w:rsidR="00C3229F" w:rsidRPr="00916391" w:rsidRDefault="00C3229F" w:rsidP="00C3229F">
            <w:pPr>
              <w:ind w:left="-97"/>
            </w:pPr>
            <w:r w:rsidRPr="00916391">
              <w:t>Предмет, цели и задачи учебной дисциплины</w:t>
            </w:r>
          </w:p>
        </w:tc>
        <w:tc>
          <w:tcPr>
            <w:tcW w:w="9355" w:type="dxa"/>
          </w:tcPr>
          <w:p w:rsidR="00C3229F" w:rsidRPr="00916391" w:rsidRDefault="00C3229F" w:rsidP="00C3229F">
            <w:pPr>
              <w:ind w:left="180"/>
            </w:pPr>
            <w:r w:rsidRPr="00916391">
              <w:t>Цели, задачи и предмет учебной дисциплины. Межпредметные связи с другими ди</w:t>
            </w:r>
            <w:r w:rsidRPr="00916391">
              <w:t>с</w:t>
            </w:r>
            <w:r w:rsidRPr="00916391">
              <w:t>циплинами. Значение и место учебной дисциплины в подготовке к профессиональной деятельности специалистов.</w:t>
            </w:r>
          </w:p>
        </w:tc>
        <w:tc>
          <w:tcPr>
            <w:tcW w:w="1151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C3229F" w:rsidRPr="00916391" w:rsidRDefault="00C3229F" w:rsidP="00C3229F">
            <w:pPr>
              <w:tabs>
                <w:tab w:val="left" w:pos="780"/>
              </w:tabs>
              <w:ind w:left="180"/>
            </w:pPr>
            <w:r w:rsidRPr="00916391">
              <w:t xml:space="preserve">        2</w:t>
            </w:r>
          </w:p>
        </w:tc>
      </w:tr>
      <w:tr w:rsidR="00C3229F" w:rsidRPr="00916391" w:rsidTr="00C3229F">
        <w:trPr>
          <w:trHeight w:val="505"/>
        </w:trPr>
        <w:tc>
          <w:tcPr>
            <w:tcW w:w="3534" w:type="dxa"/>
          </w:tcPr>
          <w:p w:rsidR="00C3229F" w:rsidRPr="00916391" w:rsidRDefault="00C3229F" w:rsidP="00C3229F">
            <w:pPr>
              <w:rPr>
                <w:b/>
              </w:rPr>
            </w:pPr>
            <w:r w:rsidRPr="00916391">
              <w:rPr>
                <w:b/>
              </w:rPr>
              <w:t>Раздел 1.</w:t>
            </w:r>
          </w:p>
          <w:p w:rsidR="00C3229F" w:rsidRPr="00916391" w:rsidRDefault="00C3229F" w:rsidP="00C3229F">
            <w:pPr>
              <w:rPr>
                <w:b/>
              </w:rPr>
            </w:pPr>
            <w:r w:rsidRPr="00916391">
              <w:rPr>
                <w:b/>
              </w:rPr>
              <w:t>Основы гражданского права</w:t>
            </w:r>
          </w:p>
        </w:tc>
        <w:tc>
          <w:tcPr>
            <w:tcW w:w="9355" w:type="dxa"/>
          </w:tcPr>
          <w:p w:rsidR="00C3229F" w:rsidRPr="00916391" w:rsidRDefault="00C3229F" w:rsidP="00C3229F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</w:tcPr>
          <w:p w:rsidR="00C3229F" w:rsidRPr="00916391" w:rsidRDefault="00C3229F" w:rsidP="00C3229F">
            <w:pPr>
              <w:jc w:val="center"/>
              <w:rPr>
                <w:b/>
              </w:rPr>
            </w:pPr>
            <w:r w:rsidRPr="00916391">
              <w:rPr>
                <w:b/>
              </w:rPr>
              <w:t>32</w:t>
            </w:r>
          </w:p>
          <w:p w:rsidR="00C3229F" w:rsidRPr="00916391" w:rsidRDefault="00C3229F" w:rsidP="00C3229F">
            <w:pPr>
              <w:jc w:val="center"/>
            </w:pPr>
          </w:p>
        </w:tc>
        <w:tc>
          <w:tcPr>
            <w:tcW w:w="1440" w:type="dxa"/>
          </w:tcPr>
          <w:p w:rsidR="00C3229F" w:rsidRPr="00916391" w:rsidRDefault="00C3229F" w:rsidP="00C3229F">
            <w:pPr>
              <w:ind w:left="180"/>
            </w:pPr>
          </w:p>
        </w:tc>
      </w:tr>
      <w:tr w:rsidR="00C3229F" w:rsidRPr="00916391" w:rsidTr="00C3229F">
        <w:trPr>
          <w:trHeight w:val="240"/>
        </w:trPr>
        <w:tc>
          <w:tcPr>
            <w:tcW w:w="3534" w:type="dxa"/>
            <w:vMerge w:val="restart"/>
          </w:tcPr>
          <w:p w:rsidR="00C3229F" w:rsidRPr="00916391" w:rsidRDefault="00C3229F" w:rsidP="00C3229F">
            <w:pPr>
              <w:pStyle w:val="10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391">
              <w:rPr>
                <w:rStyle w:val="109"/>
                <w:b/>
                <w:color w:val="000000"/>
                <w:sz w:val="24"/>
                <w:szCs w:val="24"/>
              </w:rPr>
              <w:t xml:space="preserve">Тема 1.1. </w:t>
            </w:r>
            <w:r w:rsidRPr="00916391">
              <w:rPr>
                <w:rStyle w:val="109"/>
                <w:color w:val="000000"/>
                <w:sz w:val="24"/>
                <w:szCs w:val="24"/>
              </w:rPr>
              <w:t>Правовое регулир</w:t>
            </w:r>
            <w:r w:rsidRPr="00916391">
              <w:rPr>
                <w:rStyle w:val="109"/>
                <w:color w:val="000000"/>
                <w:sz w:val="24"/>
                <w:szCs w:val="24"/>
              </w:rPr>
              <w:t>о</w:t>
            </w:r>
            <w:r w:rsidRPr="00916391">
              <w:rPr>
                <w:rStyle w:val="109"/>
                <w:color w:val="000000"/>
                <w:sz w:val="24"/>
                <w:szCs w:val="24"/>
              </w:rPr>
              <w:t>вание хозяйственных  отн</w:t>
            </w:r>
            <w:r w:rsidRPr="00916391">
              <w:rPr>
                <w:rStyle w:val="109"/>
                <w:color w:val="000000"/>
                <w:sz w:val="24"/>
                <w:szCs w:val="24"/>
              </w:rPr>
              <w:t>о</w:t>
            </w:r>
            <w:r w:rsidRPr="00916391">
              <w:rPr>
                <w:rStyle w:val="109"/>
                <w:color w:val="000000"/>
                <w:sz w:val="24"/>
                <w:szCs w:val="24"/>
              </w:rPr>
              <w:t>шений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C3229F" w:rsidRPr="00916391" w:rsidRDefault="00C3229F" w:rsidP="00C3229F">
            <w:pPr>
              <w:jc w:val="both"/>
            </w:pPr>
            <w:r w:rsidRPr="00916391">
              <w:t>Содержание учебного материала:</w:t>
            </w:r>
          </w:p>
        </w:tc>
        <w:tc>
          <w:tcPr>
            <w:tcW w:w="1151" w:type="dxa"/>
            <w:vMerge w:val="restart"/>
          </w:tcPr>
          <w:p w:rsidR="00C3229F" w:rsidRPr="00916391" w:rsidRDefault="00C3229F" w:rsidP="00C3229F">
            <w:pPr>
              <w:jc w:val="center"/>
            </w:pPr>
          </w:p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rPr>
          <w:trHeight w:val="523"/>
        </w:trPr>
        <w:tc>
          <w:tcPr>
            <w:tcW w:w="3534" w:type="dxa"/>
            <w:vMerge/>
          </w:tcPr>
          <w:p w:rsidR="00C3229F" w:rsidRPr="00916391" w:rsidRDefault="00C3229F" w:rsidP="00C3229F">
            <w:pPr>
              <w:pStyle w:val="10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C3229F" w:rsidRPr="00916391" w:rsidRDefault="00C3229F" w:rsidP="00C3229F">
            <w:pPr>
              <w:jc w:val="both"/>
              <w:rPr>
                <w:rStyle w:val="109"/>
                <w:sz w:val="24"/>
                <w:szCs w:val="24"/>
              </w:rPr>
            </w:pPr>
            <w:r w:rsidRPr="00916391">
              <w:rPr>
                <w:bCs/>
              </w:rPr>
              <w:t>Предмет, принципы и источники гражданского права. Имущественные и неимущ</w:t>
            </w:r>
            <w:r w:rsidRPr="00916391">
              <w:rPr>
                <w:bCs/>
              </w:rPr>
              <w:t>е</w:t>
            </w:r>
            <w:r w:rsidRPr="00916391">
              <w:rPr>
                <w:bCs/>
              </w:rPr>
              <w:t>ственные отношения, основанные на равенстве. Хозяйственная деятельность: понятие, виды и формы. Особенности правового регулирования хозяйственной деятельности</w:t>
            </w: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:rsidR="00C3229F" w:rsidRPr="00916391" w:rsidRDefault="00C3229F" w:rsidP="00C322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</w:tr>
      <w:tr w:rsidR="00C3229F" w:rsidRPr="00916391" w:rsidTr="00C3229F">
        <w:trPr>
          <w:trHeight w:val="673"/>
        </w:trPr>
        <w:tc>
          <w:tcPr>
            <w:tcW w:w="3534" w:type="dxa"/>
            <w:vMerge/>
          </w:tcPr>
          <w:p w:rsidR="00C3229F" w:rsidRPr="00916391" w:rsidRDefault="00C3229F" w:rsidP="00C3229F">
            <w:pPr>
              <w:pStyle w:val="101"/>
              <w:ind w:left="1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bottom w:val="single" w:sz="4" w:space="0" w:color="auto"/>
            </w:tcBorders>
          </w:tcPr>
          <w:p w:rsidR="00C3229F" w:rsidRPr="00916391" w:rsidRDefault="00C3229F" w:rsidP="00C3229F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</w:p>
          <w:p w:rsidR="00C3229F" w:rsidRPr="00916391" w:rsidRDefault="00C3229F" w:rsidP="00C3229F">
            <w:pPr>
              <w:rPr>
                <w:color w:val="000000"/>
              </w:rPr>
            </w:pPr>
            <w:r w:rsidRPr="00916391">
              <w:t>В тетради написать принципы и источники гражданского права. Изучить антимон</w:t>
            </w:r>
            <w:r w:rsidRPr="00916391">
              <w:t>о</w:t>
            </w:r>
            <w:r w:rsidRPr="00916391">
              <w:t>польное законодательство, его значение. Указать признаки монополистических де</w:t>
            </w:r>
            <w:r w:rsidRPr="00916391">
              <w:t>й</w:t>
            </w:r>
            <w:r w:rsidRPr="00916391">
              <w:t>ствий участников хозяйственных отношений.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534" w:type="dxa"/>
            <w:vMerge w:val="restart"/>
          </w:tcPr>
          <w:p w:rsidR="00C3229F" w:rsidRPr="00916391" w:rsidRDefault="00C3229F" w:rsidP="00C3229F">
            <w:pPr>
              <w:ind w:left="140"/>
              <w:jc w:val="both"/>
              <w:rPr>
                <w:b/>
              </w:rPr>
            </w:pPr>
            <w:r w:rsidRPr="00916391">
              <w:rPr>
                <w:b/>
              </w:rPr>
              <w:t xml:space="preserve">Тема 1.2.   </w:t>
            </w:r>
          </w:p>
          <w:p w:rsidR="00C3229F" w:rsidRPr="00916391" w:rsidRDefault="00C3229F" w:rsidP="00C3229F">
            <w:pPr>
              <w:ind w:left="140"/>
              <w:jc w:val="both"/>
              <w:rPr>
                <w:b/>
              </w:rPr>
            </w:pPr>
            <w:r w:rsidRPr="00916391">
              <w:rPr>
                <w:bCs/>
              </w:rPr>
              <w:t>Субъекты предпринимател</w:t>
            </w:r>
            <w:r w:rsidRPr="00916391">
              <w:rPr>
                <w:bCs/>
              </w:rPr>
              <w:t>ь</w:t>
            </w:r>
            <w:r w:rsidRPr="00916391">
              <w:rPr>
                <w:bCs/>
              </w:rPr>
              <w:t>ской деятельности</w:t>
            </w:r>
          </w:p>
        </w:tc>
        <w:tc>
          <w:tcPr>
            <w:tcW w:w="9355" w:type="dxa"/>
          </w:tcPr>
          <w:p w:rsidR="00C3229F" w:rsidRPr="00916391" w:rsidRDefault="00C3229F" w:rsidP="00C3229F">
            <w:pPr>
              <w:pStyle w:val="10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1" w:type="dxa"/>
            <w:vMerge w:val="restart"/>
          </w:tcPr>
          <w:p w:rsidR="00C3229F" w:rsidRPr="00916391" w:rsidRDefault="00C3229F" w:rsidP="00C3229F">
            <w:pPr>
              <w:jc w:val="center"/>
            </w:pPr>
            <w:r w:rsidRPr="00916391">
              <w:t>4</w:t>
            </w:r>
          </w:p>
        </w:tc>
        <w:tc>
          <w:tcPr>
            <w:tcW w:w="1440" w:type="dxa"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534" w:type="dxa"/>
            <w:vMerge/>
          </w:tcPr>
          <w:p w:rsidR="00C3229F" w:rsidRPr="00916391" w:rsidRDefault="00C3229F" w:rsidP="00C3229F">
            <w:pPr>
              <w:pStyle w:val="101"/>
              <w:spacing w:line="230" w:lineRule="exact"/>
              <w:ind w:left="140" w:firstLine="0"/>
              <w:jc w:val="left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C3229F" w:rsidRPr="00916391" w:rsidRDefault="00C3229F" w:rsidP="00C3229F">
            <w:pPr>
              <w:rPr>
                <w:color w:val="000000"/>
              </w:rPr>
            </w:pPr>
            <w:r w:rsidRPr="00916391">
              <w:rPr>
                <w:color w:val="000000"/>
              </w:rPr>
              <w:t>1.Понятие и признаки субъектов предпринимательской деятельности. Виды субъектов предпринимательского права.</w:t>
            </w:r>
          </w:p>
          <w:p w:rsidR="00C3229F" w:rsidRPr="00916391" w:rsidRDefault="00C3229F" w:rsidP="00C3229F">
            <w:pPr>
              <w:rPr>
                <w:color w:val="000000"/>
              </w:rPr>
            </w:pPr>
            <w:r w:rsidRPr="00916391">
              <w:rPr>
                <w:color w:val="000000"/>
              </w:rPr>
              <w:t>2.Право собственности. Право собственности юридических лиц и граждан.</w:t>
            </w:r>
          </w:p>
        </w:tc>
        <w:tc>
          <w:tcPr>
            <w:tcW w:w="1151" w:type="dxa"/>
            <w:vMerge/>
          </w:tcPr>
          <w:p w:rsidR="00C3229F" w:rsidRPr="00916391" w:rsidRDefault="00C3229F" w:rsidP="00C3229F">
            <w:pPr>
              <w:jc w:val="center"/>
            </w:pPr>
          </w:p>
        </w:tc>
        <w:tc>
          <w:tcPr>
            <w:tcW w:w="1440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  <w:p w:rsidR="00C3229F" w:rsidRPr="00916391" w:rsidRDefault="00C3229F" w:rsidP="00C3229F">
            <w:pPr>
              <w:jc w:val="center"/>
            </w:pPr>
          </w:p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</w:tr>
      <w:tr w:rsidR="00C3229F" w:rsidRPr="00916391" w:rsidTr="00C3229F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3534" w:type="dxa"/>
            <w:vMerge/>
          </w:tcPr>
          <w:p w:rsidR="00C3229F" w:rsidRPr="00916391" w:rsidRDefault="00C3229F" w:rsidP="00C3229F">
            <w:pPr>
              <w:pStyle w:val="101"/>
              <w:spacing w:line="230" w:lineRule="exact"/>
              <w:ind w:left="140" w:firstLine="0"/>
              <w:jc w:val="left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</w:p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bCs/>
              </w:rPr>
            </w:pPr>
            <w:r w:rsidRPr="00916391">
              <w:rPr>
                <w:bCs/>
              </w:rPr>
              <w:t>В тетради написать  понятие и признаки предпринимательской деятельности. Виды субъектов предпринимательской деятельности.</w:t>
            </w:r>
          </w:p>
        </w:tc>
        <w:tc>
          <w:tcPr>
            <w:tcW w:w="1151" w:type="dxa"/>
          </w:tcPr>
          <w:p w:rsidR="00C3229F" w:rsidRPr="00916391" w:rsidRDefault="00C3229F" w:rsidP="00C3229F">
            <w:pPr>
              <w:jc w:val="center"/>
            </w:pPr>
            <w:r w:rsidRPr="00916391">
              <w:t>4</w:t>
            </w:r>
          </w:p>
        </w:tc>
        <w:tc>
          <w:tcPr>
            <w:tcW w:w="1440" w:type="dxa"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534" w:type="dxa"/>
            <w:vMerge w:val="restart"/>
            <w:tcBorders>
              <w:bottom w:val="single" w:sz="4" w:space="0" w:color="auto"/>
            </w:tcBorders>
          </w:tcPr>
          <w:p w:rsidR="00C3229F" w:rsidRPr="00916391" w:rsidRDefault="00C3229F" w:rsidP="00C3229F">
            <w:pPr>
              <w:ind w:left="140"/>
              <w:rPr>
                <w:b/>
              </w:rPr>
            </w:pPr>
            <w:r w:rsidRPr="00916391">
              <w:rPr>
                <w:b/>
              </w:rPr>
              <w:t>Тема 1.3.</w:t>
            </w:r>
          </w:p>
          <w:p w:rsidR="00C3229F" w:rsidRPr="00916391" w:rsidRDefault="00C3229F" w:rsidP="00C3229F">
            <w:pPr>
              <w:ind w:left="140"/>
            </w:pPr>
            <w:r w:rsidRPr="00916391">
              <w:t>Классификация и организац</w:t>
            </w:r>
            <w:r w:rsidRPr="00916391">
              <w:t>и</w:t>
            </w:r>
            <w:r w:rsidRPr="00916391">
              <w:t>онно-правовые  формы юр</w:t>
            </w:r>
            <w:r w:rsidRPr="00916391">
              <w:t>и</w:t>
            </w:r>
            <w:r w:rsidRPr="00916391">
              <w:t>дических лиц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rStyle w:val="109"/>
                <w:sz w:val="24"/>
                <w:szCs w:val="24"/>
              </w:rPr>
            </w:pPr>
            <w:r w:rsidRPr="00916391">
              <w:t>Содержание учебного материала:</w:t>
            </w:r>
          </w:p>
        </w:tc>
        <w:tc>
          <w:tcPr>
            <w:tcW w:w="1151" w:type="dxa"/>
            <w:vMerge w:val="restart"/>
            <w:tcBorders>
              <w:bottom w:val="single" w:sz="4" w:space="0" w:color="auto"/>
            </w:tcBorders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534" w:type="dxa"/>
            <w:vMerge/>
          </w:tcPr>
          <w:p w:rsidR="00C3229F" w:rsidRPr="00916391" w:rsidRDefault="00C3229F" w:rsidP="00C3229F">
            <w:pPr>
              <w:rPr>
                <w:b/>
              </w:rPr>
            </w:pPr>
          </w:p>
        </w:tc>
        <w:tc>
          <w:tcPr>
            <w:tcW w:w="9355" w:type="dxa"/>
          </w:tcPr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rStyle w:val="109"/>
                <w:sz w:val="24"/>
                <w:szCs w:val="24"/>
              </w:rPr>
            </w:pPr>
            <w:r w:rsidRPr="00916391">
              <w:t>Квалификационные признаки и группировки правового статуса организации. Акци</w:t>
            </w:r>
            <w:r w:rsidRPr="00916391">
              <w:t>о</w:t>
            </w:r>
            <w:r w:rsidRPr="00916391">
              <w:t>нерные общества: открытые и закрытые. Представление о дочерних обществах.</w:t>
            </w:r>
          </w:p>
        </w:tc>
        <w:tc>
          <w:tcPr>
            <w:tcW w:w="1151" w:type="dxa"/>
            <w:vMerge/>
          </w:tcPr>
          <w:p w:rsidR="00C3229F" w:rsidRPr="00916391" w:rsidRDefault="00C3229F" w:rsidP="00C3229F">
            <w:pPr>
              <w:jc w:val="center"/>
            </w:pPr>
          </w:p>
        </w:tc>
        <w:tc>
          <w:tcPr>
            <w:tcW w:w="1440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</w:tr>
      <w:tr w:rsidR="00C3229F" w:rsidRPr="00916391" w:rsidTr="00C3229F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3534" w:type="dxa"/>
            <w:vMerge/>
          </w:tcPr>
          <w:p w:rsidR="00C3229F" w:rsidRPr="00916391" w:rsidRDefault="00C3229F" w:rsidP="00C3229F">
            <w:pPr>
              <w:rPr>
                <w:b/>
              </w:rPr>
            </w:pPr>
          </w:p>
        </w:tc>
        <w:tc>
          <w:tcPr>
            <w:tcW w:w="9355" w:type="dxa"/>
          </w:tcPr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</w:p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bCs/>
              </w:rPr>
            </w:pPr>
            <w:r w:rsidRPr="00916391">
              <w:rPr>
                <w:bCs/>
              </w:rPr>
              <w:t>Разработать в виде схемы классификацию субъектов предпринимательской деятельн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сти по разным признакам.</w:t>
            </w:r>
          </w:p>
          <w:p w:rsidR="00C3229F" w:rsidRPr="00916391" w:rsidRDefault="00C3229F" w:rsidP="00C3229F">
            <w:pPr>
              <w:tabs>
                <w:tab w:val="left" w:pos="597"/>
              </w:tabs>
              <w:jc w:val="both"/>
            </w:pPr>
            <w:r w:rsidRPr="00916391">
              <w:rPr>
                <w:bCs/>
              </w:rPr>
              <w:t>Правовое положение индивидуальных предпринимателей в торговле. Изучить орган</w:t>
            </w:r>
            <w:r w:rsidRPr="00916391">
              <w:rPr>
                <w:bCs/>
              </w:rPr>
              <w:t>и</w:t>
            </w:r>
            <w:r w:rsidRPr="00916391">
              <w:rPr>
                <w:bCs/>
              </w:rPr>
              <w:t>зационно-правовые формы юридических лиц. Выявить различия разных форм  комме</w:t>
            </w:r>
            <w:r w:rsidRPr="00916391">
              <w:rPr>
                <w:bCs/>
              </w:rPr>
              <w:t>р</w:t>
            </w:r>
            <w:r w:rsidRPr="00916391">
              <w:rPr>
                <w:bCs/>
              </w:rPr>
              <w:lastRenderedPageBreak/>
              <w:t>ческих и некоммерческих организаций.</w:t>
            </w:r>
          </w:p>
        </w:tc>
        <w:tc>
          <w:tcPr>
            <w:tcW w:w="1151" w:type="dxa"/>
          </w:tcPr>
          <w:p w:rsidR="00C3229F" w:rsidRPr="00916391" w:rsidRDefault="00C3229F" w:rsidP="00C3229F">
            <w:pPr>
              <w:jc w:val="center"/>
            </w:pPr>
            <w:r w:rsidRPr="00916391">
              <w:lastRenderedPageBreak/>
              <w:t>2</w:t>
            </w:r>
          </w:p>
        </w:tc>
        <w:tc>
          <w:tcPr>
            <w:tcW w:w="1440" w:type="dxa"/>
          </w:tcPr>
          <w:p w:rsidR="00C3229F" w:rsidRPr="00916391" w:rsidRDefault="00C3229F" w:rsidP="00C3229F"/>
        </w:tc>
      </w:tr>
      <w:tr w:rsidR="00C3229F" w:rsidRPr="00916391" w:rsidTr="00C3229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534" w:type="dxa"/>
            <w:vMerge w:val="restart"/>
          </w:tcPr>
          <w:p w:rsidR="00C3229F" w:rsidRPr="00916391" w:rsidRDefault="00C3229F" w:rsidP="00C3229F">
            <w:pPr>
              <w:rPr>
                <w:b/>
              </w:rPr>
            </w:pPr>
            <w:r w:rsidRPr="00916391">
              <w:rPr>
                <w:b/>
              </w:rPr>
              <w:lastRenderedPageBreak/>
              <w:t>Тема 1.4.</w:t>
            </w:r>
          </w:p>
          <w:p w:rsidR="00C3229F" w:rsidRPr="00916391" w:rsidRDefault="00C3229F" w:rsidP="00C3229F">
            <w:r w:rsidRPr="00916391">
              <w:t>Объекты гражданских прав</w:t>
            </w:r>
          </w:p>
        </w:tc>
        <w:tc>
          <w:tcPr>
            <w:tcW w:w="9355" w:type="dxa"/>
          </w:tcPr>
          <w:p w:rsidR="00C3229F" w:rsidRPr="00916391" w:rsidRDefault="00C3229F" w:rsidP="00C3229F">
            <w:pPr>
              <w:tabs>
                <w:tab w:val="left" w:pos="597"/>
              </w:tabs>
              <w:jc w:val="both"/>
            </w:pPr>
            <w:r w:rsidRPr="00916391">
              <w:t>Содержание учебного материала:</w:t>
            </w:r>
          </w:p>
        </w:tc>
        <w:tc>
          <w:tcPr>
            <w:tcW w:w="1151" w:type="dxa"/>
            <w:vMerge w:val="restart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C3229F" w:rsidRPr="00916391" w:rsidRDefault="00C3229F" w:rsidP="00C3229F"/>
        </w:tc>
      </w:tr>
      <w:tr w:rsidR="00C3229F" w:rsidRPr="00916391" w:rsidTr="00C3229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534" w:type="dxa"/>
            <w:vMerge/>
          </w:tcPr>
          <w:p w:rsidR="00C3229F" w:rsidRPr="00916391" w:rsidRDefault="00C3229F" w:rsidP="00C3229F"/>
        </w:tc>
        <w:tc>
          <w:tcPr>
            <w:tcW w:w="9355" w:type="dxa"/>
          </w:tcPr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bCs/>
              </w:rPr>
            </w:pPr>
            <w:r w:rsidRPr="00916391">
              <w:rPr>
                <w:bCs/>
              </w:rPr>
              <w:t>Объекты гражданских прав: понятие, виды, обороноспособность. Вещи: правовое зн</w:t>
            </w:r>
            <w:r w:rsidRPr="00916391">
              <w:rPr>
                <w:bCs/>
              </w:rPr>
              <w:t>а</w:t>
            </w:r>
            <w:r w:rsidRPr="00916391">
              <w:rPr>
                <w:bCs/>
              </w:rPr>
              <w:t>чение, классификация. Движимые и недвижимые вещи: понятие, отличительные пр</w:t>
            </w:r>
            <w:r w:rsidRPr="00916391">
              <w:rPr>
                <w:bCs/>
              </w:rPr>
              <w:t>и</w:t>
            </w:r>
            <w:r w:rsidRPr="00916391">
              <w:rPr>
                <w:bCs/>
              </w:rPr>
              <w:t>знаки. Государственная регистрация недвижимости. Служебная и коммерческая тайна. Нематериальные блага: понятие, их защита</w:t>
            </w:r>
          </w:p>
        </w:tc>
        <w:tc>
          <w:tcPr>
            <w:tcW w:w="1151" w:type="dxa"/>
            <w:vMerge/>
          </w:tcPr>
          <w:p w:rsidR="00C3229F" w:rsidRPr="00916391" w:rsidRDefault="00C3229F" w:rsidP="00C3229F">
            <w:pPr>
              <w:jc w:val="center"/>
            </w:pPr>
          </w:p>
        </w:tc>
        <w:tc>
          <w:tcPr>
            <w:tcW w:w="1440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</w:tr>
      <w:tr w:rsidR="00C3229F" w:rsidRPr="00916391" w:rsidTr="00C3229F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3534" w:type="dxa"/>
            <w:vMerge/>
          </w:tcPr>
          <w:p w:rsidR="00C3229F" w:rsidRPr="00916391" w:rsidRDefault="00C3229F" w:rsidP="00C3229F"/>
        </w:tc>
        <w:tc>
          <w:tcPr>
            <w:tcW w:w="9355" w:type="dxa"/>
          </w:tcPr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</w:p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bCs/>
              </w:rPr>
            </w:pPr>
            <w:r w:rsidRPr="00916391">
              <w:rPr>
                <w:bCs/>
              </w:rPr>
              <w:t>Изучить объекты гражданских прав, их понятие, виды и оборотоспособность. Дать п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нятие правового понятия вещей. Разработать классификацию вещей. Показать отлич</w:t>
            </w:r>
            <w:r w:rsidRPr="00916391">
              <w:rPr>
                <w:bCs/>
              </w:rPr>
              <w:t>и</w:t>
            </w:r>
            <w:r w:rsidRPr="00916391">
              <w:rPr>
                <w:bCs/>
              </w:rPr>
              <w:t>тельные признаки движимых и недвижимых вещей. Выявить различия между служе</w:t>
            </w:r>
            <w:r w:rsidRPr="00916391">
              <w:rPr>
                <w:bCs/>
              </w:rPr>
              <w:t>б</w:t>
            </w:r>
            <w:r w:rsidRPr="00916391">
              <w:rPr>
                <w:bCs/>
              </w:rPr>
              <w:t>ной и коммерческой тайной, их правовым регулированием.</w:t>
            </w:r>
          </w:p>
        </w:tc>
        <w:tc>
          <w:tcPr>
            <w:tcW w:w="1151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C3229F" w:rsidRPr="00916391" w:rsidRDefault="00C3229F" w:rsidP="00C3229F"/>
        </w:tc>
      </w:tr>
      <w:tr w:rsidR="00C3229F" w:rsidRPr="00916391" w:rsidTr="00C3229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34" w:type="dxa"/>
            <w:vMerge w:val="restart"/>
          </w:tcPr>
          <w:p w:rsidR="00C3229F" w:rsidRPr="00916391" w:rsidRDefault="00C3229F" w:rsidP="00C3229F">
            <w:pPr>
              <w:rPr>
                <w:b/>
              </w:rPr>
            </w:pPr>
            <w:r w:rsidRPr="00916391">
              <w:rPr>
                <w:b/>
              </w:rPr>
              <w:t>Тема 1.5.</w:t>
            </w:r>
          </w:p>
          <w:p w:rsidR="00C3229F" w:rsidRPr="00916391" w:rsidRDefault="00C3229F" w:rsidP="00C3229F">
            <w:r w:rsidRPr="00916391">
              <w:t>Защита нарушенных прав суб</w:t>
            </w:r>
            <w:r w:rsidRPr="00916391">
              <w:t>ъ</w:t>
            </w:r>
            <w:r w:rsidRPr="00916391">
              <w:t>ектов предпринимательской деятельности и судебный пор</w:t>
            </w:r>
            <w:r w:rsidRPr="00916391">
              <w:t>я</w:t>
            </w:r>
            <w:r w:rsidRPr="00916391">
              <w:t>док разрешения споров</w:t>
            </w:r>
          </w:p>
        </w:tc>
        <w:tc>
          <w:tcPr>
            <w:tcW w:w="9355" w:type="dxa"/>
          </w:tcPr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bCs/>
              </w:rPr>
            </w:pPr>
            <w:r w:rsidRPr="00916391">
              <w:t>Содержание учебного материала:</w:t>
            </w:r>
          </w:p>
        </w:tc>
        <w:tc>
          <w:tcPr>
            <w:tcW w:w="1151" w:type="dxa"/>
            <w:vMerge w:val="restart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C3229F" w:rsidRPr="00916391" w:rsidRDefault="00C3229F" w:rsidP="00C3229F"/>
        </w:tc>
      </w:tr>
      <w:tr w:rsidR="00C3229F" w:rsidRPr="00916391" w:rsidTr="00C3229F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3534" w:type="dxa"/>
            <w:vMerge/>
          </w:tcPr>
          <w:p w:rsidR="00C3229F" w:rsidRPr="00916391" w:rsidRDefault="00C3229F" w:rsidP="00C3229F"/>
        </w:tc>
        <w:tc>
          <w:tcPr>
            <w:tcW w:w="9355" w:type="dxa"/>
          </w:tcPr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bCs/>
              </w:rPr>
            </w:pPr>
            <w:r w:rsidRPr="00916391">
              <w:rPr>
                <w:bCs/>
              </w:rPr>
              <w:t>Претензионный порядок разрешения споров. Сроки подачи претензий и ответов на них, порядок предъявления претензий. Споры, по которым претензионный порядок рассмо</w:t>
            </w:r>
            <w:r w:rsidRPr="00916391">
              <w:rPr>
                <w:bCs/>
              </w:rPr>
              <w:t>т</w:t>
            </w:r>
            <w:r w:rsidRPr="00916391">
              <w:rPr>
                <w:bCs/>
              </w:rPr>
              <w:t>рения споров обязателен. Арбитражные суды РФ, их подведомственность. Иск как сре</w:t>
            </w:r>
            <w:r w:rsidRPr="00916391">
              <w:rPr>
                <w:bCs/>
              </w:rPr>
              <w:t>д</w:t>
            </w:r>
            <w:r w:rsidRPr="00916391">
              <w:rPr>
                <w:bCs/>
              </w:rPr>
              <w:t>ство судебной защиты нарушенных прав. Порядок подачи и рассмотрения иска.</w:t>
            </w:r>
          </w:p>
        </w:tc>
        <w:tc>
          <w:tcPr>
            <w:tcW w:w="1151" w:type="dxa"/>
            <w:vMerge/>
          </w:tcPr>
          <w:p w:rsidR="00C3229F" w:rsidRPr="00916391" w:rsidRDefault="00C3229F" w:rsidP="00C3229F">
            <w:pPr>
              <w:jc w:val="center"/>
            </w:pPr>
          </w:p>
        </w:tc>
        <w:tc>
          <w:tcPr>
            <w:tcW w:w="1440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</w:tr>
      <w:tr w:rsidR="00C3229F" w:rsidRPr="00916391" w:rsidTr="00C3229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534" w:type="dxa"/>
            <w:vMerge/>
          </w:tcPr>
          <w:p w:rsidR="00C3229F" w:rsidRPr="00916391" w:rsidRDefault="00C3229F" w:rsidP="00C3229F"/>
        </w:tc>
        <w:tc>
          <w:tcPr>
            <w:tcW w:w="9355" w:type="dxa"/>
          </w:tcPr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Практические занятия</w:t>
            </w:r>
          </w:p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bCs/>
              </w:rPr>
            </w:pPr>
            <w:r w:rsidRPr="00916391">
              <w:rPr>
                <w:bCs/>
              </w:rPr>
              <w:t>Составление претензий, исковых заявлений в арбитражный суд.</w:t>
            </w:r>
          </w:p>
        </w:tc>
        <w:tc>
          <w:tcPr>
            <w:tcW w:w="1151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C3229F" w:rsidRPr="00916391" w:rsidRDefault="00C3229F" w:rsidP="00C3229F"/>
        </w:tc>
      </w:tr>
      <w:tr w:rsidR="00C3229F" w:rsidRPr="00916391" w:rsidTr="00C3229F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3534" w:type="dxa"/>
            <w:vMerge/>
          </w:tcPr>
          <w:p w:rsidR="00C3229F" w:rsidRPr="00916391" w:rsidRDefault="00C3229F" w:rsidP="00C3229F"/>
        </w:tc>
        <w:tc>
          <w:tcPr>
            <w:tcW w:w="9355" w:type="dxa"/>
          </w:tcPr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</w:p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bCs/>
              </w:rPr>
            </w:pPr>
            <w:r w:rsidRPr="00916391">
              <w:t>В тетради написать</w:t>
            </w:r>
            <w:r w:rsidRPr="00916391">
              <w:rPr>
                <w:bCs/>
              </w:rPr>
              <w:t xml:space="preserve"> претензионный порядок разрешения споров. Выявить сроки подачи претензий и ответы на них. Рассмотреть порядок предъявления претензии. Порядок п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дачи и рассмотрения исков. Составить исковое заявление в арбитражный суд.</w:t>
            </w:r>
          </w:p>
        </w:tc>
        <w:tc>
          <w:tcPr>
            <w:tcW w:w="1151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C3229F" w:rsidRPr="00916391" w:rsidRDefault="00C3229F" w:rsidP="00C3229F"/>
        </w:tc>
      </w:tr>
      <w:tr w:rsidR="00C3229F" w:rsidRPr="00916391" w:rsidTr="00C3229F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3534" w:type="dxa"/>
            <w:vMerge w:val="restart"/>
          </w:tcPr>
          <w:p w:rsidR="00C3229F" w:rsidRPr="00916391" w:rsidRDefault="00C3229F" w:rsidP="00C3229F">
            <w:pPr>
              <w:rPr>
                <w:b/>
              </w:rPr>
            </w:pPr>
            <w:r w:rsidRPr="00916391">
              <w:rPr>
                <w:b/>
              </w:rPr>
              <w:t>Тема 1.6.</w:t>
            </w:r>
          </w:p>
          <w:p w:rsidR="00C3229F" w:rsidRPr="00916391" w:rsidRDefault="00C3229F" w:rsidP="00C3229F">
            <w:r w:rsidRPr="00916391">
              <w:t>Правовое регулирование дог</w:t>
            </w:r>
            <w:r w:rsidRPr="00916391">
              <w:t>о</w:t>
            </w:r>
            <w:r w:rsidRPr="00916391">
              <w:t>ворных отношений</w:t>
            </w:r>
          </w:p>
        </w:tc>
        <w:tc>
          <w:tcPr>
            <w:tcW w:w="9355" w:type="dxa"/>
          </w:tcPr>
          <w:p w:rsidR="00C3229F" w:rsidRPr="00916391" w:rsidRDefault="00C3229F" w:rsidP="00C3229F">
            <w:pPr>
              <w:tabs>
                <w:tab w:val="left" w:pos="597"/>
              </w:tabs>
              <w:jc w:val="both"/>
              <w:rPr>
                <w:bCs/>
              </w:rPr>
            </w:pPr>
            <w:r w:rsidRPr="00916391">
              <w:t>Содержание учебного материала:</w:t>
            </w:r>
          </w:p>
        </w:tc>
        <w:tc>
          <w:tcPr>
            <w:tcW w:w="1151" w:type="dxa"/>
            <w:vMerge w:val="restart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C3229F" w:rsidRPr="00916391" w:rsidRDefault="00C3229F" w:rsidP="00C3229F"/>
        </w:tc>
      </w:tr>
      <w:tr w:rsidR="00C3229F" w:rsidRPr="00916391" w:rsidTr="00C3229F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534" w:type="dxa"/>
            <w:vMerge/>
          </w:tcPr>
          <w:p w:rsidR="00C3229F" w:rsidRPr="00916391" w:rsidRDefault="00C3229F" w:rsidP="00C3229F">
            <w:pPr>
              <w:rPr>
                <w:b/>
              </w:rPr>
            </w:pPr>
          </w:p>
        </w:tc>
        <w:tc>
          <w:tcPr>
            <w:tcW w:w="9355" w:type="dxa"/>
          </w:tcPr>
          <w:p w:rsidR="00C3229F" w:rsidRPr="00916391" w:rsidRDefault="00C3229F" w:rsidP="00C3229F">
            <w:pPr>
              <w:tabs>
                <w:tab w:val="left" w:pos="597"/>
              </w:tabs>
              <w:jc w:val="both"/>
            </w:pPr>
            <w:r w:rsidRPr="00916391">
              <w:t>Договор в хозяйственных отношениях: понятие, назначение, условия. Порядок закл</w:t>
            </w:r>
            <w:r w:rsidRPr="00916391">
              <w:t>ю</w:t>
            </w:r>
            <w:r w:rsidRPr="00916391">
              <w:t>чения договоров, их содержание, изменение, расторжение. Перечень основных догов</w:t>
            </w:r>
            <w:r w:rsidRPr="00916391">
              <w:t>о</w:t>
            </w:r>
            <w:r w:rsidRPr="00916391">
              <w:t>ров, договоры купли продажи: понятие, назначение. Виды и разновидности договоров купли-продажи. Договоры хозяйственной деятельности: договоры аренды, подряда, возмездного оказания услуг, перевозки, транспортной экспедиции, займа.</w:t>
            </w:r>
          </w:p>
        </w:tc>
        <w:tc>
          <w:tcPr>
            <w:tcW w:w="1151" w:type="dxa"/>
            <w:vMerge/>
          </w:tcPr>
          <w:p w:rsidR="00C3229F" w:rsidRPr="00916391" w:rsidRDefault="00C3229F" w:rsidP="00C3229F">
            <w:pPr>
              <w:jc w:val="center"/>
            </w:pPr>
          </w:p>
        </w:tc>
        <w:tc>
          <w:tcPr>
            <w:tcW w:w="1440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</w:tr>
    </w:tbl>
    <w:p w:rsidR="00C3229F" w:rsidRPr="00916391" w:rsidRDefault="00C3229F" w:rsidP="00C3229F">
      <w:pPr>
        <w:sectPr w:rsidR="00C3229F" w:rsidRPr="00916391" w:rsidSect="00C3229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10554"/>
        <w:gridCol w:w="993"/>
        <w:gridCol w:w="1173"/>
      </w:tblGrid>
      <w:tr w:rsidR="00C3229F" w:rsidRPr="00916391" w:rsidTr="00C3229F">
        <w:trPr>
          <w:trHeight w:val="415"/>
        </w:trPr>
        <w:tc>
          <w:tcPr>
            <w:tcW w:w="2760" w:type="dxa"/>
            <w:vMerge w:val="restart"/>
          </w:tcPr>
          <w:p w:rsidR="00C3229F" w:rsidRPr="00916391" w:rsidRDefault="00C3229F" w:rsidP="00C3229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554" w:type="dxa"/>
          </w:tcPr>
          <w:p w:rsidR="00C3229F" w:rsidRPr="00916391" w:rsidRDefault="00C3229F" w:rsidP="00C3229F">
            <w:pPr>
              <w:rPr>
                <w:b/>
              </w:rPr>
            </w:pPr>
            <w:r w:rsidRPr="00916391">
              <w:rPr>
                <w:b/>
              </w:rPr>
              <w:t>Практические занятия</w:t>
            </w:r>
          </w:p>
          <w:p w:rsidR="00C3229F" w:rsidRPr="00916391" w:rsidRDefault="00C3229F" w:rsidP="00C3229F">
            <w:r w:rsidRPr="00916391">
              <w:t>Порядок заключения и оформления договоров купли-продажи, поставки товаров, хранения, аренды.</w:t>
            </w:r>
          </w:p>
        </w:tc>
        <w:tc>
          <w:tcPr>
            <w:tcW w:w="993" w:type="dxa"/>
          </w:tcPr>
          <w:p w:rsidR="00C3229F" w:rsidRPr="00916391" w:rsidRDefault="00C3229F" w:rsidP="00C3229F">
            <w:pPr>
              <w:rPr>
                <w:b/>
              </w:rPr>
            </w:pPr>
            <w:r w:rsidRPr="00916391">
              <w:t xml:space="preserve">    2</w:t>
            </w: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</w:tr>
      <w:tr w:rsidR="00C3229F" w:rsidRPr="00916391" w:rsidTr="00C3229F">
        <w:trPr>
          <w:trHeight w:val="1104"/>
        </w:trPr>
        <w:tc>
          <w:tcPr>
            <w:tcW w:w="2760" w:type="dxa"/>
            <w:vMerge/>
          </w:tcPr>
          <w:p w:rsidR="00C3229F" w:rsidRPr="00916391" w:rsidRDefault="00C3229F" w:rsidP="00C3229F">
            <w:pPr>
              <w:jc w:val="both"/>
              <w:rPr>
                <w:b/>
              </w:rPr>
            </w:pPr>
          </w:p>
        </w:tc>
        <w:tc>
          <w:tcPr>
            <w:tcW w:w="10554" w:type="dxa"/>
          </w:tcPr>
          <w:p w:rsidR="00C3229F" w:rsidRPr="00916391" w:rsidRDefault="00C3229F" w:rsidP="00C3229F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</w:p>
          <w:p w:rsidR="00C3229F" w:rsidRPr="00916391" w:rsidRDefault="00C3229F" w:rsidP="00C3229F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916391">
              <w:t>В тетради написать понятие «договор», его назначение. Разобрать порядок заключения договоров, их содержание, изменение и расторжение. Разработать  в виде схемы классификации договоров. Изучить законодательство, регулирующее договорные отношения, и защиту прав потребителей.</w:t>
            </w:r>
          </w:p>
        </w:tc>
        <w:tc>
          <w:tcPr>
            <w:tcW w:w="993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rPr>
          <w:trHeight w:val="828"/>
        </w:trPr>
        <w:tc>
          <w:tcPr>
            <w:tcW w:w="2760" w:type="dxa"/>
          </w:tcPr>
          <w:p w:rsidR="00C3229F" w:rsidRPr="00916391" w:rsidRDefault="00C3229F" w:rsidP="00C3229F">
            <w:pPr>
              <w:rPr>
                <w:b/>
              </w:rPr>
            </w:pPr>
            <w:r w:rsidRPr="00916391">
              <w:rPr>
                <w:b/>
              </w:rPr>
              <w:t>Раздел 2.</w:t>
            </w:r>
          </w:p>
          <w:p w:rsidR="00C3229F" w:rsidRPr="00916391" w:rsidRDefault="00C3229F" w:rsidP="00C3229F">
            <w:pPr>
              <w:rPr>
                <w:b/>
              </w:rPr>
            </w:pPr>
            <w:r w:rsidRPr="00916391">
              <w:rPr>
                <w:b/>
              </w:rPr>
              <w:t>Основы трудового права</w:t>
            </w:r>
          </w:p>
        </w:tc>
        <w:tc>
          <w:tcPr>
            <w:tcW w:w="10554" w:type="dxa"/>
          </w:tcPr>
          <w:p w:rsidR="00C3229F" w:rsidRPr="00916391" w:rsidRDefault="00C3229F" w:rsidP="00C3229F">
            <w:pPr>
              <w:pStyle w:val="101"/>
              <w:tabs>
                <w:tab w:val="left" w:pos="1425"/>
              </w:tabs>
              <w:spacing w:line="264" w:lineRule="exact"/>
              <w:ind w:left="-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229F" w:rsidRPr="00916391" w:rsidRDefault="00C3229F" w:rsidP="00C3229F">
            <w:pPr>
              <w:jc w:val="center"/>
              <w:rPr>
                <w:b/>
              </w:rPr>
            </w:pPr>
            <w:r w:rsidRPr="00916391">
              <w:rPr>
                <w:b/>
              </w:rPr>
              <w:t>32</w:t>
            </w: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rPr>
          <w:trHeight w:val="413"/>
        </w:trPr>
        <w:tc>
          <w:tcPr>
            <w:tcW w:w="2760" w:type="dxa"/>
            <w:vMerge w:val="restart"/>
          </w:tcPr>
          <w:p w:rsidR="00C3229F" w:rsidRPr="00916391" w:rsidRDefault="00C3229F" w:rsidP="00C3229F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2.1.</w:t>
            </w:r>
          </w:p>
          <w:p w:rsidR="00C3229F" w:rsidRPr="00916391" w:rsidRDefault="00C3229F" w:rsidP="00C3229F">
            <w:pPr>
              <w:pStyle w:val="101"/>
              <w:spacing w:line="26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Правовое регулиров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ние трудовых отнош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0554" w:type="dxa"/>
          </w:tcPr>
          <w:p w:rsidR="00C3229F" w:rsidRPr="00916391" w:rsidRDefault="00C3229F" w:rsidP="00C3229F">
            <w:pPr>
              <w:pStyle w:val="101"/>
              <w:tabs>
                <w:tab w:val="left" w:pos="825"/>
              </w:tabs>
              <w:spacing w:line="26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rPr>
          <w:trHeight w:val="903"/>
        </w:trPr>
        <w:tc>
          <w:tcPr>
            <w:tcW w:w="2760" w:type="dxa"/>
            <w:vMerge/>
          </w:tcPr>
          <w:p w:rsidR="00C3229F" w:rsidRPr="00916391" w:rsidRDefault="00C3229F" w:rsidP="00C3229F">
            <w:pPr>
              <w:jc w:val="both"/>
              <w:rPr>
                <w:b/>
              </w:rPr>
            </w:pPr>
          </w:p>
        </w:tc>
        <w:tc>
          <w:tcPr>
            <w:tcW w:w="10554" w:type="dxa"/>
          </w:tcPr>
          <w:p w:rsidR="00C3229F" w:rsidRPr="00916391" w:rsidRDefault="00C3229F" w:rsidP="00C3229F">
            <w:pPr>
              <w:pStyle w:val="101"/>
              <w:tabs>
                <w:tab w:val="left" w:pos="960"/>
              </w:tabs>
              <w:spacing w:before="0" w:after="100" w:afterAutospacing="1" w:line="26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Трудовое право: понятие. Предмет, принципы. Трудовые отношения: понятие, основания возникн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вения. Система трудового законодательства РФ. Правовое регулирование трудовых отношений.</w:t>
            </w:r>
          </w:p>
        </w:tc>
        <w:tc>
          <w:tcPr>
            <w:tcW w:w="993" w:type="dxa"/>
            <w:vMerge/>
          </w:tcPr>
          <w:p w:rsidR="00C3229F" w:rsidRPr="00916391" w:rsidRDefault="00C3229F" w:rsidP="00C3229F"/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</w:tr>
      <w:tr w:rsidR="00C3229F" w:rsidRPr="00916391" w:rsidTr="00C3229F">
        <w:trPr>
          <w:trHeight w:val="765"/>
        </w:trPr>
        <w:tc>
          <w:tcPr>
            <w:tcW w:w="2760" w:type="dxa"/>
            <w:vMerge/>
          </w:tcPr>
          <w:p w:rsidR="00C3229F" w:rsidRPr="00916391" w:rsidRDefault="00C3229F" w:rsidP="00C3229F">
            <w:pPr>
              <w:jc w:val="both"/>
              <w:rPr>
                <w:b/>
              </w:rPr>
            </w:pPr>
          </w:p>
        </w:tc>
        <w:tc>
          <w:tcPr>
            <w:tcW w:w="10554" w:type="dxa"/>
          </w:tcPr>
          <w:p w:rsidR="00C3229F" w:rsidRPr="00916391" w:rsidRDefault="00C3229F" w:rsidP="00C3229F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</w:p>
          <w:p w:rsidR="00C3229F" w:rsidRPr="00916391" w:rsidRDefault="00C3229F" w:rsidP="00C3229F">
            <w:pPr>
              <w:pStyle w:val="101"/>
              <w:tabs>
                <w:tab w:val="left" w:pos="900"/>
              </w:tabs>
              <w:spacing w:line="264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</w:rPr>
              <w:t xml:space="preserve">В 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В тетради написать понятие  и принципы «трудового права» .Дать понятие « трудовых отнош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ний» и выявить основания возникновения трудовых отношений.</w:t>
            </w:r>
          </w:p>
        </w:tc>
        <w:tc>
          <w:tcPr>
            <w:tcW w:w="993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rPr>
          <w:trHeight w:val="270"/>
        </w:trPr>
        <w:tc>
          <w:tcPr>
            <w:tcW w:w="2760" w:type="dxa"/>
            <w:vMerge w:val="restart"/>
          </w:tcPr>
          <w:p w:rsidR="00C3229F" w:rsidRPr="00916391" w:rsidRDefault="00C3229F" w:rsidP="00C3229F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2.2.</w:t>
            </w:r>
          </w:p>
          <w:p w:rsidR="00C3229F" w:rsidRPr="00916391" w:rsidRDefault="00C3229F" w:rsidP="00C3229F">
            <w:pPr>
              <w:pStyle w:val="101"/>
              <w:spacing w:line="26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10554" w:type="dxa"/>
            <w:vMerge w:val="restart"/>
          </w:tcPr>
          <w:p w:rsidR="00C3229F" w:rsidRPr="00916391" w:rsidRDefault="00C3229F" w:rsidP="00C3229F">
            <w:pPr>
              <w:pStyle w:val="101"/>
              <w:tabs>
                <w:tab w:val="left" w:pos="900"/>
              </w:tabs>
              <w:spacing w:line="264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</w:tcPr>
          <w:p w:rsidR="00C3229F" w:rsidRPr="00916391" w:rsidRDefault="00C3229F" w:rsidP="00C3229F">
            <w:pPr>
              <w:jc w:val="center"/>
            </w:pPr>
            <w:r w:rsidRPr="00916391">
              <w:t>4</w:t>
            </w: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rPr>
          <w:trHeight w:val="276"/>
        </w:trPr>
        <w:tc>
          <w:tcPr>
            <w:tcW w:w="2760" w:type="dxa"/>
            <w:vMerge/>
          </w:tcPr>
          <w:p w:rsidR="00C3229F" w:rsidRPr="00916391" w:rsidRDefault="00C3229F" w:rsidP="00C3229F">
            <w:pPr>
              <w:jc w:val="both"/>
              <w:rPr>
                <w:b/>
              </w:rPr>
            </w:pPr>
          </w:p>
        </w:tc>
        <w:tc>
          <w:tcPr>
            <w:tcW w:w="10554" w:type="dxa"/>
            <w:vMerge/>
          </w:tcPr>
          <w:p w:rsidR="00C3229F" w:rsidRPr="00916391" w:rsidRDefault="00C3229F" w:rsidP="00C3229F">
            <w:pPr>
              <w:pStyle w:val="101"/>
              <w:tabs>
                <w:tab w:val="left" w:pos="900"/>
              </w:tabs>
              <w:spacing w:line="264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</w:tcPr>
          <w:p w:rsidR="00C3229F" w:rsidRPr="00916391" w:rsidRDefault="00C3229F" w:rsidP="00C3229F">
            <w:pPr>
              <w:jc w:val="center"/>
            </w:pPr>
          </w:p>
        </w:tc>
        <w:tc>
          <w:tcPr>
            <w:tcW w:w="1173" w:type="dxa"/>
            <w:vMerge w:val="restart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</w:tr>
      <w:tr w:rsidR="00C3229F" w:rsidRPr="00916391" w:rsidTr="00C3229F">
        <w:trPr>
          <w:trHeight w:val="578"/>
        </w:trPr>
        <w:tc>
          <w:tcPr>
            <w:tcW w:w="2760" w:type="dxa"/>
            <w:vMerge/>
          </w:tcPr>
          <w:p w:rsidR="00C3229F" w:rsidRPr="00916391" w:rsidRDefault="00C3229F" w:rsidP="00C3229F">
            <w:pPr>
              <w:jc w:val="both"/>
              <w:rPr>
                <w:b/>
              </w:rPr>
            </w:pPr>
          </w:p>
        </w:tc>
        <w:tc>
          <w:tcPr>
            <w:tcW w:w="10554" w:type="dxa"/>
          </w:tcPr>
          <w:p w:rsidR="00C3229F" w:rsidRPr="00916391" w:rsidRDefault="00C3229F" w:rsidP="00C3229F">
            <w:pPr>
              <w:pStyle w:val="101"/>
              <w:tabs>
                <w:tab w:val="left" w:pos="900"/>
              </w:tabs>
              <w:spacing w:line="26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Трудовой договор: понятие, стороны, содержание, сроки, форма. Порядок заключения трудового договора. Изменения трудового договора. Основания прекращения трудового договора.</w:t>
            </w:r>
          </w:p>
        </w:tc>
        <w:tc>
          <w:tcPr>
            <w:tcW w:w="993" w:type="dxa"/>
            <w:vMerge/>
          </w:tcPr>
          <w:p w:rsidR="00C3229F" w:rsidRPr="00916391" w:rsidRDefault="00C3229F" w:rsidP="00C3229F">
            <w:pPr>
              <w:jc w:val="center"/>
            </w:pPr>
          </w:p>
        </w:tc>
        <w:tc>
          <w:tcPr>
            <w:tcW w:w="1173" w:type="dxa"/>
            <w:vMerge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rPr>
          <w:trHeight w:val="225"/>
        </w:trPr>
        <w:tc>
          <w:tcPr>
            <w:tcW w:w="2760" w:type="dxa"/>
            <w:vMerge/>
          </w:tcPr>
          <w:p w:rsidR="00C3229F" w:rsidRPr="00916391" w:rsidRDefault="00C3229F" w:rsidP="00C3229F">
            <w:pPr>
              <w:jc w:val="both"/>
              <w:rPr>
                <w:b/>
              </w:rPr>
            </w:pPr>
          </w:p>
        </w:tc>
        <w:tc>
          <w:tcPr>
            <w:tcW w:w="10554" w:type="dxa"/>
          </w:tcPr>
          <w:p w:rsidR="00C3229F" w:rsidRPr="00916391" w:rsidRDefault="00C3229F" w:rsidP="00C3229F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</w:p>
          <w:p w:rsidR="00C3229F" w:rsidRPr="00916391" w:rsidRDefault="00C3229F" w:rsidP="00C3229F">
            <w:pPr>
              <w:pStyle w:val="101"/>
              <w:tabs>
                <w:tab w:val="left" w:pos="930"/>
              </w:tabs>
              <w:spacing w:line="26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В тетради написать понятие « трудового договора» и его стороны. Изучить содержание трудового договора. Сроки и порядок заключения трудового договора, и вступление его в силу.</w:t>
            </w:r>
          </w:p>
        </w:tc>
        <w:tc>
          <w:tcPr>
            <w:tcW w:w="993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rPr>
          <w:trHeight w:val="360"/>
        </w:trPr>
        <w:tc>
          <w:tcPr>
            <w:tcW w:w="2760" w:type="dxa"/>
            <w:vMerge w:val="restart"/>
          </w:tcPr>
          <w:p w:rsidR="00C3229F" w:rsidRPr="00916391" w:rsidRDefault="00C3229F" w:rsidP="00C3229F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Тема 2.3. </w:t>
            </w:r>
          </w:p>
          <w:p w:rsidR="00C3229F" w:rsidRPr="00916391" w:rsidRDefault="00C3229F" w:rsidP="00C3229F">
            <w:pPr>
              <w:jc w:val="both"/>
              <w:rPr>
                <w:b/>
              </w:rPr>
            </w:pPr>
            <w:r w:rsidRPr="00916391">
              <w:t>Рабочее время и время отдыха</w:t>
            </w:r>
          </w:p>
        </w:tc>
        <w:tc>
          <w:tcPr>
            <w:tcW w:w="10554" w:type="dxa"/>
          </w:tcPr>
          <w:p w:rsidR="00C3229F" w:rsidRPr="00916391" w:rsidRDefault="00C3229F" w:rsidP="00C3229F">
            <w:pPr>
              <w:pStyle w:val="101"/>
              <w:tabs>
                <w:tab w:val="left" w:pos="930"/>
              </w:tabs>
              <w:spacing w:line="264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</w:tcPr>
          <w:p w:rsidR="00C3229F" w:rsidRPr="00916391" w:rsidRDefault="00C3229F" w:rsidP="00C3229F">
            <w:pPr>
              <w:jc w:val="center"/>
            </w:pPr>
            <w:r w:rsidRPr="00916391">
              <w:t>4</w:t>
            </w: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rPr>
          <w:trHeight w:val="1018"/>
        </w:trPr>
        <w:tc>
          <w:tcPr>
            <w:tcW w:w="2760" w:type="dxa"/>
            <w:vMerge/>
          </w:tcPr>
          <w:p w:rsidR="00C3229F" w:rsidRPr="00916391" w:rsidRDefault="00C3229F" w:rsidP="00C3229F">
            <w:pPr>
              <w:jc w:val="both"/>
              <w:rPr>
                <w:b/>
              </w:rPr>
            </w:pPr>
          </w:p>
        </w:tc>
        <w:tc>
          <w:tcPr>
            <w:tcW w:w="10554" w:type="dxa"/>
          </w:tcPr>
          <w:p w:rsidR="00C3229F" w:rsidRPr="00916391" w:rsidRDefault="00C3229F" w:rsidP="00C3229F">
            <w:pPr>
              <w:pStyle w:val="101"/>
              <w:tabs>
                <w:tab w:val="left" w:pos="930"/>
              </w:tabs>
              <w:spacing w:before="0" w:after="0" w:line="26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Рабочее время: понятие, виды. Совместительство и сверхурочные работы, режим рабочего время, его особенности на предприятиях торговли.</w:t>
            </w:r>
          </w:p>
          <w:p w:rsidR="00C3229F" w:rsidRPr="00916391" w:rsidRDefault="00C3229F" w:rsidP="00C3229F">
            <w:pPr>
              <w:pStyle w:val="101"/>
              <w:tabs>
                <w:tab w:val="left" w:pos="930"/>
              </w:tabs>
              <w:spacing w:before="0" w:after="0" w:line="26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Виды отдыха: понятие, виды, продолжительность. Отпуск: виды, продолжительность, очередность предоставления. Исчисление стажа работы, дающего право на отпуск.</w:t>
            </w:r>
          </w:p>
        </w:tc>
        <w:tc>
          <w:tcPr>
            <w:tcW w:w="993" w:type="dxa"/>
            <w:vMerge/>
          </w:tcPr>
          <w:p w:rsidR="00C3229F" w:rsidRPr="00916391" w:rsidRDefault="00C3229F" w:rsidP="00C3229F">
            <w:pPr>
              <w:jc w:val="center"/>
            </w:pP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</w:tr>
      <w:tr w:rsidR="00C3229F" w:rsidRPr="00916391" w:rsidTr="00C3229F">
        <w:trPr>
          <w:trHeight w:val="429"/>
        </w:trPr>
        <w:tc>
          <w:tcPr>
            <w:tcW w:w="2760" w:type="dxa"/>
            <w:vMerge/>
          </w:tcPr>
          <w:p w:rsidR="00C3229F" w:rsidRPr="00916391" w:rsidRDefault="00C3229F" w:rsidP="00C3229F">
            <w:pPr>
              <w:jc w:val="both"/>
              <w:rPr>
                <w:b/>
              </w:rPr>
            </w:pPr>
          </w:p>
        </w:tc>
        <w:tc>
          <w:tcPr>
            <w:tcW w:w="10554" w:type="dxa"/>
          </w:tcPr>
          <w:p w:rsidR="00C3229F" w:rsidRPr="00916391" w:rsidRDefault="00C3229F" w:rsidP="00C3229F">
            <w:pPr>
              <w:rPr>
                <w:b/>
              </w:rPr>
            </w:pPr>
            <w:r w:rsidRPr="00916391">
              <w:t xml:space="preserve"> </w:t>
            </w:r>
            <w:r w:rsidRPr="00916391">
              <w:rPr>
                <w:b/>
              </w:rPr>
              <w:t>Практические занятия</w:t>
            </w:r>
          </w:p>
          <w:p w:rsidR="00C3229F" w:rsidRPr="00916391" w:rsidRDefault="00C3229F" w:rsidP="00C3229F">
            <w:r w:rsidRPr="00916391">
              <w:t>«Защита прав потребителей»</w:t>
            </w:r>
          </w:p>
        </w:tc>
        <w:tc>
          <w:tcPr>
            <w:tcW w:w="993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</w:tr>
      <w:tr w:rsidR="00C3229F" w:rsidRPr="00916391" w:rsidTr="00C3229F">
        <w:trPr>
          <w:trHeight w:val="840"/>
        </w:trPr>
        <w:tc>
          <w:tcPr>
            <w:tcW w:w="2760" w:type="dxa"/>
            <w:vMerge/>
          </w:tcPr>
          <w:p w:rsidR="00C3229F" w:rsidRPr="00916391" w:rsidRDefault="00C3229F" w:rsidP="00C3229F">
            <w:pPr>
              <w:jc w:val="both"/>
              <w:rPr>
                <w:b/>
              </w:rPr>
            </w:pPr>
          </w:p>
        </w:tc>
        <w:tc>
          <w:tcPr>
            <w:tcW w:w="10554" w:type="dxa"/>
          </w:tcPr>
          <w:p w:rsidR="00C3229F" w:rsidRPr="00916391" w:rsidRDefault="00C3229F" w:rsidP="00C3229F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</w:p>
          <w:p w:rsidR="00C3229F" w:rsidRPr="00916391" w:rsidRDefault="00C3229F" w:rsidP="00C3229F">
            <w:pPr>
              <w:jc w:val="both"/>
            </w:pPr>
            <w:r w:rsidRPr="00916391">
              <w:t>В тетради написать понятие рабочего времени. Охарактеризовать виды рабочего времени. Опред</w:t>
            </w:r>
            <w:r w:rsidRPr="00916391">
              <w:t>е</w:t>
            </w:r>
            <w:r w:rsidRPr="00916391">
              <w:t>лить различия совместительства и сверхурочной работы. Изучить нормативные правовые акты, определяющие особенности режима рабочего времени и времени отдыха различных категорий р</w:t>
            </w:r>
            <w:r w:rsidRPr="00916391">
              <w:t>а</w:t>
            </w:r>
            <w:r w:rsidRPr="00916391">
              <w:t>ботников.</w:t>
            </w:r>
          </w:p>
          <w:p w:rsidR="00C3229F" w:rsidRPr="00916391" w:rsidRDefault="00C3229F" w:rsidP="00C3229F">
            <w:pPr>
              <w:jc w:val="both"/>
              <w:rPr>
                <w:b/>
                <w:bCs/>
              </w:rPr>
            </w:pPr>
            <w:r w:rsidRPr="00916391">
              <w:t>Разработать схему видов времени отдыха и дать характеристику каждого из них.</w:t>
            </w:r>
          </w:p>
        </w:tc>
        <w:tc>
          <w:tcPr>
            <w:tcW w:w="993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rPr>
          <w:trHeight w:val="375"/>
        </w:trPr>
        <w:tc>
          <w:tcPr>
            <w:tcW w:w="2760" w:type="dxa"/>
            <w:vMerge w:val="restart"/>
          </w:tcPr>
          <w:p w:rsidR="00C3229F" w:rsidRPr="00916391" w:rsidRDefault="00C3229F" w:rsidP="00C3229F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 Тема 2.4.</w:t>
            </w:r>
          </w:p>
          <w:p w:rsidR="00C3229F" w:rsidRPr="00916391" w:rsidRDefault="00C3229F" w:rsidP="00C3229F">
            <w:pPr>
              <w:pStyle w:val="101"/>
              <w:spacing w:before="0" w:after="0" w:line="26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 xml:space="preserve"> Оплата труда</w:t>
            </w:r>
          </w:p>
        </w:tc>
        <w:tc>
          <w:tcPr>
            <w:tcW w:w="10554" w:type="dxa"/>
          </w:tcPr>
          <w:p w:rsidR="00C3229F" w:rsidRPr="00916391" w:rsidRDefault="00C3229F" w:rsidP="00C3229F">
            <w:pPr>
              <w:pStyle w:val="101"/>
              <w:tabs>
                <w:tab w:val="left" w:pos="930"/>
              </w:tabs>
              <w:spacing w:before="0" w:after="0" w:line="264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</w:tcPr>
          <w:p w:rsidR="00C3229F" w:rsidRPr="00916391" w:rsidRDefault="00C3229F" w:rsidP="00C3229F">
            <w:pPr>
              <w:jc w:val="center"/>
            </w:pPr>
            <w:r w:rsidRPr="00916391">
              <w:t>4</w:t>
            </w: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rPr>
          <w:trHeight w:val="405"/>
        </w:trPr>
        <w:tc>
          <w:tcPr>
            <w:tcW w:w="2760" w:type="dxa"/>
            <w:vMerge/>
          </w:tcPr>
          <w:p w:rsidR="00C3229F" w:rsidRPr="00916391" w:rsidRDefault="00C3229F" w:rsidP="00C3229F">
            <w:pPr>
              <w:jc w:val="both"/>
              <w:rPr>
                <w:b/>
              </w:rPr>
            </w:pPr>
          </w:p>
        </w:tc>
        <w:tc>
          <w:tcPr>
            <w:tcW w:w="10554" w:type="dxa"/>
          </w:tcPr>
          <w:p w:rsidR="00C3229F" w:rsidRPr="00916391" w:rsidRDefault="00C3229F" w:rsidP="00C3229F">
            <w:pPr>
              <w:pStyle w:val="101"/>
              <w:tabs>
                <w:tab w:val="left" w:pos="930"/>
              </w:tabs>
              <w:spacing w:before="0" w:after="0" w:line="264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Оплата труда: основные понятия, гарантии, формы. Заработная плата: порядок выплаты, огранич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ние удержания. Гарантийные и компенсационные  выплаты. Оплата труда различных категорий р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ботников.</w:t>
            </w:r>
          </w:p>
        </w:tc>
        <w:tc>
          <w:tcPr>
            <w:tcW w:w="993" w:type="dxa"/>
            <w:vMerge/>
          </w:tcPr>
          <w:p w:rsidR="00C3229F" w:rsidRPr="00916391" w:rsidRDefault="00C3229F" w:rsidP="00C3229F">
            <w:pPr>
              <w:jc w:val="center"/>
            </w:pP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</w:tr>
      <w:tr w:rsidR="00C3229F" w:rsidRPr="00916391" w:rsidTr="00C3229F">
        <w:trPr>
          <w:trHeight w:val="810"/>
        </w:trPr>
        <w:tc>
          <w:tcPr>
            <w:tcW w:w="2760" w:type="dxa"/>
            <w:vMerge/>
          </w:tcPr>
          <w:p w:rsidR="00C3229F" w:rsidRPr="00916391" w:rsidRDefault="00C3229F" w:rsidP="00C3229F">
            <w:pPr>
              <w:jc w:val="both"/>
              <w:rPr>
                <w:b/>
              </w:rPr>
            </w:pPr>
          </w:p>
        </w:tc>
        <w:tc>
          <w:tcPr>
            <w:tcW w:w="10554" w:type="dxa"/>
          </w:tcPr>
          <w:p w:rsidR="00C3229F" w:rsidRPr="00916391" w:rsidRDefault="00C3229F" w:rsidP="00C3229F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</w:p>
          <w:p w:rsidR="00C3229F" w:rsidRPr="00916391" w:rsidRDefault="00C3229F" w:rsidP="00C3229F">
            <w:pPr>
              <w:jc w:val="both"/>
              <w:rPr>
                <w:b/>
                <w:bCs/>
              </w:rPr>
            </w:pPr>
            <w:r w:rsidRPr="00916391">
              <w:t>В тетради написать основные понятия оплаты труда. Выявить общность и различия гарантийных и компенсационных выплат. Порядок начисления и сроки выплаты заработной платы.</w:t>
            </w:r>
          </w:p>
        </w:tc>
        <w:tc>
          <w:tcPr>
            <w:tcW w:w="993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rPr>
          <w:trHeight w:val="180"/>
        </w:trPr>
        <w:tc>
          <w:tcPr>
            <w:tcW w:w="2760" w:type="dxa"/>
            <w:vMerge w:val="restart"/>
          </w:tcPr>
          <w:p w:rsidR="00C3229F" w:rsidRPr="00916391" w:rsidRDefault="00C3229F" w:rsidP="00C3229F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2.5.</w:t>
            </w:r>
          </w:p>
          <w:p w:rsidR="00C3229F" w:rsidRPr="00916391" w:rsidRDefault="00C3229F" w:rsidP="00C3229F">
            <w:pPr>
              <w:jc w:val="both"/>
            </w:pPr>
            <w:r w:rsidRPr="00916391">
              <w:t>Трудовой распорядок и дисциплина</w:t>
            </w:r>
          </w:p>
          <w:p w:rsidR="00C3229F" w:rsidRPr="00916391" w:rsidRDefault="00C3229F" w:rsidP="00C3229F">
            <w:pPr>
              <w:pStyle w:val="101"/>
              <w:tabs>
                <w:tab w:val="left" w:pos="930"/>
              </w:tabs>
              <w:spacing w:before="0" w:after="0" w:line="264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4" w:type="dxa"/>
          </w:tcPr>
          <w:p w:rsidR="00C3229F" w:rsidRPr="00916391" w:rsidRDefault="00C3229F" w:rsidP="00C3229F">
            <w:pPr>
              <w:pStyle w:val="101"/>
              <w:tabs>
                <w:tab w:val="left" w:pos="930"/>
              </w:tabs>
              <w:spacing w:before="0" w:after="0" w:line="264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</w:tcPr>
          <w:p w:rsidR="00C3229F" w:rsidRPr="00916391" w:rsidRDefault="00C3229F" w:rsidP="00C3229F">
            <w:pPr>
              <w:jc w:val="center"/>
            </w:pPr>
            <w:r w:rsidRPr="00916391">
              <w:t>4</w:t>
            </w: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rPr>
          <w:trHeight w:val="690"/>
        </w:trPr>
        <w:tc>
          <w:tcPr>
            <w:tcW w:w="2760" w:type="dxa"/>
            <w:vMerge/>
          </w:tcPr>
          <w:p w:rsidR="00C3229F" w:rsidRPr="00916391" w:rsidRDefault="00C3229F" w:rsidP="00C3229F">
            <w:pPr>
              <w:pStyle w:val="101"/>
              <w:spacing w:before="0" w:after="0" w:line="26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4" w:type="dxa"/>
          </w:tcPr>
          <w:p w:rsidR="00C3229F" w:rsidRPr="00916391" w:rsidRDefault="00C3229F" w:rsidP="00C3229F">
            <w:pPr>
              <w:pStyle w:val="101"/>
              <w:tabs>
                <w:tab w:val="left" w:pos="930"/>
              </w:tabs>
              <w:spacing w:before="0" w:after="0" w:line="26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Дисциплина труда: понятие, правовая база, методы обеспечения. Правила внутреннего трудового  распорядка. Виды поощрений за труд и взысканий за нарушения трудовой дисциплины.</w:t>
            </w:r>
          </w:p>
        </w:tc>
        <w:tc>
          <w:tcPr>
            <w:tcW w:w="993" w:type="dxa"/>
            <w:vMerge/>
          </w:tcPr>
          <w:p w:rsidR="00C3229F" w:rsidRPr="00916391" w:rsidRDefault="00C3229F" w:rsidP="00C3229F">
            <w:pPr>
              <w:jc w:val="center"/>
            </w:pP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</w:tr>
      <w:tr w:rsidR="00C3229F" w:rsidRPr="00916391" w:rsidTr="00C3229F">
        <w:trPr>
          <w:trHeight w:val="270"/>
        </w:trPr>
        <w:tc>
          <w:tcPr>
            <w:tcW w:w="2760" w:type="dxa"/>
            <w:vMerge/>
          </w:tcPr>
          <w:p w:rsidR="00C3229F" w:rsidRPr="00916391" w:rsidRDefault="00C3229F" w:rsidP="00C3229F">
            <w:pPr>
              <w:pStyle w:val="101"/>
              <w:spacing w:before="0" w:after="0" w:line="26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4" w:type="dxa"/>
          </w:tcPr>
          <w:p w:rsidR="00C3229F" w:rsidRPr="00916391" w:rsidRDefault="00C3229F" w:rsidP="00C3229F">
            <w:pPr>
              <w:pStyle w:val="101"/>
              <w:tabs>
                <w:tab w:val="left" w:pos="930"/>
              </w:tabs>
              <w:spacing w:before="0" w:after="0" w:line="264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C3229F" w:rsidRPr="00916391" w:rsidRDefault="00C3229F" w:rsidP="00C3229F">
            <w:pPr>
              <w:pStyle w:val="101"/>
              <w:tabs>
                <w:tab w:val="left" w:pos="930"/>
              </w:tabs>
              <w:spacing w:before="0" w:after="0" w:line="26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Определение юридической природы договоров перевозки, займа, кредита</w:t>
            </w:r>
          </w:p>
        </w:tc>
        <w:tc>
          <w:tcPr>
            <w:tcW w:w="993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</w:tr>
      <w:tr w:rsidR="00C3229F" w:rsidRPr="00916391" w:rsidTr="00C3229F">
        <w:trPr>
          <w:trHeight w:val="240"/>
        </w:trPr>
        <w:tc>
          <w:tcPr>
            <w:tcW w:w="2760" w:type="dxa"/>
            <w:vMerge/>
          </w:tcPr>
          <w:p w:rsidR="00C3229F" w:rsidRPr="00916391" w:rsidRDefault="00C3229F" w:rsidP="00C3229F">
            <w:pPr>
              <w:pStyle w:val="101"/>
              <w:spacing w:before="0" w:after="0" w:line="26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4" w:type="dxa"/>
          </w:tcPr>
          <w:p w:rsidR="00C3229F" w:rsidRPr="00916391" w:rsidRDefault="00C3229F" w:rsidP="00C3229F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</w:p>
          <w:p w:rsidR="00C3229F" w:rsidRPr="00916391" w:rsidRDefault="00C3229F" w:rsidP="00C3229F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 </w:t>
            </w:r>
            <w:r w:rsidRPr="00916391">
              <w:t>В тетради написать методы обеспечения трудовой дисциплины, дисциплинарного поступка.</w:t>
            </w:r>
          </w:p>
        </w:tc>
        <w:tc>
          <w:tcPr>
            <w:tcW w:w="993" w:type="dxa"/>
          </w:tcPr>
          <w:p w:rsidR="00C3229F" w:rsidRPr="00916391" w:rsidRDefault="00C3229F" w:rsidP="00C3229F">
            <w:pPr>
              <w:jc w:val="center"/>
            </w:pPr>
            <w:r w:rsidRPr="00916391">
              <w:t>2</w:t>
            </w:r>
          </w:p>
        </w:tc>
        <w:tc>
          <w:tcPr>
            <w:tcW w:w="1173" w:type="dxa"/>
          </w:tcPr>
          <w:p w:rsidR="00C3229F" w:rsidRPr="00916391" w:rsidRDefault="00C3229F" w:rsidP="00C3229F">
            <w:pPr>
              <w:jc w:val="center"/>
            </w:pPr>
          </w:p>
        </w:tc>
      </w:tr>
      <w:tr w:rsidR="00C3229F" w:rsidRPr="00916391" w:rsidTr="00C3229F">
        <w:trPr>
          <w:trHeight w:val="525"/>
        </w:trPr>
        <w:tc>
          <w:tcPr>
            <w:tcW w:w="2760" w:type="dxa"/>
            <w:tcBorders>
              <w:bottom w:val="single" w:sz="4" w:space="0" w:color="auto"/>
            </w:tcBorders>
          </w:tcPr>
          <w:p w:rsidR="00C3229F" w:rsidRPr="00916391" w:rsidRDefault="00C3229F" w:rsidP="00C3229F">
            <w:pPr>
              <w:tabs>
                <w:tab w:val="left" w:pos="510"/>
              </w:tabs>
              <w:rPr>
                <w:b/>
              </w:rPr>
            </w:pPr>
          </w:p>
        </w:tc>
        <w:tc>
          <w:tcPr>
            <w:tcW w:w="10554" w:type="dxa"/>
            <w:tcBorders>
              <w:bottom w:val="single" w:sz="4" w:space="0" w:color="auto"/>
            </w:tcBorders>
          </w:tcPr>
          <w:p w:rsidR="00C3229F" w:rsidRPr="00916391" w:rsidRDefault="00C3229F" w:rsidP="00C3229F">
            <w:pPr>
              <w:tabs>
                <w:tab w:val="left" w:pos="8412"/>
              </w:tabs>
              <w:jc w:val="both"/>
              <w:rPr>
                <w:b/>
                <w:bCs/>
              </w:rPr>
            </w:pPr>
            <w:r w:rsidRPr="00916391">
              <w:rPr>
                <w:rStyle w:val="109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C3229F" w:rsidRPr="00916391" w:rsidRDefault="00C3229F" w:rsidP="00C3229F">
            <w:pPr>
              <w:jc w:val="center"/>
              <w:rPr>
                <w:b/>
              </w:rPr>
            </w:pPr>
            <w:r w:rsidRPr="00916391">
              <w:rPr>
                <w:b/>
              </w:rPr>
              <w:t>66</w:t>
            </w:r>
          </w:p>
        </w:tc>
        <w:tc>
          <w:tcPr>
            <w:tcW w:w="1173" w:type="dxa"/>
          </w:tcPr>
          <w:p w:rsidR="00C3229F" w:rsidRPr="00916391" w:rsidRDefault="00C3229F" w:rsidP="00C3229F"/>
        </w:tc>
      </w:tr>
    </w:tbl>
    <w:p w:rsidR="00C3229F" w:rsidRPr="00916391" w:rsidRDefault="00C3229F" w:rsidP="00C3229F">
      <w:pPr>
        <w:sectPr w:rsidR="00C3229F" w:rsidRPr="00916391" w:rsidSect="00C3229F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C3229F" w:rsidRPr="00916391" w:rsidRDefault="00C3229F" w:rsidP="00C322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40" w:firstLine="0"/>
        <w:jc w:val="both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C3229F" w:rsidRPr="00916391" w:rsidRDefault="00C3229F" w:rsidP="00C3229F">
      <w:pPr>
        <w:tabs>
          <w:tab w:val="left" w:pos="9781"/>
        </w:tabs>
        <w:spacing w:line="276" w:lineRule="auto"/>
        <w:ind w:right="140"/>
        <w:jc w:val="both"/>
        <w:rPr>
          <w:sz w:val="28"/>
          <w:szCs w:val="28"/>
        </w:rPr>
      </w:pPr>
    </w:p>
    <w:p w:rsidR="00C3229F" w:rsidRPr="00916391" w:rsidRDefault="00C3229F" w:rsidP="00C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40"/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916391">
        <w:rPr>
          <w:b/>
          <w:bCs/>
          <w:sz w:val="28"/>
          <w:szCs w:val="28"/>
        </w:rPr>
        <w:t>е</w:t>
      </w:r>
      <w:r w:rsidRPr="00916391">
        <w:rPr>
          <w:b/>
          <w:bCs/>
          <w:sz w:val="28"/>
          <w:szCs w:val="28"/>
        </w:rPr>
        <w:t>нию</w:t>
      </w:r>
    </w:p>
    <w:p w:rsidR="00C3229F" w:rsidRPr="00916391" w:rsidRDefault="00C3229F" w:rsidP="00C3229F">
      <w:pPr>
        <w:tabs>
          <w:tab w:val="left" w:pos="9781"/>
        </w:tabs>
        <w:spacing w:line="276" w:lineRule="auto"/>
        <w:ind w:right="140"/>
        <w:jc w:val="both"/>
        <w:rPr>
          <w:b/>
          <w:sz w:val="28"/>
          <w:szCs w:val="28"/>
        </w:rPr>
      </w:pPr>
      <w:r w:rsidRPr="00916391">
        <w:rPr>
          <w:sz w:val="28"/>
          <w:szCs w:val="28"/>
        </w:rPr>
        <w:t>Реализация программы дисциплины требует наличия учебного кабинета  «Социально-экономических и правовых дисциплин. Оперативное управл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ние деятельностью структурных подразделений</w:t>
      </w:r>
      <w:r w:rsidRPr="00916391">
        <w:rPr>
          <w:b/>
          <w:sz w:val="28"/>
          <w:szCs w:val="28"/>
        </w:rPr>
        <w:t>»</w:t>
      </w:r>
    </w:p>
    <w:p w:rsidR="00C3229F" w:rsidRPr="00916391" w:rsidRDefault="00C3229F" w:rsidP="00C3229F">
      <w:pPr>
        <w:pStyle w:val="910"/>
        <w:shd w:val="clear" w:color="auto" w:fill="auto"/>
        <w:tabs>
          <w:tab w:val="left" w:pos="9781"/>
        </w:tabs>
        <w:spacing w:after="0" w:line="276" w:lineRule="auto"/>
        <w:ind w:right="140"/>
        <w:rPr>
          <w:sz w:val="28"/>
          <w:szCs w:val="28"/>
        </w:rPr>
      </w:pPr>
      <w:r w:rsidRPr="00916391">
        <w:rPr>
          <w:rStyle w:val="92"/>
          <w:rFonts w:eastAsia="Lucida Sans Unicode"/>
          <w:sz w:val="28"/>
          <w:szCs w:val="28"/>
        </w:rPr>
        <w:t>Оборудование учебного кабинета:</w:t>
      </w:r>
    </w:p>
    <w:p w:rsidR="00C3229F" w:rsidRPr="00916391" w:rsidRDefault="00C3229F" w:rsidP="00C3229F">
      <w:pPr>
        <w:pStyle w:val="111"/>
        <w:numPr>
          <w:ilvl w:val="0"/>
          <w:numId w:val="54"/>
        </w:numPr>
        <w:shd w:val="clear" w:color="auto" w:fill="auto"/>
        <w:tabs>
          <w:tab w:val="left" w:pos="174"/>
          <w:tab w:val="left" w:pos="9781"/>
        </w:tabs>
        <w:spacing w:before="0" w:after="0" w:line="276" w:lineRule="auto"/>
        <w:ind w:right="140" w:firstLine="0"/>
        <w:rPr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посадочные места по количеству обучающихся;</w:t>
      </w:r>
    </w:p>
    <w:p w:rsidR="00C3229F" w:rsidRPr="00916391" w:rsidRDefault="00C3229F" w:rsidP="00C3229F">
      <w:pPr>
        <w:pStyle w:val="111"/>
        <w:numPr>
          <w:ilvl w:val="0"/>
          <w:numId w:val="54"/>
        </w:numPr>
        <w:shd w:val="clear" w:color="auto" w:fill="auto"/>
        <w:tabs>
          <w:tab w:val="left" w:pos="174"/>
          <w:tab w:val="left" w:pos="9781"/>
        </w:tabs>
        <w:spacing w:before="0" w:after="0" w:line="276" w:lineRule="auto"/>
        <w:ind w:right="140" w:firstLine="0"/>
        <w:rPr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рабочее место преподавателя;</w:t>
      </w:r>
    </w:p>
    <w:p w:rsidR="00C3229F" w:rsidRPr="00916391" w:rsidRDefault="00C3229F" w:rsidP="00C3229F">
      <w:pPr>
        <w:tabs>
          <w:tab w:val="left" w:pos="9781"/>
        </w:tabs>
        <w:spacing w:line="276" w:lineRule="auto"/>
        <w:ind w:right="14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основная учебная литература;</w:t>
      </w:r>
    </w:p>
    <w:p w:rsidR="00C3229F" w:rsidRPr="00916391" w:rsidRDefault="00C3229F" w:rsidP="00C3229F">
      <w:pPr>
        <w:tabs>
          <w:tab w:val="left" w:pos="9781"/>
        </w:tabs>
        <w:spacing w:line="276" w:lineRule="auto"/>
        <w:ind w:right="14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-нормативный материал.</w:t>
      </w:r>
    </w:p>
    <w:p w:rsidR="00C3229F" w:rsidRPr="00916391" w:rsidRDefault="00C3229F" w:rsidP="00C322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40" w:firstLine="0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3.2. Информационное обеспечение обучения:</w:t>
      </w:r>
    </w:p>
    <w:p w:rsidR="00C3229F" w:rsidRPr="00916391" w:rsidRDefault="00C3229F" w:rsidP="00C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40"/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916391">
        <w:rPr>
          <w:b/>
          <w:bCs/>
          <w:sz w:val="28"/>
          <w:szCs w:val="28"/>
        </w:rPr>
        <w:t>л</w:t>
      </w:r>
      <w:r w:rsidRPr="00916391">
        <w:rPr>
          <w:b/>
          <w:bCs/>
          <w:sz w:val="28"/>
          <w:szCs w:val="28"/>
        </w:rPr>
        <w:t>нительной литературы</w:t>
      </w:r>
    </w:p>
    <w:p w:rsidR="00C3229F" w:rsidRPr="00916391" w:rsidRDefault="00C3229F" w:rsidP="00C3229F">
      <w:pPr>
        <w:pStyle w:val="111"/>
        <w:shd w:val="clear" w:color="auto" w:fill="auto"/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b/>
          <w:color w:val="000000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color w:val="000000"/>
          <w:sz w:val="28"/>
          <w:szCs w:val="28"/>
        </w:rPr>
        <w:tab/>
        <w:t>Основные источники: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Гражданский кодекс  Российской Федерации (первая часть) :Федеральный закон №51-ФЗ: (принят Государственной думой 21октября.1994г.:одобрен Советом Федерации 29 октября 1994г.)-Москва: Проспект: Кодекс,2017.-174с.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sz w:val="28"/>
          <w:szCs w:val="28"/>
        </w:rPr>
        <w:t>2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.Гражданский процессуальный кодекс Российской Федерации: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 xml:space="preserve"> Федерал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ь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ный закон №138-ФЗ: (принят Государственной думой 23октяб.2002 г.:одобрен Советом Федерации 30 октяб .2002 г.)-Москва: Проспект: К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о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декс,2020.-179с.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sz w:val="28"/>
          <w:szCs w:val="28"/>
        </w:rPr>
        <w:t>3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.Арбитражный процессуальный кодекс Российской Федерации: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 xml:space="preserve"> Федерал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ь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ный закон №95-ФЗ: (принят Государственной думой 14 июня.2002 г.:одобрен Советом Федерации 10 июля.2002 г.)-Москва: Проспект: К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о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декс,2020.-186с.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sz w:val="28"/>
          <w:szCs w:val="28"/>
        </w:rPr>
        <w:t>4.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Трудовой кодекс Российской Федерации: :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№197-ФЗ: (принят Государственной думой 21декаб.2001г.: одобрен Советом Федер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а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ции 26.12.2001г.)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-Москва: Проспект: Кодекс,2020.-194с.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sz w:val="28"/>
          <w:szCs w:val="28"/>
        </w:rPr>
        <w:t>5.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 Правовое обеспечение профессиональной  деятельности: Учебное пос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о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бие для студентов  учреждений сред. проф.образования/( В.В. Румынина ); Под редакцией В.В. Румынина. - Москва:Академия, 2016.- 224с.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sz w:val="28"/>
          <w:szCs w:val="28"/>
        </w:rPr>
        <w:t>6.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Трудовые отношения и материальная ответственность работодателей  и 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>работников: Учебное пособие для студентов  учреждений сред. проф.образования/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( </w:t>
      </w:r>
      <w:r w:rsidRPr="009163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А.Л</w:t>
      </w:r>
      <w:r w:rsidRPr="00916391">
        <w:rPr>
          <w:rFonts w:ascii="Times New Roman" w:hAnsi="Times New Roman" w:cs="Times New Roman"/>
          <w:color w:val="212529"/>
          <w:shd w:val="clear" w:color="auto" w:fill="FFFFFF"/>
        </w:rPr>
        <w:t>.</w:t>
      </w:r>
      <w:r w:rsidRPr="009163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Анисимов 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); Под редакцией. </w:t>
      </w:r>
      <w:r w:rsidRPr="009163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А.Л</w:t>
      </w:r>
      <w:r w:rsidRPr="00916391">
        <w:rPr>
          <w:rFonts w:ascii="Times New Roman" w:hAnsi="Times New Roman" w:cs="Times New Roman"/>
          <w:color w:val="212529"/>
          <w:shd w:val="clear" w:color="auto" w:fill="FFFFFF"/>
        </w:rPr>
        <w:t>.</w:t>
      </w:r>
      <w:r w:rsidRPr="009163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Анисимов 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- Москва: Деловой двор, 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lastRenderedPageBreak/>
        <w:t>2017.- 113с.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709"/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sz w:val="28"/>
          <w:szCs w:val="28"/>
        </w:rPr>
        <w:tab/>
        <w:t>Дополнительные источники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: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3885"/>
          <w:tab w:val="left" w:pos="9781"/>
        </w:tabs>
        <w:spacing w:before="0" w:after="0" w:line="276" w:lineRule="auto"/>
        <w:ind w:right="140" w:firstLine="0"/>
        <w:rPr>
          <w:rFonts w:ascii="Times New Roman" w:hAnsi="Times New Roman" w:cs="Times New Roman"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t>1. Гасанова К.К. Трудовое право/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  </w:t>
      </w:r>
      <w:r w:rsidRPr="00916391">
        <w:rPr>
          <w:rFonts w:ascii="Times New Roman" w:hAnsi="Times New Roman" w:cs="Times New Roman"/>
          <w:sz w:val="28"/>
          <w:szCs w:val="28"/>
        </w:rPr>
        <w:t xml:space="preserve">К.К. Гасанова. 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- Москва: Юнити-Дана:Закон и право, 2016.- 503с.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ab/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>2. Румынина  В.В.Основы права/ В.В Румынина. -Москва:</w:t>
      </w:r>
      <w:r w:rsidRPr="00916391">
        <w:rPr>
          <w:rFonts w:ascii="Times New Roman" w:hAnsi="Times New Roman" w:cs="Times New Roman"/>
          <w:sz w:val="28"/>
          <w:szCs w:val="28"/>
        </w:rPr>
        <w:t xml:space="preserve"> ФОРУМ:ИНФРА-М,2016.-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 256с.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t>3.</w:t>
      </w:r>
      <w:r w:rsidRPr="00916391">
        <w:rPr>
          <w:rFonts w:ascii="Times New Roman" w:hAnsi="Times New Roman" w:cs="Times New Roman"/>
        </w:rPr>
        <w:t xml:space="preserve"> Миронов В.И. Трудовое право/ В.И. Миронов.-  Москва: Управление перс</w:t>
      </w:r>
      <w:r w:rsidRPr="00916391">
        <w:rPr>
          <w:rFonts w:ascii="Times New Roman" w:hAnsi="Times New Roman" w:cs="Times New Roman"/>
        </w:rPr>
        <w:t>о</w:t>
      </w:r>
      <w:r w:rsidRPr="00916391">
        <w:rPr>
          <w:rFonts w:ascii="Times New Roman" w:hAnsi="Times New Roman" w:cs="Times New Roman"/>
        </w:rPr>
        <w:t>налом,2017.-523с.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b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sz w:val="28"/>
          <w:szCs w:val="28"/>
        </w:rPr>
        <w:t>Интернет- ресурсы:</w:t>
      </w:r>
    </w:p>
    <w:p w:rsidR="00C3229F" w:rsidRPr="00916391" w:rsidRDefault="00C3229F" w:rsidP="00C3229F">
      <w:pPr>
        <w:pStyle w:val="111"/>
        <w:tabs>
          <w:tab w:val="left" w:pos="9781"/>
        </w:tabs>
        <w:spacing w:before="0" w:after="0" w:line="276" w:lineRule="auto"/>
        <w:ind w:left="567" w:right="14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>1.Электронная библиотека студента. Библиофон.</w:t>
      </w:r>
    </w:p>
    <w:p w:rsidR="00C3229F" w:rsidRPr="00916391" w:rsidRDefault="00C3229F" w:rsidP="00C3229F">
      <w:pPr>
        <w:pStyle w:val="111"/>
        <w:tabs>
          <w:tab w:val="left" w:pos="9781"/>
        </w:tabs>
        <w:spacing w:before="0" w:after="0" w:line="276" w:lineRule="auto"/>
        <w:ind w:left="851" w:right="14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  <w:lang w:val="en-US"/>
        </w:rPr>
        <w:t>URL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: </w:t>
      </w:r>
      <w:hyperlink r:id="rId53" w:history="1">
        <w:r w:rsidRPr="009163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yandsearch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clid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</w:rPr>
          <w:t>=21979&amp;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Ir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</w:rPr>
          <w:t>=20696&amp;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text</w:t>
        </w:r>
      </w:hyperlink>
    </w:p>
    <w:p w:rsidR="00C3229F" w:rsidRPr="00916391" w:rsidRDefault="00C3229F" w:rsidP="00C3229F">
      <w:pPr>
        <w:pStyle w:val="111"/>
        <w:tabs>
          <w:tab w:val="left" w:pos="9781"/>
        </w:tabs>
        <w:spacing w:before="0" w:after="0" w:line="276" w:lineRule="auto"/>
        <w:ind w:left="567" w:right="14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>2.Электронная библиотека студента. Библиофон.</w:t>
      </w:r>
    </w:p>
    <w:p w:rsidR="00C3229F" w:rsidRPr="00916391" w:rsidRDefault="00C3229F" w:rsidP="00C3229F">
      <w:pPr>
        <w:pStyle w:val="111"/>
        <w:tabs>
          <w:tab w:val="left" w:pos="9781"/>
        </w:tabs>
        <w:spacing w:before="0" w:after="0" w:line="276" w:lineRule="auto"/>
        <w:ind w:left="851" w:right="14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  <w:lang w:val="en-US"/>
        </w:rPr>
        <w:t>URL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: </w:t>
      </w:r>
      <w:hyperlink r:id="rId54" w:history="1">
        <w:r w:rsidRPr="009163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bestreferat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referat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</w:rPr>
          <w:t>-217493.</w:t>
        </w:r>
        <w:r w:rsidRPr="009163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3229F" w:rsidRPr="00916391" w:rsidRDefault="00C3229F" w:rsidP="00C3229F">
      <w:pPr>
        <w:pStyle w:val="111"/>
        <w:tabs>
          <w:tab w:val="left" w:pos="9781"/>
        </w:tabs>
        <w:spacing w:before="0" w:after="0" w:line="276" w:lineRule="auto"/>
        <w:ind w:left="567" w:right="14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>3. Электронная библиотека студента. Библиофон.</w:t>
      </w:r>
    </w:p>
    <w:p w:rsidR="00C3229F" w:rsidRPr="00916391" w:rsidRDefault="00C3229F" w:rsidP="00C3229F">
      <w:pPr>
        <w:pStyle w:val="111"/>
        <w:tabs>
          <w:tab w:val="left" w:pos="9781"/>
        </w:tabs>
        <w:spacing w:before="0" w:after="0" w:line="276" w:lineRule="auto"/>
        <w:ind w:left="851" w:right="14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  <w:lang w:val="en-US"/>
        </w:rPr>
        <w:t>URL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: </w:t>
      </w:r>
      <w:r w:rsidRPr="00916391">
        <w:rPr>
          <w:rStyle w:val="110"/>
          <w:rFonts w:ascii="Times New Roman" w:hAnsi="Times New Roman" w:cs="Times New Roman"/>
          <w:sz w:val="28"/>
          <w:szCs w:val="28"/>
          <w:lang w:val="en-US"/>
        </w:rPr>
        <w:t>http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://</w:t>
      </w:r>
      <w:r w:rsidRPr="00916391">
        <w:rPr>
          <w:rStyle w:val="110"/>
          <w:rFonts w:ascii="Times New Roman" w:hAnsi="Times New Roman" w:cs="Times New Roman"/>
          <w:sz w:val="28"/>
          <w:szCs w:val="28"/>
          <w:lang w:val="en-US"/>
        </w:rPr>
        <w:t>www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.</w:t>
      </w:r>
      <w:r w:rsidRPr="00916391">
        <w:rPr>
          <w:rStyle w:val="110"/>
          <w:rFonts w:ascii="Times New Roman" w:hAnsi="Times New Roman" w:cs="Times New Roman"/>
          <w:sz w:val="28"/>
          <w:szCs w:val="28"/>
          <w:lang w:val="en-US"/>
        </w:rPr>
        <w:t>bibliofond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.</w:t>
      </w:r>
      <w:r w:rsidRPr="00916391">
        <w:rPr>
          <w:rStyle w:val="110"/>
          <w:rFonts w:ascii="Times New Roman" w:hAnsi="Times New Roman" w:cs="Times New Roman"/>
          <w:sz w:val="28"/>
          <w:szCs w:val="28"/>
          <w:lang w:val="en-US"/>
        </w:rPr>
        <w:t>ru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/</w:t>
      </w:r>
      <w:r w:rsidRPr="00916391">
        <w:rPr>
          <w:rStyle w:val="110"/>
          <w:rFonts w:ascii="Times New Roman" w:hAnsi="Times New Roman" w:cs="Times New Roman"/>
          <w:sz w:val="28"/>
          <w:szCs w:val="28"/>
          <w:lang w:val="en-US"/>
        </w:rPr>
        <w:t>view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.</w:t>
      </w:r>
      <w:r w:rsidRPr="00916391">
        <w:rPr>
          <w:rStyle w:val="110"/>
          <w:rFonts w:ascii="Times New Roman" w:hAnsi="Times New Roman" w:cs="Times New Roman"/>
          <w:sz w:val="28"/>
          <w:szCs w:val="28"/>
          <w:lang w:val="en-US"/>
        </w:rPr>
        <w:t>aspx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?</w:t>
      </w:r>
      <w:r w:rsidRPr="00916391">
        <w:rPr>
          <w:rStyle w:val="110"/>
          <w:rFonts w:ascii="Times New Roman" w:hAnsi="Times New Roman" w:cs="Times New Roman"/>
          <w:sz w:val="28"/>
          <w:szCs w:val="28"/>
          <w:lang w:val="en-US"/>
        </w:rPr>
        <w:t>id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=522408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sz w:val="28"/>
          <w:szCs w:val="28"/>
        </w:rPr>
      </w:pP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sz w:val="28"/>
          <w:szCs w:val="28"/>
        </w:rPr>
        <w:t>4.КОНТРОЛЬ И ОЦЕНКА РЕЗУЛЬТАТОВ ОСВОЕНИЯ УЧЕБНОЙ ДИСЦЕПЛИНЫ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в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ляется преподавателем в процессе освоения материала: опросы в устной и письменной форме, тестирование, самостоятельная работа студентов.</w:t>
      </w:r>
    </w:p>
    <w:p w:rsidR="00C3229F" w:rsidRPr="00916391" w:rsidRDefault="00C3229F" w:rsidP="00C3229F">
      <w:pPr>
        <w:pStyle w:val="111"/>
        <w:shd w:val="clear" w:color="auto" w:fill="auto"/>
        <w:tabs>
          <w:tab w:val="left" w:pos="9781"/>
        </w:tabs>
        <w:spacing w:before="0" w:after="0" w:line="276" w:lineRule="auto"/>
        <w:ind w:right="140" w:firstLine="0"/>
        <w:rPr>
          <w:rStyle w:val="110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  <w:gridCol w:w="4533"/>
      </w:tblGrid>
      <w:tr w:rsidR="00C3229F" w:rsidRPr="00091029" w:rsidTr="00C3229F">
        <w:trPr>
          <w:trHeight w:val="569"/>
        </w:trPr>
        <w:tc>
          <w:tcPr>
            <w:tcW w:w="4926" w:type="dxa"/>
          </w:tcPr>
          <w:p w:rsidR="00C3229F" w:rsidRPr="00091029" w:rsidRDefault="00C3229F" w:rsidP="00C3229F">
            <w:pPr>
              <w:pStyle w:val="111"/>
              <w:tabs>
                <w:tab w:val="left" w:pos="705"/>
              </w:tabs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b/>
                <w:sz w:val="28"/>
                <w:szCs w:val="28"/>
              </w:rPr>
            </w:pPr>
            <w:r w:rsidRPr="00091029">
              <w:rPr>
                <w:rStyle w:val="110"/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961" w:type="dxa"/>
          </w:tcPr>
          <w:p w:rsidR="00C3229F" w:rsidRPr="00091029" w:rsidRDefault="00C3229F" w:rsidP="00C3229F">
            <w:pPr>
              <w:rPr>
                <w:b/>
                <w:sz w:val="28"/>
                <w:szCs w:val="28"/>
              </w:rPr>
            </w:pPr>
            <w:r w:rsidRPr="00091029">
              <w:rPr>
                <w:rStyle w:val="110"/>
                <w:b/>
                <w:sz w:val="28"/>
                <w:szCs w:val="28"/>
              </w:rPr>
              <w:t>Формы и методы контроля и оценки результатов обучения.</w:t>
            </w:r>
          </w:p>
        </w:tc>
      </w:tr>
      <w:tr w:rsidR="00C3229F" w:rsidRPr="00091029" w:rsidTr="00C3229F">
        <w:trPr>
          <w:trHeight w:val="979"/>
        </w:trPr>
        <w:tc>
          <w:tcPr>
            <w:tcW w:w="4926" w:type="dxa"/>
          </w:tcPr>
          <w:p w:rsidR="00C3229F" w:rsidRPr="00091029" w:rsidRDefault="00C3229F" w:rsidP="00C3229F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b/>
                <w:sz w:val="28"/>
                <w:szCs w:val="28"/>
              </w:rPr>
            </w:pPr>
            <w:r w:rsidRPr="00091029">
              <w:rPr>
                <w:rStyle w:val="110"/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C3229F" w:rsidRPr="00091029" w:rsidRDefault="00C3229F" w:rsidP="00C3229F">
            <w:pPr>
              <w:pStyle w:val="111"/>
              <w:shd w:val="clear" w:color="auto" w:fill="auto"/>
              <w:spacing w:before="0" w:after="0" w:line="240" w:lineRule="auto"/>
              <w:ind w:left="140" w:firstLine="0"/>
              <w:rPr>
                <w:rStyle w:val="11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защищать свои права в соотве</w:t>
            </w:r>
            <w:r w:rsidRPr="00091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91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ствии с гражданским, гражданско-процессуальным и трудовым зак</w:t>
            </w:r>
            <w:r w:rsidRPr="00091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91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нодательством</w:t>
            </w:r>
          </w:p>
        </w:tc>
        <w:tc>
          <w:tcPr>
            <w:tcW w:w="4961" w:type="dxa"/>
          </w:tcPr>
          <w:p w:rsidR="00C3229F" w:rsidRPr="00091029" w:rsidRDefault="00C3229F" w:rsidP="00C3229F">
            <w:pPr>
              <w:rPr>
                <w:rStyle w:val="110"/>
                <w:sz w:val="28"/>
                <w:szCs w:val="28"/>
              </w:rPr>
            </w:pPr>
            <w:r w:rsidRPr="00091029">
              <w:rPr>
                <w:rStyle w:val="110"/>
                <w:sz w:val="28"/>
                <w:szCs w:val="28"/>
              </w:rPr>
              <w:t>Оценка результатов деятельности в ходе выполнения практических р</w:t>
            </w:r>
            <w:r w:rsidRPr="00091029">
              <w:rPr>
                <w:rStyle w:val="110"/>
                <w:sz w:val="28"/>
                <w:szCs w:val="28"/>
              </w:rPr>
              <w:t>а</w:t>
            </w:r>
            <w:r w:rsidRPr="00091029">
              <w:rPr>
                <w:rStyle w:val="110"/>
                <w:sz w:val="28"/>
                <w:szCs w:val="28"/>
              </w:rPr>
              <w:t>бот, домашних работ, тестирования и другие формы текущего ко</w:t>
            </w:r>
            <w:r w:rsidRPr="00091029">
              <w:rPr>
                <w:rStyle w:val="110"/>
                <w:sz w:val="28"/>
                <w:szCs w:val="28"/>
              </w:rPr>
              <w:t>н</w:t>
            </w:r>
            <w:r w:rsidRPr="00091029">
              <w:rPr>
                <w:rStyle w:val="110"/>
                <w:sz w:val="28"/>
                <w:szCs w:val="28"/>
              </w:rPr>
              <w:t>троля.</w:t>
            </w:r>
          </w:p>
        </w:tc>
      </w:tr>
      <w:tr w:rsidR="00C3229F" w:rsidRPr="00091029" w:rsidTr="00C3229F">
        <w:trPr>
          <w:trHeight w:val="603"/>
        </w:trPr>
        <w:tc>
          <w:tcPr>
            <w:tcW w:w="4926" w:type="dxa"/>
          </w:tcPr>
          <w:p w:rsidR="00C3229F" w:rsidRPr="00091029" w:rsidRDefault="00C3229F" w:rsidP="00C3229F">
            <w:pPr>
              <w:pStyle w:val="111"/>
              <w:shd w:val="clear" w:color="auto" w:fill="auto"/>
              <w:spacing w:before="0" w:after="0" w:line="240" w:lineRule="auto"/>
              <w:ind w:left="140" w:firstLine="0"/>
              <w:rPr>
                <w:rStyle w:val="11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-анализировать и оценивать р</w:t>
            </w:r>
            <w:r w:rsidRPr="00091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91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зультаты и последствия деятельн</w:t>
            </w:r>
            <w:r w:rsidRPr="00091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91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(бездействия) с правовой точки зрения.</w:t>
            </w:r>
          </w:p>
        </w:tc>
        <w:tc>
          <w:tcPr>
            <w:tcW w:w="4961" w:type="dxa"/>
          </w:tcPr>
          <w:p w:rsidR="00C3229F" w:rsidRPr="00091029" w:rsidRDefault="00C3229F" w:rsidP="00C3229F">
            <w:pPr>
              <w:rPr>
                <w:rStyle w:val="110"/>
                <w:sz w:val="28"/>
                <w:szCs w:val="28"/>
              </w:rPr>
            </w:pPr>
            <w:r w:rsidRPr="00091029">
              <w:rPr>
                <w:rStyle w:val="110"/>
                <w:sz w:val="28"/>
                <w:szCs w:val="28"/>
              </w:rPr>
              <w:t>Оценка результатов деятельности в ходе выполнения практических р</w:t>
            </w:r>
            <w:r w:rsidRPr="00091029">
              <w:rPr>
                <w:rStyle w:val="110"/>
                <w:sz w:val="28"/>
                <w:szCs w:val="28"/>
              </w:rPr>
              <w:t>а</w:t>
            </w:r>
            <w:r w:rsidRPr="00091029">
              <w:rPr>
                <w:rStyle w:val="110"/>
                <w:sz w:val="28"/>
                <w:szCs w:val="28"/>
              </w:rPr>
              <w:t>бот, домашних работ, тестирования и другие формы текущего ко</w:t>
            </w:r>
            <w:r w:rsidRPr="00091029">
              <w:rPr>
                <w:rStyle w:val="110"/>
                <w:sz w:val="28"/>
                <w:szCs w:val="28"/>
              </w:rPr>
              <w:t>н</w:t>
            </w:r>
            <w:r w:rsidRPr="00091029">
              <w:rPr>
                <w:rStyle w:val="110"/>
                <w:sz w:val="28"/>
                <w:szCs w:val="28"/>
              </w:rPr>
              <w:t>троля.</w:t>
            </w:r>
          </w:p>
        </w:tc>
      </w:tr>
      <w:tr w:rsidR="00C3229F" w:rsidRPr="00091029" w:rsidTr="00C3229F">
        <w:trPr>
          <w:trHeight w:val="1034"/>
        </w:trPr>
        <w:tc>
          <w:tcPr>
            <w:tcW w:w="4926" w:type="dxa"/>
          </w:tcPr>
          <w:p w:rsidR="00C3229F" w:rsidRPr="00091029" w:rsidRDefault="00C3229F" w:rsidP="00C3229F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b/>
                <w:sz w:val="28"/>
                <w:szCs w:val="28"/>
              </w:rPr>
            </w:pPr>
            <w:r w:rsidRPr="00091029">
              <w:rPr>
                <w:rStyle w:val="110"/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C3229F" w:rsidRPr="00091029" w:rsidRDefault="00C3229F" w:rsidP="00C3229F">
            <w:pPr>
              <w:autoSpaceDE w:val="0"/>
              <w:autoSpaceDN w:val="0"/>
              <w:adjustRightInd w:val="0"/>
              <w:ind w:left="140"/>
              <w:rPr>
                <w:rStyle w:val="110"/>
                <w:color w:val="000000"/>
                <w:sz w:val="28"/>
                <w:szCs w:val="28"/>
              </w:rPr>
            </w:pPr>
            <w:r w:rsidRPr="00091029">
              <w:rPr>
                <w:color w:val="000000"/>
                <w:sz w:val="28"/>
                <w:szCs w:val="28"/>
              </w:rPr>
              <w:t xml:space="preserve"> -</w:t>
            </w:r>
            <w:r w:rsidRPr="00091029">
              <w:rPr>
                <w:sz w:val="28"/>
                <w:szCs w:val="28"/>
              </w:rPr>
              <w:t>основные положения Констит</w:t>
            </w:r>
            <w:r w:rsidRPr="00091029">
              <w:rPr>
                <w:sz w:val="28"/>
                <w:szCs w:val="28"/>
              </w:rPr>
              <w:t>у</w:t>
            </w:r>
            <w:r w:rsidRPr="00091029">
              <w:rPr>
                <w:sz w:val="28"/>
                <w:szCs w:val="28"/>
              </w:rPr>
              <w:t>ции Российской Федерации, де</w:t>
            </w:r>
            <w:r w:rsidRPr="00091029">
              <w:rPr>
                <w:sz w:val="28"/>
                <w:szCs w:val="28"/>
              </w:rPr>
              <w:t>й</w:t>
            </w:r>
            <w:r w:rsidRPr="00091029">
              <w:rPr>
                <w:sz w:val="28"/>
                <w:szCs w:val="28"/>
              </w:rPr>
              <w:t>ствующие    законодательные и    иные нормативно-правовые акты, регулирующие правоотношения в процессе профессиональной (тр</w:t>
            </w:r>
            <w:r w:rsidRPr="00091029">
              <w:rPr>
                <w:sz w:val="28"/>
                <w:szCs w:val="28"/>
              </w:rPr>
              <w:t>у</w:t>
            </w:r>
            <w:r w:rsidRPr="00091029">
              <w:rPr>
                <w:sz w:val="28"/>
                <w:szCs w:val="28"/>
              </w:rPr>
              <w:lastRenderedPageBreak/>
              <w:t>довой) деятельности;</w:t>
            </w:r>
          </w:p>
        </w:tc>
        <w:tc>
          <w:tcPr>
            <w:tcW w:w="4961" w:type="dxa"/>
          </w:tcPr>
          <w:p w:rsidR="00C3229F" w:rsidRPr="00091029" w:rsidRDefault="00C3229F" w:rsidP="00C3229F">
            <w:pPr>
              <w:rPr>
                <w:sz w:val="28"/>
                <w:szCs w:val="28"/>
              </w:rPr>
            </w:pPr>
            <w:r w:rsidRPr="00091029">
              <w:rPr>
                <w:rStyle w:val="110"/>
                <w:sz w:val="28"/>
                <w:szCs w:val="28"/>
              </w:rPr>
              <w:lastRenderedPageBreak/>
              <w:t>Оценка результатов деятельности в ходе выполнения практических р</w:t>
            </w:r>
            <w:r w:rsidRPr="00091029">
              <w:rPr>
                <w:rStyle w:val="110"/>
                <w:sz w:val="28"/>
                <w:szCs w:val="28"/>
              </w:rPr>
              <w:t>а</w:t>
            </w:r>
            <w:r w:rsidRPr="00091029">
              <w:rPr>
                <w:rStyle w:val="110"/>
                <w:sz w:val="28"/>
                <w:szCs w:val="28"/>
              </w:rPr>
              <w:t>бот, домашних работ, тестирования и другие формы текущего ко</w:t>
            </w:r>
            <w:r w:rsidRPr="00091029">
              <w:rPr>
                <w:rStyle w:val="110"/>
                <w:sz w:val="28"/>
                <w:szCs w:val="28"/>
              </w:rPr>
              <w:t>н</w:t>
            </w:r>
            <w:r w:rsidRPr="00091029">
              <w:rPr>
                <w:rStyle w:val="110"/>
                <w:sz w:val="28"/>
                <w:szCs w:val="28"/>
              </w:rPr>
              <w:t>троля.</w:t>
            </w:r>
          </w:p>
        </w:tc>
      </w:tr>
      <w:tr w:rsidR="00C3229F" w:rsidRPr="00091029" w:rsidTr="00C3229F">
        <w:trPr>
          <w:trHeight w:val="1216"/>
        </w:trPr>
        <w:tc>
          <w:tcPr>
            <w:tcW w:w="4926" w:type="dxa"/>
          </w:tcPr>
          <w:p w:rsidR="00C3229F" w:rsidRPr="00091029" w:rsidRDefault="00C3229F" w:rsidP="00C3229F">
            <w:pPr>
              <w:autoSpaceDE w:val="0"/>
              <w:autoSpaceDN w:val="0"/>
              <w:adjustRightInd w:val="0"/>
              <w:ind w:left="140"/>
              <w:rPr>
                <w:rStyle w:val="110"/>
                <w:color w:val="000000"/>
                <w:sz w:val="28"/>
                <w:szCs w:val="28"/>
              </w:rPr>
            </w:pPr>
            <w:r w:rsidRPr="00091029">
              <w:rPr>
                <w:sz w:val="28"/>
                <w:szCs w:val="28"/>
              </w:rPr>
              <w:lastRenderedPageBreak/>
              <w:t>-классификацию, основные виды и правила составления нормативных     документов;</w:t>
            </w:r>
          </w:p>
        </w:tc>
        <w:tc>
          <w:tcPr>
            <w:tcW w:w="4961" w:type="dxa"/>
          </w:tcPr>
          <w:p w:rsidR="00C3229F" w:rsidRPr="00091029" w:rsidRDefault="00C3229F" w:rsidP="00C3229F">
            <w:pPr>
              <w:rPr>
                <w:rStyle w:val="110"/>
                <w:sz w:val="28"/>
                <w:szCs w:val="28"/>
              </w:rPr>
            </w:pPr>
            <w:r w:rsidRPr="00091029">
              <w:rPr>
                <w:rStyle w:val="110"/>
                <w:sz w:val="28"/>
                <w:szCs w:val="28"/>
              </w:rPr>
              <w:t>Оценка результатов деятельности в ходе выполнения практических р</w:t>
            </w:r>
            <w:r w:rsidRPr="00091029">
              <w:rPr>
                <w:rStyle w:val="110"/>
                <w:sz w:val="28"/>
                <w:szCs w:val="28"/>
              </w:rPr>
              <w:t>а</w:t>
            </w:r>
            <w:r w:rsidRPr="00091029">
              <w:rPr>
                <w:rStyle w:val="110"/>
                <w:sz w:val="28"/>
                <w:szCs w:val="28"/>
              </w:rPr>
              <w:t>бот, домашних работ, тестирования и другие формы текущего ко</w:t>
            </w:r>
            <w:r w:rsidRPr="00091029">
              <w:rPr>
                <w:rStyle w:val="110"/>
                <w:sz w:val="28"/>
                <w:szCs w:val="28"/>
              </w:rPr>
              <w:t>н</w:t>
            </w:r>
            <w:r w:rsidRPr="00091029">
              <w:rPr>
                <w:rStyle w:val="110"/>
                <w:sz w:val="28"/>
                <w:szCs w:val="28"/>
              </w:rPr>
              <w:t>троля.</w:t>
            </w:r>
          </w:p>
        </w:tc>
      </w:tr>
      <w:tr w:rsidR="00C3229F" w:rsidRPr="00091029" w:rsidTr="00C3229F">
        <w:trPr>
          <w:trHeight w:val="1188"/>
        </w:trPr>
        <w:tc>
          <w:tcPr>
            <w:tcW w:w="4926" w:type="dxa"/>
          </w:tcPr>
          <w:p w:rsidR="00C3229F" w:rsidRPr="00091029" w:rsidRDefault="00C3229F" w:rsidP="00C3229F">
            <w:pPr>
              <w:autoSpaceDE w:val="0"/>
              <w:autoSpaceDN w:val="0"/>
              <w:adjustRightInd w:val="0"/>
              <w:ind w:left="140"/>
              <w:rPr>
                <w:rStyle w:val="110"/>
                <w:sz w:val="28"/>
                <w:szCs w:val="28"/>
              </w:rPr>
            </w:pPr>
            <w:r w:rsidRPr="00091029">
              <w:rPr>
                <w:sz w:val="28"/>
                <w:szCs w:val="28"/>
              </w:rPr>
              <w:t>- права и обязанности работников в сфере составления нормативных документов.</w:t>
            </w:r>
          </w:p>
        </w:tc>
        <w:tc>
          <w:tcPr>
            <w:tcW w:w="4961" w:type="dxa"/>
          </w:tcPr>
          <w:p w:rsidR="00C3229F" w:rsidRPr="00091029" w:rsidRDefault="00C3229F" w:rsidP="00C3229F">
            <w:pPr>
              <w:rPr>
                <w:rStyle w:val="110"/>
                <w:sz w:val="28"/>
                <w:szCs w:val="28"/>
              </w:rPr>
            </w:pPr>
            <w:r w:rsidRPr="00091029">
              <w:rPr>
                <w:rStyle w:val="110"/>
                <w:sz w:val="28"/>
                <w:szCs w:val="28"/>
              </w:rPr>
              <w:t>Оценка результатов деятельности в ходе выполнения практических р</w:t>
            </w:r>
            <w:r w:rsidRPr="00091029">
              <w:rPr>
                <w:rStyle w:val="110"/>
                <w:sz w:val="28"/>
                <w:szCs w:val="28"/>
              </w:rPr>
              <w:t>а</w:t>
            </w:r>
            <w:r w:rsidRPr="00091029">
              <w:rPr>
                <w:rStyle w:val="110"/>
                <w:sz w:val="28"/>
                <w:szCs w:val="28"/>
              </w:rPr>
              <w:t>бот, домашних работ, тестирования и другие формы текущего ко</w:t>
            </w:r>
            <w:r w:rsidRPr="00091029">
              <w:rPr>
                <w:rStyle w:val="110"/>
                <w:sz w:val="28"/>
                <w:szCs w:val="28"/>
              </w:rPr>
              <w:t>н</w:t>
            </w:r>
            <w:r w:rsidRPr="00091029">
              <w:rPr>
                <w:rStyle w:val="110"/>
                <w:sz w:val="28"/>
                <w:szCs w:val="28"/>
              </w:rPr>
              <w:t>троля.</w:t>
            </w:r>
          </w:p>
        </w:tc>
      </w:tr>
    </w:tbl>
    <w:p w:rsidR="00C3229F" w:rsidRPr="00916391" w:rsidRDefault="00C3229F" w:rsidP="00C3229F">
      <w:pPr>
        <w:pStyle w:val="111"/>
        <w:shd w:val="clear" w:color="auto" w:fill="auto"/>
        <w:spacing w:before="0" w:after="0" w:line="240" w:lineRule="auto"/>
        <w:ind w:firstLine="0"/>
        <w:jc w:val="left"/>
        <w:rPr>
          <w:rStyle w:val="110"/>
          <w:rFonts w:ascii="Times New Roman" w:hAnsi="Times New Roman" w:cs="Times New Roman"/>
          <w:sz w:val="28"/>
          <w:szCs w:val="28"/>
        </w:rPr>
      </w:pPr>
    </w:p>
    <w:p w:rsidR="008E358A" w:rsidRPr="00916391" w:rsidRDefault="008E358A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8E358A" w:rsidRPr="00916391" w:rsidRDefault="008E358A" w:rsidP="008E358A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 xml:space="preserve">ПРОФЕССИОНАЛЬНОЕ ОБРАЗОВАТЕЛЬНОЕ УЧРЕЖДЕНИЕ </w:t>
      </w:r>
    </w:p>
    <w:p w:rsidR="008E358A" w:rsidRPr="00916391" w:rsidRDefault="008E358A" w:rsidP="008E358A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«МНОГООТРАСЛЕВОЙ КОЛЛЕДЖ»</w:t>
      </w:r>
    </w:p>
    <w:p w:rsidR="008E358A" w:rsidRPr="00091029" w:rsidRDefault="008E358A" w:rsidP="00910862">
      <w:pPr>
        <w:spacing w:line="360" w:lineRule="auto"/>
        <w:jc w:val="center"/>
        <w:rPr>
          <w:b/>
          <w:i/>
          <w:sz w:val="28"/>
          <w:szCs w:val="28"/>
        </w:rPr>
      </w:pPr>
    </w:p>
    <w:p w:rsidR="008E358A" w:rsidRPr="00091029" w:rsidRDefault="008E358A" w:rsidP="00910862">
      <w:pPr>
        <w:spacing w:line="360" w:lineRule="auto"/>
        <w:jc w:val="center"/>
        <w:rPr>
          <w:b/>
          <w:i/>
          <w:sz w:val="28"/>
          <w:szCs w:val="28"/>
        </w:rPr>
      </w:pPr>
    </w:p>
    <w:p w:rsidR="008E358A" w:rsidRPr="00091029" w:rsidRDefault="008E358A" w:rsidP="00910862">
      <w:pPr>
        <w:spacing w:line="360" w:lineRule="auto"/>
        <w:jc w:val="center"/>
        <w:rPr>
          <w:b/>
          <w:i/>
          <w:sz w:val="28"/>
          <w:szCs w:val="28"/>
        </w:rPr>
      </w:pPr>
    </w:p>
    <w:p w:rsidR="008E358A" w:rsidRPr="00091029" w:rsidRDefault="008E358A" w:rsidP="00910862">
      <w:pPr>
        <w:spacing w:line="360" w:lineRule="auto"/>
        <w:jc w:val="center"/>
        <w:rPr>
          <w:b/>
          <w:i/>
          <w:sz w:val="28"/>
          <w:szCs w:val="28"/>
        </w:rPr>
      </w:pPr>
    </w:p>
    <w:p w:rsidR="008E358A" w:rsidRPr="00091029" w:rsidRDefault="008E358A" w:rsidP="00910862">
      <w:pPr>
        <w:spacing w:line="360" w:lineRule="auto"/>
        <w:jc w:val="center"/>
        <w:rPr>
          <w:b/>
          <w:sz w:val="28"/>
          <w:szCs w:val="28"/>
        </w:rPr>
      </w:pPr>
    </w:p>
    <w:p w:rsidR="008E358A" w:rsidRPr="00091029" w:rsidRDefault="008E358A" w:rsidP="00910862">
      <w:pPr>
        <w:spacing w:line="360" w:lineRule="auto"/>
        <w:jc w:val="center"/>
        <w:rPr>
          <w:b/>
          <w:sz w:val="28"/>
          <w:szCs w:val="28"/>
        </w:rPr>
      </w:pPr>
    </w:p>
    <w:p w:rsidR="008E358A" w:rsidRPr="00091029" w:rsidRDefault="008E358A" w:rsidP="00910862">
      <w:pPr>
        <w:spacing w:line="360" w:lineRule="auto"/>
        <w:jc w:val="center"/>
        <w:rPr>
          <w:b/>
          <w:sz w:val="28"/>
          <w:szCs w:val="28"/>
        </w:rPr>
      </w:pPr>
      <w:r w:rsidRPr="00091029">
        <w:rPr>
          <w:b/>
          <w:sz w:val="28"/>
          <w:szCs w:val="28"/>
        </w:rPr>
        <w:t>РАБОЧАЯ ПРОГРАММА УЧЕБНОЙ ДИСЦИПЛИНЫ</w:t>
      </w:r>
    </w:p>
    <w:p w:rsidR="00910862" w:rsidRDefault="008E358A" w:rsidP="00910862">
      <w:pPr>
        <w:spacing w:line="360" w:lineRule="auto"/>
        <w:jc w:val="center"/>
        <w:rPr>
          <w:b/>
          <w:sz w:val="28"/>
          <w:szCs w:val="28"/>
        </w:rPr>
      </w:pPr>
      <w:r w:rsidRPr="00091029">
        <w:rPr>
          <w:b/>
          <w:sz w:val="28"/>
          <w:szCs w:val="28"/>
        </w:rPr>
        <w:t>ОП10 Основы экономики архитектурного</w:t>
      </w:r>
    </w:p>
    <w:p w:rsidR="008E358A" w:rsidRPr="00091029" w:rsidRDefault="008E358A" w:rsidP="00910862">
      <w:pPr>
        <w:spacing w:line="360" w:lineRule="auto"/>
        <w:jc w:val="center"/>
        <w:rPr>
          <w:b/>
          <w:sz w:val="28"/>
          <w:szCs w:val="28"/>
        </w:rPr>
      </w:pPr>
      <w:r w:rsidRPr="00091029">
        <w:rPr>
          <w:b/>
          <w:sz w:val="28"/>
          <w:szCs w:val="28"/>
        </w:rPr>
        <w:t>проектирования и строительства</w:t>
      </w:r>
    </w:p>
    <w:p w:rsidR="008E358A" w:rsidRPr="00091029" w:rsidRDefault="008E358A" w:rsidP="00910862">
      <w:pPr>
        <w:spacing w:line="360" w:lineRule="auto"/>
        <w:rPr>
          <w:b/>
          <w:sz w:val="28"/>
          <w:szCs w:val="28"/>
        </w:rPr>
      </w:pPr>
    </w:p>
    <w:p w:rsidR="008E358A" w:rsidRPr="00091029" w:rsidRDefault="008E358A" w:rsidP="00910862">
      <w:pPr>
        <w:spacing w:line="360" w:lineRule="auto"/>
        <w:jc w:val="center"/>
        <w:rPr>
          <w:b/>
          <w:sz w:val="28"/>
          <w:szCs w:val="28"/>
        </w:rPr>
      </w:pPr>
      <w:r w:rsidRPr="00091029">
        <w:rPr>
          <w:b/>
          <w:sz w:val="28"/>
          <w:szCs w:val="28"/>
        </w:rPr>
        <w:t>Специальность 07.02.01. "Архитектура"</w:t>
      </w:r>
    </w:p>
    <w:p w:rsidR="008E358A" w:rsidRPr="00091029" w:rsidRDefault="008E358A" w:rsidP="00910862">
      <w:pPr>
        <w:spacing w:line="360" w:lineRule="auto"/>
        <w:rPr>
          <w:b/>
          <w:sz w:val="28"/>
          <w:szCs w:val="28"/>
        </w:rPr>
      </w:pPr>
    </w:p>
    <w:p w:rsidR="008E358A" w:rsidRPr="00091029" w:rsidRDefault="008E358A" w:rsidP="00910862">
      <w:pPr>
        <w:spacing w:line="360" w:lineRule="auto"/>
        <w:rPr>
          <w:b/>
          <w:i/>
          <w:sz w:val="28"/>
          <w:szCs w:val="28"/>
        </w:rPr>
      </w:pPr>
    </w:p>
    <w:p w:rsidR="008E358A" w:rsidRPr="00091029" w:rsidRDefault="008E358A" w:rsidP="00910862">
      <w:pPr>
        <w:spacing w:line="360" w:lineRule="auto"/>
        <w:rPr>
          <w:b/>
          <w:i/>
          <w:sz w:val="28"/>
          <w:szCs w:val="28"/>
        </w:rPr>
      </w:pPr>
    </w:p>
    <w:p w:rsidR="008E358A" w:rsidRPr="00091029" w:rsidRDefault="008E358A" w:rsidP="00910862">
      <w:pPr>
        <w:spacing w:line="360" w:lineRule="auto"/>
        <w:rPr>
          <w:b/>
          <w:i/>
          <w:sz w:val="28"/>
          <w:szCs w:val="28"/>
        </w:rPr>
      </w:pPr>
    </w:p>
    <w:p w:rsidR="008E358A" w:rsidRPr="00091029" w:rsidRDefault="008E358A" w:rsidP="00910862">
      <w:pPr>
        <w:spacing w:line="360" w:lineRule="auto"/>
        <w:rPr>
          <w:b/>
          <w:i/>
          <w:sz w:val="28"/>
          <w:szCs w:val="28"/>
        </w:rPr>
      </w:pPr>
    </w:p>
    <w:p w:rsidR="008E358A" w:rsidRPr="00091029" w:rsidRDefault="008E358A" w:rsidP="00910862">
      <w:pPr>
        <w:spacing w:line="360" w:lineRule="auto"/>
        <w:rPr>
          <w:b/>
          <w:i/>
          <w:sz w:val="28"/>
          <w:szCs w:val="28"/>
        </w:rPr>
      </w:pPr>
    </w:p>
    <w:p w:rsidR="008E358A" w:rsidRPr="00091029" w:rsidRDefault="008E358A" w:rsidP="00910862">
      <w:pPr>
        <w:spacing w:line="360" w:lineRule="auto"/>
        <w:rPr>
          <w:b/>
          <w:i/>
          <w:sz w:val="28"/>
          <w:szCs w:val="28"/>
        </w:rPr>
      </w:pPr>
    </w:p>
    <w:p w:rsidR="008E358A" w:rsidRDefault="008E358A" w:rsidP="00910862">
      <w:pPr>
        <w:spacing w:line="360" w:lineRule="auto"/>
        <w:rPr>
          <w:b/>
          <w:i/>
          <w:sz w:val="28"/>
          <w:szCs w:val="28"/>
        </w:rPr>
      </w:pPr>
    </w:p>
    <w:p w:rsidR="00910862" w:rsidRDefault="00910862" w:rsidP="00910862">
      <w:pPr>
        <w:spacing w:line="360" w:lineRule="auto"/>
        <w:rPr>
          <w:b/>
          <w:i/>
          <w:sz w:val="28"/>
          <w:szCs w:val="28"/>
        </w:rPr>
      </w:pPr>
    </w:p>
    <w:p w:rsidR="00910862" w:rsidRDefault="00910862" w:rsidP="00910862">
      <w:pPr>
        <w:spacing w:line="360" w:lineRule="auto"/>
        <w:rPr>
          <w:b/>
          <w:i/>
          <w:sz w:val="28"/>
          <w:szCs w:val="28"/>
        </w:rPr>
      </w:pPr>
    </w:p>
    <w:p w:rsidR="00910862" w:rsidRDefault="00910862" w:rsidP="00910862">
      <w:pPr>
        <w:spacing w:line="360" w:lineRule="auto"/>
        <w:rPr>
          <w:b/>
          <w:i/>
          <w:sz w:val="28"/>
          <w:szCs w:val="28"/>
        </w:rPr>
      </w:pPr>
    </w:p>
    <w:p w:rsidR="00910862" w:rsidRDefault="00910862" w:rsidP="00910862">
      <w:pPr>
        <w:spacing w:line="360" w:lineRule="auto"/>
        <w:rPr>
          <w:b/>
          <w:i/>
          <w:sz w:val="28"/>
          <w:szCs w:val="28"/>
        </w:rPr>
      </w:pPr>
    </w:p>
    <w:p w:rsidR="00910862" w:rsidRDefault="00910862" w:rsidP="00910862">
      <w:pPr>
        <w:spacing w:line="360" w:lineRule="auto"/>
        <w:rPr>
          <w:b/>
          <w:i/>
          <w:sz w:val="28"/>
          <w:szCs w:val="28"/>
        </w:rPr>
      </w:pPr>
    </w:p>
    <w:p w:rsidR="00910862" w:rsidRDefault="00910862" w:rsidP="00910862">
      <w:pPr>
        <w:spacing w:line="360" w:lineRule="auto"/>
        <w:rPr>
          <w:b/>
          <w:i/>
          <w:sz w:val="28"/>
          <w:szCs w:val="28"/>
        </w:rPr>
      </w:pPr>
    </w:p>
    <w:p w:rsidR="00910862" w:rsidRDefault="00910862" w:rsidP="00910862">
      <w:pPr>
        <w:spacing w:line="360" w:lineRule="auto"/>
        <w:rPr>
          <w:b/>
          <w:i/>
          <w:sz w:val="28"/>
          <w:szCs w:val="28"/>
        </w:rPr>
      </w:pPr>
    </w:p>
    <w:p w:rsidR="008E358A" w:rsidRPr="00091029" w:rsidRDefault="008E358A" w:rsidP="00910862">
      <w:pPr>
        <w:spacing w:line="360" w:lineRule="auto"/>
        <w:rPr>
          <w:b/>
          <w:i/>
          <w:sz w:val="28"/>
          <w:szCs w:val="28"/>
        </w:rPr>
      </w:pPr>
    </w:p>
    <w:p w:rsidR="008E358A" w:rsidRPr="00916391" w:rsidRDefault="008E358A" w:rsidP="00910862">
      <w:pPr>
        <w:spacing w:line="360" w:lineRule="auto"/>
        <w:jc w:val="center"/>
        <w:rPr>
          <w:sz w:val="28"/>
          <w:szCs w:val="28"/>
        </w:rPr>
      </w:pPr>
      <w:r w:rsidRPr="00091029">
        <w:rPr>
          <w:b/>
          <w:bCs/>
          <w:sz w:val="28"/>
          <w:szCs w:val="28"/>
        </w:rPr>
        <w:t>Моршанск, 2020.</w:t>
      </w:r>
      <w:r w:rsidRPr="00916391">
        <w:rPr>
          <w:bCs/>
          <w:sz w:val="28"/>
          <w:szCs w:val="28"/>
        </w:rPr>
        <w:br w:type="page"/>
      </w:r>
    </w:p>
    <w:p w:rsidR="008E358A" w:rsidRPr="00916391" w:rsidRDefault="008E358A" w:rsidP="008E358A">
      <w:pPr>
        <w:ind w:right="312"/>
        <w:rPr>
          <w:sz w:val="28"/>
          <w:szCs w:val="28"/>
        </w:rPr>
      </w:pPr>
    </w:p>
    <w:tbl>
      <w:tblPr>
        <w:tblW w:w="9165" w:type="dxa"/>
        <w:tblLook w:val="01E0" w:firstRow="1" w:lastRow="1" w:firstColumn="1" w:lastColumn="1" w:noHBand="0" w:noVBand="0"/>
      </w:tblPr>
      <w:tblGrid>
        <w:gridCol w:w="4219"/>
        <w:gridCol w:w="539"/>
        <w:gridCol w:w="4407"/>
      </w:tblGrid>
      <w:tr w:rsidR="008E358A" w:rsidRPr="00916391" w:rsidTr="00E4363A">
        <w:tc>
          <w:tcPr>
            <w:tcW w:w="4219" w:type="dxa"/>
          </w:tcPr>
          <w:p w:rsidR="008E358A" w:rsidRPr="00916391" w:rsidRDefault="008E358A" w:rsidP="00E4363A">
            <w:pPr>
              <w:spacing w:line="276" w:lineRule="auto"/>
              <w:rPr>
                <w:b/>
              </w:rPr>
            </w:pPr>
            <w:r w:rsidRPr="00916391">
              <w:rPr>
                <w:bCs/>
              </w:rPr>
              <w:br w:type="page"/>
            </w:r>
            <w:r w:rsidRPr="00916391">
              <w:rPr>
                <w:b/>
              </w:rPr>
              <w:t>ОДОБРЕНО</w:t>
            </w:r>
          </w:p>
          <w:p w:rsidR="008E358A" w:rsidRPr="00916391" w:rsidRDefault="008E358A" w:rsidP="00E4363A">
            <w:pPr>
              <w:spacing w:line="276" w:lineRule="auto"/>
            </w:pPr>
            <w:r w:rsidRPr="00916391">
              <w:t>Предметной (цикловой) комиссией специальных архитектурных и стро</w:t>
            </w:r>
            <w:r w:rsidRPr="00916391">
              <w:t>и</w:t>
            </w:r>
            <w:r w:rsidRPr="00916391">
              <w:t>тельных дисциплин</w:t>
            </w:r>
          </w:p>
          <w:p w:rsidR="008E358A" w:rsidRPr="00916391" w:rsidRDefault="008E358A" w:rsidP="00E4363A">
            <w:pPr>
              <w:spacing w:line="276" w:lineRule="auto"/>
            </w:pPr>
            <w:r w:rsidRPr="00916391">
              <w:t>протокол №___</w:t>
            </w:r>
          </w:p>
          <w:p w:rsidR="008E358A" w:rsidRPr="00916391" w:rsidRDefault="008E358A" w:rsidP="00E4363A">
            <w:pPr>
              <w:spacing w:line="276" w:lineRule="auto"/>
            </w:pPr>
            <w:r w:rsidRPr="00916391">
              <w:t>от«___»________20__ г.</w:t>
            </w:r>
          </w:p>
          <w:p w:rsidR="008E358A" w:rsidRPr="00916391" w:rsidRDefault="008E358A" w:rsidP="00E4363A">
            <w:pPr>
              <w:spacing w:line="276" w:lineRule="auto"/>
            </w:pPr>
            <w:r w:rsidRPr="00916391">
              <w:t>Председатель предметной (цикловой) комиссии</w:t>
            </w:r>
          </w:p>
          <w:p w:rsidR="008E358A" w:rsidRPr="00916391" w:rsidRDefault="008E358A" w:rsidP="00E4363A">
            <w:pPr>
              <w:spacing w:line="276" w:lineRule="auto"/>
            </w:pPr>
            <w:r w:rsidRPr="00916391">
              <w:t>_____________/Кулешова Н.Ю.</w:t>
            </w:r>
          </w:p>
        </w:tc>
        <w:tc>
          <w:tcPr>
            <w:tcW w:w="539" w:type="dxa"/>
          </w:tcPr>
          <w:p w:rsidR="008E358A" w:rsidRPr="00916391" w:rsidRDefault="008E358A" w:rsidP="00E4363A">
            <w:pPr>
              <w:spacing w:line="276" w:lineRule="auto"/>
              <w:ind w:firstLine="709"/>
              <w:jc w:val="right"/>
              <w:rPr>
                <w:b/>
              </w:rPr>
            </w:pPr>
          </w:p>
          <w:p w:rsidR="008E358A" w:rsidRPr="00916391" w:rsidRDefault="008E358A" w:rsidP="00E4363A">
            <w:pPr>
              <w:spacing w:line="276" w:lineRule="auto"/>
              <w:ind w:firstLine="709"/>
              <w:jc w:val="right"/>
            </w:pPr>
          </w:p>
          <w:p w:rsidR="008E358A" w:rsidRPr="00916391" w:rsidRDefault="008E358A" w:rsidP="00E4363A">
            <w:pPr>
              <w:spacing w:line="276" w:lineRule="auto"/>
              <w:ind w:firstLine="709"/>
              <w:jc w:val="right"/>
            </w:pPr>
          </w:p>
          <w:p w:rsidR="008E358A" w:rsidRPr="00916391" w:rsidRDefault="008E358A" w:rsidP="00E4363A">
            <w:pPr>
              <w:tabs>
                <w:tab w:val="left" w:pos="7232"/>
              </w:tabs>
              <w:spacing w:line="276" w:lineRule="auto"/>
              <w:ind w:firstLine="709"/>
              <w:jc w:val="right"/>
            </w:pPr>
          </w:p>
          <w:p w:rsidR="008E358A" w:rsidRPr="00916391" w:rsidRDefault="008E358A" w:rsidP="00E4363A">
            <w:pPr>
              <w:spacing w:line="276" w:lineRule="auto"/>
            </w:pPr>
          </w:p>
        </w:tc>
        <w:tc>
          <w:tcPr>
            <w:tcW w:w="4407" w:type="dxa"/>
          </w:tcPr>
          <w:p w:rsidR="008E358A" w:rsidRPr="00916391" w:rsidRDefault="008E358A" w:rsidP="00E4363A">
            <w:pPr>
              <w:spacing w:line="276" w:lineRule="auto"/>
              <w:jc w:val="right"/>
              <w:rPr>
                <w:b/>
              </w:rPr>
            </w:pPr>
            <w:r w:rsidRPr="00916391">
              <w:rPr>
                <w:b/>
              </w:rPr>
              <w:t>УТВЕРЖДАЮ</w:t>
            </w:r>
          </w:p>
          <w:p w:rsidR="008E358A" w:rsidRPr="00916391" w:rsidRDefault="008E358A" w:rsidP="00E4363A">
            <w:pPr>
              <w:spacing w:line="276" w:lineRule="auto"/>
              <w:jc w:val="right"/>
            </w:pPr>
            <w:r w:rsidRPr="00916391">
              <w:t>Зам. директора по УПР</w:t>
            </w:r>
          </w:p>
          <w:p w:rsidR="008E358A" w:rsidRPr="00916391" w:rsidRDefault="008E358A" w:rsidP="00E4363A">
            <w:pPr>
              <w:spacing w:line="276" w:lineRule="auto"/>
              <w:jc w:val="right"/>
            </w:pPr>
            <w:r w:rsidRPr="00916391">
              <w:t>______________ Т.Г. Парамзина</w:t>
            </w:r>
          </w:p>
          <w:p w:rsidR="008E358A" w:rsidRPr="00916391" w:rsidRDefault="008E358A" w:rsidP="00E4363A">
            <w:pPr>
              <w:tabs>
                <w:tab w:val="left" w:pos="7232"/>
              </w:tabs>
              <w:spacing w:line="276" w:lineRule="auto"/>
              <w:jc w:val="right"/>
            </w:pPr>
            <w:r w:rsidRPr="00916391">
              <w:t xml:space="preserve"> «_____»_________________2020г.</w:t>
            </w:r>
          </w:p>
          <w:p w:rsidR="008E358A" w:rsidRPr="00916391" w:rsidRDefault="008E358A" w:rsidP="00E4363A">
            <w:pPr>
              <w:spacing w:line="276" w:lineRule="auto"/>
              <w:jc w:val="right"/>
            </w:pPr>
          </w:p>
        </w:tc>
      </w:tr>
    </w:tbl>
    <w:p w:rsidR="008E358A" w:rsidRPr="00916391" w:rsidRDefault="008E358A" w:rsidP="008E358A">
      <w:pPr>
        <w:ind w:right="312"/>
        <w:rPr>
          <w:sz w:val="28"/>
          <w:szCs w:val="28"/>
        </w:rPr>
      </w:pPr>
    </w:p>
    <w:p w:rsidR="008E358A" w:rsidRPr="00916391" w:rsidRDefault="008E358A" w:rsidP="008E358A">
      <w:pPr>
        <w:ind w:right="312"/>
        <w:rPr>
          <w:sz w:val="28"/>
          <w:szCs w:val="28"/>
        </w:rPr>
      </w:pPr>
    </w:p>
    <w:p w:rsidR="008E358A" w:rsidRPr="00916391" w:rsidRDefault="008E358A" w:rsidP="008E3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СПО) по специальности </w:t>
      </w:r>
      <w:r w:rsidRPr="00916391">
        <w:rPr>
          <w:sz w:val="28"/>
          <w:szCs w:val="28"/>
          <w:u w:val="single"/>
        </w:rPr>
        <w:t>07.02.01Архитектура.</w:t>
      </w:r>
    </w:p>
    <w:p w:rsidR="008E358A" w:rsidRPr="00916391" w:rsidRDefault="008E358A" w:rsidP="008E3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76" w:lineRule="auto"/>
        <w:ind w:firstLine="709"/>
        <w:jc w:val="both"/>
        <w:rPr>
          <w:sz w:val="28"/>
          <w:szCs w:val="28"/>
        </w:rPr>
      </w:pPr>
    </w:p>
    <w:p w:rsidR="008E358A" w:rsidRPr="00916391" w:rsidRDefault="008E358A" w:rsidP="008E358A">
      <w:pPr>
        <w:suppressAutoHyphens/>
        <w:autoSpaceDE w:val="0"/>
        <w:autoSpaceDN w:val="0"/>
        <w:adjustRightInd w:val="0"/>
        <w:spacing w:after="120" w:line="276" w:lineRule="auto"/>
        <w:ind w:firstLine="709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916391">
        <w:rPr>
          <w:caps/>
          <w:sz w:val="28"/>
          <w:szCs w:val="28"/>
        </w:rPr>
        <w:t>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>» (ТОГБпОУ 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>»)</w:t>
      </w:r>
    </w:p>
    <w:p w:rsidR="008E358A" w:rsidRPr="00916391" w:rsidRDefault="008E358A" w:rsidP="008E3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76" w:lineRule="auto"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Разработчик:</w:t>
      </w:r>
    </w:p>
    <w:p w:rsidR="008E358A" w:rsidRPr="00916391" w:rsidRDefault="008E358A" w:rsidP="008E3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почётный работник среднего профессионального образования РФ Семикашева НС преподаватель спецдисциплин</w:t>
      </w:r>
    </w:p>
    <w:p w:rsidR="008E358A" w:rsidRPr="00916391" w:rsidRDefault="008E358A" w:rsidP="008E358A">
      <w:pPr>
        <w:tabs>
          <w:tab w:val="left" w:pos="6420"/>
          <w:tab w:val="left" w:pos="8244"/>
          <w:tab w:val="left" w:pos="9160"/>
        </w:tabs>
        <w:suppressAutoHyphens/>
        <w:spacing w:line="276" w:lineRule="auto"/>
        <w:jc w:val="both"/>
        <w:rPr>
          <w:bCs/>
          <w:sz w:val="28"/>
          <w:szCs w:val="28"/>
        </w:rPr>
      </w:pPr>
    </w:p>
    <w:p w:rsidR="008E358A" w:rsidRPr="00916391" w:rsidRDefault="008E358A" w:rsidP="008E358A">
      <w:pPr>
        <w:tabs>
          <w:tab w:val="left" w:pos="6420"/>
          <w:tab w:val="left" w:pos="8244"/>
          <w:tab w:val="left" w:pos="9160"/>
        </w:tabs>
        <w:suppressAutoHyphens/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Эксперт от работодателя</w:t>
      </w:r>
    </w:p>
    <w:p w:rsidR="008E358A" w:rsidRPr="00916391" w:rsidRDefault="008E358A" w:rsidP="008E358A">
      <w:pPr>
        <w:tabs>
          <w:tab w:val="left" w:pos="6420"/>
          <w:tab w:val="left" w:pos="8244"/>
          <w:tab w:val="left" w:pos="9160"/>
        </w:tabs>
        <w:suppressAutoHyphens/>
        <w:spacing w:line="276" w:lineRule="auto"/>
        <w:ind w:left="1008"/>
        <w:jc w:val="both"/>
        <w:rPr>
          <w:sz w:val="28"/>
          <w:szCs w:val="28"/>
        </w:rPr>
      </w:pPr>
      <w:r w:rsidRPr="00916391">
        <w:rPr>
          <w:bCs/>
          <w:sz w:val="28"/>
          <w:szCs w:val="28"/>
        </w:rPr>
        <w:t>гл. инженер ООО "МОРШАНСКИЙ ТЕКСТИЛЬ" ___________Г.Н.Привезенцева</w:t>
      </w:r>
    </w:p>
    <w:p w:rsidR="008E358A" w:rsidRPr="00916391" w:rsidRDefault="008E358A" w:rsidP="008E358A">
      <w:pPr>
        <w:rPr>
          <w:sz w:val="28"/>
          <w:szCs w:val="28"/>
          <w:vertAlign w:val="superscript"/>
        </w:rPr>
      </w:pPr>
      <w:r w:rsidRPr="00916391">
        <w:rPr>
          <w:sz w:val="28"/>
          <w:szCs w:val="28"/>
          <w:vertAlign w:val="superscript"/>
        </w:rPr>
        <w:br w:type="page"/>
      </w:r>
    </w:p>
    <w:p w:rsidR="008E358A" w:rsidRPr="00916391" w:rsidRDefault="008E358A" w:rsidP="008E358A">
      <w:pPr>
        <w:spacing w:after="225"/>
        <w:ind w:left="1013"/>
        <w:rPr>
          <w:b/>
          <w:sz w:val="28"/>
          <w:szCs w:val="28"/>
        </w:rPr>
      </w:pPr>
      <w:r w:rsidRPr="00916391">
        <w:rPr>
          <w:sz w:val="28"/>
          <w:szCs w:val="28"/>
          <w:vertAlign w:val="superscript"/>
        </w:rPr>
        <w:lastRenderedPageBreak/>
        <w:tab/>
      </w:r>
      <w:r w:rsidRPr="00916391">
        <w:rPr>
          <w:b/>
          <w:sz w:val="28"/>
          <w:szCs w:val="28"/>
        </w:rPr>
        <w:t>СОДЕРЖАНИЕ</w:t>
      </w:r>
    </w:p>
    <w:tbl>
      <w:tblPr>
        <w:tblStyle w:val="TableGrid"/>
        <w:tblW w:w="8626" w:type="dxa"/>
        <w:tblInd w:w="163" w:type="dxa"/>
        <w:tblLook w:val="04A0" w:firstRow="1" w:lastRow="0" w:firstColumn="1" w:lastColumn="0" w:noHBand="0" w:noVBand="1"/>
      </w:tblPr>
      <w:tblGrid>
        <w:gridCol w:w="8138"/>
        <w:gridCol w:w="488"/>
      </w:tblGrid>
      <w:tr w:rsidR="008E358A" w:rsidRPr="00916391" w:rsidTr="00E4363A">
        <w:trPr>
          <w:trHeight w:val="247"/>
        </w:trPr>
        <w:tc>
          <w:tcPr>
            <w:tcW w:w="8138" w:type="dxa"/>
            <w:tcBorders>
              <w:top w:val="nil"/>
              <w:left w:val="nil"/>
              <w:bottom w:val="nil"/>
              <w:right w:val="nil"/>
            </w:tcBorders>
          </w:tcPr>
          <w:p w:rsidR="008E358A" w:rsidRPr="00916391" w:rsidRDefault="008E358A" w:rsidP="00E4363A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8E358A" w:rsidRPr="00916391" w:rsidRDefault="008E358A" w:rsidP="00E4363A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стр.</w:t>
            </w:r>
          </w:p>
        </w:tc>
      </w:tr>
      <w:tr w:rsidR="008E358A" w:rsidRPr="00916391" w:rsidTr="00E4363A">
        <w:trPr>
          <w:trHeight w:val="700"/>
        </w:trPr>
        <w:tc>
          <w:tcPr>
            <w:tcW w:w="8138" w:type="dxa"/>
            <w:tcBorders>
              <w:top w:val="nil"/>
              <w:left w:val="nil"/>
              <w:bottom w:val="nil"/>
              <w:right w:val="nil"/>
            </w:tcBorders>
          </w:tcPr>
          <w:p w:rsidR="008E358A" w:rsidRPr="00916391" w:rsidRDefault="008E358A" w:rsidP="00E4363A">
            <w:pPr>
              <w:ind w:left="356" w:hanging="346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1. ПАСПОРТ РАБОЧЕЙ ПРОГРАММЫ УЧЕБНОЙ ДИСЦ</w:t>
            </w:r>
            <w:r w:rsidRPr="00916391">
              <w:rPr>
                <w:b/>
                <w:sz w:val="28"/>
                <w:szCs w:val="28"/>
              </w:rPr>
              <w:t>И</w:t>
            </w:r>
            <w:r w:rsidRPr="00916391">
              <w:rPr>
                <w:b/>
                <w:sz w:val="28"/>
                <w:szCs w:val="28"/>
              </w:rPr>
              <w:t>ПЛИНЫ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8E358A" w:rsidRPr="00916391" w:rsidRDefault="008E358A" w:rsidP="00E4363A">
            <w:pPr>
              <w:ind w:left="158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5</w:t>
            </w:r>
          </w:p>
        </w:tc>
      </w:tr>
      <w:tr w:rsidR="008E358A" w:rsidRPr="00916391" w:rsidTr="00E4363A">
        <w:trPr>
          <w:trHeight w:val="1390"/>
        </w:trPr>
        <w:tc>
          <w:tcPr>
            <w:tcW w:w="8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8A" w:rsidRPr="00916391" w:rsidRDefault="008E358A" w:rsidP="00E4363A">
            <w:pPr>
              <w:spacing w:after="207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2. СТРУКТУРА И СОДЕРЖАНИЕ УЧЕБНОЙ ДИСЦИПЛ</w:t>
            </w:r>
            <w:r w:rsidRPr="00916391">
              <w:rPr>
                <w:b/>
                <w:sz w:val="28"/>
                <w:szCs w:val="28"/>
              </w:rPr>
              <w:t>И</w:t>
            </w:r>
            <w:r w:rsidRPr="00916391">
              <w:rPr>
                <w:b/>
                <w:sz w:val="28"/>
                <w:szCs w:val="28"/>
              </w:rPr>
              <w:t>НЫ</w:t>
            </w:r>
          </w:p>
          <w:p w:rsidR="008E358A" w:rsidRPr="00916391" w:rsidRDefault="008E358A" w:rsidP="00E4363A">
            <w:pPr>
              <w:ind w:left="365" w:hanging="360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З. УСЛОВИЯ РЕАЛИЗАЦИИ РАБОЧЕЙ ПРОГРАММЫ УЧЕБНОЙ ДИСЦИПЛИНЫ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8E358A" w:rsidRPr="00916391" w:rsidRDefault="008E358A" w:rsidP="00E4363A">
            <w:pPr>
              <w:ind w:left="168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8</w:t>
            </w:r>
          </w:p>
          <w:p w:rsidR="008E358A" w:rsidRPr="00916391" w:rsidRDefault="008E358A" w:rsidP="00E4363A">
            <w:pPr>
              <w:ind w:left="168"/>
              <w:rPr>
                <w:b/>
                <w:sz w:val="28"/>
                <w:szCs w:val="28"/>
              </w:rPr>
            </w:pPr>
          </w:p>
          <w:p w:rsidR="008E358A" w:rsidRPr="00916391" w:rsidRDefault="008E358A" w:rsidP="00E4363A">
            <w:pPr>
              <w:ind w:left="168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14</w:t>
            </w:r>
          </w:p>
        </w:tc>
      </w:tr>
      <w:tr w:rsidR="008E358A" w:rsidRPr="00916391" w:rsidTr="00E4363A">
        <w:trPr>
          <w:trHeight w:val="691"/>
        </w:trPr>
        <w:tc>
          <w:tcPr>
            <w:tcW w:w="8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58A" w:rsidRPr="00916391" w:rsidRDefault="008E358A" w:rsidP="00E4363A">
            <w:pPr>
              <w:ind w:left="374" w:hanging="360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58A" w:rsidRPr="00916391" w:rsidRDefault="008E358A" w:rsidP="00E4363A">
            <w:pPr>
              <w:ind w:left="130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15</w:t>
            </w:r>
          </w:p>
        </w:tc>
      </w:tr>
    </w:tbl>
    <w:p w:rsidR="008E358A" w:rsidRPr="00916391" w:rsidRDefault="008E358A" w:rsidP="008E358A">
      <w:pPr>
        <w:tabs>
          <w:tab w:val="left" w:pos="0"/>
          <w:tab w:val="left" w:pos="1875"/>
        </w:tabs>
        <w:suppressAutoHyphens/>
        <w:ind w:firstLine="1440"/>
        <w:rPr>
          <w:sz w:val="28"/>
          <w:szCs w:val="28"/>
          <w:vertAlign w:val="superscript"/>
        </w:rPr>
      </w:pPr>
    </w:p>
    <w:p w:rsidR="008E358A" w:rsidRPr="00916391" w:rsidRDefault="008E358A" w:rsidP="008E358A">
      <w:pPr>
        <w:rPr>
          <w:spacing w:val="20"/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8E358A" w:rsidRPr="00916391" w:rsidRDefault="008E358A" w:rsidP="008E358A">
      <w:pPr>
        <w:suppressAutoHyphens/>
        <w:rPr>
          <w:b/>
          <w:i/>
        </w:rPr>
        <w:sectPr w:rsidR="008E358A" w:rsidRPr="00916391" w:rsidSect="00E4363A">
          <w:footerReference w:type="even" r:id="rId55"/>
          <w:footerReference w:type="default" r:id="rId56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8E358A" w:rsidRPr="00916391" w:rsidRDefault="008E358A" w:rsidP="008E358A">
      <w:pPr>
        <w:rPr>
          <w:b/>
          <w:bCs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 xml:space="preserve">2. Структура и содержание учебной дисциплины </w:t>
      </w:r>
    </w:p>
    <w:p w:rsidR="008E358A" w:rsidRPr="00916391" w:rsidRDefault="008E358A" w:rsidP="008E358A">
      <w:pPr>
        <w:rPr>
          <w:b/>
          <w:bCs/>
        </w:rPr>
      </w:pPr>
      <w:r w:rsidRPr="00916391">
        <w:rPr>
          <w:b/>
        </w:rPr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7435"/>
        <w:gridCol w:w="3455"/>
        <w:gridCol w:w="1929"/>
      </w:tblGrid>
      <w:tr w:rsidR="008E358A" w:rsidRPr="00916391" w:rsidTr="00E4363A">
        <w:trPr>
          <w:trHeight w:val="20"/>
        </w:trPr>
        <w:tc>
          <w:tcPr>
            <w:tcW w:w="707" w:type="pct"/>
          </w:tcPr>
          <w:p w:rsidR="008E358A" w:rsidRPr="00916391" w:rsidRDefault="008E358A" w:rsidP="00E4363A">
            <w:pPr>
              <w:suppressAutoHyphens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490" w:type="pct"/>
          </w:tcPr>
          <w:p w:rsidR="008E358A" w:rsidRPr="00916391" w:rsidRDefault="008E358A" w:rsidP="00E4363A">
            <w:pPr>
              <w:suppressAutoHyphens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suppressAutoHyphens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Объем </w:t>
            </w:r>
          </w:p>
          <w:p w:rsidR="008E358A" w:rsidRPr="00916391" w:rsidRDefault="008E358A" w:rsidP="00E4363A">
            <w:pPr>
              <w:suppressAutoHyphens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в часах</w:t>
            </w:r>
          </w:p>
        </w:tc>
        <w:tc>
          <w:tcPr>
            <w:tcW w:w="646" w:type="pct"/>
          </w:tcPr>
          <w:p w:rsidR="008E358A" w:rsidRPr="00916391" w:rsidRDefault="008E358A" w:rsidP="00E4363A">
            <w:pPr>
              <w:suppressAutoHyphens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Уровень освоения</w:t>
            </w: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</w:tcPr>
          <w:p w:rsidR="008E358A" w:rsidRPr="00916391" w:rsidRDefault="008E358A" w:rsidP="00E4363A">
            <w:pPr>
              <w:jc w:val="center"/>
              <w:rPr>
                <w:bCs/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90" w:type="pct"/>
          </w:tcPr>
          <w:p w:rsidR="008E358A" w:rsidRPr="00916391" w:rsidRDefault="008E358A" w:rsidP="00E4363A">
            <w:pPr>
              <w:jc w:val="center"/>
              <w:rPr>
                <w:bCs/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4</w:t>
            </w: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 w:val="restart"/>
          </w:tcPr>
          <w:p w:rsidR="008E358A" w:rsidRPr="00916391" w:rsidRDefault="008E358A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1</w:t>
            </w:r>
          </w:p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t>Место-архитектурно- строительного проектирования и строительства в экономике страны</w:t>
            </w: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57" w:type="pct"/>
            <w:vMerge w:val="restar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t>1 Строительный комплекс в экономике страны</w:t>
            </w:r>
          </w:p>
        </w:tc>
        <w:tc>
          <w:tcPr>
            <w:tcW w:w="115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t>2 Организация( предприятие) основное звено экономики</w:t>
            </w:r>
          </w:p>
        </w:tc>
        <w:tc>
          <w:tcPr>
            <w:tcW w:w="115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t>3 Финансирование и кредитование строительства</w:t>
            </w:r>
          </w:p>
        </w:tc>
        <w:tc>
          <w:tcPr>
            <w:tcW w:w="115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Самостоятельная работа обучающихся </w:t>
            </w:r>
            <w:r w:rsidRPr="00916391">
              <w:t>Способы ведения стро</w:t>
            </w:r>
            <w:r w:rsidRPr="00916391">
              <w:t>и</w:t>
            </w:r>
            <w:r w:rsidRPr="00916391">
              <w:t>тельства. Проектные организации - как участники инвестиционной деятельности</w:t>
            </w:r>
          </w:p>
        </w:tc>
        <w:tc>
          <w:tcPr>
            <w:tcW w:w="1157" w:type="pct"/>
            <w:vAlign w:val="center"/>
          </w:tcPr>
          <w:p w:rsidR="008E358A" w:rsidRPr="00916391" w:rsidRDefault="008E358A" w:rsidP="00E4363A">
            <w:pPr>
              <w:suppressAutoHyphens/>
              <w:jc w:val="center"/>
            </w:pPr>
            <w:r w:rsidRPr="00916391">
              <w:t>4</w:t>
            </w:r>
          </w:p>
          <w:p w:rsidR="008E358A" w:rsidRPr="00916391" w:rsidRDefault="008E358A" w:rsidP="00E4363A">
            <w:pPr>
              <w:suppressAutoHyphens/>
              <w:jc w:val="both"/>
              <w:rPr>
                <w:color w:val="FF0000"/>
              </w:rPr>
            </w:pP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 w:val="restart"/>
          </w:tcPr>
          <w:p w:rsidR="008E358A" w:rsidRPr="00916391" w:rsidRDefault="008E358A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2</w:t>
            </w:r>
          </w:p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t>Ценообразование в строительстве</w:t>
            </w:r>
          </w:p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36</w:t>
            </w: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t>1 Особенности ценообразования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t>2 Система сметных цен и нормативов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r w:rsidRPr="00916391">
              <w:rPr>
                <w:bCs/>
              </w:rPr>
              <w:t>3 Сметная документация, её состав и порядок разработки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r w:rsidRPr="00916391">
              <w:t>4 Составление локальных смет на строительные работы базисным методом.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  <w:vAlign w:val="bottom"/>
          </w:tcPr>
          <w:p w:rsidR="008E358A" w:rsidRPr="00916391" w:rsidRDefault="008E358A" w:rsidP="00E4363A">
            <w:r w:rsidRPr="00916391">
              <w:t>5 Составление локальных смет ресурсным методом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  <w:vAlign w:val="bottom"/>
          </w:tcPr>
          <w:p w:rsidR="008E358A" w:rsidRPr="00916391" w:rsidRDefault="008E358A" w:rsidP="00E4363A">
            <w:r w:rsidRPr="00916391">
              <w:t>6 Составление локальных смет по укрупнённым сметным нормам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  <w:vAlign w:val="bottom"/>
          </w:tcPr>
          <w:p w:rsidR="008E358A" w:rsidRPr="00916391" w:rsidRDefault="008E358A" w:rsidP="00E4363A">
            <w:r w:rsidRPr="00916391">
              <w:t>7 Технико-экономические показатели проектных решений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/>
              </w:rPr>
            </w:pPr>
            <w:r w:rsidRPr="00916391">
              <w:rPr>
                <w:b/>
              </w:rPr>
              <w:t>В том числе практических занятий</w:t>
            </w:r>
          </w:p>
          <w:p w:rsidR="008E358A" w:rsidRPr="00916391" w:rsidRDefault="008E358A" w:rsidP="00E4363A">
            <w:r w:rsidRPr="00916391">
              <w:t>ОпределениеЭлементов затрат по сметной стоимости</w:t>
            </w:r>
          </w:p>
          <w:p w:rsidR="008E358A" w:rsidRPr="00916391" w:rsidRDefault="008E358A" w:rsidP="00E4363A">
            <w:r w:rsidRPr="00916391">
              <w:t>Определение стоимости строительных материалов</w:t>
            </w:r>
          </w:p>
          <w:p w:rsidR="008E358A" w:rsidRPr="00916391" w:rsidRDefault="008E358A" w:rsidP="00E4363A">
            <w:r w:rsidRPr="00916391">
              <w:t>Определение стоимости эксплуатации машин</w:t>
            </w:r>
          </w:p>
          <w:p w:rsidR="008E358A" w:rsidRPr="00916391" w:rsidRDefault="008E358A" w:rsidP="00E4363A">
            <w:r w:rsidRPr="00916391">
              <w:t>Составление локальных смет базисным методом</w:t>
            </w:r>
          </w:p>
          <w:p w:rsidR="008E358A" w:rsidRPr="00916391" w:rsidRDefault="008E358A" w:rsidP="00E4363A">
            <w:r w:rsidRPr="00916391">
              <w:t>Составление смет ресурсным методом</w:t>
            </w:r>
          </w:p>
          <w:p w:rsidR="008E358A" w:rsidRPr="00916391" w:rsidRDefault="008E358A" w:rsidP="00E4363A">
            <w:r w:rsidRPr="00916391">
              <w:t>Составление смет на спецработы</w:t>
            </w:r>
          </w:p>
          <w:p w:rsidR="008E358A" w:rsidRPr="00916391" w:rsidRDefault="008E358A" w:rsidP="00E4363A">
            <w:r w:rsidRPr="00916391">
              <w:t>Составление объектных смет</w:t>
            </w:r>
          </w:p>
          <w:p w:rsidR="008E358A" w:rsidRPr="00916391" w:rsidRDefault="008E358A" w:rsidP="00E4363A">
            <w:pPr>
              <w:rPr>
                <w:bCs/>
              </w:rPr>
            </w:pPr>
            <w:r w:rsidRPr="00916391">
              <w:t>Расчёт ТЗП проектных решений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22</w:t>
            </w: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/>
                <w:bCs/>
              </w:rPr>
              <w:t xml:space="preserve">Самостоятельная работа обучающихся </w:t>
            </w:r>
            <w:r w:rsidRPr="00916391">
              <w:rPr>
                <w:bCs/>
              </w:rPr>
              <w:t>Определение сметной ст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имости по благоустройству и озеленению участка. Определение ст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имости проектирования. Доработка практических работ.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34</w:t>
            </w: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8E358A" w:rsidRPr="00916391" w:rsidTr="00E4363A">
        <w:trPr>
          <w:trHeight w:val="155"/>
        </w:trPr>
        <w:tc>
          <w:tcPr>
            <w:tcW w:w="707" w:type="pct"/>
            <w:vMerge w:val="restart"/>
          </w:tcPr>
          <w:p w:rsidR="008E358A" w:rsidRPr="00916391" w:rsidRDefault="008E358A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3</w:t>
            </w:r>
          </w:p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lastRenderedPageBreak/>
              <w:t>Основы хозя</w:t>
            </w:r>
            <w:r w:rsidRPr="00916391">
              <w:rPr>
                <w:bCs/>
              </w:rPr>
              <w:t>й</w:t>
            </w:r>
            <w:r w:rsidRPr="00916391">
              <w:rPr>
                <w:bCs/>
              </w:rPr>
              <w:t>ственной де</w:t>
            </w:r>
            <w:r w:rsidRPr="00916391">
              <w:rPr>
                <w:bCs/>
              </w:rPr>
              <w:t>я</w:t>
            </w:r>
            <w:r w:rsidRPr="00916391">
              <w:rPr>
                <w:bCs/>
              </w:rPr>
              <w:t>тельности пр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ектных и стро</w:t>
            </w:r>
            <w:r w:rsidRPr="00916391">
              <w:rPr>
                <w:bCs/>
              </w:rPr>
              <w:t>и</w:t>
            </w:r>
            <w:r w:rsidRPr="00916391">
              <w:rPr>
                <w:bCs/>
              </w:rPr>
              <w:t>тельных орган</w:t>
            </w:r>
            <w:r w:rsidRPr="00916391">
              <w:rPr>
                <w:bCs/>
              </w:rPr>
              <w:t>и</w:t>
            </w:r>
            <w:r w:rsidRPr="00916391">
              <w:rPr>
                <w:bCs/>
              </w:rPr>
              <w:t>заций</w:t>
            </w:r>
          </w:p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57" w:type="pct"/>
            <w:vMerge w:val="restar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24</w:t>
            </w:r>
          </w:p>
        </w:tc>
        <w:tc>
          <w:tcPr>
            <w:tcW w:w="646" w:type="pct"/>
            <w:vMerge w:val="restar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t>1 Основные производственные фонды организации</w:t>
            </w:r>
          </w:p>
        </w:tc>
        <w:tc>
          <w:tcPr>
            <w:tcW w:w="115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t>2 Оборотные средства организации</w:t>
            </w:r>
          </w:p>
        </w:tc>
        <w:tc>
          <w:tcPr>
            <w:tcW w:w="115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t>3 Издержки производства.  Прибыль. Рентабельность</w:t>
            </w:r>
          </w:p>
        </w:tc>
        <w:tc>
          <w:tcPr>
            <w:tcW w:w="115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t>4 Трудовые ресурсы. Формы и системы оплаты труда</w:t>
            </w:r>
          </w:p>
        </w:tc>
        <w:tc>
          <w:tcPr>
            <w:tcW w:w="115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  <w:vAlign w:val="bottom"/>
          </w:tcPr>
          <w:p w:rsidR="008E358A" w:rsidRPr="00916391" w:rsidRDefault="008E358A" w:rsidP="00E4363A">
            <w:r w:rsidRPr="00916391">
              <w:t>5 Расчёт налогов организации</w:t>
            </w:r>
          </w:p>
        </w:tc>
        <w:tc>
          <w:tcPr>
            <w:tcW w:w="115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  <w:vAlign w:val="bottom"/>
          </w:tcPr>
          <w:p w:rsidR="008E358A" w:rsidRPr="00916391" w:rsidRDefault="008E358A" w:rsidP="00E4363A">
            <w:pPr>
              <w:rPr>
                <w:b/>
              </w:rPr>
            </w:pPr>
            <w:r w:rsidRPr="00916391">
              <w:rPr>
                <w:b/>
              </w:rPr>
              <w:t>В том числе практических занятий</w:t>
            </w:r>
          </w:p>
          <w:p w:rsidR="008E358A" w:rsidRPr="00916391" w:rsidRDefault="008E358A" w:rsidP="00E4363A">
            <w:r w:rsidRPr="00916391">
              <w:t>Определение стоимости основных фондов</w:t>
            </w:r>
          </w:p>
          <w:p w:rsidR="008E358A" w:rsidRPr="00916391" w:rsidRDefault="008E358A" w:rsidP="00E4363A">
            <w:r w:rsidRPr="00916391">
              <w:t>Определение стоимости и потребности  оборотных средств</w:t>
            </w:r>
          </w:p>
          <w:p w:rsidR="008E358A" w:rsidRPr="00916391" w:rsidRDefault="008E358A" w:rsidP="00E4363A">
            <w:r w:rsidRPr="00916391">
              <w:t>Расчёт прибыли и рентабельности организации</w:t>
            </w:r>
          </w:p>
          <w:p w:rsidR="008E358A" w:rsidRPr="00916391" w:rsidRDefault="008E358A" w:rsidP="00E4363A">
            <w:r w:rsidRPr="00916391">
              <w:t>Расчёт зарплаты работникам строительной организации</w:t>
            </w:r>
          </w:p>
          <w:p w:rsidR="008E358A" w:rsidRPr="00916391" w:rsidRDefault="008E358A" w:rsidP="00E4363A">
            <w:r w:rsidRPr="00916391">
              <w:t>Расчёт налогов организаций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14</w:t>
            </w: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</w:p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t>Износ основных производственных фондов. Стимулирование рабо</w:t>
            </w:r>
            <w:r w:rsidRPr="00916391">
              <w:rPr>
                <w:bCs/>
              </w:rPr>
              <w:t>т</w:t>
            </w:r>
            <w:r w:rsidRPr="00916391">
              <w:rPr>
                <w:bCs/>
              </w:rPr>
              <w:t>ников. Мероприятия по повышению производительности труда. Льготы по налогообложению.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22</w:t>
            </w: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 w:val="restart"/>
          </w:tcPr>
          <w:p w:rsidR="008E358A" w:rsidRPr="00916391" w:rsidRDefault="008E358A" w:rsidP="00E4363A">
            <w:pPr>
              <w:suppressAutoHyphens/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4</w:t>
            </w:r>
          </w:p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t>Экономические основы архите</w:t>
            </w:r>
            <w:r w:rsidRPr="00916391">
              <w:rPr>
                <w:bCs/>
              </w:rPr>
              <w:t>к</w:t>
            </w:r>
            <w:r w:rsidRPr="00916391">
              <w:rPr>
                <w:bCs/>
              </w:rPr>
              <w:t>турного и стро</w:t>
            </w:r>
            <w:r w:rsidRPr="00916391">
              <w:rPr>
                <w:bCs/>
              </w:rPr>
              <w:t>и</w:t>
            </w:r>
            <w:r w:rsidRPr="00916391">
              <w:rPr>
                <w:bCs/>
              </w:rPr>
              <w:t>тельного прое</w:t>
            </w:r>
            <w:r w:rsidRPr="00916391">
              <w:rPr>
                <w:bCs/>
              </w:rPr>
              <w:t>к</w:t>
            </w:r>
            <w:r w:rsidRPr="00916391">
              <w:rPr>
                <w:bCs/>
              </w:rPr>
              <w:t>тирования</w:t>
            </w:r>
          </w:p>
        </w:tc>
        <w:tc>
          <w:tcPr>
            <w:tcW w:w="2490" w:type="pct"/>
          </w:tcPr>
          <w:p w:rsidR="008E358A" w:rsidRPr="00916391" w:rsidRDefault="008E358A" w:rsidP="00E4363A">
            <w:pPr>
              <w:suppressAutoHyphens/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 Содержание учебного материала</w:t>
            </w:r>
          </w:p>
        </w:tc>
        <w:tc>
          <w:tcPr>
            <w:tcW w:w="1157" w:type="pct"/>
            <w:vMerge w:val="restar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646" w:type="pct"/>
            <w:vMerge w:val="restar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1</w:t>
            </w: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suppressAutoHyphens/>
              <w:rPr>
                <w:bCs/>
              </w:rPr>
            </w:pPr>
            <w:r w:rsidRPr="00916391">
              <w:rPr>
                <w:bCs/>
              </w:rPr>
              <w:t>1 Экономические основы организации проектирования</w:t>
            </w:r>
          </w:p>
        </w:tc>
        <w:tc>
          <w:tcPr>
            <w:tcW w:w="115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suppressAutoHyphens/>
              <w:rPr>
                <w:bCs/>
              </w:rPr>
            </w:pPr>
            <w:r w:rsidRPr="00916391">
              <w:rPr>
                <w:bCs/>
              </w:rPr>
              <w:t>2 Особенности экономики проектирования различных зданий</w:t>
            </w:r>
          </w:p>
        </w:tc>
        <w:tc>
          <w:tcPr>
            <w:tcW w:w="115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  <w:r w:rsidRPr="00916391">
              <w:rPr>
                <w:bCs/>
              </w:rPr>
              <w:t xml:space="preserve"> Организация работы пр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ектных организаций. Улучшение качества разработки проектов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8</w:t>
            </w: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 w:val="restart"/>
          </w:tcPr>
          <w:p w:rsidR="008E358A" w:rsidRPr="00916391" w:rsidRDefault="008E358A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Раздел 5</w:t>
            </w:r>
          </w:p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t>Основы марк</w:t>
            </w:r>
            <w:r w:rsidRPr="00916391">
              <w:rPr>
                <w:bCs/>
              </w:rPr>
              <w:t>е</w:t>
            </w:r>
            <w:r w:rsidRPr="00916391">
              <w:rPr>
                <w:bCs/>
              </w:rPr>
              <w:t>тинговой де</w:t>
            </w:r>
            <w:r w:rsidRPr="00916391">
              <w:rPr>
                <w:bCs/>
              </w:rPr>
              <w:t>я</w:t>
            </w:r>
            <w:r w:rsidRPr="00916391">
              <w:rPr>
                <w:bCs/>
              </w:rPr>
              <w:t>тельности орган</w:t>
            </w:r>
            <w:r w:rsidRPr="00916391">
              <w:rPr>
                <w:bCs/>
              </w:rPr>
              <w:t>и</w:t>
            </w:r>
            <w:r w:rsidRPr="00916391">
              <w:rPr>
                <w:bCs/>
              </w:rPr>
              <w:t>заций</w:t>
            </w:r>
          </w:p>
        </w:tc>
        <w:tc>
          <w:tcPr>
            <w:tcW w:w="2490" w:type="pct"/>
          </w:tcPr>
          <w:p w:rsidR="008E358A" w:rsidRPr="00916391" w:rsidRDefault="008E358A" w:rsidP="00E4363A">
            <w:pPr>
              <w:jc w:val="both"/>
              <w:rPr>
                <w:bCs/>
                <w:i/>
              </w:rPr>
            </w:pPr>
            <w:r w:rsidRPr="0091639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jc w:val="both"/>
              <w:rPr>
                <w:bCs/>
              </w:rPr>
            </w:pPr>
            <w:r w:rsidRPr="00916391">
              <w:rPr>
                <w:bCs/>
              </w:rPr>
              <w:t>1 Функции маркетинга и его организация на предприятии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  <w:vMerge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обучающихся</w:t>
            </w:r>
          </w:p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Cs/>
              </w:rPr>
              <w:t>Реклама. Правовая база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rPr>
                <w:bCs/>
              </w:rPr>
            </w:pPr>
            <w:r w:rsidRPr="00916391">
              <w:rPr>
                <w:b/>
              </w:rPr>
              <w:t xml:space="preserve">Промежуточная аттестация               </w:t>
            </w:r>
            <w:r w:rsidRPr="00916391">
              <w:rPr>
                <w:b/>
                <w:i/>
              </w:rPr>
              <w:t xml:space="preserve"> Дифференцированный зачёт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  <w:tr w:rsidR="008E358A" w:rsidRPr="00916391" w:rsidTr="00E4363A">
        <w:trPr>
          <w:trHeight w:val="20"/>
        </w:trPr>
        <w:tc>
          <w:tcPr>
            <w:tcW w:w="70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  <w:tc>
          <w:tcPr>
            <w:tcW w:w="2490" w:type="pct"/>
          </w:tcPr>
          <w:p w:rsidR="008E358A" w:rsidRPr="00916391" w:rsidRDefault="008E358A" w:rsidP="00E4363A">
            <w:pPr>
              <w:jc w:val="right"/>
              <w:rPr>
                <w:bCs/>
              </w:rPr>
            </w:pPr>
            <w:r w:rsidRPr="00916391">
              <w:rPr>
                <w:b/>
                <w:bCs/>
              </w:rPr>
              <w:t>Всего:</w:t>
            </w:r>
          </w:p>
        </w:tc>
        <w:tc>
          <w:tcPr>
            <w:tcW w:w="1157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  <w:r w:rsidRPr="00916391">
              <w:rPr>
                <w:b/>
                <w:i/>
              </w:rPr>
              <w:t>72</w:t>
            </w:r>
          </w:p>
        </w:tc>
        <w:tc>
          <w:tcPr>
            <w:tcW w:w="646" w:type="pct"/>
          </w:tcPr>
          <w:p w:rsidR="008E358A" w:rsidRPr="00916391" w:rsidRDefault="008E358A" w:rsidP="00E4363A">
            <w:pPr>
              <w:jc w:val="center"/>
              <w:rPr>
                <w:bCs/>
              </w:rPr>
            </w:pPr>
          </w:p>
        </w:tc>
      </w:tr>
    </w:tbl>
    <w:p w:rsidR="008E358A" w:rsidRPr="00916391" w:rsidRDefault="008E358A" w:rsidP="008E358A">
      <w:pPr>
        <w:ind w:firstLine="709"/>
        <w:rPr>
          <w:i/>
        </w:rPr>
        <w:sectPr w:rsidR="008E358A" w:rsidRPr="00916391" w:rsidSect="00E436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E358A" w:rsidRPr="00916391" w:rsidRDefault="008E358A" w:rsidP="008E358A">
      <w:pPr>
        <w:spacing w:line="276" w:lineRule="auto"/>
        <w:ind w:firstLine="567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lastRenderedPageBreak/>
        <w:t>3. УСЛОВИЯ РЕАЛИЗАЦИИ ПРОГРАММЫ УЧЕБНОЙ ДИСЦИПЛ</w:t>
      </w:r>
      <w:r w:rsidRPr="00916391">
        <w:rPr>
          <w:b/>
          <w:bCs/>
          <w:sz w:val="28"/>
          <w:szCs w:val="28"/>
        </w:rPr>
        <w:t>И</w:t>
      </w:r>
      <w:r w:rsidRPr="00916391">
        <w:rPr>
          <w:b/>
          <w:bCs/>
          <w:sz w:val="28"/>
          <w:szCs w:val="28"/>
        </w:rPr>
        <w:t>НЫ</w:t>
      </w:r>
    </w:p>
    <w:p w:rsidR="008E358A" w:rsidRPr="00916391" w:rsidRDefault="008E358A" w:rsidP="008E358A">
      <w:pPr>
        <w:suppressAutoHyphens/>
        <w:spacing w:line="276" w:lineRule="auto"/>
        <w:ind w:firstLine="567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8E358A" w:rsidRPr="00916391" w:rsidRDefault="008E358A" w:rsidP="008E358A">
      <w:pPr>
        <w:suppressAutoHyphens/>
        <w:autoSpaceDE w:val="0"/>
        <w:autoSpaceDN w:val="0"/>
        <w:adjustRightInd w:val="0"/>
        <w:spacing w:line="276" w:lineRule="auto"/>
        <w:ind w:firstLine="567"/>
        <w:rPr>
          <w:i/>
          <w:sz w:val="28"/>
          <w:szCs w:val="28"/>
          <w:vertAlign w:val="superscript"/>
          <w:lang w:eastAsia="en-US"/>
        </w:rPr>
      </w:pPr>
      <w:r w:rsidRPr="00916391">
        <w:rPr>
          <w:bCs/>
          <w:sz w:val="28"/>
          <w:szCs w:val="28"/>
        </w:rPr>
        <w:t>Кабинет</w:t>
      </w:r>
      <w:r w:rsidRPr="00916391">
        <w:rPr>
          <w:bCs/>
          <w:i/>
          <w:sz w:val="28"/>
          <w:szCs w:val="28"/>
        </w:rPr>
        <w:t xml:space="preserve"> «_Проектно-сметного дела»</w:t>
      </w:r>
      <w:r w:rsidRPr="00916391">
        <w:rPr>
          <w:sz w:val="28"/>
          <w:szCs w:val="28"/>
          <w:lang w:eastAsia="en-US"/>
        </w:rPr>
        <w:t>,</w:t>
      </w:r>
    </w:p>
    <w:p w:rsidR="008E358A" w:rsidRPr="00916391" w:rsidRDefault="008E358A" w:rsidP="008E358A">
      <w:pPr>
        <w:suppressAutoHyphens/>
        <w:spacing w:line="276" w:lineRule="auto"/>
        <w:ind w:firstLine="567"/>
        <w:jc w:val="both"/>
        <w:rPr>
          <w:bCs/>
          <w:sz w:val="28"/>
          <w:szCs w:val="28"/>
        </w:rPr>
      </w:pPr>
      <w:r w:rsidRPr="00916391">
        <w:rPr>
          <w:sz w:val="28"/>
          <w:szCs w:val="28"/>
          <w:lang w:eastAsia="en-US"/>
        </w:rPr>
        <w:t>оснащенный о</w:t>
      </w:r>
      <w:r w:rsidRPr="00916391">
        <w:rPr>
          <w:bCs/>
          <w:sz w:val="28"/>
          <w:szCs w:val="28"/>
          <w:lang w:eastAsia="en-US"/>
        </w:rPr>
        <w:t>борудованием: столы-15 штук</w:t>
      </w:r>
      <w:r w:rsidRPr="00916391">
        <w:rPr>
          <w:sz w:val="28"/>
          <w:szCs w:val="28"/>
          <w:lang w:eastAsia="en-US"/>
        </w:rPr>
        <w:t>( 30 рабочих мест) рабочее место преподавателя ( 1 место)  шкаф (2 шт.)</w:t>
      </w:r>
      <w:r w:rsidRPr="00916391">
        <w:rPr>
          <w:bCs/>
          <w:i/>
          <w:sz w:val="28"/>
          <w:szCs w:val="28"/>
        </w:rPr>
        <w:t xml:space="preserve">, </w:t>
      </w:r>
      <w:r w:rsidRPr="00916391">
        <w:rPr>
          <w:sz w:val="28"/>
          <w:szCs w:val="28"/>
          <w:lang w:eastAsia="en-US"/>
        </w:rPr>
        <w:t>т</w:t>
      </w:r>
      <w:r w:rsidRPr="00916391">
        <w:rPr>
          <w:bCs/>
          <w:sz w:val="28"/>
          <w:szCs w:val="28"/>
          <w:lang w:eastAsia="en-US"/>
        </w:rPr>
        <w:t xml:space="preserve">ехническими средствами обучения: компьютер, мультимедиопроектор, экран, затемнение на окнах </w:t>
      </w:r>
    </w:p>
    <w:p w:rsidR="008E358A" w:rsidRPr="00916391" w:rsidRDefault="008E358A" w:rsidP="008E358A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8E358A" w:rsidRPr="00916391" w:rsidRDefault="008E358A" w:rsidP="008E358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916391">
        <w:rPr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8E358A" w:rsidRPr="00916391" w:rsidRDefault="008E358A" w:rsidP="008E358A">
      <w:pPr>
        <w:pStyle w:val="msonormalbullet2gif"/>
        <w:spacing w:after="0" w:afterAutospacing="0" w:line="276" w:lineRule="auto"/>
        <w:ind w:firstLine="567"/>
        <w:contextualSpacing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3.2.1. Печатные издания</w:t>
      </w:r>
    </w:p>
    <w:p w:rsidR="008E358A" w:rsidRPr="00916391" w:rsidRDefault="008E358A" w:rsidP="008E358A">
      <w:pPr>
        <w:spacing w:line="276" w:lineRule="auto"/>
        <w:ind w:firstLine="567"/>
        <w:rPr>
          <w:sz w:val="28"/>
          <w:szCs w:val="28"/>
        </w:rPr>
      </w:pPr>
      <w:r w:rsidRPr="00916391">
        <w:rPr>
          <w:b/>
          <w:sz w:val="28"/>
          <w:szCs w:val="28"/>
        </w:rPr>
        <w:t>1.</w:t>
      </w:r>
      <w:r w:rsidRPr="00916391">
        <w:rPr>
          <w:sz w:val="28"/>
          <w:szCs w:val="28"/>
        </w:rPr>
        <w:t xml:space="preserve"> 1  ГумбаХ.М.,Ермолаев Е.Е, Уварова С.С.  Ценообразование и сметное д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ло в строительстве : учебник/ Х.М. Гумба, Е.Е.Ермолаев, С.С.Уварова  М. "Юрайт".2019г -417</w:t>
      </w:r>
      <w:r w:rsidRPr="00916391">
        <w:rPr>
          <w:sz w:val="28"/>
          <w:szCs w:val="28"/>
          <w:lang w:val="en-US"/>
        </w:rPr>
        <w:t>c</w:t>
      </w:r>
      <w:r w:rsidRPr="00916391">
        <w:rPr>
          <w:sz w:val="28"/>
          <w:szCs w:val="28"/>
        </w:rPr>
        <w:t xml:space="preserve">/ </w:t>
      </w:r>
    </w:p>
    <w:p w:rsidR="008E358A" w:rsidRPr="00916391" w:rsidRDefault="008E358A" w:rsidP="008E358A">
      <w:pPr>
        <w:spacing w:line="276" w:lineRule="auto"/>
        <w:ind w:firstLine="567"/>
        <w:rPr>
          <w:sz w:val="28"/>
          <w:szCs w:val="28"/>
        </w:rPr>
      </w:pPr>
      <w:r w:rsidRPr="00916391">
        <w:rPr>
          <w:sz w:val="28"/>
          <w:szCs w:val="28"/>
        </w:rPr>
        <w:t>2  Синянский И.А., МанешинаН.И. Проектно-сметное дело: учебник/ И.А. Синянский, Н.И. Манешина М. "Академия 2018г.-480</w:t>
      </w:r>
      <w:r w:rsidRPr="00916391">
        <w:rPr>
          <w:sz w:val="28"/>
          <w:szCs w:val="28"/>
          <w:lang w:val="en-US"/>
        </w:rPr>
        <w:t>c</w:t>
      </w:r>
    </w:p>
    <w:p w:rsidR="008E358A" w:rsidRPr="00916391" w:rsidRDefault="008E358A" w:rsidP="008E358A">
      <w:pPr>
        <w:spacing w:line="276" w:lineRule="auto"/>
        <w:ind w:firstLine="567"/>
        <w:rPr>
          <w:sz w:val="28"/>
          <w:szCs w:val="28"/>
        </w:rPr>
      </w:pPr>
      <w:r w:rsidRPr="00916391">
        <w:rPr>
          <w:sz w:val="28"/>
          <w:szCs w:val="28"/>
        </w:rPr>
        <w:t>3 Шуляк П.Н. Ценообразование.: учебник / П.Н.Шуляк М. " Дашков и К" 2016г.-87</w:t>
      </w:r>
      <w:r w:rsidRPr="00916391">
        <w:rPr>
          <w:sz w:val="28"/>
          <w:szCs w:val="28"/>
          <w:lang w:val="en-US"/>
        </w:rPr>
        <w:t>c</w:t>
      </w:r>
    </w:p>
    <w:p w:rsidR="008E358A" w:rsidRPr="00916391" w:rsidRDefault="008E358A" w:rsidP="008E358A">
      <w:pPr>
        <w:spacing w:line="276" w:lineRule="auto"/>
        <w:ind w:firstLine="567"/>
        <w:rPr>
          <w:sz w:val="28"/>
          <w:szCs w:val="28"/>
        </w:rPr>
      </w:pPr>
      <w:r w:rsidRPr="00916391">
        <w:rPr>
          <w:sz w:val="28"/>
          <w:szCs w:val="28"/>
        </w:rPr>
        <w:t>4 Брянцева И.В., Воронина Н.В. Экономика строительства: учебник и.В.Брянцева, Н.В.Воронина 2016г-198с</w:t>
      </w:r>
    </w:p>
    <w:p w:rsidR="008E358A" w:rsidRPr="00916391" w:rsidRDefault="008E358A" w:rsidP="008E358A">
      <w:pPr>
        <w:spacing w:line="276" w:lineRule="auto"/>
        <w:ind w:firstLine="567"/>
        <w:rPr>
          <w:sz w:val="28"/>
          <w:szCs w:val="28"/>
        </w:rPr>
      </w:pPr>
      <w:r w:rsidRPr="00916391">
        <w:rPr>
          <w:sz w:val="28"/>
          <w:szCs w:val="28"/>
        </w:rPr>
        <w:t>5 Госстрой России Федеральные сборники единичных расценок М.2001г.</w:t>
      </w:r>
    </w:p>
    <w:p w:rsidR="008E358A" w:rsidRPr="00916391" w:rsidRDefault="008E358A" w:rsidP="008E358A">
      <w:pPr>
        <w:spacing w:line="276" w:lineRule="auto"/>
        <w:ind w:firstLine="567"/>
        <w:rPr>
          <w:sz w:val="28"/>
          <w:szCs w:val="28"/>
        </w:rPr>
      </w:pPr>
      <w:r w:rsidRPr="00916391">
        <w:rPr>
          <w:sz w:val="28"/>
          <w:szCs w:val="28"/>
        </w:rPr>
        <w:t>Дополнение №4 к ФЕР редакция 2020г</w:t>
      </w:r>
    </w:p>
    <w:p w:rsidR="008E358A" w:rsidRPr="00916391" w:rsidRDefault="008E358A" w:rsidP="008E358A">
      <w:pPr>
        <w:spacing w:line="276" w:lineRule="auto"/>
        <w:ind w:firstLine="567"/>
        <w:rPr>
          <w:sz w:val="28"/>
          <w:szCs w:val="28"/>
        </w:rPr>
      </w:pPr>
      <w:r w:rsidRPr="00916391">
        <w:rPr>
          <w:sz w:val="28"/>
          <w:szCs w:val="28"/>
        </w:rPr>
        <w:t>6 Госстрой России Сборники государственных элементных сметных норм М2001г.</w:t>
      </w:r>
    </w:p>
    <w:p w:rsidR="008E358A" w:rsidRPr="00916391" w:rsidRDefault="008E358A" w:rsidP="008E358A">
      <w:pPr>
        <w:spacing w:line="276" w:lineRule="auto"/>
        <w:ind w:firstLine="567"/>
        <w:rPr>
          <w:sz w:val="28"/>
          <w:szCs w:val="28"/>
        </w:rPr>
      </w:pPr>
      <w:r w:rsidRPr="00916391">
        <w:rPr>
          <w:sz w:val="28"/>
          <w:szCs w:val="28"/>
        </w:rPr>
        <w:t>Дополнение №4 к ГЭСН редакция 2020г</w:t>
      </w:r>
    </w:p>
    <w:p w:rsidR="008E358A" w:rsidRPr="00916391" w:rsidRDefault="008E358A" w:rsidP="008E358A">
      <w:pPr>
        <w:spacing w:line="276" w:lineRule="auto"/>
        <w:ind w:firstLine="567"/>
        <w:rPr>
          <w:sz w:val="28"/>
          <w:szCs w:val="28"/>
        </w:rPr>
      </w:pPr>
      <w:r w:rsidRPr="00916391">
        <w:rPr>
          <w:sz w:val="28"/>
          <w:szCs w:val="28"/>
        </w:rPr>
        <w:t>7 Госстрой России Сборники государственных сметных цен М2001г.</w:t>
      </w:r>
    </w:p>
    <w:p w:rsidR="008E358A" w:rsidRPr="00916391" w:rsidRDefault="008E358A" w:rsidP="008E358A">
      <w:pPr>
        <w:spacing w:line="276" w:lineRule="auto"/>
        <w:ind w:firstLine="567"/>
        <w:rPr>
          <w:sz w:val="28"/>
          <w:szCs w:val="28"/>
        </w:rPr>
      </w:pPr>
      <w:r w:rsidRPr="00916391">
        <w:rPr>
          <w:sz w:val="28"/>
          <w:szCs w:val="28"/>
        </w:rPr>
        <w:t>Дополнение №4 к ССЦ редакция 2020г</w:t>
      </w:r>
    </w:p>
    <w:p w:rsidR="008E358A" w:rsidRPr="00916391" w:rsidRDefault="008E358A" w:rsidP="008E358A">
      <w:pPr>
        <w:pStyle w:val="msonormalbullet2gif"/>
        <w:spacing w:after="0" w:afterAutospacing="0" w:line="276" w:lineRule="auto"/>
        <w:ind w:firstLine="567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Интернет ресурсы</w:t>
      </w:r>
    </w:p>
    <w:p w:rsidR="008E358A" w:rsidRPr="00916391" w:rsidRDefault="008E358A" w:rsidP="008E358A">
      <w:pPr>
        <w:spacing w:line="276" w:lineRule="auto"/>
        <w:ind w:firstLine="567"/>
        <w:rPr>
          <w:sz w:val="28"/>
          <w:szCs w:val="28"/>
        </w:rPr>
      </w:pPr>
      <w:r w:rsidRPr="00916391">
        <w:rPr>
          <w:sz w:val="28"/>
          <w:szCs w:val="28"/>
        </w:rPr>
        <w:t xml:space="preserve">1 </w:t>
      </w:r>
      <w:r w:rsidRPr="00916391">
        <w:rPr>
          <w:sz w:val="28"/>
          <w:szCs w:val="28"/>
          <w:lang w:val="en-US"/>
        </w:rPr>
        <w:t>znanium</w:t>
      </w:r>
      <w:r w:rsidRPr="00916391">
        <w:rPr>
          <w:sz w:val="28"/>
          <w:szCs w:val="28"/>
        </w:rPr>
        <w:t xml:space="preserve">. </w:t>
      </w:r>
      <w:r w:rsidRPr="00916391">
        <w:rPr>
          <w:sz w:val="28"/>
          <w:szCs w:val="28"/>
          <w:lang w:val="en-US"/>
        </w:rPr>
        <w:t>com</w:t>
      </w:r>
    </w:p>
    <w:p w:rsidR="008E358A" w:rsidRPr="00916391" w:rsidRDefault="008E358A" w:rsidP="008E358A">
      <w:pPr>
        <w:spacing w:line="276" w:lineRule="auto"/>
        <w:ind w:firstLine="567"/>
        <w:rPr>
          <w:sz w:val="28"/>
          <w:szCs w:val="28"/>
        </w:rPr>
      </w:pPr>
      <w:r w:rsidRPr="00916391">
        <w:rPr>
          <w:sz w:val="28"/>
          <w:szCs w:val="28"/>
        </w:rPr>
        <w:t xml:space="preserve">2 </w:t>
      </w:r>
      <w:r w:rsidRPr="00916391">
        <w:rPr>
          <w:sz w:val="28"/>
          <w:szCs w:val="28"/>
          <w:lang w:val="en-US"/>
        </w:rPr>
        <w:t>avidreaders</w:t>
      </w:r>
      <w:r w:rsidRPr="00916391">
        <w:rPr>
          <w:sz w:val="28"/>
          <w:szCs w:val="28"/>
        </w:rPr>
        <w:t xml:space="preserve">. </w:t>
      </w:r>
      <w:r w:rsidRPr="00916391">
        <w:rPr>
          <w:sz w:val="28"/>
          <w:szCs w:val="28"/>
          <w:lang w:val="en-US"/>
        </w:rPr>
        <w:t>ru</w:t>
      </w:r>
    </w:p>
    <w:p w:rsidR="008E358A" w:rsidRPr="00916391" w:rsidRDefault="008E358A" w:rsidP="008E358A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br w:type="page"/>
      </w:r>
    </w:p>
    <w:p w:rsidR="008E358A" w:rsidRPr="00916391" w:rsidRDefault="008E358A" w:rsidP="008E358A">
      <w:pPr>
        <w:ind w:left="360"/>
        <w:contextualSpacing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8E358A" w:rsidRPr="00916391" w:rsidRDefault="008E358A" w:rsidP="008E358A">
      <w:pPr>
        <w:ind w:left="360"/>
        <w:contextualSpacing/>
        <w:rPr>
          <w:b/>
          <w:sz w:val="28"/>
          <w:szCs w:val="28"/>
        </w:rPr>
      </w:pPr>
    </w:p>
    <w:p w:rsidR="008E358A" w:rsidRPr="00916391" w:rsidRDefault="008E358A" w:rsidP="008E358A">
      <w:pPr>
        <w:ind w:firstLine="567"/>
        <w:contextualSpacing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Контроль и оценка результатов освоения дисциплины осуществляется преп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давателем в процессе проведения практических занятий, тестирования, а также выполнения обучающимися индивидуальных заданий,исследований</w:t>
      </w:r>
    </w:p>
    <w:p w:rsidR="008E358A" w:rsidRPr="00916391" w:rsidRDefault="008E358A" w:rsidP="008E358A">
      <w:pPr>
        <w:ind w:left="360"/>
        <w:contextualSpacing/>
        <w:rPr>
          <w:b/>
          <w:i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28"/>
        <w:gridCol w:w="4582"/>
      </w:tblGrid>
      <w:tr w:rsidR="008E358A" w:rsidRPr="00910862" w:rsidTr="00E4363A">
        <w:tc>
          <w:tcPr>
            <w:tcW w:w="4628" w:type="dxa"/>
          </w:tcPr>
          <w:p w:rsidR="008E358A" w:rsidRPr="00910862" w:rsidRDefault="008E358A" w:rsidP="00E4363A">
            <w:pPr>
              <w:contextualSpacing/>
              <w:rPr>
                <w:b/>
                <w:sz w:val="28"/>
                <w:szCs w:val="28"/>
              </w:rPr>
            </w:pPr>
            <w:r w:rsidRPr="00910862">
              <w:rPr>
                <w:b/>
                <w:sz w:val="28"/>
                <w:szCs w:val="28"/>
              </w:rPr>
              <w:t>Результаты обучения</w:t>
            </w:r>
          </w:p>
          <w:p w:rsidR="008E358A" w:rsidRPr="00910862" w:rsidRDefault="008E358A" w:rsidP="00E4363A">
            <w:pPr>
              <w:contextualSpacing/>
              <w:rPr>
                <w:b/>
                <w:i/>
                <w:sz w:val="28"/>
                <w:szCs w:val="28"/>
              </w:rPr>
            </w:pPr>
            <w:r w:rsidRPr="00910862">
              <w:rPr>
                <w:b/>
                <w:sz w:val="28"/>
                <w:szCs w:val="28"/>
              </w:rPr>
              <w:t>( освоенные умения.усвоенные знания)</w:t>
            </w:r>
          </w:p>
        </w:tc>
        <w:tc>
          <w:tcPr>
            <w:tcW w:w="4582" w:type="dxa"/>
          </w:tcPr>
          <w:p w:rsidR="008E358A" w:rsidRPr="00910862" w:rsidRDefault="008E358A" w:rsidP="00E4363A">
            <w:pPr>
              <w:contextualSpacing/>
              <w:rPr>
                <w:b/>
                <w:sz w:val="28"/>
                <w:szCs w:val="28"/>
              </w:rPr>
            </w:pPr>
            <w:r w:rsidRPr="00910862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8E358A" w:rsidRPr="00910862" w:rsidTr="00E4363A">
        <w:tc>
          <w:tcPr>
            <w:tcW w:w="4628" w:type="dxa"/>
          </w:tcPr>
          <w:p w:rsidR="008E358A" w:rsidRPr="00910862" w:rsidRDefault="008E358A" w:rsidP="00E4363A">
            <w:pPr>
              <w:contextualSpacing/>
              <w:rPr>
                <w:sz w:val="28"/>
                <w:szCs w:val="28"/>
              </w:rPr>
            </w:pPr>
          </w:p>
          <w:p w:rsidR="008E358A" w:rsidRPr="00910862" w:rsidRDefault="008E358A" w:rsidP="00E4363A">
            <w:pPr>
              <w:contextualSpacing/>
              <w:rPr>
                <w:sz w:val="28"/>
                <w:szCs w:val="28"/>
              </w:rPr>
            </w:pPr>
            <w:r w:rsidRPr="00910862">
              <w:rPr>
                <w:sz w:val="28"/>
                <w:szCs w:val="28"/>
              </w:rPr>
              <w:t>Уметь использовать ТЭП при в</w:t>
            </w:r>
            <w:r w:rsidRPr="00910862">
              <w:rPr>
                <w:sz w:val="28"/>
                <w:szCs w:val="28"/>
              </w:rPr>
              <w:t>ы</w:t>
            </w:r>
            <w:r w:rsidRPr="00910862">
              <w:rPr>
                <w:sz w:val="28"/>
                <w:szCs w:val="28"/>
              </w:rPr>
              <w:t>полнении проектных р</w:t>
            </w:r>
            <w:r w:rsidRPr="00910862">
              <w:rPr>
                <w:sz w:val="28"/>
                <w:szCs w:val="28"/>
              </w:rPr>
              <w:t>а</w:t>
            </w:r>
            <w:r w:rsidRPr="00910862">
              <w:rPr>
                <w:sz w:val="28"/>
                <w:szCs w:val="28"/>
              </w:rPr>
              <w:t>бот,использовать информацию о рынке архитектурных услуг</w:t>
            </w:r>
          </w:p>
          <w:p w:rsidR="008E358A" w:rsidRPr="00910862" w:rsidRDefault="008E358A" w:rsidP="00E4363A">
            <w:pPr>
              <w:contextualSpacing/>
              <w:rPr>
                <w:sz w:val="28"/>
                <w:szCs w:val="28"/>
              </w:rPr>
            </w:pPr>
            <w:r w:rsidRPr="00910862">
              <w:rPr>
                <w:sz w:val="28"/>
                <w:szCs w:val="28"/>
              </w:rPr>
              <w:t>Уметь разрабатывать сметную д</w:t>
            </w:r>
            <w:r w:rsidRPr="00910862">
              <w:rPr>
                <w:sz w:val="28"/>
                <w:szCs w:val="28"/>
              </w:rPr>
              <w:t>о</w:t>
            </w:r>
            <w:r w:rsidRPr="00910862">
              <w:rPr>
                <w:sz w:val="28"/>
                <w:szCs w:val="28"/>
              </w:rPr>
              <w:t>кументацию на архитектурно- стр</w:t>
            </w:r>
            <w:r w:rsidRPr="00910862">
              <w:rPr>
                <w:sz w:val="28"/>
                <w:szCs w:val="28"/>
              </w:rPr>
              <w:t>о</w:t>
            </w:r>
            <w:r w:rsidRPr="00910862">
              <w:rPr>
                <w:sz w:val="28"/>
                <w:szCs w:val="28"/>
              </w:rPr>
              <w:t>ительные работы</w:t>
            </w:r>
          </w:p>
          <w:p w:rsidR="008E358A" w:rsidRPr="00910862" w:rsidRDefault="008E358A" w:rsidP="00E4363A">
            <w:pPr>
              <w:contextualSpacing/>
              <w:rPr>
                <w:sz w:val="28"/>
                <w:szCs w:val="28"/>
              </w:rPr>
            </w:pPr>
          </w:p>
          <w:p w:rsidR="008E358A" w:rsidRPr="00910862" w:rsidRDefault="008E358A" w:rsidP="00E4363A">
            <w:pPr>
              <w:contextualSpacing/>
              <w:rPr>
                <w:sz w:val="28"/>
                <w:szCs w:val="28"/>
              </w:rPr>
            </w:pPr>
          </w:p>
          <w:p w:rsidR="008E358A" w:rsidRPr="00910862" w:rsidRDefault="008E358A" w:rsidP="00E4363A">
            <w:pPr>
              <w:contextualSpacing/>
              <w:rPr>
                <w:sz w:val="28"/>
                <w:szCs w:val="28"/>
              </w:rPr>
            </w:pPr>
          </w:p>
          <w:p w:rsidR="008E358A" w:rsidRPr="00910862" w:rsidRDefault="008E358A" w:rsidP="00E4363A">
            <w:pPr>
              <w:contextualSpacing/>
              <w:rPr>
                <w:sz w:val="28"/>
                <w:szCs w:val="28"/>
              </w:rPr>
            </w:pPr>
            <w:r w:rsidRPr="00910862">
              <w:rPr>
                <w:sz w:val="28"/>
                <w:szCs w:val="28"/>
              </w:rPr>
              <w:t>Знать современную сметно-нормативную базу</w:t>
            </w:r>
          </w:p>
          <w:p w:rsidR="008E358A" w:rsidRPr="00910862" w:rsidRDefault="008E358A" w:rsidP="00E4363A">
            <w:pPr>
              <w:contextualSpacing/>
              <w:rPr>
                <w:sz w:val="28"/>
                <w:szCs w:val="28"/>
              </w:rPr>
            </w:pPr>
            <w:r w:rsidRPr="00910862">
              <w:rPr>
                <w:sz w:val="28"/>
                <w:szCs w:val="28"/>
              </w:rPr>
              <w:t>Повышающие индексы для пересч</w:t>
            </w:r>
            <w:r w:rsidRPr="00910862">
              <w:rPr>
                <w:sz w:val="28"/>
                <w:szCs w:val="28"/>
              </w:rPr>
              <w:t>ё</w:t>
            </w:r>
            <w:r w:rsidRPr="00910862">
              <w:rPr>
                <w:sz w:val="28"/>
                <w:szCs w:val="28"/>
              </w:rPr>
              <w:t>та стоимости архитектурно- стро</w:t>
            </w:r>
            <w:r w:rsidRPr="00910862">
              <w:rPr>
                <w:sz w:val="28"/>
                <w:szCs w:val="28"/>
              </w:rPr>
              <w:t>и</w:t>
            </w:r>
            <w:r w:rsidRPr="00910862">
              <w:rPr>
                <w:sz w:val="28"/>
                <w:szCs w:val="28"/>
              </w:rPr>
              <w:t>тельных работ в современные цены</w:t>
            </w:r>
          </w:p>
          <w:p w:rsidR="008E358A" w:rsidRPr="00910862" w:rsidRDefault="008E358A" w:rsidP="00E4363A">
            <w:pPr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82" w:type="dxa"/>
          </w:tcPr>
          <w:p w:rsidR="008E358A" w:rsidRPr="00910862" w:rsidRDefault="008E358A" w:rsidP="00E4363A">
            <w:pPr>
              <w:contextualSpacing/>
              <w:rPr>
                <w:sz w:val="28"/>
                <w:szCs w:val="28"/>
              </w:rPr>
            </w:pPr>
          </w:p>
          <w:p w:rsidR="008E358A" w:rsidRPr="00910862" w:rsidRDefault="008E358A" w:rsidP="00E4363A">
            <w:pPr>
              <w:contextualSpacing/>
              <w:rPr>
                <w:sz w:val="28"/>
                <w:szCs w:val="28"/>
              </w:rPr>
            </w:pPr>
            <w:r w:rsidRPr="00910862">
              <w:rPr>
                <w:sz w:val="28"/>
                <w:szCs w:val="28"/>
              </w:rPr>
              <w:t>Определение ТЭП и их анализ</w:t>
            </w:r>
          </w:p>
          <w:p w:rsidR="008E358A" w:rsidRPr="00910862" w:rsidRDefault="008E358A" w:rsidP="00E4363A">
            <w:pPr>
              <w:contextualSpacing/>
              <w:rPr>
                <w:sz w:val="28"/>
                <w:szCs w:val="28"/>
              </w:rPr>
            </w:pPr>
          </w:p>
          <w:p w:rsidR="008E358A" w:rsidRPr="00910862" w:rsidRDefault="008E358A" w:rsidP="00E4363A">
            <w:pPr>
              <w:contextualSpacing/>
              <w:rPr>
                <w:sz w:val="28"/>
                <w:szCs w:val="28"/>
              </w:rPr>
            </w:pPr>
          </w:p>
          <w:p w:rsidR="008E358A" w:rsidRPr="00910862" w:rsidRDefault="008E358A" w:rsidP="00E4363A">
            <w:pPr>
              <w:contextualSpacing/>
              <w:rPr>
                <w:sz w:val="28"/>
                <w:szCs w:val="28"/>
              </w:rPr>
            </w:pPr>
          </w:p>
          <w:p w:rsidR="008E358A" w:rsidRPr="00910862" w:rsidRDefault="008E358A" w:rsidP="00E4363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910862">
              <w:rPr>
                <w:bCs/>
                <w:sz w:val="28"/>
                <w:szCs w:val="28"/>
              </w:rPr>
              <w:t>Разработка сметной документации по нормативной литературе и ум</w:t>
            </w:r>
            <w:r w:rsidRPr="00910862">
              <w:rPr>
                <w:bCs/>
                <w:sz w:val="28"/>
                <w:szCs w:val="28"/>
              </w:rPr>
              <w:t>е</w:t>
            </w:r>
            <w:r w:rsidRPr="00910862">
              <w:rPr>
                <w:bCs/>
                <w:sz w:val="28"/>
                <w:szCs w:val="28"/>
              </w:rPr>
              <w:t>ние работать в компьютерной пр</w:t>
            </w:r>
            <w:r w:rsidRPr="00910862">
              <w:rPr>
                <w:bCs/>
                <w:sz w:val="28"/>
                <w:szCs w:val="28"/>
              </w:rPr>
              <w:t>о</w:t>
            </w:r>
            <w:r w:rsidRPr="00910862">
              <w:rPr>
                <w:bCs/>
                <w:sz w:val="28"/>
                <w:szCs w:val="28"/>
              </w:rPr>
              <w:t>грамме по разработке смет</w:t>
            </w:r>
          </w:p>
          <w:p w:rsidR="008E358A" w:rsidRPr="00910862" w:rsidRDefault="008E358A" w:rsidP="00E4363A">
            <w:pPr>
              <w:contextualSpacing/>
              <w:rPr>
                <w:bCs/>
                <w:sz w:val="28"/>
                <w:szCs w:val="28"/>
              </w:rPr>
            </w:pPr>
            <w:r w:rsidRPr="00910862">
              <w:rPr>
                <w:bCs/>
                <w:sz w:val="28"/>
                <w:szCs w:val="28"/>
              </w:rPr>
              <w:t>"Арос</w:t>
            </w:r>
          </w:p>
          <w:p w:rsidR="008E358A" w:rsidRPr="00910862" w:rsidRDefault="008E358A" w:rsidP="00E4363A">
            <w:pPr>
              <w:contextualSpacing/>
              <w:rPr>
                <w:bCs/>
                <w:sz w:val="28"/>
                <w:szCs w:val="28"/>
              </w:rPr>
            </w:pPr>
          </w:p>
          <w:p w:rsidR="008E358A" w:rsidRPr="00910862" w:rsidRDefault="008E358A" w:rsidP="00E4363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910862">
              <w:rPr>
                <w:bCs/>
                <w:sz w:val="28"/>
                <w:szCs w:val="28"/>
              </w:rPr>
              <w:t>Работа в современной сметно-нормативной базе.</w:t>
            </w:r>
          </w:p>
          <w:p w:rsidR="008E358A" w:rsidRPr="00910862" w:rsidRDefault="008E358A" w:rsidP="00E4363A">
            <w:pPr>
              <w:contextualSpacing/>
              <w:rPr>
                <w:sz w:val="28"/>
                <w:szCs w:val="28"/>
              </w:rPr>
            </w:pPr>
            <w:r w:rsidRPr="00910862">
              <w:rPr>
                <w:bCs/>
                <w:sz w:val="28"/>
                <w:szCs w:val="28"/>
              </w:rPr>
              <w:t>Пересчёт стоимости работ в тек</w:t>
            </w:r>
            <w:r w:rsidRPr="00910862">
              <w:rPr>
                <w:bCs/>
                <w:sz w:val="28"/>
                <w:szCs w:val="28"/>
              </w:rPr>
              <w:t>у</w:t>
            </w:r>
            <w:r w:rsidRPr="00910862">
              <w:rPr>
                <w:bCs/>
                <w:sz w:val="28"/>
                <w:szCs w:val="28"/>
              </w:rPr>
              <w:t>щие цены</w:t>
            </w:r>
          </w:p>
        </w:tc>
      </w:tr>
    </w:tbl>
    <w:p w:rsidR="008E358A" w:rsidRPr="00916391" w:rsidRDefault="008E358A" w:rsidP="008E358A">
      <w:pPr>
        <w:ind w:left="360"/>
        <w:contextualSpacing/>
        <w:rPr>
          <w:b/>
          <w:i/>
          <w:sz w:val="28"/>
          <w:szCs w:val="28"/>
        </w:rPr>
      </w:pPr>
    </w:p>
    <w:p w:rsidR="00DB1076" w:rsidRPr="00916391" w:rsidRDefault="00DB1076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DB1076" w:rsidRPr="00910862" w:rsidRDefault="00DB1076" w:rsidP="00910862">
      <w:pPr>
        <w:spacing w:line="360" w:lineRule="auto"/>
        <w:jc w:val="center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jc w:val="center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jc w:val="center"/>
        <w:rPr>
          <w:b/>
          <w:sz w:val="28"/>
          <w:szCs w:val="28"/>
        </w:rPr>
      </w:pPr>
      <w:r w:rsidRPr="00910862">
        <w:rPr>
          <w:b/>
          <w:sz w:val="28"/>
          <w:szCs w:val="28"/>
        </w:rPr>
        <w:t xml:space="preserve">ТАМБОВСКОЕ ОБЛАСТНОЕ ГОСУДАРСТВЕННОЕ БЮДЖЕТНОЕ ПРОФЕССИОНАЛЬНОЕ ОБРАЗОВАТЕЛЬНОЕ УЧРЕЖДЕНИЕ </w:t>
      </w:r>
    </w:p>
    <w:p w:rsidR="00DB1076" w:rsidRPr="00910862" w:rsidRDefault="00DB1076" w:rsidP="00910862">
      <w:pPr>
        <w:spacing w:line="360" w:lineRule="auto"/>
        <w:ind w:left="426" w:right="141"/>
        <w:jc w:val="center"/>
        <w:rPr>
          <w:b/>
          <w:sz w:val="28"/>
          <w:szCs w:val="28"/>
        </w:rPr>
      </w:pPr>
      <w:r w:rsidRPr="00910862">
        <w:rPr>
          <w:b/>
          <w:sz w:val="28"/>
          <w:szCs w:val="28"/>
        </w:rPr>
        <w:t>«МНОГООТРАСЛЕВОЙ КОЛЛЕДЖ»</w:t>
      </w:r>
    </w:p>
    <w:p w:rsidR="00DB1076" w:rsidRPr="00910862" w:rsidRDefault="00DB1076" w:rsidP="00910862">
      <w:pPr>
        <w:spacing w:line="360" w:lineRule="auto"/>
        <w:ind w:left="426" w:right="141"/>
        <w:jc w:val="center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jc w:val="center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jc w:val="center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jc w:val="center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jc w:val="center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jc w:val="center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jc w:val="center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jc w:val="center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jc w:val="center"/>
        <w:rPr>
          <w:b/>
          <w:sz w:val="28"/>
          <w:szCs w:val="28"/>
        </w:rPr>
      </w:pPr>
      <w:r w:rsidRPr="00910862">
        <w:rPr>
          <w:b/>
          <w:sz w:val="28"/>
          <w:szCs w:val="28"/>
        </w:rPr>
        <w:t>РАБОЧАЯ ПРОГРАММА УЧЕБНОЙ ДИСЦИПЛИНЫ</w:t>
      </w:r>
    </w:p>
    <w:p w:rsidR="00910862" w:rsidRDefault="00DB1076" w:rsidP="00910862">
      <w:pPr>
        <w:spacing w:line="360" w:lineRule="auto"/>
        <w:ind w:left="426" w:right="141"/>
        <w:jc w:val="center"/>
        <w:rPr>
          <w:b/>
          <w:bCs/>
          <w:iCs/>
          <w:sz w:val="28"/>
          <w:szCs w:val="28"/>
        </w:rPr>
      </w:pPr>
      <w:r w:rsidRPr="00910862">
        <w:rPr>
          <w:b/>
          <w:bCs/>
          <w:iCs/>
          <w:sz w:val="28"/>
          <w:szCs w:val="28"/>
        </w:rPr>
        <w:t xml:space="preserve">ОП.11 </w:t>
      </w:r>
      <w:r w:rsidRPr="00910862">
        <w:rPr>
          <w:b/>
          <w:sz w:val="28"/>
          <w:szCs w:val="28"/>
        </w:rPr>
        <w:t>«</w:t>
      </w:r>
      <w:r w:rsidRPr="00910862">
        <w:rPr>
          <w:b/>
          <w:bCs/>
          <w:iCs/>
          <w:sz w:val="28"/>
          <w:szCs w:val="28"/>
        </w:rPr>
        <w:t xml:space="preserve">Информационные технологии в </w:t>
      </w:r>
    </w:p>
    <w:p w:rsidR="00DB1076" w:rsidRPr="00910862" w:rsidRDefault="00DB1076" w:rsidP="00910862">
      <w:pPr>
        <w:spacing w:line="360" w:lineRule="auto"/>
        <w:ind w:left="426" w:right="141"/>
        <w:jc w:val="center"/>
        <w:rPr>
          <w:b/>
          <w:bCs/>
          <w:iCs/>
          <w:sz w:val="28"/>
          <w:szCs w:val="28"/>
        </w:rPr>
      </w:pPr>
      <w:r w:rsidRPr="00910862">
        <w:rPr>
          <w:b/>
          <w:bCs/>
          <w:iCs/>
          <w:sz w:val="28"/>
          <w:szCs w:val="28"/>
        </w:rPr>
        <w:t>профессиональной деятельности»</w:t>
      </w:r>
    </w:p>
    <w:p w:rsidR="00DB1076" w:rsidRPr="00910862" w:rsidRDefault="00DB1076" w:rsidP="00910862">
      <w:pPr>
        <w:spacing w:line="360" w:lineRule="auto"/>
        <w:ind w:left="426" w:right="141"/>
        <w:jc w:val="center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rPr>
          <w:b/>
          <w:sz w:val="28"/>
          <w:szCs w:val="28"/>
        </w:rPr>
      </w:pPr>
    </w:p>
    <w:p w:rsidR="00DB1076" w:rsidRPr="00910862" w:rsidRDefault="00DB1076" w:rsidP="00910862">
      <w:pPr>
        <w:spacing w:line="360" w:lineRule="auto"/>
        <w:ind w:left="426" w:right="141"/>
        <w:rPr>
          <w:b/>
          <w:sz w:val="28"/>
          <w:szCs w:val="28"/>
        </w:rPr>
      </w:pPr>
    </w:p>
    <w:p w:rsidR="00DB1076" w:rsidRPr="00916391" w:rsidRDefault="00DB1076" w:rsidP="00DB1076">
      <w:pPr>
        <w:ind w:left="426" w:right="141"/>
        <w:jc w:val="center"/>
        <w:rPr>
          <w:b/>
          <w:sz w:val="28"/>
          <w:szCs w:val="28"/>
        </w:rPr>
      </w:pPr>
      <w:r w:rsidRPr="00916391">
        <w:rPr>
          <w:b/>
          <w:bCs/>
          <w:sz w:val="28"/>
          <w:szCs w:val="28"/>
        </w:rPr>
        <w:t>Моршанск, 2020.</w:t>
      </w:r>
      <w:r w:rsidRPr="00916391">
        <w:rPr>
          <w:b/>
          <w:bCs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758"/>
      </w:tblGrid>
      <w:tr w:rsidR="00DB1076" w:rsidRPr="00916391" w:rsidTr="00E4363A">
        <w:tc>
          <w:tcPr>
            <w:tcW w:w="4813" w:type="dxa"/>
          </w:tcPr>
          <w:p w:rsidR="00DB1076" w:rsidRPr="00916391" w:rsidRDefault="00DB1076" w:rsidP="00E4363A">
            <w:pPr>
              <w:ind w:left="426" w:right="141"/>
              <w:rPr>
                <w:b/>
                <w:i/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lastRenderedPageBreak/>
              <w:t>ОДОБРЕНА</w:t>
            </w:r>
          </w:p>
        </w:tc>
        <w:tc>
          <w:tcPr>
            <w:tcW w:w="4758" w:type="dxa"/>
          </w:tcPr>
          <w:p w:rsidR="00DB1076" w:rsidRPr="00916391" w:rsidRDefault="00DB1076" w:rsidP="00E4363A">
            <w:pPr>
              <w:ind w:left="426" w:right="141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УТВЕРЖДАЮ</w:t>
            </w:r>
          </w:p>
          <w:p w:rsidR="00DB1076" w:rsidRPr="00916391" w:rsidRDefault="00DB1076" w:rsidP="00E4363A">
            <w:pPr>
              <w:ind w:left="426" w:right="141"/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DB1076" w:rsidRPr="00916391" w:rsidTr="00E4363A">
        <w:tc>
          <w:tcPr>
            <w:tcW w:w="4813" w:type="dxa"/>
          </w:tcPr>
          <w:p w:rsidR="00DB1076" w:rsidRPr="00916391" w:rsidRDefault="00DB1076" w:rsidP="00E4363A">
            <w:pPr>
              <w:ind w:left="426" w:right="141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Предметной (цикловой)</w:t>
            </w:r>
          </w:p>
        </w:tc>
        <w:tc>
          <w:tcPr>
            <w:tcW w:w="4758" w:type="dxa"/>
          </w:tcPr>
          <w:p w:rsidR="00DB1076" w:rsidRPr="00916391" w:rsidRDefault="00DB1076" w:rsidP="00E4363A">
            <w:pPr>
              <w:ind w:left="426" w:right="141"/>
              <w:jc w:val="right"/>
              <w:rPr>
                <w:b/>
                <w:i/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Заместитель директора по УПР</w:t>
            </w:r>
          </w:p>
        </w:tc>
      </w:tr>
      <w:tr w:rsidR="00DB1076" w:rsidRPr="00916391" w:rsidTr="00E4363A">
        <w:tc>
          <w:tcPr>
            <w:tcW w:w="4813" w:type="dxa"/>
          </w:tcPr>
          <w:p w:rsidR="00DB1076" w:rsidRPr="00916391" w:rsidRDefault="00DB1076" w:rsidP="00E4363A">
            <w:pPr>
              <w:ind w:left="426" w:right="141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комиссией ____________________</w:t>
            </w:r>
          </w:p>
        </w:tc>
        <w:tc>
          <w:tcPr>
            <w:tcW w:w="4758" w:type="dxa"/>
          </w:tcPr>
          <w:p w:rsidR="00DB1076" w:rsidRPr="00916391" w:rsidRDefault="00DB1076" w:rsidP="00E4363A">
            <w:pPr>
              <w:ind w:left="426" w:right="141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________________________</w:t>
            </w:r>
          </w:p>
        </w:tc>
      </w:tr>
      <w:tr w:rsidR="00DB1076" w:rsidRPr="00916391" w:rsidTr="00E4363A">
        <w:tc>
          <w:tcPr>
            <w:tcW w:w="4813" w:type="dxa"/>
          </w:tcPr>
          <w:p w:rsidR="00DB1076" w:rsidRPr="00916391" w:rsidRDefault="00DB1076" w:rsidP="00E4363A">
            <w:pPr>
              <w:ind w:left="426" w:right="141"/>
              <w:jc w:val="right"/>
              <w:rPr>
                <w:b/>
                <w:i/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Протокол № от «___» __________20__г.</w:t>
            </w:r>
          </w:p>
        </w:tc>
        <w:tc>
          <w:tcPr>
            <w:tcW w:w="4758" w:type="dxa"/>
          </w:tcPr>
          <w:p w:rsidR="00DB1076" w:rsidRPr="00916391" w:rsidRDefault="00DB1076" w:rsidP="00E4363A">
            <w:pPr>
              <w:ind w:left="426" w:right="141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/Парамзина Т.Г./</w:t>
            </w:r>
          </w:p>
        </w:tc>
      </w:tr>
      <w:tr w:rsidR="00DB1076" w:rsidRPr="00916391" w:rsidTr="00E4363A">
        <w:tc>
          <w:tcPr>
            <w:tcW w:w="4813" w:type="dxa"/>
          </w:tcPr>
          <w:p w:rsidR="00DB1076" w:rsidRPr="00916391" w:rsidRDefault="00DB1076" w:rsidP="00E4363A">
            <w:pPr>
              <w:ind w:left="426" w:right="141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Председатель ПЦК</w:t>
            </w:r>
          </w:p>
        </w:tc>
        <w:tc>
          <w:tcPr>
            <w:tcW w:w="4758" w:type="dxa"/>
          </w:tcPr>
          <w:p w:rsidR="00DB1076" w:rsidRPr="00916391" w:rsidRDefault="00DB1076" w:rsidP="00E4363A">
            <w:pPr>
              <w:ind w:left="426" w:right="141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«___» ____________ 20___г.</w:t>
            </w:r>
          </w:p>
        </w:tc>
      </w:tr>
      <w:tr w:rsidR="00DB1076" w:rsidRPr="00916391" w:rsidTr="00E4363A">
        <w:tc>
          <w:tcPr>
            <w:tcW w:w="4813" w:type="dxa"/>
          </w:tcPr>
          <w:p w:rsidR="00DB1076" w:rsidRPr="00916391" w:rsidRDefault="00DB1076" w:rsidP="00E4363A">
            <w:pPr>
              <w:ind w:left="426" w:right="141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4758" w:type="dxa"/>
          </w:tcPr>
          <w:p w:rsidR="00DB1076" w:rsidRPr="00916391" w:rsidRDefault="00DB1076" w:rsidP="00E4363A">
            <w:pPr>
              <w:ind w:left="426" w:right="141"/>
              <w:jc w:val="center"/>
              <w:rPr>
                <w:sz w:val="24"/>
                <w:szCs w:val="24"/>
              </w:rPr>
            </w:pPr>
          </w:p>
        </w:tc>
      </w:tr>
      <w:tr w:rsidR="00DB1076" w:rsidRPr="00916391" w:rsidTr="00E4363A">
        <w:tc>
          <w:tcPr>
            <w:tcW w:w="4813" w:type="dxa"/>
          </w:tcPr>
          <w:p w:rsidR="00DB1076" w:rsidRPr="00916391" w:rsidRDefault="00DB1076" w:rsidP="00E4363A">
            <w:pPr>
              <w:ind w:left="426" w:right="141"/>
              <w:rPr>
                <w:i/>
                <w:sz w:val="24"/>
                <w:szCs w:val="24"/>
              </w:rPr>
            </w:pPr>
            <w:r w:rsidRPr="00916391">
              <w:rPr>
                <w:i/>
                <w:sz w:val="24"/>
                <w:szCs w:val="24"/>
              </w:rPr>
              <w:t>подпись/ ФИО</w:t>
            </w:r>
          </w:p>
        </w:tc>
        <w:tc>
          <w:tcPr>
            <w:tcW w:w="4758" w:type="dxa"/>
          </w:tcPr>
          <w:p w:rsidR="00DB1076" w:rsidRPr="00916391" w:rsidRDefault="00DB1076" w:rsidP="00E4363A">
            <w:pPr>
              <w:ind w:left="426" w:right="141"/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DB1076" w:rsidRPr="00916391" w:rsidTr="00E4363A">
        <w:tc>
          <w:tcPr>
            <w:tcW w:w="4813" w:type="dxa"/>
          </w:tcPr>
          <w:p w:rsidR="00DB1076" w:rsidRPr="00916391" w:rsidRDefault="00DB1076" w:rsidP="00E4363A">
            <w:pPr>
              <w:ind w:left="426" w:right="141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58" w:type="dxa"/>
          </w:tcPr>
          <w:p w:rsidR="00DB1076" w:rsidRPr="00916391" w:rsidRDefault="00DB1076" w:rsidP="00E4363A">
            <w:pPr>
              <w:ind w:left="426" w:right="141"/>
              <w:jc w:val="right"/>
              <w:rPr>
                <w:b/>
                <w:i/>
                <w:sz w:val="24"/>
                <w:szCs w:val="24"/>
              </w:rPr>
            </w:pPr>
          </w:p>
        </w:tc>
      </w:tr>
    </w:tbl>
    <w:p w:rsidR="00DB1076" w:rsidRPr="00910862" w:rsidRDefault="00DB1076" w:rsidP="00910862">
      <w:pPr>
        <w:spacing w:line="276" w:lineRule="auto"/>
        <w:ind w:left="426" w:right="141"/>
        <w:jc w:val="both"/>
        <w:rPr>
          <w:sz w:val="28"/>
          <w:szCs w:val="28"/>
        </w:rPr>
      </w:pPr>
    </w:p>
    <w:p w:rsidR="00DB1076" w:rsidRPr="00910862" w:rsidRDefault="00DB1076" w:rsidP="00910862">
      <w:pPr>
        <w:spacing w:line="276" w:lineRule="auto"/>
        <w:ind w:left="426" w:right="141"/>
        <w:jc w:val="both"/>
        <w:rPr>
          <w:sz w:val="28"/>
          <w:szCs w:val="28"/>
        </w:rPr>
      </w:pPr>
    </w:p>
    <w:p w:rsidR="00DB1076" w:rsidRPr="00910862" w:rsidRDefault="00DB1076" w:rsidP="00910862">
      <w:pPr>
        <w:spacing w:line="276" w:lineRule="auto"/>
        <w:ind w:left="426" w:right="141" w:firstLine="425"/>
        <w:jc w:val="both"/>
        <w:rPr>
          <w:sz w:val="28"/>
          <w:szCs w:val="28"/>
        </w:rPr>
      </w:pPr>
      <w:r w:rsidRPr="00910862">
        <w:rPr>
          <w:sz w:val="28"/>
          <w:szCs w:val="28"/>
        </w:rPr>
        <w:t>Рабочая программа учебной дисциплины</w:t>
      </w:r>
      <w:r w:rsidR="00910862">
        <w:rPr>
          <w:sz w:val="28"/>
          <w:szCs w:val="28"/>
        </w:rPr>
        <w:t xml:space="preserve"> </w:t>
      </w:r>
      <w:r w:rsidRPr="00910862">
        <w:rPr>
          <w:sz w:val="28"/>
          <w:szCs w:val="28"/>
        </w:rPr>
        <w:t>разработана на основе Фед</w:t>
      </w:r>
      <w:r w:rsidRPr="00910862">
        <w:rPr>
          <w:sz w:val="28"/>
          <w:szCs w:val="28"/>
        </w:rPr>
        <w:t>е</w:t>
      </w:r>
      <w:r w:rsidRPr="00910862">
        <w:rPr>
          <w:sz w:val="28"/>
          <w:szCs w:val="28"/>
        </w:rPr>
        <w:t>рального государственного образовательного стандарта (далее – ФГОС) по специальности среднего профессионального образования (далее СПО)_ 07.02.01  Архитектура.</w:t>
      </w:r>
      <w:r w:rsidRPr="00910862">
        <w:rPr>
          <w:rFonts w:eastAsia="Calibri"/>
          <w:sz w:val="28"/>
          <w:szCs w:val="28"/>
        </w:rPr>
        <w:t xml:space="preserve">  Ф</w:t>
      </w:r>
      <w:r w:rsidRPr="00910862">
        <w:rPr>
          <w:sz w:val="28"/>
          <w:szCs w:val="28"/>
        </w:rPr>
        <w:t>едерального учебно-методического объединения в системе среднего профессионального образования по укрупненной группе профессий, специальностей  07.00.00 Архитектура</w:t>
      </w:r>
    </w:p>
    <w:p w:rsidR="00DB1076" w:rsidRPr="00910862" w:rsidRDefault="00DB1076" w:rsidP="00910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right="141" w:firstLine="425"/>
        <w:jc w:val="both"/>
        <w:rPr>
          <w:sz w:val="28"/>
          <w:szCs w:val="28"/>
        </w:rPr>
      </w:pPr>
      <w:r w:rsidRPr="00910862">
        <w:rPr>
          <w:sz w:val="28"/>
          <w:szCs w:val="28"/>
        </w:rPr>
        <w:t>Указать специальность (специальности) /укрупненную группу (группы) специальностей в зависимости от широты использования рабочей  програ</w:t>
      </w:r>
      <w:r w:rsidRPr="00910862">
        <w:rPr>
          <w:sz w:val="28"/>
          <w:szCs w:val="28"/>
        </w:rPr>
        <w:t>м</w:t>
      </w:r>
      <w:r w:rsidRPr="00910862">
        <w:rPr>
          <w:sz w:val="28"/>
          <w:szCs w:val="28"/>
        </w:rPr>
        <w:t>мы учебной дисциплины.</w:t>
      </w:r>
    </w:p>
    <w:p w:rsidR="00DB1076" w:rsidRPr="00910862" w:rsidRDefault="00DB1076" w:rsidP="00910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right="141"/>
        <w:jc w:val="both"/>
        <w:rPr>
          <w:sz w:val="28"/>
          <w:szCs w:val="28"/>
        </w:rPr>
      </w:pPr>
    </w:p>
    <w:p w:rsidR="00DB1076" w:rsidRPr="00910862" w:rsidRDefault="00DB1076" w:rsidP="00910862">
      <w:pPr>
        <w:widowControl w:val="0"/>
        <w:suppressAutoHyphens/>
        <w:autoSpaceDE w:val="0"/>
        <w:autoSpaceDN w:val="0"/>
        <w:adjustRightInd w:val="0"/>
        <w:spacing w:line="276" w:lineRule="auto"/>
        <w:ind w:left="426" w:right="141"/>
        <w:jc w:val="both"/>
        <w:rPr>
          <w:caps/>
          <w:sz w:val="28"/>
          <w:szCs w:val="28"/>
        </w:rPr>
      </w:pPr>
      <w:r w:rsidRPr="00910862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910862">
        <w:rPr>
          <w:caps/>
          <w:sz w:val="28"/>
          <w:szCs w:val="28"/>
        </w:rPr>
        <w:t>«</w:t>
      </w:r>
      <w:r w:rsidRPr="00910862">
        <w:rPr>
          <w:sz w:val="28"/>
          <w:szCs w:val="28"/>
        </w:rPr>
        <w:t>Многоотраслевой колледж</w:t>
      </w:r>
      <w:r w:rsidRPr="00910862">
        <w:rPr>
          <w:caps/>
          <w:sz w:val="28"/>
          <w:szCs w:val="28"/>
        </w:rPr>
        <w:t>» (ТОГБПОУ «МК»)</w:t>
      </w:r>
    </w:p>
    <w:tbl>
      <w:tblPr>
        <w:tblStyle w:val="a5"/>
        <w:tblW w:w="9889" w:type="dxa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5270"/>
      </w:tblGrid>
      <w:tr w:rsidR="00DB1076" w:rsidRPr="00910862" w:rsidTr="00E4363A">
        <w:trPr>
          <w:trHeight w:val="1325"/>
        </w:trPr>
        <w:tc>
          <w:tcPr>
            <w:tcW w:w="4619" w:type="dxa"/>
          </w:tcPr>
          <w:p w:rsidR="00DB1076" w:rsidRPr="00910862" w:rsidRDefault="00DB1076" w:rsidP="00910862">
            <w:pPr>
              <w:spacing w:line="276" w:lineRule="auto"/>
              <w:ind w:left="426" w:right="141"/>
              <w:rPr>
                <w:sz w:val="28"/>
                <w:szCs w:val="28"/>
              </w:rPr>
            </w:pPr>
          </w:p>
          <w:p w:rsidR="00DB1076" w:rsidRPr="00910862" w:rsidRDefault="00DB1076" w:rsidP="00910862">
            <w:pPr>
              <w:spacing w:line="276" w:lineRule="auto"/>
              <w:ind w:left="426" w:right="141"/>
              <w:rPr>
                <w:sz w:val="28"/>
                <w:szCs w:val="28"/>
              </w:rPr>
            </w:pPr>
          </w:p>
          <w:p w:rsidR="00DB1076" w:rsidRPr="00910862" w:rsidRDefault="00DB1076" w:rsidP="00910862">
            <w:pPr>
              <w:spacing w:line="276" w:lineRule="auto"/>
              <w:ind w:left="426" w:right="141"/>
              <w:rPr>
                <w:sz w:val="28"/>
                <w:szCs w:val="28"/>
              </w:rPr>
            </w:pPr>
          </w:p>
          <w:p w:rsidR="00DB1076" w:rsidRPr="00910862" w:rsidRDefault="00DB1076" w:rsidP="00910862">
            <w:pPr>
              <w:spacing w:line="276" w:lineRule="auto"/>
              <w:ind w:left="426" w:right="141"/>
              <w:rPr>
                <w:sz w:val="28"/>
                <w:szCs w:val="28"/>
              </w:rPr>
            </w:pPr>
            <w:r w:rsidRPr="00910862">
              <w:rPr>
                <w:sz w:val="28"/>
                <w:szCs w:val="28"/>
              </w:rPr>
              <w:t>Автор</w:t>
            </w:r>
          </w:p>
        </w:tc>
        <w:tc>
          <w:tcPr>
            <w:tcW w:w="5270" w:type="dxa"/>
            <w:vAlign w:val="center"/>
          </w:tcPr>
          <w:p w:rsidR="00DB1076" w:rsidRPr="00910862" w:rsidRDefault="00DB1076" w:rsidP="00910862">
            <w:pPr>
              <w:spacing w:line="276" w:lineRule="auto"/>
              <w:ind w:left="426" w:right="141"/>
              <w:rPr>
                <w:color w:val="FF0000"/>
                <w:sz w:val="28"/>
                <w:szCs w:val="28"/>
              </w:rPr>
            </w:pPr>
          </w:p>
        </w:tc>
      </w:tr>
      <w:tr w:rsidR="00DB1076" w:rsidRPr="00910862" w:rsidTr="00E4363A">
        <w:tc>
          <w:tcPr>
            <w:tcW w:w="4619" w:type="dxa"/>
          </w:tcPr>
          <w:p w:rsidR="00DB1076" w:rsidRPr="00910862" w:rsidRDefault="00DB1076" w:rsidP="00910862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910862">
              <w:rPr>
                <w:sz w:val="28"/>
                <w:szCs w:val="28"/>
                <w:u w:val="single"/>
              </w:rPr>
              <w:t>Варламова С.А.</w:t>
            </w:r>
          </w:p>
        </w:tc>
        <w:tc>
          <w:tcPr>
            <w:tcW w:w="5270" w:type="dxa"/>
            <w:vAlign w:val="center"/>
          </w:tcPr>
          <w:p w:rsidR="00DB1076" w:rsidRPr="00910862" w:rsidRDefault="00DB1076" w:rsidP="00910862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DB1076" w:rsidRPr="00910862" w:rsidTr="00E4363A">
        <w:tc>
          <w:tcPr>
            <w:tcW w:w="4619" w:type="dxa"/>
          </w:tcPr>
          <w:p w:rsidR="00DB1076" w:rsidRPr="00910862" w:rsidRDefault="00DB1076" w:rsidP="00910862">
            <w:pPr>
              <w:spacing w:line="276" w:lineRule="auto"/>
              <w:rPr>
                <w:sz w:val="28"/>
                <w:szCs w:val="28"/>
              </w:rPr>
            </w:pPr>
            <w:r w:rsidRPr="00910862">
              <w:rPr>
                <w:sz w:val="28"/>
                <w:szCs w:val="28"/>
              </w:rPr>
              <w:t>/____________________/</w:t>
            </w:r>
          </w:p>
        </w:tc>
        <w:tc>
          <w:tcPr>
            <w:tcW w:w="5270" w:type="dxa"/>
            <w:vAlign w:val="center"/>
          </w:tcPr>
          <w:p w:rsidR="00DB1076" w:rsidRPr="00910862" w:rsidRDefault="00DB1076" w:rsidP="00910862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DB1076" w:rsidRPr="00910862" w:rsidTr="00E4363A">
        <w:tc>
          <w:tcPr>
            <w:tcW w:w="4619" w:type="dxa"/>
          </w:tcPr>
          <w:p w:rsidR="00DB1076" w:rsidRPr="00910862" w:rsidRDefault="00DB1076" w:rsidP="009108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70" w:type="dxa"/>
            <w:vAlign w:val="center"/>
          </w:tcPr>
          <w:p w:rsidR="00DB1076" w:rsidRPr="00910862" w:rsidRDefault="00DB1076" w:rsidP="00910862">
            <w:pPr>
              <w:spacing w:after="379" w:line="276" w:lineRule="auto"/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DB1076" w:rsidRPr="00910862" w:rsidTr="00E4363A">
        <w:tc>
          <w:tcPr>
            <w:tcW w:w="4619" w:type="dxa"/>
          </w:tcPr>
          <w:p w:rsidR="00DB1076" w:rsidRPr="00910862" w:rsidRDefault="00DB1076" w:rsidP="00910862">
            <w:pPr>
              <w:spacing w:line="276" w:lineRule="auto"/>
              <w:ind w:left="426" w:right="141"/>
              <w:rPr>
                <w:sz w:val="28"/>
                <w:szCs w:val="28"/>
              </w:rPr>
            </w:pPr>
          </w:p>
        </w:tc>
        <w:tc>
          <w:tcPr>
            <w:tcW w:w="5270" w:type="dxa"/>
            <w:vAlign w:val="center"/>
          </w:tcPr>
          <w:p w:rsidR="00DB1076" w:rsidRPr="00910862" w:rsidRDefault="00DB1076" w:rsidP="00910862">
            <w:pPr>
              <w:spacing w:line="276" w:lineRule="auto"/>
              <w:ind w:left="426" w:right="141"/>
              <w:rPr>
                <w:color w:val="FF0000"/>
                <w:sz w:val="28"/>
                <w:szCs w:val="28"/>
              </w:rPr>
            </w:pPr>
          </w:p>
        </w:tc>
      </w:tr>
    </w:tbl>
    <w:p w:rsidR="00DB1076" w:rsidRPr="00910862" w:rsidRDefault="00DB1076" w:rsidP="00910862">
      <w:pPr>
        <w:spacing w:line="276" w:lineRule="auto"/>
        <w:ind w:left="426" w:right="141"/>
        <w:rPr>
          <w:sz w:val="28"/>
          <w:szCs w:val="28"/>
        </w:rPr>
      </w:pPr>
      <w:r w:rsidRPr="00910862">
        <w:rPr>
          <w:sz w:val="28"/>
          <w:szCs w:val="28"/>
        </w:rPr>
        <w:t xml:space="preserve">Рецензент:  Председатель предметной (цикловой) комиссии </w:t>
      </w:r>
    </w:p>
    <w:p w:rsidR="00DB1076" w:rsidRPr="00910862" w:rsidRDefault="00DB1076" w:rsidP="00910862">
      <w:pPr>
        <w:spacing w:line="276" w:lineRule="auto"/>
        <w:ind w:left="426" w:right="141"/>
        <w:rPr>
          <w:sz w:val="28"/>
          <w:szCs w:val="28"/>
        </w:rPr>
      </w:pPr>
      <w:r w:rsidRPr="00910862">
        <w:rPr>
          <w:sz w:val="28"/>
          <w:szCs w:val="28"/>
        </w:rPr>
        <w:t xml:space="preserve"> специальных  архитектурно-строительных дисциплин       ____________/Кулешова Н.Ю./</w:t>
      </w:r>
    </w:p>
    <w:p w:rsidR="00DB1076" w:rsidRPr="00910862" w:rsidRDefault="00DB1076" w:rsidP="00910862">
      <w:pPr>
        <w:spacing w:line="276" w:lineRule="auto"/>
        <w:ind w:left="426" w:right="141"/>
        <w:rPr>
          <w:sz w:val="28"/>
          <w:szCs w:val="28"/>
        </w:rPr>
      </w:pPr>
      <w:r w:rsidRPr="00910862">
        <w:rPr>
          <w:sz w:val="28"/>
          <w:szCs w:val="28"/>
        </w:rPr>
        <w:t>подпись/ ФИО, должность, наименование организации</w:t>
      </w:r>
    </w:p>
    <w:p w:rsidR="00DB1076" w:rsidRPr="00910862" w:rsidRDefault="00DB1076" w:rsidP="00910862">
      <w:pPr>
        <w:spacing w:line="276" w:lineRule="auto"/>
        <w:ind w:left="426" w:right="141"/>
        <w:rPr>
          <w:sz w:val="28"/>
          <w:szCs w:val="28"/>
        </w:rPr>
      </w:pPr>
      <w:r w:rsidRPr="00910862">
        <w:rPr>
          <w:sz w:val="28"/>
          <w:szCs w:val="28"/>
        </w:rPr>
        <w:t xml:space="preserve">Главный инженер ООО </w:t>
      </w:r>
      <w:r w:rsidR="00910862">
        <w:rPr>
          <w:sz w:val="28"/>
          <w:szCs w:val="28"/>
        </w:rPr>
        <w:t>«</w:t>
      </w:r>
      <w:r w:rsidRPr="00910862">
        <w:rPr>
          <w:sz w:val="28"/>
          <w:szCs w:val="28"/>
        </w:rPr>
        <w:t>Моршанский текстиль</w:t>
      </w:r>
      <w:r w:rsidR="00910862">
        <w:rPr>
          <w:sz w:val="28"/>
          <w:szCs w:val="28"/>
        </w:rPr>
        <w:t>»</w:t>
      </w:r>
      <w:r w:rsidRPr="00910862">
        <w:rPr>
          <w:sz w:val="28"/>
          <w:szCs w:val="28"/>
        </w:rPr>
        <w:t xml:space="preserve">  Привезенцева Г.Н.   </w:t>
      </w:r>
    </w:p>
    <w:p w:rsidR="00DB1076" w:rsidRPr="00916391" w:rsidRDefault="00DB1076" w:rsidP="00DB1076">
      <w:pPr>
        <w:ind w:left="426" w:right="141"/>
        <w:jc w:val="center"/>
        <w:rPr>
          <w:b/>
          <w:vertAlign w:val="superscript"/>
        </w:rPr>
      </w:pPr>
    </w:p>
    <w:p w:rsidR="00DB1076" w:rsidRPr="00916391" w:rsidRDefault="00DB1076" w:rsidP="00DB1076">
      <w:pPr>
        <w:rPr>
          <w:b/>
          <w:i/>
        </w:rPr>
      </w:pPr>
      <w:r w:rsidRPr="00916391">
        <w:rPr>
          <w:b/>
          <w:i/>
        </w:rPr>
        <w:br w:type="page"/>
      </w:r>
    </w:p>
    <w:p w:rsidR="00DB1076" w:rsidRPr="00916391" w:rsidRDefault="00DB1076" w:rsidP="00DB1076">
      <w:pPr>
        <w:jc w:val="center"/>
        <w:rPr>
          <w:b/>
          <w:i/>
          <w:sz w:val="28"/>
          <w:szCs w:val="28"/>
        </w:rPr>
      </w:pPr>
      <w:r w:rsidRPr="00916391">
        <w:rPr>
          <w:b/>
          <w:i/>
          <w:sz w:val="28"/>
          <w:szCs w:val="28"/>
        </w:rPr>
        <w:lastRenderedPageBreak/>
        <w:t>СОДЕРЖАНИЕ</w:t>
      </w:r>
    </w:p>
    <w:p w:rsidR="00DB1076" w:rsidRPr="00916391" w:rsidRDefault="00DB1076" w:rsidP="00DB1076">
      <w:pPr>
        <w:rPr>
          <w:b/>
          <w:i/>
          <w:sz w:val="28"/>
          <w:szCs w:val="2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2035"/>
      </w:tblGrid>
      <w:tr w:rsidR="00DB1076" w:rsidRPr="00916391" w:rsidTr="00910862">
        <w:trPr>
          <w:trHeight w:val="1"/>
        </w:trPr>
        <w:tc>
          <w:tcPr>
            <w:tcW w:w="7037" w:type="dxa"/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910862">
            <w:pPr>
              <w:suppressAutoHyphens/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1.ОБЩАЯ ХАРАКТЕРИСТИКА ПРИМЕРНОЙ РАБОЧЕЙ ПРОГРАММЫ УЧЕБНОЙ ДИСЦИПЛИНЫ</w:t>
            </w:r>
          </w:p>
        </w:tc>
        <w:tc>
          <w:tcPr>
            <w:tcW w:w="2035" w:type="dxa"/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910862">
            <w:pPr>
              <w:spacing w:line="360" w:lineRule="auto"/>
              <w:ind w:left="284"/>
              <w:jc w:val="center"/>
              <w:rPr>
                <w:rFonts w:eastAsia="Calibri"/>
                <w:sz w:val="28"/>
                <w:szCs w:val="28"/>
              </w:rPr>
            </w:pPr>
            <w:r w:rsidRPr="00916391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B1076" w:rsidRPr="00916391" w:rsidTr="00910862">
        <w:trPr>
          <w:trHeight w:val="1"/>
        </w:trPr>
        <w:tc>
          <w:tcPr>
            <w:tcW w:w="7037" w:type="dxa"/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910862">
            <w:pPr>
              <w:suppressAutoHyphens/>
              <w:spacing w:line="360" w:lineRule="auto"/>
              <w:ind w:left="284"/>
              <w:jc w:val="both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2.СТРУКТУРА И СОДЕРЖАНИЕ УЧЕБНОЙ ДИСЦИПЛИНЫ</w:t>
            </w:r>
          </w:p>
          <w:p w:rsidR="00DB1076" w:rsidRPr="00916391" w:rsidRDefault="00DB1076" w:rsidP="00910862">
            <w:pPr>
              <w:suppressAutoHyphens/>
              <w:spacing w:line="360" w:lineRule="auto"/>
              <w:ind w:left="284"/>
              <w:jc w:val="both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3.УСЛОВИЯ РЕАЛИЗАЦИИУЧЕБНОЙ ДИСЦИПЛИНЫ</w:t>
            </w:r>
          </w:p>
        </w:tc>
        <w:tc>
          <w:tcPr>
            <w:tcW w:w="2035" w:type="dxa"/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910862">
            <w:pPr>
              <w:spacing w:line="360" w:lineRule="auto"/>
              <w:ind w:left="284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B1076" w:rsidRPr="00916391" w:rsidTr="00910862">
        <w:trPr>
          <w:trHeight w:val="1"/>
        </w:trPr>
        <w:tc>
          <w:tcPr>
            <w:tcW w:w="7037" w:type="dxa"/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910862">
            <w:pPr>
              <w:suppressAutoHyphens/>
              <w:spacing w:line="360" w:lineRule="auto"/>
              <w:ind w:left="284"/>
              <w:jc w:val="both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4.КОНТРОЛЬ И ОЦЕНКА РЕЗУЛЬТАТОВ ОСВОЕНИЯ УЧЕБНОЙ ДИСЦИПЛИНЫ</w:t>
            </w:r>
          </w:p>
          <w:p w:rsidR="00DB1076" w:rsidRPr="00916391" w:rsidRDefault="00DB1076" w:rsidP="00910862">
            <w:pPr>
              <w:suppressAutoHyphens/>
              <w:spacing w:line="360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910862">
            <w:pPr>
              <w:spacing w:line="360" w:lineRule="auto"/>
              <w:ind w:left="284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B1076" w:rsidRPr="00916391" w:rsidRDefault="00DB1076" w:rsidP="00DB1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</w:p>
    <w:p w:rsidR="00DB1076" w:rsidRPr="00916391" w:rsidRDefault="00DB1076" w:rsidP="00DB1076">
      <w:pPr>
        <w:rPr>
          <w:b/>
          <w:i/>
          <w:sz w:val="28"/>
          <w:szCs w:val="28"/>
          <w:u w:val="single"/>
        </w:rPr>
      </w:pPr>
      <w:r w:rsidRPr="00916391">
        <w:rPr>
          <w:b/>
          <w:i/>
          <w:sz w:val="28"/>
          <w:szCs w:val="28"/>
          <w:u w:val="single"/>
        </w:rPr>
        <w:br w:type="page"/>
      </w:r>
    </w:p>
    <w:p w:rsidR="00DB1076" w:rsidRPr="00916391" w:rsidRDefault="00DB1076" w:rsidP="00DB1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DB1076" w:rsidRPr="00916391" w:rsidRDefault="00DB1076" w:rsidP="00D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916391">
        <w:rPr>
          <w:b/>
          <w:sz w:val="28"/>
          <w:szCs w:val="28"/>
        </w:rPr>
        <w:t>«</w:t>
      </w:r>
      <w:r w:rsidRPr="00916391">
        <w:rPr>
          <w:b/>
          <w:caps/>
          <w:sz w:val="28"/>
          <w:szCs w:val="28"/>
        </w:rPr>
        <w:t xml:space="preserve">Информационные технологии в профессиональной </w:t>
      </w:r>
    </w:p>
    <w:p w:rsidR="00DB1076" w:rsidRPr="00916391" w:rsidRDefault="00DB1076" w:rsidP="00D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6391">
        <w:rPr>
          <w:b/>
          <w:caps/>
          <w:sz w:val="28"/>
          <w:szCs w:val="28"/>
        </w:rPr>
        <w:t>деятельности</w:t>
      </w:r>
      <w:r w:rsidRPr="00916391">
        <w:rPr>
          <w:b/>
          <w:sz w:val="28"/>
          <w:szCs w:val="28"/>
        </w:rPr>
        <w:t>» 3 курс</w:t>
      </w:r>
    </w:p>
    <w:p w:rsidR="00DB1076" w:rsidRPr="00916391" w:rsidRDefault="00DB1076" w:rsidP="00DB1076">
      <w:pPr>
        <w:numPr>
          <w:ilvl w:val="1"/>
          <w:numId w:val="6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Область применения программы</w:t>
      </w:r>
    </w:p>
    <w:p w:rsidR="00DB1076" w:rsidRPr="00916391" w:rsidRDefault="00DB1076" w:rsidP="00D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 «Информационные технологии в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фессиональной деятельности» является частью основной профессиональной обр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зовательной программы в соответствии с ФГОС по специальностям 07</w:t>
      </w:r>
      <w:r w:rsidR="00910862">
        <w:rPr>
          <w:sz w:val="28"/>
          <w:szCs w:val="28"/>
        </w:rPr>
        <w:t>.</w:t>
      </w:r>
      <w:r w:rsidRPr="00916391">
        <w:rPr>
          <w:sz w:val="28"/>
          <w:szCs w:val="28"/>
        </w:rPr>
        <w:t>02</w:t>
      </w:r>
      <w:r w:rsidR="00910862">
        <w:rPr>
          <w:sz w:val="28"/>
          <w:szCs w:val="28"/>
        </w:rPr>
        <w:t>.</w:t>
      </w:r>
      <w:r w:rsidRPr="00916391">
        <w:rPr>
          <w:sz w:val="28"/>
          <w:szCs w:val="28"/>
        </w:rPr>
        <w:t xml:space="preserve">01«Архитектура». Рабочая программа направлена на обучение грамотному и быстрому оформлению проектной документации в программе </w:t>
      </w:r>
      <w:r w:rsidRPr="00916391">
        <w:rPr>
          <w:bCs/>
          <w:sz w:val="28"/>
          <w:szCs w:val="28"/>
          <w:shd w:val="clear" w:color="auto" w:fill="FFFFFF"/>
        </w:rPr>
        <w:t>Archicad</w:t>
      </w:r>
      <w:r w:rsidRPr="00916391">
        <w:rPr>
          <w:sz w:val="28"/>
          <w:szCs w:val="28"/>
        </w:rPr>
        <w:t>.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грамма может быть использована в дополнительном профессиональном образов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нии работников  строительной сферы.</w:t>
      </w:r>
    </w:p>
    <w:p w:rsidR="00DB1076" w:rsidRPr="00916391" w:rsidRDefault="00DB1076" w:rsidP="00DB1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1.2. Место дисциплины в структуре основной профессиональной образов</w:t>
      </w:r>
      <w:r w:rsidRPr="00916391">
        <w:rPr>
          <w:b/>
          <w:sz w:val="28"/>
          <w:szCs w:val="28"/>
        </w:rPr>
        <w:t>а</w:t>
      </w:r>
      <w:r w:rsidRPr="00916391">
        <w:rPr>
          <w:b/>
          <w:sz w:val="28"/>
          <w:szCs w:val="28"/>
        </w:rPr>
        <w:t>тельной программы:</w:t>
      </w:r>
      <w:r w:rsidRPr="00916391">
        <w:rPr>
          <w:sz w:val="28"/>
          <w:szCs w:val="28"/>
        </w:rPr>
        <w:t xml:space="preserve"> дисциплина входит в профессиональный цикл общепр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фессиональных дисциплин.</w:t>
      </w:r>
    </w:p>
    <w:p w:rsidR="00DB1076" w:rsidRPr="00916391" w:rsidRDefault="00DB1076" w:rsidP="00D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1.3. Цели и задачи дисциплины – требования к результатам освоения дисц</w:t>
      </w:r>
      <w:r w:rsidRPr="00916391">
        <w:rPr>
          <w:b/>
          <w:sz w:val="28"/>
          <w:szCs w:val="28"/>
        </w:rPr>
        <w:t>и</w:t>
      </w:r>
      <w:r w:rsidRPr="00916391">
        <w:rPr>
          <w:b/>
          <w:sz w:val="28"/>
          <w:szCs w:val="28"/>
        </w:rPr>
        <w:t>плины:</w:t>
      </w:r>
    </w:p>
    <w:p w:rsidR="00DB1076" w:rsidRPr="00916391" w:rsidRDefault="00DB1076" w:rsidP="00DB10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DB1076" w:rsidRPr="00916391" w:rsidRDefault="00DB1076" w:rsidP="00DB10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уметь:</w:t>
      </w:r>
    </w:p>
    <w:p w:rsidR="00DB1076" w:rsidRPr="00916391" w:rsidRDefault="00DB1076" w:rsidP="00DB1076">
      <w:pPr>
        <w:pStyle w:val="aff3"/>
        <w:widowControl w:val="0"/>
        <w:tabs>
          <w:tab w:val="left" w:pos="900"/>
        </w:tabs>
        <w:ind w:left="0" w:firstLine="720"/>
        <w:jc w:val="both"/>
        <w:rPr>
          <w:sz w:val="28"/>
          <w:szCs w:val="28"/>
          <w:shd w:val="clear" w:color="auto" w:fill="FFFFFF"/>
        </w:rPr>
      </w:pPr>
      <w:r w:rsidRPr="00916391">
        <w:rPr>
          <w:sz w:val="28"/>
          <w:szCs w:val="28"/>
          <w:shd w:val="clear" w:color="auto" w:fill="FFFFFF"/>
        </w:rPr>
        <w:t>уметь: работать в средах оконных операционных систем; создавать несло</w:t>
      </w:r>
      <w:r w:rsidRPr="00916391">
        <w:rPr>
          <w:sz w:val="28"/>
          <w:szCs w:val="28"/>
          <w:shd w:val="clear" w:color="auto" w:fill="FFFFFF"/>
        </w:rPr>
        <w:t>ж</w:t>
      </w:r>
      <w:r w:rsidRPr="00916391">
        <w:rPr>
          <w:sz w:val="28"/>
          <w:szCs w:val="28"/>
          <w:shd w:val="clear" w:color="auto" w:fill="FFFFFF"/>
        </w:rPr>
        <w:t>ные презентации с помощью различных прикладных программных средств; знать: основные понятия и технологии автоматизации обработки информации; пр</w:t>
      </w:r>
      <w:r w:rsidRPr="00916391">
        <w:rPr>
          <w:sz w:val="28"/>
          <w:szCs w:val="28"/>
          <w:shd w:val="clear" w:color="auto" w:fill="FFFFFF"/>
        </w:rPr>
        <w:t>о</w:t>
      </w:r>
      <w:r w:rsidRPr="00916391">
        <w:rPr>
          <w:sz w:val="28"/>
          <w:szCs w:val="28"/>
          <w:shd w:val="clear" w:color="auto" w:fill="FFFFFF"/>
        </w:rPr>
        <w:t>граммное обеспечение вычислительной техники; организацию размещения, обр</w:t>
      </w:r>
      <w:r w:rsidRPr="00916391">
        <w:rPr>
          <w:sz w:val="28"/>
          <w:szCs w:val="28"/>
          <w:shd w:val="clear" w:color="auto" w:fill="FFFFFF"/>
        </w:rPr>
        <w:t>а</w:t>
      </w:r>
      <w:r w:rsidRPr="00916391">
        <w:rPr>
          <w:sz w:val="28"/>
          <w:szCs w:val="28"/>
          <w:shd w:val="clear" w:color="auto" w:fill="FFFFFF"/>
        </w:rPr>
        <w:t>ботки, поиска, хранения и передачи информации; некоторые средства защиты и</w:t>
      </w:r>
      <w:r w:rsidRPr="00916391">
        <w:rPr>
          <w:sz w:val="28"/>
          <w:szCs w:val="28"/>
          <w:shd w:val="clear" w:color="auto" w:fill="FFFFFF"/>
        </w:rPr>
        <w:t>н</w:t>
      </w:r>
      <w:r w:rsidRPr="00916391">
        <w:rPr>
          <w:sz w:val="28"/>
          <w:szCs w:val="28"/>
          <w:shd w:val="clear" w:color="auto" w:fill="FFFFFF"/>
        </w:rPr>
        <w:t>формации; сетевые технологии обработки информации; информационно-поисковые системы в Интернете; прикладные программные средства; подготовку к печати изображений</w:t>
      </w:r>
    </w:p>
    <w:p w:rsidR="00DB1076" w:rsidRPr="00916391" w:rsidRDefault="00DB1076" w:rsidP="00DB1076">
      <w:pPr>
        <w:pStyle w:val="aff3"/>
        <w:widowControl w:val="0"/>
        <w:tabs>
          <w:tab w:val="left" w:pos="900"/>
        </w:tabs>
        <w:ind w:left="0"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DB1076" w:rsidRPr="00916391" w:rsidRDefault="00DB1076" w:rsidP="00DB1076">
      <w:pPr>
        <w:pStyle w:val="aff3"/>
        <w:widowControl w:val="0"/>
        <w:ind w:left="0"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 2. Организовывать собственную деятельность, определять методы и спос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бы выполнения профессиональных задач, оценивать их эффективность и кач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ство.</w:t>
      </w:r>
    </w:p>
    <w:p w:rsidR="00DB1076" w:rsidRPr="00916391" w:rsidRDefault="00DB1076" w:rsidP="00DB1076">
      <w:pPr>
        <w:pStyle w:val="aff3"/>
        <w:widowControl w:val="0"/>
        <w:ind w:left="0"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 3. Решать проблемы, оценивать риски и принимать решения в нестандартных ситуациях.</w:t>
      </w:r>
    </w:p>
    <w:p w:rsidR="00DB1076" w:rsidRPr="00916391" w:rsidRDefault="00DB1076" w:rsidP="00DB1076">
      <w:pPr>
        <w:pStyle w:val="aff3"/>
        <w:widowControl w:val="0"/>
        <w:ind w:left="0"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 4. Осуществлять поиск, анализ и оценку информации, необходимой для п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становки и решения профессиональных задач, профессионального и личностного развития.</w:t>
      </w:r>
    </w:p>
    <w:p w:rsidR="00DB1076" w:rsidRPr="00916391" w:rsidRDefault="00DB1076" w:rsidP="00DB1076">
      <w:pPr>
        <w:pStyle w:val="aff3"/>
        <w:widowControl w:val="0"/>
        <w:ind w:left="0"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 5. Использовать информационно-коммуникационные технологии для с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вершенствования профессиональной деятельности.</w:t>
      </w:r>
    </w:p>
    <w:p w:rsidR="00DB1076" w:rsidRPr="00916391" w:rsidRDefault="00DB1076" w:rsidP="00DB1076">
      <w:pPr>
        <w:pStyle w:val="aff3"/>
        <w:widowControl w:val="0"/>
        <w:ind w:left="0"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 6. Работать в коллективе и команде, обеспечивать ее сплочение, эффекти</w:t>
      </w:r>
      <w:r w:rsidRPr="00916391">
        <w:rPr>
          <w:sz w:val="28"/>
          <w:szCs w:val="28"/>
        </w:rPr>
        <w:t>в</w:t>
      </w:r>
      <w:r w:rsidRPr="00916391">
        <w:rPr>
          <w:sz w:val="28"/>
          <w:szCs w:val="28"/>
        </w:rPr>
        <w:t>но общаться с коллегами, руководством, потребителями.</w:t>
      </w:r>
    </w:p>
    <w:p w:rsidR="00DB1076" w:rsidRPr="00916391" w:rsidRDefault="00DB1076" w:rsidP="00DB1076">
      <w:pPr>
        <w:pStyle w:val="aff3"/>
        <w:widowControl w:val="0"/>
        <w:ind w:left="0"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B1076" w:rsidRPr="00916391" w:rsidRDefault="00DB1076" w:rsidP="00DB1076">
      <w:pPr>
        <w:pStyle w:val="aff3"/>
        <w:widowControl w:val="0"/>
        <w:ind w:left="0"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lastRenderedPageBreak/>
        <w:t>лификации.</w:t>
      </w:r>
    </w:p>
    <w:p w:rsidR="00DB1076" w:rsidRPr="00916391" w:rsidRDefault="00DB1076" w:rsidP="00DB1076">
      <w:pPr>
        <w:pStyle w:val="aff3"/>
        <w:widowControl w:val="0"/>
        <w:ind w:left="0"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 9. Быть готовым к смене технологий в профессиональной деятельности.</w:t>
      </w:r>
    </w:p>
    <w:p w:rsidR="00DB1076" w:rsidRPr="00916391" w:rsidRDefault="00DB1076" w:rsidP="00D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обладать професси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нальными компетенциями:</w:t>
      </w:r>
    </w:p>
    <w:p w:rsidR="00DB1076" w:rsidRPr="00916391" w:rsidRDefault="00DB1076" w:rsidP="00DB1076">
      <w:pPr>
        <w:pStyle w:val="29"/>
        <w:widowControl w:val="0"/>
        <w:ind w:left="0" w:firstLine="284"/>
        <w:jc w:val="both"/>
        <w:rPr>
          <w:bCs/>
          <w:sz w:val="28"/>
          <w:szCs w:val="28"/>
        </w:rPr>
      </w:pPr>
      <w:r w:rsidRPr="00916391">
        <w:rPr>
          <w:sz w:val="28"/>
          <w:szCs w:val="28"/>
        </w:rPr>
        <w:t>ПК 1.1</w:t>
      </w:r>
      <w:r w:rsidRPr="00916391">
        <w:rPr>
          <w:bCs/>
          <w:sz w:val="28"/>
          <w:szCs w:val="28"/>
        </w:rPr>
        <w:t>. </w:t>
      </w:r>
      <w:r w:rsidRPr="00916391">
        <w:rPr>
          <w:sz w:val="28"/>
          <w:szCs w:val="28"/>
          <w:shd w:val="clear" w:color="auto" w:fill="FFFFFF"/>
        </w:rPr>
        <w:t>Разрабатывать проектную документацию объектов различного назнач</w:t>
      </w:r>
      <w:r w:rsidRPr="00916391">
        <w:rPr>
          <w:sz w:val="28"/>
          <w:szCs w:val="28"/>
          <w:shd w:val="clear" w:color="auto" w:fill="FFFFFF"/>
        </w:rPr>
        <w:t>е</w:t>
      </w:r>
      <w:r w:rsidRPr="00916391">
        <w:rPr>
          <w:sz w:val="28"/>
          <w:szCs w:val="28"/>
          <w:shd w:val="clear" w:color="auto" w:fill="FFFFFF"/>
        </w:rPr>
        <w:t>ния.</w:t>
      </w:r>
    </w:p>
    <w:p w:rsidR="00DB1076" w:rsidRPr="00916391" w:rsidRDefault="00DB1076" w:rsidP="00DB1076">
      <w:pPr>
        <w:snapToGrid w:val="0"/>
        <w:ind w:firstLine="284"/>
        <w:jc w:val="both"/>
        <w:rPr>
          <w:sz w:val="28"/>
          <w:szCs w:val="28"/>
          <w:shd w:val="clear" w:color="auto" w:fill="FFFFFF"/>
        </w:rPr>
      </w:pPr>
      <w:r w:rsidRPr="00916391">
        <w:rPr>
          <w:sz w:val="28"/>
          <w:szCs w:val="28"/>
        </w:rPr>
        <w:t>ПК 1.3. </w:t>
      </w:r>
      <w:r w:rsidRPr="00916391">
        <w:rPr>
          <w:sz w:val="28"/>
          <w:szCs w:val="28"/>
          <w:shd w:val="clear" w:color="auto" w:fill="FFFFFF"/>
        </w:rPr>
        <w:t>Осуществлять изображение архитектурного замысла, выполняя арх</w:t>
      </w:r>
      <w:r w:rsidRPr="00916391">
        <w:rPr>
          <w:sz w:val="28"/>
          <w:szCs w:val="28"/>
          <w:shd w:val="clear" w:color="auto" w:fill="FFFFFF"/>
        </w:rPr>
        <w:t>и</w:t>
      </w:r>
      <w:r w:rsidRPr="00916391">
        <w:rPr>
          <w:sz w:val="28"/>
          <w:szCs w:val="28"/>
          <w:shd w:val="clear" w:color="auto" w:fill="FFFFFF"/>
        </w:rPr>
        <w:t>тектурные чертежи и макеты.</w:t>
      </w:r>
    </w:p>
    <w:p w:rsidR="00DB1076" w:rsidRPr="00916391" w:rsidRDefault="00DB1076" w:rsidP="00DB1076">
      <w:pPr>
        <w:pStyle w:val="aff3"/>
        <w:widowControl w:val="0"/>
        <w:ind w:left="0" w:firstLine="0"/>
        <w:jc w:val="both"/>
        <w:rPr>
          <w:sz w:val="28"/>
          <w:shd w:val="clear" w:color="auto" w:fill="FFFFFF"/>
        </w:rPr>
      </w:pPr>
      <w:r w:rsidRPr="00916391">
        <w:rPr>
          <w:sz w:val="28"/>
        </w:rPr>
        <w:t>ПК 2.2. </w:t>
      </w:r>
      <w:r w:rsidRPr="00916391">
        <w:rPr>
          <w:sz w:val="28"/>
          <w:shd w:val="clear" w:color="auto" w:fill="FFFFFF"/>
        </w:rPr>
        <w:t>Осуществлять корректировку проектной документации по замечаниям смежных и контролирующих организаций и заказчика.</w:t>
      </w:r>
    </w:p>
    <w:p w:rsidR="00DB1076" w:rsidRPr="00916391" w:rsidRDefault="00DB1076" w:rsidP="00DB1076">
      <w:pPr>
        <w:ind w:firstLine="284"/>
        <w:jc w:val="both"/>
        <w:rPr>
          <w:sz w:val="28"/>
          <w:szCs w:val="28"/>
          <w:shd w:val="clear" w:color="auto" w:fill="FFFFFF"/>
        </w:rPr>
      </w:pPr>
      <w:r w:rsidRPr="00916391">
        <w:rPr>
          <w:sz w:val="28"/>
          <w:szCs w:val="28"/>
        </w:rPr>
        <w:t>ПК 2.3. </w:t>
      </w:r>
      <w:r w:rsidRPr="00916391">
        <w:rPr>
          <w:sz w:val="28"/>
          <w:szCs w:val="28"/>
          <w:shd w:val="clear" w:color="auto" w:fill="FFFFFF"/>
        </w:rPr>
        <w:t>Осуществлять сбор, хранение, обработку и анализ информации, прим</w:t>
      </w:r>
      <w:r w:rsidRPr="00916391">
        <w:rPr>
          <w:sz w:val="28"/>
          <w:szCs w:val="28"/>
          <w:shd w:val="clear" w:color="auto" w:fill="FFFFFF"/>
        </w:rPr>
        <w:t>е</w:t>
      </w:r>
      <w:r w:rsidRPr="00916391">
        <w:rPr>
          <w:sz w:val="28"/>
          <w:szCs w:val="28"/>
          <w:shd w:val="clear" w:color="auto" w:fill="FFFFFF"/>
        </w:rPr>
        <w:t>няемой в сфере профессиональной деятельности.</w:t>
      </w:r>
    </w:p>
    <w:p w:rsidR="00DB1076" w:rsidRPr="00916391" w:rsidRDefault="00DB1076" w:rsidP="00DB1076">
      <w:pPr>
        <w:pStyle w:val="aff8"/>
        <w:spacing w:after="0"/>
        <w:ind w:left="0"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 3.1. Осуществлять оперативное планирование деятельности структурных подразделений при проведении строительно-монтажных работ, текущего соде</w:t>
      </w:r>
      <w:r w:rsidRPr="00916391">
        <w:rPr>
          <w:sz w:val="28"/>
          <w:szCs w:val="28"/>
        </w:rPr>
        <w:t>р</w:t>
      </w:r>
      <w:r w:rsidRPr="00916391">
        <w:rPr>
          <w:sz w:val="28"/>
          <w:szCs w:val="28"/>
        </w:rPr>
        <w:t>жания и реконструкции строительных объектов.</w:t>
      </w:r>
    </w:p>
    <w:p w:rsidR="00DB1076" w:rsidRPr="00916391" w:rsidRDefault="00DB1076" w:rsidP="00DB1076">
      <w:pPr>
        <w:pStyle w:val="aff8"/>
        <w:spacing w:after="0"/>
        <w:ind w:left="0" w:firstLine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 3.2. Обеспечивать работу структурных подразделений при выполнении производственных задач.</w:t>
      </w:r>
    </w:p>
    <w:p w:rsidR="00DB1076" w:rsidRPr="00916391" w:rsidRDefault="00DB1076" w:rsidP="00D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1.4. Количество часов на освоение программы дисциплины:</w:t>
      </w:r>
      <w:r w:rsidRPr="00916391">
        <w:rPr>
          <w:sz w:val="28"/>
          <w:szCs w:val="28"/>
        </w:rPr>
        <w:t xml:space="preserve">  максимальной учебной нагрузки студентов - 112 часов, в том числе: обязательной аудиторной учебной нагрузки студентов - 72 часа, самостоятельная работа обучающихся – 40 часов.</w:t>
      </w:r>
    </w:p>
    <w:p w:rsidR="00DB1076" w:rsidRPr="00916391" w:rsidRDefault="00DB1076" w:rsidP="00D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</w:p>
    <w:p w:rsidR="00DB1076" w:rsidRPr="00916391" w:rsidRDefault="00DB1076" w:rsidP="00DB1076">
      <w:pPr>
        <w:suppressAutoHyphens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 СТРУКТУРА И СОДЕРЖАНИЕ УЧЕБНОЙ ДИСЦИПЛИНЫ</w:t>
      </w:r>
    </w:p>
    <w:p w:rsidR="00DB1076" w:rsidRPr="00916391" w:rsidRDefault="00DB1076" w:rsidP="00DB1076">
      <w:pPr>
        <w:suppressAutoHyphens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62"/>
        <w:gridCol w:w="2677"/>
      </w:tblGrid>
      <w:tr w:rsidR="00DB1076" w:rsidRPr="00916391" w:rsidTr="00E4363A">
        <w:trPr>
          <w:trHeight w:val="460"/>
        </w:trPr>
        <w:tc>
          <w:tcPr>
            <w:tcW w:w="3680" w:type="pct"/>
          </w:tcPr>
          <w:p w:rsidR="00DB1076" w:rsidRPr="00916391" w:rsidRDefault="00DB1076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20" w:type="pct"/>
          </w:tcPr>
          <w:p w:rsidR="00DB1076" w:rsidRPr="00916391" w:rsidRDefault="00DB1076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Объем часов</w:t>
            </w:r>
          </w:p>
        </w:tc>
      </w:tr>
      <w:tr w:rsidR="00DB1076" w:rsidRPr="00916391" w:rsidTr="00E4363A">
        <w:trPr>
          <w:trHeight w:val="285"/>
        </w:trPr>
        <w:tc>
          <w:tcPr>
            <w:tcW w:w="3680" w:type="pct"/>
          </w:tcPr>
          <w:p w:rsidR="00DB1076" w:rsidRPr="00916391" w:rsidRDefault="00DB1076" w:rsidP="00E4363A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20" w:type="pct"/>
          </w:tcPr>
          <w:p w:rsidR="00DB1076" w:rsidRPr="00916391" w:rsidRDefault="00DB1076" w:rsidP="00E4363A">
            <w:pPr>
              <w:jc w:val="center"/>
              <w:rPr>
                <w:i/>
                <w:sz w:val="28"/>
                <w:szCs w:val="28"/>
              </w:rPr>
            </w:pPr>
            <w:r w:rsidRPr="00916391">
              <w:rPr>
                <w:i/>
                <w:sz w:val="28"/>
                <w:szCs w:val="28"/>
              </w:rPr>
              <w:t>112</w:t>
            </w:r>
          </w:p>
        </w:tc>
      </w:tr>
      <w:tr w:rsidR="00DB1076" w:rsidRPr="00916391" w:rsidTr="00E4363A">
        <w:tc>
          <w:tcPr>
            <w:tcW w:w="3680" w:type="pct"/>
          </w:tcPr>
          <w:p w:rsidR="00DB1076" w:rsidRPr="00916391" w:rsidRDefault="00DB1076" w:rsidP="00E4363A">
            <w:pPr>
              <w:jc w:val="both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320" w:type="pct"/>
          </w:tcPr>
          <w:p w:rsidR="00DB1076" w:rsidRPr="00916391" w:rsidRDefault="00DB1076" w:rsidP="00E4363A">
            <w:pPr>
              <w:jc w:val="center"/>
              <w:rPr>
                <w:i/>
                <w:sz w:val="28"/>
                <w:szCs w:val="28"/>
              </w:rPr>
            </w:pPr>
            <w:r w:rsidRPr="00916391">
              <w:rPr>
                <w:i/>
                <w:sz w:val="28"/>
                <w:szCs w:val="28"/>
              </w:rPr>
              <w:t>72</w:t>
            </w:r>
          </w:p>
        </w:tc>
      </w:tr>
      <w:tr w:rsidR="00DB1076" w:rsidRPr="00916391" w:rsidTr="00E4363A">
        <w:tc>
          <w:tcPr>
            <w:tcW w:w="3680" w:type="pct"/>
          </w:tcPr>
          <w:p w:rsidR="00DB1076" w:rsidRPr="00916391" w:rsidRDefault="00DB1076" w:rsidP="00E4363A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320" w:type="pct"/>
          </w:tcPr>
          <w:p w:rsidR="00DB1076" w:rsidRPr="00916391" w:rsidRDefault="00DB1076" w:rsidP="00E4363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B1076" w:rsidRPr="00916391" w:rsidTr="00E4363A">
        <w:tc>
          <w:tcPr>
            <w:tcW w:w="3680" w:type="pct"/>
          </w:tcPr>
          <w:p w:rsidR="00DB1076" w:rsidRPr="00916391" w:rsidRDefault="00DB1076" w:rsidP="00E4363A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320" w:type="pct"/>
          </w:tcPr>
          <w:p w:rsidR="00DB1076" w:rsidRPr="00916391" w:rsidRDefault="00DB1076" w:rsidP="00E4363A">
            <w:pPr>
              <w:jc w:val="center"/>
              <w:rPr>
                <w:i/>
                <w:sz w:val="28"/>
                <w:szCs w:val="28"/>
              </w:rPr>
            </w:pPr>
            <w:r w:rsidRPr="00916391">
              <w:rPr>
                <w:i/>
                <w:sz w:val="28"/>
                <w:szCs w:val="28"/>
              </w:rPr>
              <w:t>-</w:t>
            </w:r>
          </w:p>
        </w:tc>
      </w:tr>
      <w:tr w:rsidR="00DB1076" w:rsidRPr="00916391" w:rsidTr="00E4363A">
        <w:tc>
          <w:tcPr>
            <w:tcW w:w="3680" w:type="pct"/>
          </w:tcPr>
          <w:p w:rsidR="00DB1076" w:rsidRPr="00916391" w:rsidRDefault="00DB1076" w:rsidP="00E4363A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320" w:type="pct"/>
          </w:tcPr>
          <w:p w:rsidR="00DB1076" w:rsidRPr="00916391" w:rsidRDefault="00DB1076" w:rsidP="00E4363A">
            <w:pPr>
              <w:jc w:val="center"/>
              <w:rPr>
                <w:i/>
                <w:sz w:val="28"/>
                <w:szCs w:val="28"/>
              </w:rPr>
            </w:pPr>
            <w:r w:rsidRPr="00916391">
              <w:rPr>
                <w:i/>
                <w:sz w:val="28"/>
                <w:szCs w:val="28"/>
              </w:rPr>
              <w:t>68</w:t>
            </w:r>
          </w:p>
        </w:tc>
      </w:tr>
      <w:tr w:rsidR="00DB1076" w:rsidRPr="00916391" w:rsidTr="00E4363A">
        <w:tc>
          <w:tcPr>
            <w:tcW w:w="3680" w:type="pct"/>
          </w:tcPr>
          <w:p w:rsidR="00DB1076" w:rsidRPr="00916391" w:rsidRDefault="00DB1076" w:rsidP="00E4363A">
            <w:pPr>
              <w:jc w:val="both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20" w:type="pct"/>
          </w:tcPr>
          <w:p w:rsidR="00DB1076" w:rsidRPr="00916391" w:rsidRDefault="00DB1076" w:rsidP="00E4363A">
            <w:pPr>
              <w:jc w:val="center"/>
              <w:rPr>
                <w:i/>
                <w:sz w:val="28"/>
                <w:szCs w:val="28"/>
              </w:rPr>
            </w:pPr>
            <w:r w:rsidRPr="00916391">
              <w:rPr>
                <w:i/>
                <w:sz w:val="28"/>
                <w:szCs w:val="28"/>
              </w:rPr>
              <w:t>40</w:t>
            </w:r>
          </w:p>
        </w:tc>
      </w:tr>
      <w:tr w:rsidR="00DB1076" w:rsidRPr="00916391" w:rsidTr="00E4363A">
        <w:tc>
          <w:tcPr>
            <w:tcW w:w="3680" w:type="pct"/>
          </w:tcPr>
          <w:p w:rsidR="00DB1076" w:rsidRPr="00916391" w:rsidRDefault="00DB1076" w:rsidP="00E4363A">
            <w:pPr>
              <w:jc w:val="both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в том числе:</w:t>
            </w:r>
          </w:p>
        </w:tc>
        <w:tc>
          <w:tcPr>
            <w:tcW w:w="1320" w:type="pct"/>
          </w:tcPr>
          <w:p w:rsidR="00DB1076" w:rsidRPr="00916391" w:rsidRDefault="00DB1076" w:rsidP="00E4363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B1076" w:rsidRPr="00916391" w:rsidTr="00E4363A">
        <w:tc>
          <w:tcPr>
            <w:tcW w:w="3680" w:type="pct"/>
          </w:tcPr>
          <w:p w:rsidR="00DB1076" w:rsidRPr="00916391" w:rsidRDefault="00DB1076" w:rsidP="00DB1076">
            <w:pPr>
              <w:numPr>
                <w:ilvl w:val="0"/>
                <w:numId w:val="67"/>
              </w:numPr>
              <w:jc w:val="both"/>
              <w:rPr>
                <w:i/>
                <w:sz w:val="28"/>
                <w:szCs w:val="28"/>
              </w:rPr>
            </w:pPr>
            <w:r w:rsidRPr="00916391">
              <w:rPr>
                <w:i/>
                <w:sz w:val="28"/>
                <w:szCs w:val="28"/>
              </w:rPr>
              <w:t>Работа с книгой</w:t>
            </w:r>
          </w:p>
          <w:p w:rsidR="00DB1076" w:rsidRPr="00916391" w:rsidRDefault="00DB1076" w:rsidP="00DB1076">
            <w:pPr>
              <w:numPr>
                <w:ilvl w:val="0"/>
                <w:numId w:val="67"/>
              </w:numPr>
              <w:jc w:val="both"/>
              <w:rPr>
                <w:i/>
                <w:sz w:val="28"/>
                <w:szCs w:val="28"/>
              </w:rPr>
            </w:pPr>
            <w:r w:rsidRPr="00916391">
              <w:rPr>
                <w:i/>
                <w:sz w:val="28"/>
                <w:szCs w:val="28"/>
              </w:rPr>
              <w:t>Решение задач</w:t>
            </w:r>
          </w:p>
          <w:p w:rsidR="00DB1076" w:rsidRPr="00916391" w:rsidRDefault="00DB1076" w:rsidP="00DB1076">
            <w:pPr>
              <w:numPr>
                <w:ilvl w:val="0"/>
                <w:numId w:val="67"/>
              </w:numPr>
              <w:jc w:val="both"/>
              <w:rPr>
                <w:i/>
                <w:sz w:val="28"/>
                <w:szCs w:val="28"/>
              </w:rPr>
            </w:pPr>
            <w:r w:rsidRPr="00916391">
              <w:rPr>
                <w:i/>
                <w:sz w:val="28"/>
                <w:szCs w:val="28"/>
              </w:rPr>
              <w:t>Опытническая работа</w:t>
            </w:r>
          </w:p>
        </w:tc>
        <w:tc>
          <w:tcPr>
            <w:tcW w:w="1320" w:type="pct"/>
          </w:tcPr>
          <w:p w:rsidR="00DB1076" w:rsidRPr="00916391" w:rsidRDefault="00DB1076" w:rsidP="00E4363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B1076" w:rsidRPr="00916391" w:rsidTr="00E4363A">
        <w:tc>
          <w:tcPr>
            <w:tcW w:w="5000" w:type="pct"/>
            <w:gridSpan w:val="2"/>
          </w:tcPr>
          <w:p w:rsidR="00DB1076" w:rsidRPr="00916391" w:rsidRDefault="00DB1076" w:rsidP="00E4363A">
            <w:pPr>
              <w:rPr>
                <w:i/>
                <w:sz w:val="28"/>
                <w:szCs w:val="28"/>
                <w:highlight w:val="yellow"/>
              </w:rPr>
            </w:pPr>
            <w:r w:rsidRPr="00916391">
              <w:rPr>
                <w:i/>
                <w:sz w:val="28"/>
                <w:szCs w:val="28"/>
              </w:rPr>
              <w:t>Промежуточная контроль по дисциплине – дифференцированный зачет</w:t>
            </w:r>
          </w:p>
        </w:tc>
      </w:tr>
    </w:tbl>
    <w:p w:rsidR="00DB1076" w:rsidRPr="00916391" w:rsidRDefault="00DB1076" w:rsidP="00DB1076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br w:type="page"/>
      </w:r>
    </w:p>
    <w:p w:rsidR="00DB1076" w:rsidRPr="00916391" w:rsidRDefault="00DB1076" w:rsidP="00DB1076">
      <w:pPr>
        <w:rPr>
          <w:b/>
        </w:rPr>
        <w:sectPr w:rsidR="00DB1076" w:rsidRPr="00916391" w:rsidSect="00E4363A">
          <w:pgSz w:w="11907" w:h="16840"/>
          <w:pgMar w:top="567" w:right="850" w:bottom="851" w:left="1134" w:header="720" w:footer="720" w:gutter="0"/>
          <w:cols w:space="720"/>
          <w:docGrid w:linePitch="299"/>
        </w:sectPr>
      </w:pPr>
    </w:p>
    <w:p w:rsidR="00DB1076" w:rsidRPr="00916391" w:rsidRDefault="00DB1076" w:rsidP="00DB1076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DB1076" w:rsidRPr="00916391" w:rsidRDefault="00DB1076" w:rsidP="00DB1076">
      <w:pPr>
        <w:jc w:val="center"/>
        <w:rPr>
          <w:i/>
          <w:sz w:val="28"/>
          <w:szCs w:val="28"/>
        </w:rPr>
      </w:pPr>
      <w:r w:rsidRPr="00916391">
        <w:rPr>
          <w:b/>
          <w:sz w:val="28"/>
          <w:szCs w:val="28"/>
        </w:rPr>
        <w:t>«Информационные технологии в профессиональной деятельности»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616"/>
        <w:gridCol w:w="1164"/>
        <w:gridCol w:w="1180"/>
      </w:tblGrid>
      <w:tr w:rsidR="00DB1076" w:rsidRPr="00910862" w:rsidTr="00E4363A">
        <w:trPr>
          <w:trHeight w:val="20"/>
          <w:tblHeader/>
        </w:trPr>
        <w:tc>
          <w:tcPr>
            <w:tcW w:w="2628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10862">
              <w:rPr>
                <w:b/>
              </w:rPr>
              <w:t>Наименование разд</w:t>
            </w:r>
            <w:r w:rsidRPr="00910862">
              <w:rPr>
                <w:b/>
              </w:rPr>
              <w:t>е</w:t>
            </w:r>
            <w:r w:rsidRPr="00910862">
              <w:rPr>
                <w:b/>
              </w:rPr>
              <w:t>лов и тем</w:t>
            </w:r>
          </w:p>
        </w:tc>
        <w:tc>
          <w:tcPr>
            <w:tcW w:w="10616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10862">
              <w:rPr>
                <w:b/>
              </w:rPr>
              <w:t>Содержание учебного материала, практические работы,</w:t>
            </w:r>
          </w:p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10862">
              <w:rPr>
                <w:b/>
              </w:rPr>
              <w:t xml:space="preserve"> самостоятельная работа обучающихся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701"/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10862">
              <w:rPr>
                <w:b/>
              </w:rPr>
              <w:t>Объем часов</w:t>
            </w:r>
          </w:p>
        </w:tc>
        <w:tc>
          <w:tcPr>
            <w:tcW w:w="1180" w:type="dxa"/>
            <w:vAlign w:val="center"/>
          </w:tcPr>
          <w:p w:rsidR="00DB1076" w:rsidRPr="00910862" w:rsidRDefault="00DB1076" w:rsidP="00E4363A">
            <w:pPr>
              <w:tabs>
                <w:tab w:val="left" w:pos="1701"/>
                <w:tab w:val="left" w:pos="1985"/>
                <w:tab w:val="left" w:pos="2748"/>
                <w:tab w:val="left" w:pos="340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" w:right="-75"/>
              <w:jc w:val="center"/>
              <w:rPr>
                <w:b/>
              </w:rPr>
            </w:pPr>
            <w:r w:rsidRPr="00910862">
              <w:rPr>
                <w:b/>
              </w:rPr>
              <w:t>Уровень освоения</w:t>
            </w:r>
          </w:p>
        </w:tc>
      </w:tr>
      <w:tr w:rsidR="00DB1076" w:rsidRPr="00910862" w:rsidTr="00E4363A">
        <w:trPr>
          <w:trHeight w:val="20"/>
        </w:trPr>
        <w:tc>
          <w:tcPr>
            <w:tcW w:w="2628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t>1</w:t>
            </w: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10862">
              <w:rPr>
                <w:b/>
              </w:rPr>
              <w:t>2</w:t>
            </w:r>
          </w:p>
        </w:tc>
        <w:tc>
          <w:tcPr>
            <w:tcW w:w="1164" w:type="dxa"/>
          </w:tcPr>
          <w:p w:rsidR="00DB1076" w:rsidRPr="00910862" w:rsidRDefault="00DB1076" w:rsidP="00E4363A">
            <w:pPr>
              <w:tabs>
                <w:tab w:val="left" w:pos="916"/>
                <w:tab w:val="left" w:pos="1701"/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3</w:t>
            </w:r>
          </w:p>
        </w:tc>
        <w:tc>
          <w:tcPr>
            <w:tcW w:w="1180" w:type="dxa"/>
          </w:tcPr>
          <w:p w:rsidR="00DB1076" w:rsidRPr="00910862" w:rsidRDefault="00DB1076" w:rsidP="00E4363A">
            <w:pPr>
              <w:tabs>
                <w:tab w:val="left" w:pos="916"/>
                <w:tab w:val="left" w:pos="1701"/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4</w:t>
            </w:r>
          </w:p>
        </w:tc>
      </w:tr>
      <w:tr w:rsidR="00DB1076" w:rsidRPr="00910862" w:rsidTr="00E4363A">
        <w:trPr>
          <w:trHeight w:val="20"/>
        </w:trPr>
        <w:tc>
          <w:tcPr>
            <w:tcW w:w="2628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10862">
              <w:rPr>
                <w:b/>
              </w:rPr>
              <w:t>Раздел 1.</w:t>
            </w:r>
          </w:p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0862">
              <w:rPr>
                <w:rStyle w:val="FontStyle12"/>
                <w:color w:val="auto"/>
              </w:rPr>
              <w:t>Проектирование в ArchiCAD</w:t>
            </w: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164" w:type="dxa"/>
          </w:tcPr>
          <w:p w:rsidR="00DB1076" w:rsidRPr="00910862" w:rsidRDefault="00DB1076" w:rsidP="00E4363A">
            <w:pPr>
              <w:tabs>
                <w:tab w:val="left" w:pos="916"/>
                <w:tab w:val="left" w:pos="1701"/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80" w:type="dxa"/>
          </w:tcPr>
          <w:p w:rsidR="00DB1076" w:rsidRPr="00910862" w:rsidRDefault="00DB1076" w:rsidP="00E4363A">
            <w:pPr>
              <w:tabs>
                <w:tab w:val="left" w:pos="916"/>
                <w:tab w:val="left" w:pos="1701"/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B1076" w:rsidRPr="00910862" w:rsidTr="00E4363A">
        <w:trPr>
          <w:trHeight w:val="211"/>
        </w:trPr>
        <w:tc>
          <w:tcPr>
            <w:tcW w:w="2628" w:type="dxa"/>
            <w:vMerge w:val="restart"/>
          </w:tcPr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0862">
              <w:rPr>
                <w:rStyle w:val="FontStyle12"/>
                <w:color w:val="auto"/>
              </w:rPr>
              <w:t>Тема 1.1</w:t>
            </w:r>
            <w:r w:rsidRPr="00910862">
              <w:rPr>
                <w:rStyle w:val="FontStyle12"/>
                <w:b w:val="0"/>
                <w:color w:val="auto"/>
              </w:rPr>
              <w:t xml:space="preserve"> Методика р</w:t>
            </w:r>
            <w:r w:rsidRPr="00910862">
              <w:rPr>
                <w:rStyle w:val="FontStyle12"/>
                <w:b w:val="0"/>
                <w:color w:val="auto"/>
              </w:rPr>
              <w:t>а</w:t>
            </w:r>
            <w:r w:rsidRPr="00910862">
              <w:rPr>
                <w:rStyle w:val="FontStyle12"/>
                <w:b w:val="0"/>
                <w:color w:val="auto"/>
              </w:rPr>
              <w:t xml:space="preserve">боты с программой ArchiCAD -16. </w:t>
            </w: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t>Содержание учебного материала</w:t>
            </w:r>
          </w:p>
        </w:tc>
        <w:tc>
          <w:tcPr>
            <w:tcW w:w="1164" w:type="dxa"/>
            <w:vMerge w:val="restart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vMerge w:val="restart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701"/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</w:tr>
      <w:tr w:rsidR="00DB1076" w:rsidRPr="00910862" w:rsidTr="00E4363A">
        <w:trPr>
          <w:trHeight w:val="1451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Введение в систему ArchiCAD. Назначение пакета, его возможности. Концепция «Виртуальное зд</w:t>
            </w:r>
            <w:r w:rsidRPr="00910862">
              <w:rPr>
                <w:rStyle w:val="FontStyle12"/>
                <w:rFonts w:eastAsia="Lucida Sans Unicode"/>
              </w:rPr>
              <w:t>а</w:t>
            </w:r>
            <w:r w:rsidRPr="00910862">
              <w:rPr>
                <w:rStyle w:val="FontStyle12"/>
                <w:rFonts w:eastAsia="Lucida Sans Unicode"/>
              </w:rPr>
              <w:t>ние». Загрузка системы. Стартовое диалоговое окно. Области экрана. Пользовательские системы к</w:t>
            </w:r>
            <w:r w:rsidRPr="00910862">
              <w:rPr>
                <w:rStyle w:val="FontStyle12"/>
                <w:rFonts w:eastAsia="Lucida Sans Unicode"/>
              </w:rPr>
              <w:t>о</w:t>
            </w:r>
            <w:r w:rsidRPr="00910862">
              <w:rPr>
                <w:rStyle w:val="FontStyle12"/>
                <w:rFonts w:eastAsia="Lucida Sans Unicode"/>
              </w:rPr>
              <w:t>ординат. Меню, строки и панели инструментов. Первоначальная настройка. Командные строки, те</w:t>
            </w:r>
            <w:r w:rsidRPr="00910862">
              <w:rPr>
                <w:rStyle w:val="FontStyle12"/>
                <w:rFonts w:eastAsia="Lucida Sans Unicode"/>
              </w:rPr>
              <w:t>к</w:t>
            </w:r>
            <w:r w:rsidRPr="00910862">
              <w:rPr>
                <w:rStyle w:val="FontStyle12"/>
                <w:rFonts w:eastAsia="Lucida Sans Unicode"/>
              </w:rPr>
              <w:t>стовое окно, диалог с программой. Особенности работы в ArchiCAD. Завершение работы и сохран</w:t>
            </w:r>
            <w:r w:rsidRPr="00910862">
              <w:rPr>
                <w:rStyle w:val="FontStyle12"/>
                <w:rFonts w:eastAsia="Lucida Sans Unicode"/>
              </w:rPr>
              <w:t>е</w:t>
            </w:r>
            <w:r w:rsidRPr="00910862">
              <w:rPr>
                <w:rStyle w:val="FontStyle12"/>
                <w:rFonts w:eastAsia="Lucida Sans Unicode"/>
              </w:rPr>
              <w:t>ние проекта. Типы файлов, используемые в ArchiCAD.</w:t>
            </w:r>
          </w:p>
        </w:tc>
        <w:tc>
          <w:tcPr>
            <w:tcW w:w="1164" w:type="dxa"/>
            <w:vMerge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80" w:type="dxa"/>
            <w:vMerge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701"/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B1076" w:rsidRPr="00910862" w:rsidTr="00E4363A">
        <w:trPr>
          <w:trHeight w:val="636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2"/>
                <w:rFonts w:eastAsia="Lucida Sans Unicode"/>
              </w:rPr>
            </w:pPr>
            <w:r w:rsidRPr="00910862">
              <w:rPr>
                <w:rStyle w:val="FontStyle12"/>
                <w:rFonts w:eastAsia="Lucida Sans Unicode"/>
              </w:rPr>
              <w:t>Практикум 1. Знакомство с интерфейсом ArchiCAD. Первоначальная настройка. Создание собстве</w:t>
            </w:r>
            <w:r w:rsidRPr="00910862">
              <w:rPr>
                <w:rStyle w:val="FontStyle12"/>
                <w:rFonts w:eastAsia="Lucida Sans Unicode"/>
              </w:rPr>
              <w:t>н</w:t>
            </w:r>
            <w:r w:rsidRPr="00910862">
              <w:rPr>
                <w:rStyle w:val="FontStyle12"/>
                <w:rFonts w:eastAsia="Lucida Sans Unicode"/>
              </w:rPr>
              <w:t>ного рабочего пространства. Создание и сохранение проекта. Открытие существующих проектов. Применение шаблонов при создании и настройке проекта.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701"/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3</w:t>
            </w:r>
          </w:p>
        </w:tc>
      </w:tr>
      <w:tr w:rsidR="00DB1076" w:rsidRPr="00910862" w:rsidTr="00E4363A">
        <w:trPr>
          <w:trHeight w:val="365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2"/>
                <w:rFonts w:eastAsia="Lucida Sans Unicode"/>
              </w:rPr>
            </w:pPr>
            <w:r w:rsidRPr="00910862">
              <w:rPr>
                <w:rStyle w:val="FontStyle12"/>
                <w:rFonts w:eastAsia="Lucida Sans Unicode"/>
              </w:rPr>
              <w:t>Практикум 2. Этажи. Управление этажами. Способы создания этажей. Параметры этажа.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701"/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3</w:t>
            </w:r>
          </w:p>
        </w:tc>
      </w:tr>
      <w:tr w:rsidR="00DB1076" w:rsidRPr="00910862" w:rsidTr="00E4363A">
        <w:trPr>
          <w:trHeight w:val="636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t xml:space="preserve">Самостоятельная работа обучающихся: </w:t>
            </w:r>
          </w:p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Справочная информация по интерфейсу пользователя. Управление. Диалоговые окна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4</w:t>
            </w:r>
          </w:p>
        </w:tc>
        <w:tc>
          <w:tcPr>
            <w:tcW w:w="1180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701"/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</w:tr>
      <w:tr w:rsidR="00DB1076" w:rsidRPr="00910862" w:rsidTr="00E4363A">
        <w:trPr>
          <w:trHeight w:val="621"/>
        </w:trPr>
        <w:tc>
          <w:tcPr>
            <w:tcW w:w="2628" w:type="dxa"/>
            <w:vMerge w:val="restart"/>
          </w:tcPr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0862">
              <w:rPr>
                <w:rStyle w:val="FontStyle12"/>
                <w:color w:val="auto"/>
              </w:rPr>
              <w:t>Тема 1.2.</w:t>
            </w:r>
            <w:r w:rsidRPr="00910862">
              <w:rPr>
                <w:rStyle w:val="FontStyle12"/>
                <w:b w:val="0"/>
                <w:color w:val="auto"/>
              </w:rPr>
              <w:t xml:space="preserve">  Констру</w:t>
            </w:r>
            <w:r w:rsidRPr="00910862">
              <w:rPr>
                <w:rStyle w:val="FontStyle12"/>
                <w:b w:val="0"/>
                <w:color w:val="auto"/>
              </w:rPr>
              <w:t>к</w:t>
            </w:r>
            <w:r w:rsidRPr="00910862">
              <w:rPr>
                <w:rStyle w:val="FontStyle12"/>
                <w:b w:val="0"/>
                <w:color w:val="auto"/>
              </w:rPr>
              <w:t>тивный инструмент- стена</w:t>
            </w:r>
            <w:r w:rsidRPr="00910862">
              <w:rPr>
                <w:rStyle w:val="FontStyle12"/>
                <w:color w:val="auto"/>
              </w:rPr>
              <w:t>.</w:t>
            </w:r>
          </w:p>
        </w:tc>
        <w:tc>
          <w:tcPr>
            <w:tcW w:w="10616" w:type="dxa"/>
            <w:tcBorders>
              <w:bottom w:val="single" w:sz="4" w:space="0" w:color="auto"/>
            </w:tcBorders>
          </w:tcPr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jc w:val="both"/>
              <w:rPr>
                <w:rStyle w:val="FontStyle12"/>
                <w:color w:val="auto"/>
              </w:rPr>
            </w:pPr>
            <w:r w:rsidRPr="00910862">
              <w:rPr>
                <w:rStyle w:val="FontStyle12"/>
                <w:b w:val="0"/>
                <w:color w:val="auto"/>
              </w:rPr>
              <w:t>Практикум 3. Настройка параметров стен. Координатная сетка</w:t>
            </w:r>
            <w:r w:rsidRPr="00910862">
              <w:rPr>
                <w:rStyle w:val="FontStyle12"/>
                <w:color w:val="auto"/>
              </w:rPr>
              <w:t xml:space="preserve">. </w:t>
            </w:r>
          </w:p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Табло слежения. Привязка курсора и точки привязки Способы и методы построения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701"/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3</w:t>
            </w:r>
          </w:p>
        </w:tc>
      </w:tr>
      <w:tr w:rsidR="00DB1076" w:rsidRPr="00910862" w:rsidTr="00E4363A">
        <w:trPr>
          <w:trHeight w:val="559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jc w:val="both"/>
              <w:rPr>
                <w:rStyle w:val="FontStyle12"/>
                <w:b w:val="0"/>
                <w:color w:val="auto"/>
              </w:rPr>
            </w:pPr>
          </w:p>
        </w:tc>
        <w:tc>
          <w:tcPr>
            <w:tcW w:w="10616" w:type="dxa"/>
            <w:tcBorders>
              <w:bottom w:val="single" w:sz="4" w:space="0" w:color="auto"/>
            </w:tcBorders>
          </w:tcPr>
          <w:p w:rsidR="00DB1076" w:rsidRPr="00910862" w:rsidRDefault="00DB1076" w:rsidP="00E4363A">
            <w:pPr>
              <w:jc w:val="both"/>
              <w:rPr>
                <w:rStyle w:val="FontStyle12"/>
                <w:rFonts w:eastAsia="Lucida Sans Unicode"/>
                <w:b/>
              </w:rPr>
            </w:pPr>
            <w:r w:rsidRPr="00910862">
              <w:rPr>
                <w:rStyle w:val="FontStyle12"/>
                <w:rFonts w:eastAsia="Lucida Sans Unicode"/>
              </w:rPr>
              <w:t>Практикум 4. Способы редактирования стен. Работа в окнах (плана этажа, разреза, фасада, 3-Д). Слои. Построение фундамента здания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701"/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3</w:t>
            </w:r>
          </w:p>
        </w:tc>
      </w:tr>
      <w:tr w:rsidR="00DB1076" w:rsidRPr="00910862" w:rsidTr="00E4363A">
        <w:trPr>
          <w:trHeight w:val="365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jc w:val="both"/>
              <w:rPr>
                <w:rStyle w:val="FontStyle12"/>
                <w:b w:val="0"/>
                <w:color w:val="auto"/>
              </w:rPr>
            </w:pPr>
          </w:p>
        </w:tc>
        <w:tc>
          <w:tcPr>
            <w:tcW w:w="10616" w:type="dxa"/>
            <w:tcBorders>
              <w:bottom w:val="single" w:sz="4" w:space="0" w:color="auto"/>
            </w:tcBorders>
          </w:tcPr>
          <w:p w:rsidR="00DB1076" w:rsidRPr="00910862" w:rsidRDefault="00DB1076" w:rsidP="00E4363A">
            <w:pPr>
              <w:jc w:val="both"/>
              <w:rPr>
                <w:rStyle w:val="FontStyle12"/>
                <w:rFonts w:eastAsia="Lucida Sans Unicode"/>
              </w:rPr>
            </w:pPr>
            <w:r w:rsidRPr="00910862">
              <w:rPr>
                <w:rStyle w:val="FontStyle12"/>
                <w:rFonts w:eastAsia="Lucida Sans Unicode"/>
              </w:rPr>
              <w:t>Практикум 5. Создание проекта «Коттедж».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701"/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3</w:t>
            </w:r>
          </w:p>
        </w:tc>
      </w:tr>
      <w:tr w:rsidR="00DB1076" w:rsidRPr="00910862" w:rsidTr="00E4363A">
        <w:trPr>
          <w:trHeight w:val="365"/>
        </w:trPr>
        <w:tc>
          <w:tcPr>
            <w:tcW w:w="2628" w:type="dxa"/>
            <w:vMerge/>
            <w:tcBorders>
              <w:bottom w:val="single" w:sz="4" w:space="0" w:color="auto"/>
            </w:tcBorders>
          </w:tcPr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jc w:val="both"/>
              <w:rPr>
                <w:rStyle w:val="FontStyle12"/>
                <w:color w:val="auto"/>
              </w:rPr>
            </w:pPr>
          </w:p>
        </w:tc>
        <w:tc>
          <w:tcPr>
            <w:tcW w:w="10616" w:type="dxa"/>
            <w:tcBorders>
              <w:bottom w:val="single" w:sz="4" w:space="0" w:color="auto"/>
            </w:tcBorders>
          </w:tcPr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jc w:val="both"/>
              <w:rPr>
                <w:rStyle w:val="FontStyle12"/>
                <w:color w:val="auto"/>
              </w:rPr>
            </w:pPr>
            <w:r w:rsidRPr="00910862">
              <w:rPr>
                <w:rStyle w:val="FontStyle12"/>
                <w:color w:val="auto"/>
              </w:rPr>
              <w:t>Самостоятельная работа обучающихся:</w:t>
            </w:r>
          </w:p>
          <w:p w:rsidR="00DB1076" w:rsidRPr="00910862" w:rsidRDefault="00DB1076" w:rsidP="00E4363A">
            <w:pPr>
              <w:jc w:val="both"/>
              <w:rPr>
                <w:rStyle w:val="FontStyle12"/>
                <w:rFonts w:eastAsia="Lucida Sans Unicode"/>
              </w:rPr>
            </w:pPr>
            <w:r w:rsidRPr="00910862">
              <w:rPr>
                <w:rStyle w:val="FontStyle12"/>
                <w:rFonts w:eastAsia="Lucida Sans Unicode"/>
              </w:rPr>
              <w:t>Справочная информация о вспомогательных средствах построения и редактирования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4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701"/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</w:tr>
      <w:tr w:rsidR="00DB1076" w:rsidRPr="00910862" w:rsidTr="00E4363A">
        <w:trPr>
          <w:cantSplit/>
          <w:trHeight w:val="609"/>
        </w:trPr>
        <w:tc>
          <w:tcPr>
            <w:tcW w:w="2628" w:type="dxa"/>
            <w:vMerge w:val="restart"/>
          </w:tcPr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jc w:val="both"/>
              <w:rPr>
                <w:rStyle w:val="FontStyle12"/>
                <w:color w:val="auto"/>
              </w:rPr>
            </w:pPr>
            <w:r w:rsidRPr="00910862">
              <w:rPr>
                <w:rStyle w:val="FontStyle12"/>
                <w:color w:val="auto"/>
              </w:rPr>
              <w:t xml:space="preserve">Тема 1.3. </w:t>
            </w:r>
          </w:p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10862">
              <w:rPr>
                <w:rStyle w:val="FontStyle12"/>
                <w:b w:val="0"/>
                <w:color w:val="auto"/>
              </w:rPr>
              <w:t>Инструмент - окна и двери.</w:t>
            </w: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6 Настройка параметров окон, дверей. Графическое редактирование. Последовател</w:t>
            </w:r>
            <w:r w:rsidRPr="00910862">
              <w:rPr>
                <w:rStyle w:val="FontStyle12"/>
                <w:rFonts w:eastAsia="Lucida Sans Unicode"/>
              </w:rPr>
              <w:t>ь</w:t>
            </w:r>
            <w:r w:rsidRPr="00910862">
              <w:rPr>
                <w:rStyle w:val="FontStyle12"/>
                <w:rFonts w:eastAsia="Lucida Sans Unicode"/>
              </w:rPr>
              <w:t>ность  построения окон и дверей. Создание проекта «Коттедж»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361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7. Создание проекта «Коттедж».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361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pStyle w:val="2"/>
              <w:spacing w:before="0"/>
              <w:jc w:val="both"/>
              <w:rPr>
                <w:rStyle w:val="FontStyle12"/>
                <w:color w:val="auto"/>
              </w:rPr>
            </w:pPr>
            <w:r w:rsidRPr="00910862">
              <w:rPr>
                <w:rStyle w:val="FontStyle12"/>
                <w:color w:val="auto"/>
              </w:rPr>
              <w:t xml:space="preserve">Самостоятельная работа обучающихся: </w:t>
            </w:r>
          </w:p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2"/>
                <w:rFonts w:eastAsia="Lucida Sans Unicode"/>
              </w:rPr>
            </w:pPr>
            <w:r w:rsidRPr="00910862">
              <w:rPr>
                <w:rStyle w:val="FontStyle12"/>
                <w:rFonts w:eastAsia="Lucida Sans Unicode"/>
              </w:rPr>
              <w:t>Система координат. Навигация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2</w:t>
            </w:r>
          </w:p>
        </w:tc>
      </w:tr>
      <w:tr w:rsidR="00DB1076" w:rsidRPr="00910862" w:rsidTr="00E4363A">
        <w:trPr>
          <w:cantSplit/>
          <w:trHeight w:val="685"/>
        </w:trPr>
        <w:tc>
          <w:tcPr>
            <w:tcW w:w="2628" w:type="dxa"/>
            <w:vMerge w:val="restart"/>
          </w:tcPr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0862">
              <w:rPr>
                <w:rStyle w:val="FontStyle12"/>
                <w:color w:val="auto"/>
              </w:rPr>
              <w:lastRenderedPageBreak/>
              <w:t>Тема 1.4</w:t>
            </w:r>
            <w:r w:rsidRPr="00910862">
              <w:rPr>
                <w:rStyle w:val="FontStyle12"/>
                <w:b w:val="0"/>
                <w:color w:val="auto"/>
              </w:rPr>
              <w:t>. Инструмент - перекрытия, колонны и балки</w:t>
            </w: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8. Перекрытия – построение, параметры, редактирование. Балки – построение, параме</w:t>
            </w:r>
            <w:r w:rsidRPr="00910862">
              <w:rPr>
                <w:rStyle w:val="FontStyle12"/>
                <w:rFonts w:eastAsia="Lucida Sans Unicode"/>
              </w:rPr>
              <w:t>т</w:t>
            </w:r>
            <w:r w:rsidRPr="00910862">
              <w:rPr>
                <w:rStyle w:val="FontStyle12"/>
                <w:rFonts w:eastAsia="Lucida Sans Unicode"/>
              </w:rPr>
              <w:t>ры, редактирование. Колонны - построение, параметры, редактирование. Создание элементов с п</w:t>
            </w:r>
            <w:r w:rsidRPr="00910862">
              <w:rPr>
                <w:rStyle w:val="FontStyle12"/>
                <w:rFonts w:eastAsia="Lucida Sans Unicode"/>
              </w:rPr>
              <w:t>о</w:t>
            </w:r>
            <w:r w:rsidRPr="00910862">
              <w:rPr>
                <w:rStyle w:val="FontStyle12"/>
                <w:rFonts w:eastAsia="Lucida Sans Unicode"/>
              </w:rPr>
              <w:t>мощью «Волшебной палочки»,  использование бегущей рамки, восприятие и передача параметров. Создание проекта «Коттедж»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516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9. Создание проекта «Коттедж».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699"/>
        </w:trPr>
        <w:tc>
          <w:tcPr>
            <w:tcW w:w="2628" w:type="dxa"/>
            <w:vMerge w:val="restart"/>
          </w:tcPr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10862">
              <w:rPr>
                <w:rStyle w:val="FontStyle12"/>
                <w:color w:val="auto"/>
              </w:rPr>
              <w:t>Тема 1.5.</w:t>
            </w:r>
            <w:r w:rsidRPr="00910862">
              <w:rPr>
                <w:rStyle w:val="FontStyle12"/>
                <w:b w:val="0"/>
                <w:color w:val="auto"/>
              </w:rPr>
              <w:t xml:space="preserve"> Инструмент – лестница</w:t>
            </w: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3267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10.  Параметры и типы лестниц. Модификация и создание лестниц. Построение лестниц.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516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r w:rsidRPr="00910862">
              <w:rPr>
                <w:rStyle w:val="FontStyle12"/>
                <w:rFonts w:eastAsia="Lucida Sans Unicode"/>
              </w:rPr>
              <w:t>Практикум 11. Создание проекта «Коттедж»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516"/>
        </w:trPr>
        <w:tc>
          <w:tcPr>
            <w:tcW w:w="2628" w:type="dxa"/>
            <w:vMerge w:val="restart"/>
          </w:tcPr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0862">
              <w:rPr>
                <w:rStyle w:val="FontStyle12"/>
                <w:color w:val="auto"/>
              </w:rPr>
              <w:t>Тема 1.6</w:t>
            </w:r>
            <w:r w:rsidRPr="00910862">
              <w:rPr>
                <w:rStyle w:val="FontStyle12"/>
                <w:b w:val="0"/>
                <w:color w:val="auto"/>
              </w:rPr>
              <w:t>. Инструмент – Крыша</w:t>
            </w: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708"/>
                <w:tab w:val="left" w:pos="141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12. Настройка параметров крыш. Построение крыш. Редактирование крыш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516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2321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13. Создание проекта «Коттедж»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801"/>
        </w:trPr>
        <w:tc>
          <w:tcPr>
            <w:tcW w:w="2628" w:type="dxa"/>
            <w:vMerge w:val="restart"/>
          </w:tcPr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10862">
              <w:rPr>
                <w:rStyle w:val="FontStyle12"/>
                <w:color w:val="auto"/>
              </w:rPr>
              <w:t xml:space="preserve">Тема 1.7. </w:t>
            </w:r>
            <w:r w:rsidRPr="00910862">
              <w:rPr>
                <w:rStyle w:val="FontStyle12"/>
                <w:b w:val="0"/>
                <w:color w:val="auto"/>
              </w:rPr>
              <w:t>Инструмент – навесная стена.</w:t>
            </w:r>
          </w:p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14. Настройка навесной стены. Построение навесной стены. Работа с навесной стеной.  Редактирование навесной стены.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420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708"/>
                <w:tab w:val="left" w:pos="141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15. Создание проекта «Коттедж».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245"/>
        </w:trPr>
        <w:tc>
          <w:tcPr>
            <w:tcW w:w="2628" w:type="dxa"/>
            <w:vMerge w:val="restart"/>
          </w:tcPr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0862">
              <w:rPr>
                <w:rStyle w:val="FontStyle12"/>
                <w:color w:val="auto"/>
              </w:rPr>
              <w:t xml:space="preserve">Тема 1.7. </w:t>
            </w:r>
            <w:r w:rsidRPr="00910862">
              <w:rPr>
                <w:rStyle w:val="FontStyle12"/>
                <w:b w:val="0"/>
                <w:color w:val="auto"/>
              </w:rPr>
              <w:t>Инструмент – оболочка.</w:t>
            </w:r>
            <w:r w:rsidRPr="00910862">
              <w:rPr>
                <w:rStyle w:val="FontStyle12"/>
                <w:color w:val="auto"/>
              </w:rPr>
              <w:t xml:space="preserve"> </w:t>
            </w:r>
          </w:p>
        </w:tc>
        <w:tc>
          <w:tcPr>
            <w:tcW w:w="10616" w:type="dxa"/>
          </w:tcPr>
          <w:p w:rsidR="00DB1076" w:rsidRPr="00910862" w:rsidRDefault="00DB1076" w:rsidP="00E4363A">
            <w:pPr>
              <w:pStyle w:val="2"/>
              <w:tabs>
                <w:tab w:val="left" w:pos="442"/>
              </w:tabs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0862">
              <w:rPr>
                <w:rStyle w:val="FontStyle12"/>
                <w:b w:val="0"/>
                <w:color w:val="auto"/>
              </w:rPr>
              <w:t>Практикум 16. Настройка параметров оболочки. Редактирование</w:t>
            </w:r>
            <w:r w:rsidRPr="00910862">
              <w:rPr>
                <w:rStyle w:val="FontStyle12"/>
                <w:color w:val="auto"/>
              </w:rPr>
              <w:t>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437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17. Создание проекта «Коттедж».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473"/>
        </w:trPr>
        <w:tc>
          <w:tcPr>
            <w:tcW w:w="2628" w:type="dxa"/>
            <w:vMerge w:val="restart"/>
          </w:tcPr>
          <w:p w:rsidR="00DB1076" w:rsidRPr="00910862" w:rsidRDefault="00DB1076" w:rsidP="00E4363A">
            <w:pPr>
              <w:pStyle w:val="Style3"/>
              <w:widowControl/>
              <w:spacing w:line="240" w:lineRule="auto"/>
              <w:jc w:val="left"/>
            </w:pPr>
            <w:r w:rsidRPr="00910862">
              <w:rPr>
                <w:rStyle w:val="FontStyle12"/>
                <w:rFonts w:eastAsia="Lucida Sans Unicode"/>
                <w:b/>
              </w:rPr>
              <w:t>Тема 1.8</w:t>
            </w:r>
            <w:r w:rsidRPr="00910862">
              <w:rPr>
                <w:rStyle w:val="FontStyle12"/>
                <w:rFonts w:eastAsia="Lucida Sans Unicode"/>
              </w:rPr>
              <w:t>. Инструмент – Морф</w:t>
            </w: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18. Работа с морфом. Редактирование морфа. Операции над морфами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411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19. Создание проекта «Коттедж».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741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eastAsia="Lucida Sans Unicode"/>
              </w:rPr>
            </w:pPr>
            <w:r w:rsidRPr="00910862">
              <w:rPr>
                <w:rStyle w:val="FontStyle12"/>
                <w:rFonts w:eastAsia="Lucida Sans Unicode"/>
              </w:rPr>
              <w:t xml:space="preserve">Самостоятельная работа обучающихся: </w:t>
            </w:r>
          </w:p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rPr>
                <w:rStyle w:val="FontStyle12"/>
                <w:rFonts w:eastAsia="Lucida Sans Unicode"/>
              </w:rPr>
              <w:t>Вспомогательные средства построения и редактировании. Курсоры программы. Фиксация мыши.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2</w:t>
            </w:r>
          </w:p>
        </w:tc>
      </w:tr>
      <w:tr w:rsidR="00DB1076" w:rsidRPr="00910862" w:rsidTr="00E4363A">
        <w:trPr>
          <w:cantSplit/>
          <w:trHeight w:val="459"/>
        </w:trPr>
        <w:tc>
          <w:tcPr>
            <w:tcW w:w="2628" w:type="dxa"/>
            <w:vMerge w:val="restart"/>
          </w:tcPr>
          <w:p w:rsidR="00DB1076" w:rsidRPr="00910862" w:rsidRDefault="00DB1076" w:rsidP="00E4363A">
            <w:pPr>
              <w:pStyle w:val="Style3"/>
              <w:widowControl/>
              <w:spacing w:line="240" w:lineRule="auto"/>
              <w:jc w:val="left"/>
            </w:pPr>
            <w:r w:rsidRPr="00910862">
              <w:rPr>
                <w:rStyle w:val="FontStyle12"/>
                <w:rFonts w:eastAsia="Lucida Sans Unicode"/>
                <w:b/>
              </w:rPr>
              <w:t>Тема 1.9</w:t>
            </w:r>
            <w:r w:rsidRPr="00910862">
              <w:rPr>
                <w:rStyle w:val="FontStyle12"/>
                <w:rFonts w:eastAsia="Lucida Sans Unicode"/>
              </w:rPr>
              <w:t>.Инструмент – Объект. Дизайнерское оформление проекта</w:t>
            </w: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238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20. Работа с библиотеками программы. Поиск библиотечного объекта.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482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21. Создание проекта «Коттедж».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511"/>
        </w:trPr>
        <w:tc>
          <w:tcPr>
            <w:tcW w:w="2628" w:type="dxa"/>
            <w:vMerge w:val="restart"/>
          </w:tcPr>
          <w:p w:rsidR="00DB1076" w:rsidRPr="00910862" w:rsidRDefault="00DB1076" w:rsidP="00E4363A">
            <w:pPr>
              <w:pStyle w:val="Style1"/>
              <w:widowControl/>
            </w:pPr>
            <w:r w:rsidRPr="00910862">
              <w:rPr>
                <w:rStyle w:val="FontStyle12"/>
                <w:rFonts w:eastAsia="Lucida Sans Unicode"/>
                <w:b/>
              </w:rPr>
              <w:t>Тема1.10</w:t>
            </w:r>
            <w:r w:rsidRPr="00910862">
              <w:rPr>
                <w:rStyle w:val="FontStyle12"/>
                <w:rFonts w:eastAsia="Lucida Sans Unicode"/>
              </w:rPr>
              <w:t xml:space="preserve"> Инструмент </w:t>
            </w:r>
            <w:r w:rsidRPr="00910862">
              <w:rPr>
                <w:rStyle w:val="FontStyle12"/>
                <w:rFonts w:eastAsia="Lucida Sans Unicode"/>
              </w:rPr>
              <w:lastRenderedPageBreak/>
              <w:t>– Ландшафтные обл</w:t>
            </w:r>
            <w:r w:rsidRPr="00910862">
              <w:rPr>
                <w:rStyle w:val="FontStyle12"/>
                <w:rFonts w:eastAsia="Lucida Sans Unicode"/>
              </w:rPr>
              <w:t>а</w:t>
            </w:r>
            <w:r w:rsidRPr="00910862">
              <w:rPr>
                <w:rStyle w:val="FontStyle12"/>
                <w:rFonts w:eastAsia="Lucida Sans Unicode"/>
              </w:rPr>
              <w:t>сти.</w:t>
            </w: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lastRenderedPageBreak/>
              <w:t>Практикум 22.. Зона. Способы построения. Методы редактирования ландшафтной области.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425"/>
        </w:trPr>
        <w:tc>
          <w:tcPr>
            <w:tcW w:w="2628" w:type="dxa"/>
            <w:vMerge/>
            <w:tcBorders>
              <w:bottom w:val="single" w:sz="4" w:space="0" w:color="auto"/>
            </w:tcBorders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  <w:tcBorders>
              <w:bottom w:val="single" w:sz="4" w:space="0" w:color="auto"/>
            </w:tcBorders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23Создание проекта «Коттедж».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890"/>
        </w:trPr>
        <w:tc>
          <w:tcPr>
            <w:tcW w:w="2628" w:type="dxa"/>
            <w:vMerge w:val="restart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2"/>
                <w:rFonts w:eastAsia="Lucida Sans Unicode"/>
              </w:rPr>
            </w:pPr>
            <w:r w:rsidRPr="00910862">
              <w:rPr>
                <w:rStyle w:val="FontStyle12"/>
                <w:rFonts w:eastAsia="Lucida Sans Unicode"/>
                <w:b/>
              </w:rPr>
              <w:lastRenderedPageBreak/>
              <w:t>Тема1.11</w:t>
            </w:r>
            <w:r w:rsidRPr="00910862">
              <w:rPr>
                <w:rStyle w:val="FontStyle12"/>
                <w:rFonts w:eastAsia="Lucida Sans Unicode"/>
              </w:rPr>
              <w:t xml:space="preserve"> </w:t>
            </w:r>
          </w:p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Оформление докуме</w:t>
            </w:r>
            <w:r w:rsidRPr="00910862">
              <w:rPr>
                <w:rStyle w:val="FontStyle12"/>
                <w:rFonts w:eastAsia="Lucida Sans Unicode"/>
              </w:rPr>
              <w:t>н</w:t>
            </w:r>
            <w:r w:rsidRPr="00910862">
              <w:rPr>
                <w:rStyle w:val="FontStyle12"/>
                <w:rFonts w:eastAsia="Lucida Sans Unicode"/>
              </w:rPr>
              <w:t>тации</w:t>
            </w: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2"/>
                <w:rFonts w:eastAsia="Lucida Sans Unicode"/>
              </w:rPr>
            </w:pPr>
            <w:r w:rsidRPr="00910862">
              <w:t>Содержание учебного материала</w:t>
            </w:r>
          </w:p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Оформление чертежей (примитивы, штриховка и т.д.)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2</w:t>
            </w:r>
          </w:p>
        </w:tc>
      </w:tr>
      <w:tr w:rsidR="00DB1076" w:rsidRPr="00910862" w:rsidTr="00E4363A">
        <w:trPr>
          <w:cantSplit/>
          <w:trHeight w:val="315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708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24 Построение чертежей (примитивы, штриховка и т.д.) Элементы редактирования пр</w:t>
            </w:r>
            <w:r w:rsidRPr="00910862">
              <w:rPr>
                <w:rStyle w:val="FontStyle12"/>
                <w:rFonts w:eastAsia="Lucida Sans Unicode"/>
              </w:rPr>
              <w:t>и</w:t>
            </w:r>
            <w:r w:rsidRPr="00910862">
              <w:rPr>
                <w:rStyle w:val="FontStyle12"/>
                <w:rFonts w:eastAsia="Lucida Sans Unicode"/>
              </w:rPr>
              <w:t>митивов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315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</w:tabs>
              <w:rPr>
                <w:rStyle w:val="FontStyle12"/>
                <w:rFonts w:eastAsia="Lucida Sans Unicode"/>
              </w:rPr>
            </w:pPr>
            <w:r w:rsidRPr="00910862">
              <w:rPr>
                <w:rStyle w:val="FontStyle12"/>
                <w:rFonts w:eastAsia="Lucida Sans Unicode"/>
              </w:rPr>
              <w:t>Практикум 25Создание проекта «Коттедж».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315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eastAsia="Lucida Sans Unicode"/>
              </w:rPr>
            </w:pPr>
            <w:r w:rsidRPr="00910862">
              <w:rPr>
                <w:rStyle w:val="FontStyle12"/>
                <w:rFonts w:eastAsia="Lucida Sans Unicode"/>
              </w:rPr>
              <w:t xml:space="preserve">Самостоятельная работа обучающихся: </w:t>
            </w:r>
          </w:p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Дизайнерское оформление проекта.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2</w:t>
            </w:r>
          </w:p>
        </w:tc>
      </w:tr>
      <w:tr w:rsidR="00DB1076" w:rsidRPr="00910862" w:rsidTr="00E4363A">
        <w:trPr>
          <w:cantSplit/>
          <w:trHeight w:val="315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r w:rsidRPr="00910862">
              <w:rPr>
                <w:rStyle w:val="FontStyle12"/>
                <w:rFonts w:eastAsia="Lucida Sans Unicode"/>
              </w:rPr>
              <w:t>Практикум 26. Нанесение размеров. Стандарты размеров. Отметки высот. Автообразмеривание.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315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pStyle w:val="Style3"/>
              <w:widowControl/>
              <w:spacing w:line="240" w:lineRule="auto"/>
              <w:jc w:val="left"/>
              <w:rPr>
                <w:b/>
              </w:rPr>
            </w:pPr>
            <w:r w:rsidRPr="00910862">
              <w:rPr>
                <w:rStyle w:val="FontStyle12"/>
                <w:rFonts w:eastAsia="Lucida Sans Unicode"/>
              </w:rPr>
              <w:t>Практикум 27  Создание проекта «Коттедж».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315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pStyle w:val="Style3"/>
              <w:widowControl/>
              <w:spacing w:line="240" w:lineRule="auto"/>
              <w:jc w:val="both"/>
            </w:pPr>
            <w:r w:rsidRPr="00910862">
              <w:rPr>
                <w:rStyle w:val="FontStyle12"/>
                <w:rFonts w:eastAsia="Lucida Sans Unicode"/>
              </w:rPr>
              <w:t>Практикум 28.. Текстовые блоки. Форматирование текста.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315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29  Создание проекта «Коттедж».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2"/>
        </w:trPr>
        <w:tc>
          <w:tcPr>
            <w:tcW w:w="2628" w:type="dxa"/>
            <w:vMerge w:val="restart"/>
          </w:tcPr>
          <w:p w:rsidR="00DB1076" w:rsidRPr="00910862" w:rsidRDefault="00DB1076" w:rsidP="00E4363A">
            <w:r w:rsidRPr="00910862">
              <w:rPr>
                <w:rStyle w:val="FontStyle12"/>
                <w:rFonts w:eastAsia="Lucida Sans Unicode"/>
              </w:rPr>
              <w:t>Тема1.12. Визуализ</w:t>
            </w:r>
            <w:r w:rsidRPr="00910862">
              <w:rPr>
                <w:rStyle w:val="FontStyle12"/>
                <w:rFonts w:eastAsia="Lucida Sans Unicode"/>
              </w:rPr>
              <w:t>а</w:t>
            </w:r>
            <w:r w:rsidRPr="00910862">
              <w:rPr>
                <w:rStyle w:val="FontStyle12"/>
                <w:rFonts w:eastAsia="Lucida Sans Unicode"/>
              </w:rPr>
              <w:t>ция модели.</w:t>
            </w: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708"/>
                <w:tab w:val="left" w:pos="1416"/>
                <w:tab w:val="left" w:pos="2124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30 Создание фотоизображения. Реалистическое создание фотоизображения.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494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31  Создание проекта «Коттедж».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494"/>
        </w:trPr>
        <w:tc>
          <w:tcPr>
            <w:tcW w:w="2628" w:type="dxa"/>
            <w:vMerge w:val="restart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Тема1.13. Создание макета.</w:t>
            </w: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32.. Создание макета.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tabs>
                <w:tab w:val="left" w:pos="708"/>
              </w:tabs>
            </w:pPr>
            <w:r w:rsidRPr="00910862">
              <w:rPr>
                <w:rStyle w:val="FontStyle12"/>
                <w:rFonts w:eastAsia="Lucida Sans Unicode"/>
              </w:rPr>
              <w:t>Практикум 33  Создание проекта «Коттедж».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496"/>
        </w:trPr>
        <w:tc>
          <w:tcPr>
            <w:tcW w:w="2628" w:type="dxa"/>
            <w:vMerge w:val="restart"/>
          </w:tcPr>
          <w:p w:rsidR="00DB1076" w:rsidRPr="00910862" w:rsidRDefault="00DB1076" w:rsidP="00E4363A">
            <w:pPr>
              <w:pStyle w:val="Style1"/>
              <w:widowControl/>
              <w:jc w:val="both"/>
            </w:pPr>
            <w:r w:rsidRPr="00910862">
              <w:rPr>
                <w:rStyle w:val="FontStyle12"/>
                <w:rFonts w:eastAsia="Lucida Sans Unicode"/>
              </w:rPr>
              <w:t>Тема1.14. Публикация и печать чертежей.</w:t>
            </w:r>
          </w:p>
        </w:tc>
        <w:tc>
          <w:tcPr>
            <w:tcW w:w="10616" w:type="dxa"/>
          </w:tcPr>
          <w:p w:rsidR="00DB1076" w:rsidRPr="00910862" w:rsidRDefault="00DB1076" w:rsidP="00E4363A">
            <w:pPr>
              <w:pStyle w:val="Style1"/>
              <w:widowControl/>
              <w:jc w:val="both"/>
            </w:pPr>
            <w:r w:rsidRPr="00910862">
              <w:rPr>
                <w:rStyle w:val="FontStyle12"/>
                <w:rFonts w:eastAsia="Lucida Sans Unicode"/>
              </w:rPr>
              <w:t xml:space="preserve"> Практикум 34. Публикация и печать чертежей.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3</w:t>
            </w:r>
          </w:p>
        </w:tc>
      </w:tr>
      <w:tr w:rsidR="00DB1076" w:rsidRPr="00910862" w:rsidTr="00E4363A">
        <w:trPr>
          <w:cantSplit/>
          <w:trHeight w:val="494"/>
        </w:trPr>
        <w:tc>
          <w:tcPr>
            <w:tcW w:w="2628" w:type="dxa"/>
            <w:vMerge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16" w:type="dxa"/>
          </w:tcPr>
          <w:p w:rsidR="00DB1076" w:rsidRPr="00910862" w:rsidRDefault="00DB1076" w:rsidP="00E4363A">
            <w:pPr>
              <w:pStyle w:val="Style1"/>
              <w:widowControl/>
              <w:jc w:val="both"/>
            </w:pPr>
            <w:r w:rsidRPr="00910862">
              <w:t xml:space="preserve">Самостоятельная работа обучающихся: </w:t>
            </w:r>
          </w:p>
          <w:p w:rsidR="00DB1076" w:rsidRPr="00910862" w:rsidRDefault="00DB1076" w:rsidP="00E4363A">
            <w:pPr>
              <w:pStyle w:val="Style1"/>
              <w:widowControl/>
              <w:jc w:val="both"/>
            </w:pPr>
            <w:r w:rsidRPr="00910862">
              <w:rPr>
                <w:rStyle w:val="FontStyle12"/>
                <w:rFonts w:eastAsia="Lucida Sans Unicode"/>
              </w:rPr>
              <w:t xml:space="preserve">Дизайнерское оформление проекта. 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910862">
              <w:rPr>
                <w:i/>
              </w:rPr>
              <w:t>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DB1076" w:rsidRPr="00910862" w:rsidTr="00E4363A">
        <w:trPr>
          <w:cantSplit/>
          <w:trHeight w:val="20"/>
        </w:trPr>
        <w:tc>
          <w:tcPr>
            <w:tcW w:w="13244" w:type="dxa"/>
            <w:gridSpan w:val="2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910862">
              <w:rPr>
                <w:b/>
              </w:rPr>
              <w:t>Всего</w:t>
            </w:r>
          </w:p>
        </w:tc>
        <w:tc>
          <w:tcPr>
            <w:tcW w:w="1164" w:type="dxa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0862">
              <w:t>112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B1076" w:rsidRPr="00910862" w:rsidRDefault="00DB1076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</w:tbl>
    <w:p w:rsidR="00DB1076" w:rsidRPr="00916391" w:rsidRDefault="00DB1076" w:rsidP="00D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B1076" w:rsidRPr="00916391" w:rsidSect="00E4363A">
          <w:pgSz w:w="16840" w:h="11907" w:orient="landscape"/>
          <w:pgMar w:top="567" w:right="567" w:bottom="567" w:left="851" w:header="720" w:footer="720" w:gutter="0"/>
          <w:cols w:space="720"/>
          <w:docGrid w:linePitch="299"/>
        </w:sectPr>
      </w:pPr>
    </w:p>
    <w:p w:rsidR="00DB1076" w:rsidRPr="00916391" w:rsidRDefault="00DB1076" w:rsidP="00DB1076">
      <w:pPr>
        <w:ind w:left="1353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3. УСЛОВИЯ РЕАЛИЗАЦИИ ПРОГРАММЫ УЧЕБНОЙ ДИСЦ</w:t>
      </w:r>
      <w:r w:rsidRPr="00916391">
        <w:rPr>
          <w:b/>
          <w:sz w:val="28"/>
          <w:szCs w:val="28"/>
        </w:rPr>
        <w:t>И</w:t>
      </w:r>
      <w:r w:rsidRPr="00916391">
        <w:rPr>
          <w:b/>
          <w:sz w:val="28"/>
          <w:szCs w:val="28"/>
        </w:rPr>
        <w:t>ПЛИНЫ</w:t>
      </w:r>
    </w:p>
    <w:p w:rsidR="00DB1076" w:rsidRPr="00916391" w:rsidRDefault="00DB1076" w:rsidP="00DB1076">
      <w:pPr>
        <w:suppressAutoHyphens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DB1076" w:rsidRPr="00916391" w:rsidRDefault="00DB1076" w:rsidP="00D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Кабинет «</w:t>
      </w:r>
      <w:r w:rsidRPr="00916391">
        <w:rPr>
          <w:bCs/>
          <w:iCs/>
          <w:sz w:val="28"/>
          <w:szCs w:val="28"/>
        </w:rPr>
        <w:t>Компьютерная графика</w:t>
      </w:r>
      <w:r w:rsidRPr="00916391">
        <w:rPr>
          <w:sz w:val="28"/>
          <w:szCs w:val="28"/>
        </w:rPr>
        <w:t>», оснащен оборудованием: посадочные м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ста по количеству обучающихся, рабочее место преподавателя, доска; техническ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ми средствами обучения: компьютер с необходимым лицензионным программным обеспечением и мультимедиа проектор (рабочее место преподавателя); компьют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ры с необходимым лицензионным программным обеспечением по количеству об</w:t>
      </w:r>
      <w:r w:rsidRPr="00916391">
        <w:rPr>
          <w:sz w:val="28"/>
          <w:szCs w:val="28"/>
        </w:rPr>
        <w:t>у</w:t>
      </w:r>
      <w:r w:rsidRPr="00916391">
        <w:rPr>
          <w:sz w:val="28"/>
          <w:szCs w:val="28"/>
        </w:rPr>
        <w:t>чающихся (с делением на подгруппы на практические занятия), принтер, сканер, проектор.</w:t>
      </w:r>
    </w:p>
    <w:p w:rsidR="00DB1076" w:rsidRPr="00916391" w:rsidRDefault="00DB1076" w:rsidP="00DB1076">
      <w:pPr>
        <w:suppressAutoHyphens/>
        <w:ind w:firstLine="709"/>
        <w:jc w:val="both"/>
        <w:rPr>
          <w:b/>
          <w:sz w:val="28"/>
          <w:szCs w:val="28"/>
        </w:rPr>
      </w:pPr>
    </w:p>
    <w:p w:rsidR="00DB1076" w:rsidRPr="00916391" w:rsidRDefault="00DB1076" w:rsidP="00DB1076">
      <w:pPr>
        <w:suppressAutoHyphens/>
        <w:ind w:firstLine="709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3.2. Информационное обеспечение реализации программы</w:t>
      </w:r>
    </w:p>
    <w:p w:rsidR="00DB1076" w:rsidRPr="00916391" w:rsidRDefault="00DB1076" w:rsidP="00DB1076">
      <w:pPr>
        <w:suppressAutoHyphens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DB1076" w:rsidRPr="00916391" w:rsidRDefault="00DB1076" w:rsidP="00DB1076">
      <w:pPr>
        <w:ind w:firstLine="709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3.2.1. Печатные издания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252"/>
        <w:gridCol w:w="2268"/>
        <w:gridCol w:w="2268"/>
      </w:tblGrid>
      <w:tr w:rsidR="00DB1076" w:rsidRPr="00916391" w:rsidTr="00E4363A">
        <w:tc>
          <w:tcPr>
            <w:tcW w:w="959" w:type="dxa"/>
            <w:vAlign w:val="center"/>
          </w:tcPr>
          <w:p w:rsidR="00DB1076" w:rsidRPr="00916391" w:rsidRDefault="00DB1076" w:rsidP="00E4363A">
            <w:pPr>
              <w:jc w:val="center"/>
            </w:pPr>
            <w:r w:rsidRPr="00916391">
              <w:t>№ п/п</w:t>
            </w:r>
          </w:p>
        </w:tc>
        <w:tc>
          <w:tcPr>
            <w:tcW w:w="4252" w:type="dxa"/>
            <w:vAlign w:val="center"/>
          </w:tcPr>
          <w:p w:rsidR="00DB1076" w:rsidRPr="00916391" w:rsidRDefault="00DB1076" w:rsidP="00E4363A">
            <w:pPr>
              <w:jc w:val="center"/>
            </w:pPr>
            <w:r w:rsidRPr="00916391">
              <w:t>Наименование</w:t>
            </w:r>
          </w:p>
        </w:tc>
        <w:tc>
          <w:tcPr>
            <w:tcW w:w="2268" w:type="dxa"/>
            <w:vAlign w:val="center"/>
          </w:tcPr>
          <w:p w:rsidR="00DB1076" w:rsidRPr="00916391" w:rsidRDefault="00DB1076" w:rsidP="00E4363A">
            <w:pPr>
              <w:jc w:val="center"/>
            </w:pPr>
            <w:r w:rsidRPr="00916391">
              <w:t>Автор</w:t>
            </w:r>
          </w:p>
        </w:tc>
        <w:tc>
          <w:tcPr>
            <w:tcW w:w="2268" w:type="dxa"/>
            <w:vAlign w:val="center"/>
          </w:tcPr>
          <w:p w:rsidR="00DB1076" w:rsidRPr="00916391" w:rsidRDefault="00DB1076" w:rsidP="00E4363A">
            <w:pPr>
              <w:jc w:val="center"/>
            </w:pPr>
            <w:r w:rsidRPr="00916391">
              <w:t>Издательство, год издания</w:t>
            </w:r>
          </w:p>
        </w:tc>
      </w:tr>
      <w:tr w:rsidR="00DB1076" w:rsidRPr="00916391" w:rsidTr="00E4363A">
        <w:tc>
          <w:tcPr>
            <w:tcW w:w="959" w:type="dxa"/>
          </w:tcPr>
          <w:p w:rsidR="00DB1076" w:rsidRPr="00916391" w:rsidRDefault="00DB1076" w:rsidP="00E4363A">
            <w:r w:rsidRPr="00916391">
              <w:t>ОИ 1</w:t>
            </w:r>
          </w:p>
        </w:tc>
        <w:tc>
          <w:tcPr>
            <w:tcW w:w="4252" w:type="dxa"/>
          </w:tcPr>
          <w:p w:rsidR="00DB1076" w:rsidRPr="00916391" w:rsidRDefault="00DB1076" w:rsidP="00E4363A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rPr>
                <w:color w:val="000000"/>
                <w:shd w:val="clear" w:color="auto" w:fill="FFFFFF"/>
              </w:rPr>
              <w:t>Archicad 9.0. Шаг за шагом /</w:t>
            </w:r>
          </w:p>
        </w:tc>
        <w:tc>
          <w:tcPr>
            <w:tcW w:w="2268" w:type="dxa"/>
          </w:tcPr>
          <w:p w:rsidR="00DB1076" w:rsidRPr="00916391" w:rsidRDefault="00DB1076" w:rsidP="00E4363A">
            <w:r w:rsidRPr="00916391">
              <w:rPr>
                <w:color w:val="000000"/>
                <w:shd w:val="clear" w:color="auto" w:fill="FFFFFF"/>
              </w:rPr>
              <w:t>Васильев, П. П.</w:t>
            </w:r>
          </w:p>
        </w:tc>
        <w:tc>
          <w:tcPr>
            <w:tcW w:w="2268" w:type="dxa"/>
          </w:tcPr>
          <w:p w:rsidR="00DB1076" w:rsidRPr="00916391" w:rsidRDefault="00DB1076" w:rsidP="00E4363A">
            <w:r w:rsidRPr="00916391">
              <w:rPr>
                <w:color w:val="000000"/>
                <w:shd w:val="clear" w:color="auto" w:fill="FFFFFF"/>
              </w:rPr>
              <w:t>- М.: ДЕСС, 2016. – 416с</w:t>
            </w:r>
          </w:p>
        </w:tc>
      </w:tr>
      <w:tr w:rsidR="00DB1076" w:rsidRPr="00916391" w:rsidTr="00E4363A">
        <w:trPr>
          <w:trHeight w:val="635"/>
        </w:trPr>
        <w:tc>
          <w:tcPr>
            <w:tcW w:w="959" w:type="dxa"/>
            <w:tcBorders>
              <w:bottom w:val="single" w:sz="4" w:space="0" w:color="auto"/>
            </w:tcBorders>
          </w:tcPr>
          <w:p w:rsidR="00DB1076" w:rsidRPr="00916391" w:rsidRDefault="00DB1076" w:rsidP="00E4363A">
            <w:r w:rsidRPr="00916391">
              <w:t>ОИ 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B1076" w:rsidRPr="00916391" w:rsidRDefault="00DB1076" w:rsidP="00E4363A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rPr>
                <w:color w:val="000000"/>
                <w:shd w:val="clear" w:color="auto" w:fill="FFFFFF"/>
              </w:rPr>
              <w:t>ArchiCAD 10. Видеокурс (+ DVD-ROM) / И.В. Панфилов. 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1076" w:rsidRPr="00916391" w:rsidRDefault="00DB1076" w:rsidP="00E4363A">
            <w:r w:rsidRPr="00916391">
              <w:rPr>
                <w:color w:val="000000"/>
                <w:shd w:val="clear" w:color="auto" w:fill="FFFFFF"/>
              </w:rPr>
              <w:t>Панфилов, И. 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1076" w:rsidRPr="00916391" w:rsidRDefault="00DB1076" w:rsidP="00E4363A">
            <w:r w:rsidRPr="00916391">
              <w:rPr>
                <w:color w:val="000000"/>
                <w:shd w:val="clear" w:color="auto" w:fill="FFFFFF"/>
              </w:rPr>
              <w:t>М.: Вильямс, 2017. - 352 c.</w:t>
            </w:r>
          </w:p>
        </w:tc>
      </w:tr>
      <w:tr w:rsidR="00DB1076" w:rsidRPr="00916391" w:rsidTr="00E4363A">
        <w:trPr>
          <w:trHeight w:val="48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B1076" w:rsidRPr="00916391" w:rsidRDefault="00DB1076" w:rsidP="00E4363A">
            <w:r w:rsidRPr="00916391">
              <w:t>ОИ 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B1076" w:rsidRPr="00916391" w:rsidRDefault="00DB1076" w:rsidP="00E4363A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916391">
              <w:rPr>
                <w:color w:val="000000"/>
                <w:shd w:val="clear" w:color="auto" w:fill="FFFFFF"/>
              </w:rPr>
              <w:t xml:space="preserve">ArchiCAD 9. Шпаргалка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B1076" w:rsidRPr="00916391" w:rsidRDefault="00DB1076" w:rsidP="00E4363A">
            <w:pPr>
              <w:rPr>
                <w:color w:val="000000"/>
                <w:shd w:val="clear" w:color="auto" w:fill="FFFFFF"/>
              </w:rPr>
            </w:pPr>
            <w:r w:rsidRPr="00916391">
              <w:rPr>
                <w:color w:val="000000"/>
                <w:shd w:val="clear" w:color="auto" w:fill="FFFFFF"/>
              </w:rPr>
              <w:t>Прохорский, Г. 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B1076" w:rsidRPr="00916391" w:rsidRDefault="00DB1076" w:rsidP="00E4363A">
            <w:pPr>
              <w:rPr>
                <w:color w:val="000000"/>
                <w:shd w:val="clear" w:color="auto" w:fill="FFFFFF"/>
              </w:rPr>
            </w:pPr>
            <w:r w:rsidRPr="00916391">
              <w:rPr>
                <w:color w:val="000000"/>
                <w:shd w:val="clear" w:color="auto" w:fill="FFFFFF"/>
              </w:rPr>
              <w:t>- М.: НТ Пресс, 2017. - 224 c.</w:t>
            </w:r>
          </w:p>
        </w:tc>
      </w:tr>
      <w:tr w:rsidR="00DB1076" w:rsidRPr="00916391" w:rsidTr="00E4363A">
        <w:trPr>
          <w:trHeight w:val="70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B1076" w:rsidRPr="00916391" w:rsidRDefault="00DB1076" w:rsidP="00E4363A">
            <w:r w:rsidRPr="00916391">
              <w:t>ОИ 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B1076" w:rsidRPr="00916391" w:rsidRDefault="00DB1076" w:rsidP="00E4363A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916391">
              <w:rPr>
                <w:color w:val="000000"/>
                <w:shd w:val="clear" w:color="auto" w:fill="FFFFFF"/>
              </w:rPr>
              <w:t>ArchiCAD 11. Справочник с пример</w:t>
            </w:r>
            <w:r w:rsidRPr="00916391">
              <w:rPr>
                <w:color w:val="000000"/>
                <w:shd w:val="clear" w:color="auto" w:fill="FFFFFF"/>
              </w:rPr>
              <w:t>а</w:t>
            </w:r>
            <w:r w:rsidRPr="00916391">
              <w:rPr>
                <w:color w:val="000000"/>
                <w:shd w:val="clear" w:color="auto" w:fill="FFFFFF"/>
              </w:rPr>
              <w:t xml:space="preserve">ми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B1076" w:rsidRPr="00916391" w:rsidRDefault="00DB1076" w:rsidP="00E4363A">
            <w:pPr>
              <w:rPr>
                <w:color w:val="000000"/>
                <w:shd w:val="clear" w:color="auto" w:fill="FFFFFF"/>
              </w:rPr>
            </w:pPr>
            <w:r w:rsidRPr="00916391">
              <w:rPr>
                <w:color w:val="000000"/>
                <w:shd w:val="clear" w:color="auto" w:fill="FFFFFF"/>
              </w:rPr>
              <w:t>Титов, Сергей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B1076" w:rsidRPr="00916391" w:rsidRDefault="00DB1076" w:rsidP="00E4363A">
            <w:pPr>
              <w:rPr>
                <w:color w:val="000000"/>
                <w:shd w:val="clear" w:color="auto" w:fill="FFFFFF"/>
              </w:rPr>
            </w:pPr>
            <w:r w:rsidRPr="00916391">
              <w:rPr>
                <w:color w:val="000000"/>
                <w:shd w:val="clear" w:color="auto" w:fill="FFFFFF"/>
              </w:rPr>
              <w:t>/ - М.: КУДИЦ-Пресс, 2008. - 600 c.</w:t>
            </w:r>
          </w:p>
        </w:tc>
      </w:tr>
      <w:tr w:rsidR="00DB1076" w:rsidRPr="00916391" w:rsidTr="00E4363A">
        <w:trPr>
          <w:trHeight w:val="882"/>
        </w:trPr>
        <w:tc>
          <w:tcPr>
            <w:tcW w:w="959" w:type="dxa"/>
            <w:tcBorders>
              <w:top w:val="single" w:sz="4" w:space="0" w:color="auto"/>
            </w:tcBorders>
          </w:tcPr>
          <w:p w:rsidR="00DB1076" w:rsidRPr="00916391" w:rsidRDefault="00DB1076" w:rsidP="00E4363A">
            <w:r w:rsidRPr="00916391">
              <w:t>ОИ 5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B1076" w:rsidRPr="00916391" w:rsidRDefault="00DB1076" w:rsidP="00E4363A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916391">
              <w:rPr>
                <w:color w:val="000000"/>
                <w:shd w:val="clear" w:color="auto" w:fill="FFFFFF"/>
              </w:rPr>
              <w:t xml:space="preserve">ArchiCAD и архитектурная графика (+ CD-ROM)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1076" w:rsidRPr="00916391" w:rsidRDefault="00DB1076" w:rsidP="00E4363A">
            <w:pPr>
              <w:rPr>
                <w:color w:val="000000"/>
                <w:shd w:val="clear" w:color="auto" w:fill="FFFFFF"/>
              </w:rPr>
            </w:pPr>
            <w:r w:rsidRPr="00916391">
              <w:rPr>
                <w:color w:val="000000"/>
                <w:shd w:val="clear" w:color="auto" w:fill="FFFFFF"/>
              </w:rPr>
              <w:t>Тозик, Вячеслав .Ольга Ушакова.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1076" w:rsidRPr="00916391" w:rsidRDefault="00DB1076" w:rsidP="00E4363A">
            <w:pPr>
              <w:rPr>
                <w:color w:val="000000"/>
                <w:shd w:val="clear" w:color="auto" w:fill="FFFFFF"/>
              </w:rPr>
            </w:pPr>
            <w:r w:rsidRPr="00916391">
              <w:rPr>
                <w:color w:val="000000"/>
                <w:shd w:val="clear" w:color="auto" w:fill="FFFFFF"/>
              </w:rPr>
              <w:t>- М.: БХВ-Петербург, 2017. - 592 c</w:t>
            </w:r>
          </w:p>
        </w:tc>
      </w:tr>
    </w:tbl>
    <w:p w:rsidR="00DB1076" w:rsidRPr="00916391" w:rsidRDefault="00DB1076" w:rsidP="00DB1076">
      <w:pPr>
        <w:ind w:firstLine="709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3.2.2. Электронные издания (электронные ресурсы)</w:t>
      </w:r>
    </w:p>
    <w:p w:rsidR="00DB1076" w:rsidRPr="00916391" w:rsidRDefault="00F15FB0" w:rsidP="00DB1076">
      <w:pPr>
        <w:tabs>
          <w:tab w:val="left" w:pos="360"/>
        </w:tabs>
        <w:ind w:left="360"/>
        <w:rPr>
          <w:sz w:val="28"/>
          <w:szCs w:val="28"/>
        </w:rPr>
      </w:pPr>
      <w:hyperlink r:id="rId57" w:history="1">
        <w:r w:rsidR="00DB1076" w:rsidRPr="00916391">
          <w:rPr>
            <w:rStyle w:val="a9"/>
            <w:sz w:val="28"/>
            <w:szCs w:val="28"/>
          </w:rPr>
          <w:t>http://www.intuit.ru</w:t>
        </w:r>
      </w:hyperlink>
      <w:r w:rsidR="00DB1076" w:rsidRPr="00916391">
        <w:rPr>
          <w:sz w:val="28"/>
          <w:szCs w:val="28"/>
        </w:rPr>
        <w:t> - Интернет-университет информационных технологий (И</w:t>
      </w:r>
      <w:r w:rsidR="00DB1076" w:rsidRPr="00916391">
        <w:rPr>
          <w:sz w:val="28"/>
          <w:szCs w:val="28"/>
        </w:rPr>
        <w:t>Н</w:t>
      </w:r>
      <w:r w:rsidR="00DB1076" w:rsidRPr="00916391">
        <w:rPr>
          <w:sz w:val="28"/>
          <w:szCs w:val="28"/>
        </w:rPr>
        <w:t>ТУИТ.ру)</w:t>
      </w:r>
    </w:p>
    <w:p w:rsidR="00DB1076" w:rsidRPr="00916391" w:rsidRDefault="00F15FB0" w:rsidP="00DB1076">
      <w:pPr>
        <w:tabs>
          <w:tab w:val="left" w:pos="360"/>
        </w:tabs>
        <w:ind w:left="360"/>
        <w:rPr>
          <w:sz w:val="28"/>
          <w:szCs w:val="28"/>
        </w:rPr>
      </w:pPr>
      <w:hyperlink r:id="rId58" w:history="1">
        <w:r w:rsidR="00DB1076" w:rsidRPr="00916391">
          <w:rPr>
            <w:rStyle w:val="a9"/>
            <w:sz w:val="28"/>
            <w:szCs w:val="28"/>
          </w:rPr>
          <w:t>http://www.iteach.ru</w:t>
        </w:r>
      </w:hyperlink>
      <w:r w:rsidR="00DB1076" w:rsidRPr="00916391">
        <w:rPr>
          <w:sz w:val="28"/>
          <w:szCs w:val="28"/>
        </w:rPr>
        <w:t> - Программа Intel «Обучение для будущего»</w:t>
      </w:r>
    </w:p>
    <w:p w:rsidR="00DB1076" w:rsidRPr="00916391" w:rsidRDefault="00F15FB0" w:rsidP="00DB1076">
      <w:pPr>
        <w:tabs>
          <w:tab w:val="left" w:pos="360"/>
        </w:tabs>
        <w:ind w:left="360"/>
        <w:rPr>
          <w:sz w:val="28"/>
          <w:szCs w:val="28"/>
        </w:rPr>
      </w:pPr>
      <w:hyperlink r:id="rId59" w:history="1">
        <w:r w:rsidR="00DB1076" w:rsidRPr="00916391">
          <w:rPr>
            <w:rStyle w:val="a9"/>
            <w:sz w:val="28"/>
            <w:szCs w:val="28"/>
          </w:rPr>
          <w:t>http://www.rusedu.info</w:t>
        </w:r>
      </w:hyperlink>
      <w:r w:rsidR="00DB1076" w:rsidRPr="00916391">
        <w:rPr>
          <w:sz w:val="28"/>
          <w:szCs w:val="28"/>
        </w:rPr>
        <w:t> - Сайт RusEdu: информационные технологии в образов</w:t>
      </w:r>
      <w:r w:rsidR="00DB1076" w:rsidRPr="00916391">
        <w:rPr>
          <w:sz w:val="28"/>
          <w:szCs w:val="28"/>
        </w:rPr>
        <w:t>а</w:t>
      </w:r>
      <w:r w:rsidR="00DB1076" w:rsidRPr="00916391">
        <w:rPr>
          <w:sz w:val="28"/>
          <w:szCs w:val="28"/>
        </w:rPr>
        <w:t>нии.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DB1076" w:rsidRPr="00314C81" w:rsidTr="00E4363A">
        <w:trPr>
          <w:trHeight w:val="1610"/>
        </w:trPr>
        <w:tc>
          <w:tcPr>
            <w:tcW w:w="8752" w:type="dxa"/>
            <w:tcBorders>
              <w:bottom w:val="nil"/>
            </w:tcBorders>
          </w:tcPr>
          <w:p w:rsidR="00DB1076" w:rsidRPr="00916391" w:rsidRDefault="00F15FB0" w:rsidP="00E4363A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hyperlink w:history="1">
              <w:r w:rsidR="00DB1076" w:rsidRPr="00916391">
                <w:rPr>
                  <w:rStyle w:val="a9"/>
                  <w:sz w:val="28"/>
                  <w:szCs w:val="28"/>
                  <w:lang w:val="en-US"/>
                </w:rPr>
                <w:t>http:// serii.org/forum/showthread.php?t=6635</w:t>
              </w:r>
            </w:hyperlink>
          </w:p>
          <w:p w:rsidR="00DB1076" w:rsidRPr="00916391" w:rsidRDefault="00F15FB0" w:rsidP="00E4363A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hyperlink r:id="rId60" w:history="1">
              <w:r w:rsidR="00DB1076" w:rsidRPr="00916391">
                <w:rPr>
                  <w:rStyle w:val="a9"/>
                  <w:sz w:val="28"/>
                  <w:szCs w:val="28"/>
                  <w:lang w:val="en-US"/>
                </w:rPr>
                <w:t>http://www.findpatent.ru/patent/216/2169819.html</w:t>
              </w:r>
            </w:hyperlink>
          </w:p>
          <w:p w:rsidR="00DB1076" w:rsidRPr="00916391" w:rsidRDefault="00F15FB0" w:rsidP="00E4363A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hyperlink r:id="rId61" w:history="1">
              <w:r w:rsidR="00DB1076" w:rsidRPr="00916391">
                <w:rPr>
                  <w:rStyle w:val="a9"/>
                  <w:sz w:val="28"/>
                  <w:szCs w:val="28"/>
                  <w:lang w:val="en-US"/>
                </w:rPr>
                <w:t>http://www.zdanija.ru/StainedGlassWindowsShowWindows</w:t>
              </w:r>
            </w:hyperlink>
          </w:p>
          <w:p w:rsidR="00DB1076" w:rsidRPr="00916391" w:rsidRDefault="00F15FB0" w:rsidP="00E4363A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hyperlink r:id="rId62" w:history="1">
              <w:r w:rsidR="00DB1076" w:rsidRPr="00916391">
                <w:rPr>
                  <w:rStyle w:val="a9"/>
                  <w:sz w:val="28"/>
                  <w:szCs w:val="28"/>
                  <w:lang w:val="en-US"/>
                </w:rPr>
                <w:t>http://www.upravdomus.ru/legislation/170/170_st4_2_4/</w:t>
              </w:r>
            </w:hyperlink>
          </w:p>
          <w:p w:rsidR="00DB1076" w:rsidRPr="00916391" w:rsidRDefault="00F15FB0" w:rsidP="00E4363A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hyperlink r:id="rId63" w:history="1">
              <w:r w:rsidR="00DB1076" w:rsidRPr="00916391">
                <w:rPr>
                  <w:rStyle w:val="a9"/>
                  <w:sz w:val="28"/>
                  <w:szCs w:val="28"/>
                  <w:lang w:val="en-US"/>
                </w:rPr>
                <w:t>http://inf-remont.ru/buildrules/rul143/</w:t>
              </w:r>
            </w:hyperlink>
          </w:p>
        </w:tc>
      </w:tr>
    </w:tbl>
    <w:p w:rsidR="00DB1076" w:rsidRPr="00916391" w:rsidRDefault="00DB1076" w:rsidP="00DB1076">
      <w:pPr>
        <w:numPr>
          <w:ilvl w:val="0"/>
          <w:numId w:val="55"/>
        </w:numPr>
        <w:ind w:firstLine="709"/>
        <w:rPr>
          <w:sz w:val="28"/>
          <w:szCs w:val="28"/>
        </w:rPr>
      </w:pPr>
      <w:proofErr w:type="gramStart"/>
      <w:r w:rsidRPr="00916391">
        <w:rPr>
          <w:sz w:val="28"/>
          <w:szCs w:val="28"/>
        </w:rPr>
        <w:t>Библиотека компьютерной литературы  (Библиотека книг компьюте</w:t>
      </w:r>
      <w:r w:rsidRPr="00916391">
        <w:rPr>
          <w:sz w:val="28"/>
          <w:szCs w:val="28"/>
        </w:rPr>
        <w:t>р</w:t>
      </w:r>
      <w:r w:rsidRPr="00916391">
        <w:rPr>
          <w:sz w:val="28"/>
          <w:szCs w:val="28"/>
        </w:rPr>
        <w:t>ной тематики (монографии, диссертации, книги, статьи, новости и аналитика, ко</w:t>
      </w:r>
      <w:r w:rsidRPr="00916391">
        <w:rPr>
          <w:sz w:val="28"/>
          <w:szCs w:val="28"/>
        </w:rPr>
        <w:t>н</w:t>
      </w:r>
      <w:r w:rsidRPr="00916391">
        <w:rPr>
          <w:sz w:val="28"/>
          <w:szCs w:val="28"/>
        </w:rPr>
        <w:t>спекты лекций, рефераты, учебники).</w:t>
      </w:r>
      <w:proofErr w:type="gramEnd"/>
      <w:r w:rsidRPr="00916391">
        <w:rPr>
          <w:sz w:val="28"/>
          <w:szCs w:val="28"/>
        </w:rPr>
        <w:t xml:space="preserve"> [Электронный ресурс] -Режим доступа: </w:t>
      </w:r>
      <w:hyperlink r:id="rId64">
        <w:r w:rsidRPr="00916391">
          <w:rPr>
            <w:color w:val="0000FF"/>
            <w:sz w:val="28"/>
            <w:szCs w:val="28"/>
            <w:u w:val="single"/>
          </w:rPr>
          <w:t>http://it.eup.ru/</w:t>
        </w:r>
      </w:hyperlink>
    </w:p>
    <w:p w:rsidR="00DB1076" w:rsidRPr="00916391" w:rsidRDefault="00DB1076" w:rsidP="00DB1076">
      <w:pPr>
        <w:numPr>
          <w:ilvl w:val="0"/>
          <w:numId w:val="55"/>
        </w:numPr>
        <w:ind w:firstLine="709"/>
        <w:rPr>
          <w:color w:val="000000"/>
          <w:sz w:val="28"/>
          <w:szCs w:val="28"/>
        </w:rPr>
      </w:pPr>
      <w:r w:rsidRPr="00916391">
        <w:rPr>
          <w:sz w:val="28"/>
          <w:szCs w:val="28"/>
        </w:rPr>
        <w:lastRenderedPageBreak/>
        <w:t>Библиотека учебной и научной литературы [Электронный ресурс]: по</w:t>
      </w:r>
      <w:r w:rsidRPr="00916391">
        <w:rPr>
          <w:sz w:val="28"/>
          <w:szCs w:val="28"/>
        </w:rPr>
        <w:t>р</w:t>
      </w:r>
      <w:r w:rsidRPr="00916391">
        <w:rPr>
          <w:sz w:val="28"/>
          <w:szCs w:val="28"/>
        </w:rPr>
        <w:t xml:space="preserve">тал. – Режим доступа </w:t>
      </w:r>
      <w:hyperlink r:id="rId65">
        <w:r w:rsidRPr="00916391">
          <w:rPr>
            <w:color w:val="000000"/>
            <w:sz w:val="28"/>
            <w:szCs w:val="28"/>
            <w:u w:val="single"/>
          </w:rPr>
          <w:t>http://sbiblio.com</w:t>
        </w:r>
      </w:hyperlink>
    </w:p>
    <w:p w:rsidR="00DB1076" w:rsidRPr="00916391" w:rsidRDefault="00DB1076" w:rsidP="00DB1076">
      <w:pPr>
        <w:numPr>
          <w:ilvl w:val="0"/>
          <w:numId w:val="55"/>
        </w:numPr>
        <w:ind w:firstLine="709"/>
        <w:rPr>
          <w:sz w:val="28"/>
          <w:szCs w:val="28"/>
        </w:rPr>
      </w:pPr>
      <w:r w:rsidRPr="00916391">
        <w:rPr>
          <w:sz w:val="28"/>
          <w:szCs w:val="28"/>
        </w:rPr>
        <w:t>Библиотека учебной и научной литературы [Электронный ресурс]: по</w:t>
      </w:r>
      <w:r w:rsidRPr="00916391">
        <w:rPr>
          <w:sz w:val="28"/>
          <w:szCs w:val="28"/>
        </w:rPr>
        <w:t>р</w:t>
      </w:r>
      <w:r w:rsidRPr="00916391">
        <w:rPr>
          <w:sz w:val="28"/>
          <w:szCs w:val="28"/>
        </w:rPr>
        <w:t xml:space="preserve">тал. – Режим доступа </w:t>
      </w:r>
      <w:hyperlink r:id="rId66">
        <w:r w:rsidRPr="00916391">
          <w:rPr>
            <w:color w:val="0000FF"/>
            <w:sz w:val="28"/>
            <w:szCs w:val="28"/>
            <w:u w:val="single"/>
          </w:rPr>
          <w:t>http://znanium.com/</w:t>
        </w:r>
      </w:hyperlink>
    </w:p>
    <w:p w:rsidR="00DB1076" w:rsidRPr="00916391" w:rsidRDefault="00DB1076" w:rsidP="00DB1076">
      <w:pPr>
        <w:numPr>
          <w:ilvl w:val="0"/>
          <w:numId w:val="55"/>
        </w:numPr>
        <w:ind w:left="360" w:hanging="360"/>
        <w:rPr>
          <w:sz w:val="28"/>
          <w:szCs w:val="28"/>
        </w:rPr>
      </w:pPr>
      <w:r w:rsidRPr="00916391">
        <w:rPr>
          <w:sz w:val="28"/>
          <w:szCs w:val="28"/>
        </w:rPr>
        <w:t xml:space="preserve">Журнала САПР и графика [Электронный ресурс]: портал. – Режим доступа </w:t>
      </w:r>
      <w:hyperlink r:id="rId67">
        <w:r w:rsidRPr="00916391">
          <w:rPr>
            <w:color w:val="0000FF"/>
            <w:sz w:val="28"/>
            <w:szCs w:val="28"/>
            <w:u w:val="single"/>
          </w:rPr>
          <w:t>http://sapr.ru/</w:t>
        </w:r>
      </w:hyperlink>
    </w:p>
    <w:p w:rsidR="00DB1076" w:rsidRPr="00916391" w:rsidRDefault="00DB1076" w:rsidP="00DB1076">
      <w:pPr>
        <w:numPr>
          <w:ilvl w:val="0"/>
          <w:numId w:val="55"/>
        </w:numPr>
        <w:ind w:left="360" w:hanging="360"/>
        <w:rPr>
          <w:sz w:val="28"/>
          <w:szCs w:val="28"/>
        </w:rPr>
      </w:pPr>
      <w:r w:rsidRPr="00916391">
        <w:rPr>
          <w:sz w:val="28"/>
          <w:szCs w:val="28"/>
        </w:rPr>
        <w:t xml:space="preserve">Информационная система «Единое окно доступа к образовательным ресурсам» [Электронный ресурс]: портал. – Режим доступа </w:t>
      </w:r>
      <w:hyperlink r:id="rId68">
        <w:r w:rsidRPr="00916391">
          <w:rPr>
            <w:color w:val="0000FF"/>
            <w:sz w:val="28"/>
            <w:szCs w:val="28"/>
            <w:u w:val="single"/>
          </w:rPr>
          <w:t>http://window.edu.ru/library</w:t>
        </w:r>
      </w:hyperlink>
    </w:p>
    <w:p w:rsidR="00DB1076" w:rsidRPr="00916391" w:rsidRDefault="00DB1076" w:rsidP="00DB1076">
      <w:pPr>
        <w:numPr>
          <w:ilvl w:val="0"/>
          <w:numId w:val="55"/>
        </w:numPr>
        <w:ind w:left="360" w:hanging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Каталог сайтов - Мир информатики [Электронный ресурс]:. Режим доступа: </w:t>
      </w:r>
      <w:hyperlink r:id="rId69">
        <w:r w:rsidRPr="00916391">
          <w:rPr>
            <w:color w:val="0000FF"/>
            <w:sz w:val="28"/>
            <w:szCs w:val="28"/>
            <w:u w:val="single"/>
          </w:rPr>
          <w:t>http://jgk.ucoz.ru/dir/</w:t>
        </w:r>
      </w:hyperlink>
    </w:p>
    <w:p w:rsidR="00DB1076" w:rsidRPr="00916391" w:rsidRDefault="00DB1076" w:rsidP="00DB1076">
      <w:pPr>
        <w:numPr>
          <w:ilvl w:val="0"/>
          <w:numId w:val="55"/>
        </w:numPr>
        <w:ind w:left="360" w:hanging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Научная электронная библиотека.[Электронный ресурс]-  Режим доступа: </w:t>
      </w:r>
      <w:hyperlink r:id="rId70">
        <w:r w:rsidRPr="00916391">
          <w:rPr>
            <w:color w:val="0000FF"/>
            <w:sz w:val="28"/>
            <w:szCs w:val="28"/>
            <w:u w:val="single"/>
          </w:rPr>
          <w:t>http://elibrary.ru/defaultx.asp</w:t>
        </w:r>
      </w:hyperlink>
    </w:p>
    <w:p w:rsidR="00DB1076" w:rsidRPr="00916391" w:rsidRDefault="00DB1076" w:rsidP="00DB1076">
      <w:pPr>
        <w:numPr>
          <w:ilvl w:val="0"/>
          <w:numId w:val="55"/>
        </w:numPr>
        <w:ind w:left="360" w:hanging="360"/>
        <w:rPr>
          <w:color w:val="000000"/>
          <w:sz w:val="28"/>
          <w:szCs w:val="28"/>
        </w:rPr>
      </w:pPr>
      <w:r w:rsidRPr="00916391">
        <w:rPr>
          <w:color w:val="000000"/>
          <w:sz w:val="28"/>
          <w:szCs w:val="28"/>
        </w:rPr>
        <w:t xml:space="preserve">Официальный сайт компанииAutodesk.[Электронный ресурс]- Режим доступа: </w:t>
      </w:r>
      <w:r w:rsidRPr="00916391">
        <w:rPr>
          <w:color w:val="000000"/>
          <w:sz w:val="28"/>
          <w:szCs w:val="28"/>
        </w:rPr>
        <w:tab/>
      </w:r>
      <w:hyperlink r:id="rId71">
        <w:r w:rsidRPr="00916391">
          <w:rPr>
            <w:color w:val="000000"/>
            <w:sz w:val="28"/>
            <w:szCs w:val="28"/>
            <w:u w:val="single"/>
          </w:rPr>
          <w:t>http://www.autodesk.ru/</w:t>
        </w:r>
      </w:hyperlink>
    </w:p>
    <w:p w:rsidR="00DB1076" w:rsidRPr="00916391" w:rsidRDefault="00DB1076" w:rsidP="00DB1076">
      <w:pPr>
        <w:numPr>
          <w:ilvl w:val="0"/>
          <w:numId w:val="55"/>
        </w:numPr>
        <w:ind w:left="360" w:hanging="360"/>
        <w:rPr>
          <w:color w:val="000000"/>
          <w:sz w:val="28"/>
          <w:szCs w:val="28"/>
        </w:rPr>
      </w:pPr>
      <w:r w:rsidRPr="00916391">
        <w:rPr>
          <w:color w:val="000000"/>
          <w:sz w:val="28"/>
          <w:szCs w:val="28"/>
        </w:rPr>
        <w:t>Официальный сайт компании  Graphisoft.[Электронный ресурс]-  Режим дост</w:t>
      </w:r>
      <w:r w:rsidRPr="00916391">
        <w:rPr>
          <w:color w:val="000000"/>
          <w:sz w:val="28"/>
          <w:szCs w:val="28"/>
        </w:rPr>
        <w:t>у</w:t>
      </w:r>
      <w:r w:rsidRPr="00916391">
        <w:rPr>
          <w:color w:val="000000"/>
          <w:sz w:val="28"/>
          <w:szCs w:val="28"/>
        </w:rPr>
        <w:t xml:space="preserve">па: </w:t>
      </w:r>
      <w:hyperlink r:id="rId72">
        <w:r w:rsidRPr="00916391">
          <w:rPr>
            <w:color w:val="000000"/>
            <w:sz w:val="28"/>
            <w:szCs w:val="28"/>
            <w:u w:val="single"/>
          </w:rPr>
          <w:t>http://www.graphisoft.ru/archicad/</w:t>
        </w:r>
      </w:hyperlink>
    </w:p>
    <w:p w:rsidR="00DB1076" w:rsidRPr="00916391" w:rsidRDefault="00DB1076" w:rsidP="00DB1076">
      <w:pPr>
        <w:numPr>
          <w:ilvl w:val="0"/>
          <w:numId w:val="55"/>
        </w:numPr>
        <w:ind w:left="360" w:hanging="360"/>
        <w:rPr>
          <w:color w:val="000000"/>
          <w:sz w:val="28"/>
          <w:szCs w:val="28"/>
        </w:rPr>
      </w:pPr>
      <w:r w:rsidRPr="00916391">
        <w:rPr>
          <w:color w:val="000000"/>
          <w:sz w:val="28"/>
          <w:szCs w:val="28"/>
        </w:rPr>
        <w:t xml:space="preserve">Официальный сайт компании  Allplan.[Электронный ресурс]-  Режим доступа: </w:t>
      </w:r>
      <w:hyperlink r:id="rId73">
        <w:r w:rsidRPr="00916391">
          <w:rPr>
            <w:color w:val="000000"/>
            <w:sz w:val="28"/>
            <w:szCs w:val="28"/>
            <w:u w:val="single"/>
          </w:rPr>
          <w:t>https://www.allplan.com/en/</w:t>
        </w:r>
      </w:hyperlink>
    </w:p>
    <w:p w:rsidR="00DB1076" w:rsidRPr="00916391" w:rsidRDefault="00DB1076" w:rsidP="00DB1076">
      <w:pPr>
        <w:numPr>
          <w:ilvl w:val="0"/>
          <w:numId w:val="55"/>
        </w:numPr>
        <w:ind w:left="360" w:hanging="360"/>
        <w:rPr>
          <w:color w:val="000000"/>
          <w:sz w:val="28"/>
          <w:szCs w:val="28"/>
        </w:rPr>
      </w:pPr>
      <w:r w:rsidRPr="00916391">
        <w:rPr>
          <w:color w:val="000000"/>
          <w:sz w:val="28"/>
          <w:szCs w:val="28"/>
        </w:rPr>
        <w:t xml:space="preserve">САПР – журнал. Статьи, уроки и материалы для специалистов в области САПР [Электронный ресурс]- Режим доступа: </w:t>
      </w:r>
      <w:hyperlink r:id="rId74">
        <w:r w:rsidRPr="00916391">
          <w:rPr>
            <w:color w:val="000000"/>
            <w:sz w:val="28"/>
            <w:szCs w:val="28"/>
            <w:u w:val="single"/>
          </w:rPr>
          <w:t>http://sapr-journal.ru/</w:t>
        </w:r>
      </w:hyperlink>
    </w:p>
    <w:p w:rsidR="00DB1076" w:rsidRPr="00916391" w:rsidRDefault="00DB1076" w:rsidP="00DB1076">
      <w:pPr>
        <w:numPr>
          <w:ilvl w:val="0"/>
          <w:numId w:val="55"/>
        </w:numPr>
        <w:ind w:left="426" w:hanging="360"/>
        <w:rPr>
          <w:color w:val="000000"/>
          <w:sz w:val="28"/>
          <w:szCs w:val="28"/>
        </w:rPr>
      </w:pPr>
      <w:r w:rsidRPr="00916391">
        <w:rPr>
          <w:color w:val="000000"/>
          <w:sz w:val="28"/>
          <w:szCs w:val="28"/>
        </w:rPr>
        <w:t xml:space="preserve">Сайт поддержки пользователей САПР [Электронный ресурс]: портал. – Режим доступа </w:t>
      </w:r>
      <w:hyperlink r:id="rId75">
        <w:r w:rsidRPr="00916391">
          <w:rPr>
            <w:color w:val="000000"/>
            <w:sz w:val="28"/>
            <w:szCs w:val="28"/>
            <w:u w:val="single"/>
          </w:rPr>
          <w:t>http://cad.dp.ua/</w:t>
        </w:r>
      </w:hyperlink>
    </w:p>
    <w:p w:rsidR="00DB1076" w:rsidRPr="00916391" w:rsidRDefault="00DB1076" w:rsidP="00DB1076">
      <w:pPr>
        <w:numPr>
          <w:ilvl w:val="0"/>
          <w:numId w:val="55"/>
        </w:numPr>
        <w:rPr>
          <w:color w:val="000000"/>
          <w:sz w:val="28"/>
          <w:szCs w:val="28"/>
        </w:rPr>
      </w:pPr>
      <w:r w:rsidRPr="00916391">
        <w:rPr>
          <w:color w:val="000000"/>
          <w:sz w:val="28"/>
          <w:szCs w:val="28"/>
        </w:rPr>
        <w:t xml:space="preserve">Федотов Н.Н. Защита информации [Электронный ресурс]: Учебный курс </w:t>
      </w:r>
      <w:hyperlink r:id="rId76">
        <w:r w:rsidRPr="00916391">
          <w:rPr>
            <w:color w:val="000000"/>
            <w:sz w:val="28"/>
            <w:szCs w:val="28"/>
            <w:u w:val="single"/>
          </w:rPr>
          <w:t>http://www.college.ru/UDP/texts</w:t>
        </w:r>
      </w:hyperlink>
    </w:p>
    <w:p w:rsidR="00DB1076" w:rsidRPr="00916391" w:rsidRDefault="00F15FB0" w:rsidP="00DB1076">
      <w:pPr>
        <w:numPr>
          <w:ilvl w:val="0"/>
          <w:numId w:val="55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77" w:history="1">
        <w:r w:rsidR="00DB1076" w:rsidRPr="00916391">
          <w:rPr>
            <w:bCs/>
            <w:sz w:val="28"/>
            <w:szCs w:val="28"/>
          </w:rPr>
          <w:t>http://www.rusedu.info</w:t>
        </w:r>
      </w:hyperlink>
      <w:r w:rsidR="00DB1076" w:rsidRPr="00916391">
        <w:rPr>
          <w:bCs/>
          <w:sz w:val="28"/>
          <w:szCs w:val="28"/>
        </w:rPr>
        <w:t> - Сайт RusEdu: информационные технологии в образов</w:t>
      </w:r>
      <w:r w:rsidR="00DB1076" w:rsidRPr="00916391">
        <w:rPr>
          <w:bCs/>
          <w:sz w:val="28"/>
          <w:szCs w:val="28"/>
        </w:rPr>
        <w:t>а</w:t>
      </w:r>
      <w:r w:rsidR="00DB1076" w:rsidRPr="00916391">
        <w:rPr>
          <w:bCs/>
          <w:sz w:val="28"/>
          <w:szCs w:val="28"/>
        </w:rPr>
        <w:t>нии.</w:t>
      </w:r>
    </w:p>
    <w:p w:rsidR="00DB1076" w:rsidRPr="00916391" w:rsidRDefault="00DB1076" w:rsidP="00DB1076">
      <w:pPr>
        <w:ind w:left="360"/>
        <w:jc w:val="both"/>
        <w:rPr>
          <w:i/>
          <w:sz w:val="28"/>
          <w:szCs w:val="28"/>
        </w:rPr>
      </w:pPr>
      <w:r w:rsidRPr="00916391">
        <w:rPr>
          <w:b/>
          <w:sz w:val="28"/>
          <w:szCs w:val="28"/>
        </w:rPr>
        <w:t xml:space="preserve">3.2.3. Дополнительные источники </w:t>
      </w:r>
      <w:r w:rsidRPr="00916391">
        <w:rPr>
          <w:i/>
          <w:sz w:val="28"/>
          <w:szCs w:val="28"/>
        </w:rPr>
        <w:t>(при необходимости)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4178"/>
        <w:gridCol w:w="2097"/>
        <w:gridCol w:w="2384"/>
      </w:tblGrid>
      <w:tr w:rsidR="00DB1076" w:rsidRPr="00916391" w:rsidTr="00E4363A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076" w:rsidRPr="00916391" w:rsidRDefault="00DB1076" w:rsidP="00E4363A">
            <w:pPr>
              <w:jc w:val="center"/>
            </w:pPr>
            <w:r w:rsidRPr="00916391">
              <w:t>№ п/п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076" w:rsidRPr="00916391" w:rsidRDefault="00DB1076" w:rsidP="00E4363A">
            <w:pPr>
              <w:jc w:val="center"/>
            </w:pPr>
            <w:r w:rsidRPr="00916391">
              <w:t>Наименование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076" w:rsidRPr="00916391" w:rsidRDefault="00DB1076" w:rsidP="00E4363A">
            <w:pPr>
              <w:jc w:val="center"/>
            </w:pPr>
            <w:r w:rsidRPr="00916391">
              <w:t>Автор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076" w:rsidRPr="00916391" w:rsidRDefault="00DB1076" w:rsidP="00E4363A">
            <w:pPr>
              <w:jc w:val="center"/>
            </w:pPr>
            <w:r w:rsidRPr="00916391">
              <w:t>Издательство, год издания</w:t>
            </w:r>
          </w:p>
        </w:tc>
      </w:tr>
      <w:tr w:rsidR="00DB1076" w:rsidRPr="00916391" w:rsidTr="00E4363A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76" w:rsidRPr="00916391" w:rsidRDefault="00DB1076" w:rsidP="00E4363A">
            <w:r w:rsidRPr="00916391">
              <w:t>ДИ 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76" w:rsidRPr="00916391" w:rsidRDefault="00DB1076" w:rsidP="00E4363A">
            <w:pPr>
              <w:rPr>
                <w:b/>
              </w:rPr>
            </w:pPr>
            <w:r w:rsidRPr="00916391">
              <w:t>Информационные технологии в пр</w:t>
            </w:r>
            <w:r w:rsidRPr="00916391">
              <w:t>о</w:t>
            </w:r>
            <w:r w:rsidRPr="00916391">
              <w:t>фессиональной деятельности. 2005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76" w:rsidRPr="00916391" w:rsidRDefault="00DB1076" w:rsidP="00E4363A">
            <w:pPr>
              <w:rPr>
                <w:b/>
              </w:rPr>
            </w:pPr>
            <w:r w:rsidRPr="00916391">
              <w:t>Михеева Е.В.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76" w:rsidRPr="00916391" w:rsidRDefault="00DB1076" w:rsidP="00E4363A">
            <w:pPr>
              <w:rPr>
                <w:b/>
                <w:bCs/>
              </w:rPr>
            </w:pPr>
            <w:r w:rsidRPr="00916391">
              <w:t>М.: АСТ – Пресс, Инфорком Пресс, 2017г.</w:t>
            </w:r>
          </w:p>
        </w:tc>
      </w:tr>
      <w:tr w:rsidR="00DB1076" w:rsidRPr="00916391" w:rsidTr="00E4363A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76" w:rsidRPr="00916391" w:rsidRDefault="00DB1076" w:rsidP="00E4363A">
            <w:r w:rsidRPr="00916391">
              <w:t>ДИ 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76" w:rsidRPr="00916391" w:rsidRDefault="00DB1076" w:rsidP="00E4363A">
            <w:pPr>
              <w:rPr>
                <w:b/>
              </w:rPr>
            </w:pPr>
            <w:r w:rsidRPr="00916391">
              <w:t>Практикум по информационным те</w:t>
            </w:r>
            <w:r w:rsidRPr="00916391">
              <w:t>х</w:t>
            </w:r>
            <w:r w:rsidRPr="00916391">
              <w:t>нологиям в профессиональной де</w:t>
            </w:r>
            <w:r w:rsidRPr="00916391">
              <w:t>я</w:t>
            </w:r>
            <w:r w:rsidRPr="00916391">
              <w:t xml:space="preserve">тельности.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16391">
                <w:t>2005 г</w:t>
              </w:r>
            </w:smartTag>
            <w:r w:rsidRPr="00916391">
              <w:t>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76" w:rsidRPr="00916391" w:rsidRDefault="00DB1076" w:rsidP="00E4363A">
            <w:pPr>
              <w:rPr>
                <w:b/>
              </w:rPr>
            </w:pPr>
            <w:r w:rsidRPr="00916391">
              <w:t>Михеева Е.В.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76" w:rsidRPr="00916391" w:rsidRDefault="00DB1076" w:rsidP="00E4363A">
            <w:pPr>
              <w:rPr>
                <w:b/>
                <w:bCs/>
              </w:rPr>
            </w:pPr>
            <w:r w:rsidRPr="00916391">
              <w:t>М.: АСТ – Пресс, Инфорком Пресс, 2017г.</w:t>
            </w:r>
          </w:p>
        </w:tc>
      </w:tr>
      <w:tr w:rsidR="00DB1076" w:rsidRPr="00916391" w:rsidTr="00E4363A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076" w:rsidRPr="00916391" w:rsidRDefault="00DB1076" w:rsidP="00E4363A">
            <w:r w:rsidRPr="00916391">
              <w:t>ДИ 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076" w:rsidRPr="00916391" w:rsidRDefault="00DB1076" w:rsidP="00E4363A">
            <w:pPr>
              <w:ind w:left="187"/>
              <w:jc w:val="both"/>
              <w:rPr>
                <w:bCs/>
              </w:rPr>
            </w:pPr>
            <w:r w:rsidRPr="00916391">
              <w:rPr>
                <w:bCs/>
              </w:rPr>
              <w:t>Отечественные журналы:</w:t>
            </w:r>
          </w:p>
          <w:p w:rsidR="00DB1076" w:rsidRPr="00916391" w:rsidRDefault="00DB1076" w:rsidP="00DB1076">
            <w:pPr>
              <w:numPr>
                <w:ilvl w:val="1"/>
                <w:numId w:val="68"/>
              </w:numPr>
              <w:ind w:left="187" w:firstLine="0"/>
              <w:jc w:val="both"/>
            </w:pPr>
            <w:r w:rsidRPr="00916391">
              <w:t>«Лучшие интерьеры»</w:t>
            </w:r>
          </w:p>
          <w:p w:rsidR="00DB1076" w:rsidRPr="00916391" w:rsidRDefault="00DB1076" w:rsidP="00DB1076">
            <w:pPr>
              <w:pStyle w:val="1"/>
              <w:numPr>
                <w:ilvl w:val="0"/>
                <w:numId w:val="68"/>
              </w:numPr>
              <w:ind w:left="187" w:firstLine="0"/>
              <w:jc w:val="both"/>
              <w:rPr>
                <w:b/>
              </w:rPr>
            </w:pPr>
            <w:r w:rsidRPr="00916391">
              <w:rPr>
                <w:b/>
              </w:rPr>
              <w:t>«Идеи вашего дома»</w:t>
            </w:r>
          </w:p>
          <w:p w:rsidR="00DB1076" w:rsidRPr="00916391" w:rsidRDefault="00DB1076" w:rsidP="00DB1076">
            <w:pPr>
              <w:pStyle w:val="1"/>
              <w:numPr>
                <w:ilvl w:val="0"/>
                <w:numId w:val="68"/>
              </w:numPr>
              <w:ind w:left="187" w:firstLine="0"/>
              <w:jc w:val="both"/>
              <w:rPr>
                <w:b/>
              </w:rPr>
            </w:pPr>
            <w:r w:rsidRPr="00916391">
              <w:rPr>
                <w:b/>
              </w:rPr>
              <w:t>«Лучшие дома»</w:t>
            </w:r>
          </w:p>
          <w:p w:rsidR="00DB1076" w:rsidRPr="00916391" w:rsidRDefault="00DB1076" w:rsidP="00DB1076">
            <w:pPr>
              <w:numPr>
                <w:ilvl w:val="0"/>
                <w:numId w:val="68"/>
              </w:numPr>
              <w:ind w:left="187" w:firstLine="0"/>
            </w:pPr>
            <w:r w:rsidRPr="00916391">
              <w:t>«Жилищное строительство»</w:t>
            </w:r>
          </w:p>
          <w:p w:rsidR="00DB1076" w:rsidRPr="00916391" w:rsidRDefault="00DB1076" w:rsidP="00DB1076">
            <w:pPr>
              <w:numPr>
                <w:ilvl w:val="0"/>
                <w:numId w:val="68"/>
              </w:numPr>
              <w:ind w:left="187" w:firstLine="0"/>
            </w:pPr>
            <w:r w:rsidRPr="00916391">
              <w:t>«Дом»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076" w:rsidRPr="00916391" w:rsidRDefault="00DB1076" w:rsidP="00E4363A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076" w:rsidRPr="00916391" w:rsidRDefault="00DB1076" w:rsidP="00E4363A">
            <w:r w:rsidRPr="00916391">
              <w:t>2017г</w:t>
            </w:r>
          </w:p>
        </w:tc>
      </w:tr>
    </w:tbl>
    <w:p w:rsidR="00DB1076" w:rsidRPr="00916391" w:rsidRDefault="00DB1076" w:rsidP="00DB1076">
      <w:pPr>
        <w:numPr>
          <w:ilvl w:val="0"/>
          <w:numId w:val="56"/>
        </w:numPr>
        <w:spacing w:after="200" w:line="276" w:lineRule="auto"/>
        <w:ind w:left="426" w:hanging="360"/>
        <w:rPr>
          <w:sz w:val="28"/>
          <w:szCs w:val="28"/>
        </w:rPr>
      </w:pPr>
      <w:r w:rsidRPr="00916391">
        <w:rPr>
          <w:sz w:val="28"/>
          <w:szCs w:val="28"/>
        </w:rPr>
        <w:t>Полякова Т. А., Стрельцов А. А., Чубукова С. Г., Ниесов В. А. Организацио</w:t>
      </w:r>
      <w:r w:rsidRPr="00916391">
        <w:rPr>
          <w:sz w:val="28"/>
          <w:szCs w:val="28"/>
        </w:rPr>
        <w:t>н</w:t>
      </w:r>
      <w:r w:rsidRPr="00916391">
        <w:rPr>
          <w:sz w:val="28"/>
          <w:szCs w:val="28"/>
        </w:rPr>
        <w:t>ное и правовое обеспечение информационной безопасности : учебник и практ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 xml:space="preserve">кум для СПО /; отв. ред. Т. А. Полякова, А. А. Стрельцов. — М. : Издательство Юрайт, 2018. — 325 с. — (Серия : Профессиональное образование). — ISBN 978-5-534-00843-2. </w:t>
      </w:r>
    </w:p>
    <w:p w:rsidR="00DB1076" w:rsidRPr="00916391" w:rsidRDefault="00DB1076" w:rsidP="00DB1076">
      <w:pPr>
        <w:numPr>
          <w:ilvl w:val="0"/>
          <w:numId w:val="56"/>
        </w:numPr>
        <w:spacing w:line="276" w:lineRule="auto"/>
        <w:ind w:left="426" w:hanging="357"/>
        <w:rPr>
          <w:sz w:val="28"/>
          <w:szCs w:val="28"/>
        </w:rPr>
      </w:pPr>
      <w:r w:rsidRPr="00916391">
        <w:rPr>
          <w:sz w:val="28"/>
          <w:szCs w:val="28"/>
        </w:rPr>
        <w:lastRenderedPageBreak/>
        <w:t xml:space="preserve">Советов, Б. Я. Информационные технологии : учебник для СПО / Б. Я. Советов, В. В. Цехановский. — 7-е изд., перераб. и доп. — М. : Издательство Юрайт, 2018. — 327 с. — (Серия : Профессиональное образование). — ISBN 978-5-534-06399-8. </w:t>
      </w:r>
    </w:p>
    <w:p w:rsidR="00DB1076" w:rsidRPr="00916391" w:rsidRDefault="00DB1076" w:rsidP="00DB1076">
      <w:pPr>
        <w:numPr>
          <w:ilvl w:val="0"/>
          <w:numId w:val="56"/>
        </w:numPr>
        <w:spacing w:after="200" w:line="276" w:lineRule="auto"/>
        <w:ind w:left="502" w:hanging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Методические указания для выполнения практических работ.</w:t>
      </w:r>
    </w:p>
    <w:p w:rsidR="00DB1076" w:rsidRPr="00916391" w:rsidRDefault="00DB1076" w:rsidP="00DB1076">
      <w:pPr>
        <w:numPr>
          <w:ilvl w:val="0"/>
          <w:numId w:val="56"/>
        </w:numPr>
        <w:spacing w:after="200" w:line="276" w:lineRule="auto"/>
        <w:ind w:left="502" w:hanging="360"/>
        <w:jc w:val="both"/>
        <w:rPr>
          <w:sz w:val="28"/>
          <w:szCs w:val="28"/>
        </w:rPr>
      </w:pPr>
    </w:p>
    <w:p w:rsidR="00DB1076" w:rsidRPr="00916391" w:rsidRDefault="00DB1076" w:rsidP="00DB1076">
      <w:pPr>
        <w:ind w:left="142"/>
        <w:rPr>
          <w:b/>
          <w:i/>
          <w:sz w:val="28"/>
          <w:szCs w:val="28"/>
        </w:rPr>
      </w:pPr>
      <w:r w:rsidRPr="00916391">
        <w:rPr>
          <w:b/>
          <w:i/>
          <w:sz w:val="28"/>
          <w:szCs w:val="28"/>
        </w:rPr>
        <w:t>4.КОНТРОЛЬ И ОЦЕНКА РЕЗУЛЬТАТОВ ОСВОЕНИЯ УЧЕБНОЙ ДИСЦ</w:t>
      </w:r>
      <w:r w:rsidRPr="00916391">
        <w:rPr>
          <w:b/>
          <w:i/>
          <w:sz w:val="28"/>
          <w:szCs w:val="28"/>
        </w:rPr>
        <w:t>И</w:t>
      </w:r>
      <w:r w:rsidRPr="00916391">
        <w:rPr>
          <w:b/>
          <w:i/>
          <w:sz w:val="28"/>
          <w:szCs w:val="28"/>
        </w:rPr>
        <w:t>ПЛИНЫ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3623"/>
        <w:gridCol w:w="2551"/>
      </w:tblGrid>
      <w:tr w:rsidR="00DB1076" w:rsidRPr="00916391" w:rsidTr="00E4363A">
        <w:trPr>
          <w:trHeight w:val="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pPr>
              <w:jc w:val="center"/>
            </w:pPr>
            <w:r w:rsidRPr="00916391">
              <w:rPr>
                <w:b/>
                <w:i/>
              </w:rPr>
              <w:t>Результаты обучения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pPr>
              <w:jc w:val="center"/>
            </w:pPr>
            <w:r w:rsidRPr="00916391">
              <w:rPr>
                <w:b/>
                <w:i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pPr>
              <w:jc w:val="center"/>
            </w:pPr>
            <w:r w:rsidRPr="00916391">
              <w:rPr>
                <w:b/>
                <w:i/>
              </w:rPr>
              <w:t>Методы оценки</w:t>
            </w:r>
          </w:p>
        </w:tc>
      </w:tr>
      <w:tr w:rsidR="00DB1076" w:rsidRPr="00916391" w:rsidTr="00E4363A">
        <w:trPr>
          <w:trHeight w:val="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rPr>
                <w:b/>
                <w:i/>
              </w:rPr>
              <w:t>Знать: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p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pPr>
              <w:rPr>
                <w:rFonts w:eastAsia="Calibri"/>
              </w:rPr>
            </w:pPr>
          </w:p>
        </w:tc>
      </w:tr>
      <w:tr w:rsidR="00DB1076" w:rsidRPr="00916391" w:rsidTr="00E4363A">
        <w:trPr>
          <w:trHeight w:val="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DB1076">
            <w:pPr>
              <w:numPr>
                <w:ilvl w:val="0"/>
                <w:numId w:val="57"/>
              </w:numPr>
              <w:suppressAutoHyphens/>
              <w:ind w:left="288" w:hanging="360"/>
            </w:pPr>
            <w:r w:rsidRPr="00916391">
              <w:t>состав, функции и возможности использования информационных и телекоммуникационных технологий для информационного моделирования (BIM-технологий) в профессиональной деятельности;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 xml:space="preserve"> Выбирает информационные технологии для информацио</w:t>
            </w:r>
            <w:r w:rsidRPr="00916391">
              <w:t>н</w:t>
            </w:r>
            <w:r w:rsidRPr="00916391">
              <w:t>ного моделирования. Демо</w:t>
            </w:r>
            <w:r w:rsidRPr="00916391">
              <w:t>н</w:t>
            </w:r>
            <w:r w:rsidRPr="00916391">
              <w:t>стрирует  знания состава, фун</w:t>
            </w:r>
            <w:r w:rsidRPr="00916391">
              <w:t>к</w:t>
            </w:r>
            <w:r w:rsidRPr="00916391">
              <w:t>ций и возможностей информ</w:t>
            </w:r>
            <w:r w:rsidRPr="00916391">
              <w:t>а</w:t>
            </w:r>
            <w:r w:rsidRPr="00916391">
              <w:t>ционных и коммуникационных технологий в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>Тестирование, оценка выполнения самост</w:t>
            </w:r>
            <w:r w:rsidRPr="00916391">
              <w:t>о</w:t>
            </w:r>
            <w:r w:rsidRPr="00916391">
              <w:t>ятельных индивид</w:t>
            </w:r>
            <w:r w:rsidRPr="00916391">
              <w:t>у</w:t>
            </w:r>
            <w:r w:rsidRPr="00916391">
              <w:t>альных заданий</w:t>
            </w:r>
          </w:p>
        </w:tc>
      </w:tr>
      <w:tr w:rsidR="00DB1076" w:rsidRPr="00916391" w:rsidTr="00E4363A">
        <w:trPr>
          <w:trHeight w:val="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DB1076">
            <w:pPr>
              <w:numPr>
                <w:ilvl w:val="0"/>
                <w:numId w:val="58"/>
              </w:numPr>
              <w:suppressAutoHyphens/>
              <w:ind w:left="288" w:hanging="360"/>
            </w:pPr>
            <w:r w:rsidRPr="00916391">
              <w:t>основные этапы решения профессиональных задач с помощью персонального компьютера;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 xml:space="preserve"> Выбирает необходимое пр</w:t>
            </w:r>
            <w:r w:rsidRPr="00916391">
              <w:t>о</w:t>
            </w:r>
            <w:r w:rsidRPr="00916391">
              <w:t>граммное обеспечение для р</w:t>
            </w:r>
            <w:r w:rsidRPr="00916391">
              <w:t>е</w:t>
            </w:r>
            <w:r w:rsidRPr="00916391">
              <w:t>шения профессиональных задач,</w:t>
            </w:r>
          </w:p>
          <w:p w:rsidR="00DB1076" w:rsidRPr="00916391" w:rsidRDefault="00DB1076" w:rsidP="00E4363A">
            <w:r w:rsidRPr="00916391">
              <w:t>Демонстрирует знания основные этапов решения, правильность последовательности  выполн</w:t>
            </w:r>
            <w:r w:rsidRPr="00916391">
              <w:t>е</w:t>
            </w:r>
            <w:r w:rsidRPr="00916391">
              <w:t>ния действий при решении  профессиональных задач с п</w:t>
            </w:r>
            <w:r w:rsidRPr="00916391">
              <w:t>о</w:t>
            </w:r>
            <w:r w:rsidRPr="00916391">
              <w:t>мощью персонального компь</w:t>
            </w:r>
            <w:r w:rsidRPr="00916391">
              <w:t>ю</w:t>
            </w:r>
            <w:r w:rsidRPr="00916391">
              <w:t>тера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>Тестирование, оценка выполнения самост</w:t>
            </w:r>
            <w:r w:rsidRPr="00916391">
              <w:t>о</w:t>
            </w:r>
            <w:r w:rsidRPr="00916391">
              <w:t>ятельных индивид</w:t>
            </w:r>
            <w:r w:rsidRPr="00916391">
              <w:t>у</w:t>
            </w:r>
            <w:r w:rsidRPr="00916391">
              <w:t>альных заданий</w:t>
            </w:r>
          </w:p>
        </w:tc>
      </w:tr>
      <w:tr w:rsidR="00DB1076" w:rsidRPr="00916391" w:rsidTr="00E4363A">
        <w:trPr>
          <w:trHeight w:val="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DB1076">
            <w:pPr>
              <w:numPr>
                <w:ilvl w:val="0"/>
                <w:numId w:val="59"/>
              </w:numPr>
              <w:suppressAutoHyphens/>
              <w:ind w:left="288" w:hanging="360"/>
            </w:pPr>
            <w:r w:rsidRPr="00916391">
              <w:t>перечень периферийных устройств, необходимых для реализации автоматизированного рабочего места на базе персонального компьютера;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>Использует  новые технологии (или их элементы) при решении профессиональных задач, д</w:t>
            </w:r>
            <w:r w:rsidRPr="00916391">
              <w:t>е</w:t>
            </w:r>
            <w:r w:rsidRPr="00916391">
              <w:t>монстрирует знаниперечня п</w:t>
            </w:r>
            <w:r w:rsidRPr="00916391">
              <w:t>е</w:t>
            </w:r>
            <w:r w:rsidRPr="00916391">
              <w:t>риферийных устройств, необх</w:t>
            </w:r>
            <w:r w:rsidRPr="00916391">
              <w:t>о</w:t>
            </w:r>
            <w:r w:rsidRPr="00916391">
              <w:t>димых для реализации автом</w:t>
            </w:r>
            <w:r w:rsidRPr="00916391">
              <w:t>а</w:t>
            </w:r>
            <w:r w:rsidRPr="00916391">
              <w:t>тизированного рабочего места на базе персонального компь</w:t>
            </w:r>
            <w:r w:rsidRPr="00916391">
              <w:t>ю</w:t>
            </w:r>
            <w:r w:rsidRPr="00916391">
              <w:t>тера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>Тестирование оценка выполнения самост</w:t>
            </w:r>
            <w:r w:rsidRPr="00916391">
              <w:t>о</w:t>
            </w:r>
            <w:r w:rsidRPr="00916391">
              <w:t>ятельных индивид</w:t>
            </w:r>
            <w:r w:rsidRPr="00916391">
              <w:t>у</w:t>
            </w:r>
            <w:r w:rsidRPr="00916391">
              <w:t>альных заданий</w:t>
            </w:r>
          </w:p>
        </w:tc>
      </w:tr>
      <w:tr w:rsidR="00DB1076" w:rsidRPr="00916391" w:rsidTr="00E4363A">
        <w:trPr>
          <w:trHeight w:val="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DB1076">
            <w:pPr>
              <w:numPr>
                <w:ilvl w:val="0"/>
                <w:numId w:val="60"/>
              </w:numPr>
              <w:suppressAutoHyphens/>
              <w:ind w:left="288" w:hanging="360"/>
            </w:pPr>
            <w:r w:rsidRPr="00916391">
              <w:t>технология поиска информации;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>Демонстрирует  знания поиск</w:t>
            </w:r>
            <w:r w:rsidRPr="00916391">
              <w:t>о</w:t>
            </w:r>
            <w:r w:rsidRPr="00916391">
              <w:t>вых систем в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>Тестирование оценка выполнения самост</w:t>
            </w:r>
            <w:r w:rsidRPr="00916391">
              <w:t>о</w:t>
            </w:r>
            <w:r w:rsidRPr="00916391">
              <w:t>ятельных индивид</w:t>
            </w:r>
            <w:r w:rsidRPr="00916391">
              <w:t>у</w:t>
            </w:r>
            <w:r w:rsidRPr="00916391">
              <w:t>альных заданий</w:t>
            </w:r>
          </w:p>
        </w:tc>
      </w:tr>
      <w:tr w:rsidR="00DB1076" w:rsidRPr="00916391" w:rsidTr="00E4363A">
        <w:trPr>
          <w:trHeight w:val="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DB1076">
            <w:pPr>
              <w:numPr>
                <w:ilvl w:val="0"/>
                <w:numId w:val="61"/>
              </w:numPr>
              <w:suppressAutoHyphens/>
              <w:ind w:left="288" w:hanging="360"/>
            </w:pPr>
            <w:r w:rsidRPr="00916391">
              <w:t>технология освоения пакетов прикладных программ.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>Подбирает информационные р</w:t>
            </w:r>
            <w:r w:rsidRPr="00916391">
              <w:t>е</w:t>
            </w:r>
            <w:r w:rsidRPr="00916391">
              <w:t>сурсы для решения професси</w:t>
            </w:r>
            <w:r w:rsidRPr="00916391">
              <w:t>о</w:t>
            </w:r>
            <w:r w:rsidRPr="00916391">
              <w:t>нальных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>Тестирование оценка выполнения самост</w:t>
            </w:r>
            <w:r w:rsidRPr="00916391">
              <w:t>о</w:t>
            </w:r>
            <w:r w:rsidRPr="00916391">
              <w:t>ятельных индивид</w:t>
            </w:r>
            <w:r w:rsidRPr="00916391">
              <w:t>у</w:t>
            </w:r>
            <w:r w:rsidRPr="00916391">
              <w:t>альных заданий</w:t>
            </w:r>
          </w:p>
        </w:tc>
      </w:tr>
      <w:tr w:rsidR="00DB1076" w:rsidRPr="00916391" w:rsidTr="00E4363A">
        <w:trPr>
          <w:trHeight w:val="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rPr>
                <w:b/>
                <w:i/>
              </w:rPr>
              <w:t>Уметь: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p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pPr>
              <w:rPr>
                <w:rFonts w:eastAsia="Calibri"/>
              </w:rPr>
            </w:pPr>
          </w:p>
        </w:tc>
      </w:tr>
      <w:tr w:rsidR="00DB1076" w:rsidRPr="00916391" w:rsidTr="00E4363A">
        <w:trPr>
          <w:trHeight w:val="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DB1076">
            <w:pPr>
              <w:numPr>
                <w:ilvl w:val="0"/>
                <w:numId w:val="62"/>
              </w:numPr>
              <w:suppressAutoHyphens/>
              <w:ind w:left="360" w:hanging="360"/>
            </w:pPr>
            <w:r w:rsidRPr="00916391">
              <w:tab/>
              <w:t xml:space="preserve">применять средства </w:t>
            </w:r>
            <w:r w:rsidRPr="00916391">
              <w:lastRenderedPageBreak/>
              <w:t>информационных технологий для решения профессиональных задач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lastRenderedPageBreak/>
              <w:t>Применяет  средства  информ</w:t>
            </w:r>
            <w:r w:rsidRPr="00916391">
              <w:t>а</w:t>
            </w:r>
            <w:r w:rsidRPr="00916391">
              <w:lastRenderedPageBreak/>
              <w:t>ционных технологий для реш</w:t>
            </w:r>
            <w:r w:rsidRPr="00916391">
              <w:t>е</w:t>
            </w:r>
            <w:r w:rsidRPr="00916391">
              <w:t>ния профессиональных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lastRenderedPageBreak/>
              <w:t xml:space="preserve">Оценка результатов </w:t>
            </w:r>
            <w:r w:rsidRPr="00916391">
              <w:lastRenderedPageBreak/>
              <w:t>выполнения практ</w:t>
            </w:r>
            <w:r w:rsidRPr="00916391">
              <w:t>и</w:t>
            </w:r>
            <w:r w:rsidRPr="00916391">
              <w:t>ческих работ</w:t>
            </w:r>
          </w:p>
        </w:tc>
      </w:tr>
      <w:tr w:rsidR="00DB1076" w:rsidRPr="00916391" w:rsidTr="00E4363A">
        <w:trPr>
          <w:trHeight w:val="169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DB1076">
            <w:pPr>
              <w:numPr>
                <w:ilvl w:val="0"/>
                <w:numId w:val="63"/>
              </w:numPr>
              <w:suppressAutoHyphens/>
              <w:ind w:left="289" w:hanging="360"/>
            </w:pPr>
            <w:r w:rsidRPr="00916391">
              <w:lastRenderedPageBreak/>
              <w:t>использовать программное обеспечение, компьютерные и телекоммуникационные средства в профессиональной деятельности;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>Выполняет все виды работ по программному обеспечению при информационном моделиров</w:t>
            </w:r>
            <w:r w:rsidRPr="00916391">
              <w:t>а</w:t>
            </w:r>
            <w:r w:rsidRPr="00916391">
              <w:t xml:space="preserve">нии, визуализации, создании чертежной документации.  </w:t>
            </w:r>
          </w:p>
          <w:p w:rsidR="00DB1076" w:rsidRPr="00916391" w:rsidRDefault="00DB1076" w:rsidP="00E4363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>Оценка результатов выполнения практ</w:t>
            </w:r>
            <w:r w:rsidRPr="00916391">
              <w:t>и</w:t>
            </w:r>
            <w:r w:rsidRPr="00916391">
              <w:t>ческих работ</w:t>
            </w:r>
          </w:p>
        </w:tc>
      </w:tr>
      <w:tr w:rsidR="00DB1076" w:rsidRPr="00916391" w:rsidTr="00E4363A">
        <w:trPr>
          <w:trHeight w:val="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DB1076">
            <w:pPr>
              <w:numPr>
                <w:ilvl w:val="0"/>
                <w:numId w:val="64"/>
              </w:numPr>
              <w:suppressAutoHyphens/>
              <w:ind w:left="289" w:hanging="360"/>
            </w:pPr>
            <w:r w:rsidRPr="00916391">
              <w:t>отображать информацию с помощью принтеров, плоттеров и средств мультимедиа;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 xml:space="preserve"> Отображает информацию с п</w:t>
            </w:r>
            <w:r w:rsidRPr="00916391">
              <w:t>о</w:t>
            </w:r>
            <w:r w:rsidRPr="00916391">
              <w:t>мощью с помощью принтеров, плоттеров и средств мультим</w:t>
            </w:r>
            <w:r w:rsidRPr="00916391">
              <w:t>е</w:t>
            </w:r>
            <w:r w:rsidRPr="00916391">
              <w:t>диа;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>Оценка результатов выполнения практ</w:t>
            </w:r>
            <w:r w:rsidRPr="00916391">
              <w:t>и</w:t>
            </w:r>
            <w:r w:rsidRPr="00916391">
              <w:t>ческих работ</w:t>
            </w:r>
          </w:p>
        </w:tc>
      </w:tr>
      <w:tr w:rsidR="00DB1076" w:rsidRPr="00916391" w:rsidTr="00E4363A">
        <w:trPr>
          <w:trHeight w:val="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DB1076">
            <w:pPr>
              <w:numPr>
                <w:ilvl w:val="0"/>
                <w:numId w:val="65"/>
              </w:numPr>
              <w:spacing w:after="200"/>
              <w:ind w:left="284" w:hanging="360"/>
            </w:pPr>
            <w:r w:rsidRPr="00916391">
              <w:t>устанавливать пакеты пр</w:t>
            </w:r>
            <w:r w:rsidRPr="00916391">
              <w:t>и</w:t>
            </w:r>
            <w:r w:rsidRPr="00916391">
              <w:t>кладных программ;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 xml:space="preserve"> Устанавливает прикладные 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076" w:rsidRPr="00916391" w:rsidRDefault="00DB1076" w:rsidP="00E4363A">
            <w:r w:rsidRPr="00916391">
              <w:t>Оценка результатов выполнения практ</w:t>
            </w:r>
            <w:r w:rsidRPr="00916391">
              <w:t>и</w:t>
            </w:r>
            <w:r w:rsidRPr="00916391">
              <w:t>ческих работ</w:t>
            </w:r>
          </w:p>
        </w:tc>
      </w:tr>
    </w:tbl>
    <w:p w:rsidR="00DB1076" w:rsidRPr="00916391" w:rsidRDefault="00DB1076" w:rsidP="00DB1076">
      <w:pPr>
        <w:jc w:val="both"/>
        <w:rPr>
          <w:b/>
          <w:sz w:val="28"/>
          <w:szCs w:val="28"/>
        </w:rPr>
      </w:pPr>
    </w:p>
    <w:p w:rsidR="00DB1076" w:rsidRPr="00916391" w:rsidRDefault="00DB1076" w:rsidP="00DB1076">
      <w:pPr>
        <w:jc w:val="both"/>
        <w:rPr>
          <w:b/>
          <w:sz w:val="28"/>
          <w:szCs w:val="28"/>
        </w:rPr>
      </w:pPr>
    </w:p>
    <w:p w:rsidR="00DB1076" w:rsidRPr="00916391" w:rsidRDefault="00DB1076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EB5162" w:rsidRPr="00916391" w:rsidRDefault="00EB5162" w:rsidP="00EB5162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ТАМБОВСКОЕ ОБЛАСТНОЕ ГОСУДАРСТВЕННОЕ БЮДЖЕТНОЕ ПРоФЕССИОНАЛЬНОе ОБРАЗОВАТЕЛЬНОЕ УЧРЕЖДЕНИЕ</w:t>
      </w:r>
    </w:p>
    <w:p w:rsidR="00EB5162" w:rsidRPr="00916391" w:rsidRDefault="00EB5162" w:rsidP="00EB5162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«МНОГООТРАСЛЕВОЙ колледж»</w:t>
      </w:r>
    </w:p>
    <w:p w:rsidR="00EB5162" w:rsidRPr="00916391" w:rsidRDefault="00EB5162" w:rsidP="00EB5162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EB5162" w:rsidRPr="00916391" w:rsidRDefault="00EB5162" w:rsidP="00EB5162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РАБОЧАЯ ПРОГРАММа УЧЕБНОЙ ДИСЦИПЛИНЫ</w:t>
      </w: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19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16391">
        <w:rPr>
          <w:b/>
          <w:sz w:val="32"/>
          <w:szCs w:val="32"/>
        </w:rPr>
        <w:t>ОП.12 Менеджмент</w:t>
      </w: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5162" w:rsidRPr="00916391" w:rsidRDefault="00EB5162" w:rsidP="00EB516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EB5162" w:rsidRPr="00916391" w:rsidRDefault="00EB5162" w:rsidP="00EB516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EB5162" w:rsidRPr="00916391" w:rsidRDefault="00EB5162" w:rsidP="00EB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EB5162" w:rsidRPr="00916391" w:rsidRDefault="00EB5162" w:rsidP="00EB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Моршанск 2020г.</w:t>
      </w:r>
    </w:p>
    <w:p w:rsidR="00EB5162" w:rsidRPr="00916391" w:rsidRDefault="00EB5162" w:rsidP="00EB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5118"/>
      </w:tblGrid>
      <w:tr w:rsidR="00EB5162" w:rsidRPr="00916391" w:rsidTr="00E4363A">
        <w:tc>
          <w:tcPr>
            <w:tcW w:w="5070" w:type="dxa"/>
          </w:tcPr>
          <w:p w:rsidR="00EB5162" w:rsidRPr="00916391" w:rsidRDefault="00EB5162" w:rsidP="00E4363A">
            <w:pPr>
              <w:rPr>
                <w:b/>
              </w:rPr>
            </w:pPr>
            <w:r w:rsidRPr="00916391">
              <w:rPr>
                <w:b/>
                <w:sz w:val="22"/>
                <w:szCs w:val="22"/>
              </w:rPr>
              <w:t>ОДОБРЕНО</w:t>
            </w:r>
          </w:p>
          <w:p w:rsidR="00EB5162" w:rsidRPr="00916391" w:rsidRDefault="00EB5162" w:rsidP="00E4363A">
            <w:r w:rsidRPr="00916391">
              <w:rPr>
                <w:sz w:val="22"/>
                <w:szCs w:val="22"/>
              </w:rPr>
              <w:t xml:space="preserve">Предметной (цикловой) комиссией </w:t>
            </w:r>
          </w:p>
          <w:p w:rsidR="00EB5162" w:rsidRPr="00916391" w:rsidRDefault="00EB5162" w:rsidP="00E4363A">
            <w:r w:rsidRPr="00916391">
              <w:rPr>
                <w:sz w:val="22"/>
                <w:szCs w:val="22"/>
              </w:rPr>
              <w:t xml:space="preserve">технологических дисциплин    </w:t>
            </w:r>
          </w:p>
          <w:p w:rsidR="00EB5162" w:rsidRPr="00916391" w:rsidRDefault="00EB5162" w:rsidP="00E4363A">
            <w:r w:rsidRPr="00916391">
              <w:rPr>
                <w:sz w:val="22"/>
                <w:szCs w:val="22"/>
              </w:rPr>
              <w:t xml:space="preserve"> протокол №___«___»______20__ г.   </w:t>
            </w:r>
          </w:p>
          <w:p w:rsidR="00EB5162" w:rsidRPr="00916391" w:rsidRDefault="00EB5162" w:rsidP="00E4363A">
            <w:r w:rsidRPr="00916391">
              <w:rPr>
                <w:sz w:val="22"/>
                <w:szCs w:val="22"/>
              </w:rPr>
              <w:t xml:space="preserve"> Председатель предметной</w:t>
            </w:r>
          </w:p>
          <w:p w:rsidR="00EB5162" w:rsidRPr="00916391" w:rsidRDefault="00EB5162" w:rsidP="00E4363A">
            <w:pPr>
              <w:pStyle w:val="afa"/>
              <w:ind w:left="142" w:hanging="142"/>
              <w:rPr>
                <w:rFonts w:ascii="Times New Roman" w:hAnsi="Times New Roman" w:cs="Times New Roman"/>
              </w:rPr>
            </w:pPr>
            <w:r w:rsidRPr="00916391">
              <w:rPr>
                <w:rFonts w:ascii="Times New Roman" w:hAnsi="Times New Roman" w:cs="Times New Roman"/>
              </w:rPr>
              <w:t xml:space="preserve">(цикловой) комиссии     </w:t>
            </w:r>
          </w:p>
          <w:p w:rsidR="00EB5162" w:rsidRPr="00916391" w:rsidRDefault="00EB5162" w:rsidP="00E4363A">
            <w:pPr>
              <w:jc w:val="both"/>
            </w:pPr>
            <w:r w:rsidRPr="00916391">
              <w:rPr>
                <w:sz w:val="22"/>
                <w:szCs w:val="22"/>
              </w:rPr>
              <w:t>______________Дорошенко И.В.</w:t>
            </w:r>
          </w:p>
          <w:p w:rsidR="00EB5162" w:rsidRPr="00916391" w:rsidRDefault="00EB5162" w:rsidP="00E4363A">
            <w:pPr>
              <w:rPr>
                <w:color w:val="FF0000"/>
              </w:rPr>
            </w:pPr>
          </w:p>
        </w:tc>
        <w:tc>
          <w:tcPr>
            <w:tcW w:w="5118" w:type="dxa"/>
            <w:hideMark/>
          </w:tcPr>
          <w:p w:rsidR="00EB5162" w:rsidRPr="00916391" w:rsidRDefault="00EB5162" w:rsidP="00E4363A">
            <w:pPr>
              <w:jc w:val="right"/>
              <w:rPr>
                <w:b/>
              </w:rPr>
            </w:pPr>
            <w:r w:rsidRPr="00916391">
              <w:rPr>
                <w:b/>
                <w:sz w:val="22"/>
                <w:szCs w:val="22"/>
              </w:rPr>
              <w:t>УТВЕРЖДАЮ</w:t>
            </w:r>
          </w:p>
          <w:p w:rsidR="00EB5162" w:rsidRPr="00916391" w:rsidRDefault="00EB5162" w:rsidP="00E4363A">
            <w:pPr>
              <w:ind w:left="1736" w:hanging="284"/>
              <w:jc w:val="right"/>
            </w:pPr>
            <w:r w:rsidRPr="00916391">
              <w:rPr>
                <w:sz w:val="22"/>
                <w:szCs w:val="22"/>
              </w:rPr>
              <w:t>Зам. Директора по  УПР</w:t>
            </w:r>
          </w:p>
          <w:p w:rsidR="00EB5162" w:rsidRPr="00916391" w:rsidRDefault="00EB5162" w:rsidP="00E4363A">
            <w:pPr>
              <w:ind w:left="1736" w:hanging="284"/>
              <w:jc w:val="right"/>
            </w:pPr>
          </w:p>
          <w:p w:rsidR="00EB5162" w:rsidRPr="00916391" w:rsidRDefault="00EB5162" w:rsidP="00E4363A">
            <w:pPr>
              <w:ind w:left="1736" w:hanging="284"/>
              <w:jc w:val="right"/>
            </w:pPr>
            <w:r w:rsidRPr="00916391">
              <w:rPr>
                <w:sz w:val="22"/>
                <w:szCs w:val="22"/>
              </w:rPr>
              <w:t xml:space="preserve"> ______________Парамзина Т.Г.</w:t>
            </w:r>
          </w:p>
          <w:p w:rsidR="00EB5162" w:rsidRPr="00916391" w:rsidRDefault="00EB5162" w:rsidP="00E4363A">
            <w:pPr>
              <w:ind w:left="1736" w:hanging="1169"/>
              <w:jc w:val="right"/>
            </w:pPr>
          </w:p>
          <w:p w:rsidR="00EB5162" w:rsidRPr="00916391" w:rsidRDefault="00EB5162" w:rsidP="00E4363A">
            <w:pPr>
              <w:ind w:left="1736" w:hanging="1169"/>
              <w:jc w:val="right"/>
              <w:rPr>
                <w:color w:val="FF0000"/>
              </w:rPr>
            </w:pPr>
            <w:r w:rsidRPr="00916391">
              <w:rPr>
                <w:sz w:val="22"/>
                <w:szCs w:val="22"/>
              </w:rPr>
              <w:t xml:space="preserve"> «_____»_________________2020г</w:t>
            </w:r>
          </w:p>
        </w:tc>
      </w:tr>
    </w:tbl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B5162" w:rsidRPr="00916391" w:rsidRDefault="00EB5162" w:rsidP="00910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EB5162" w:rsidRPr="00916391" w:rsidRDefault="00EB5162" w:rsidP="00910862">
      <w:pPr>
        <w:tabs>
          <w:tab w:val="left" w:pos="2552"/>
          <w:tab w:val="left" w:pos="3119"/>
        </w:tabs>
        <w:spacing w:line="276" w:lineRule="auto"/>
        <w:ind w:firstLine="708"/>
        <w:jc w:val="both"/>
        <w:rPr>
          <w:b/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дисциплиныразработана на основе Федеральн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го государственного образовательного стандарта среднего профессионального о</w:t>
      </w:r>
      <w:r w:rsidRPr="00916391">
        <w:rPr>
          <w:sz w:val="28"/>
          <w:szCs w:val="28"/>
        </w:rPr>
        <w:t>б</w:t>
      </w:r>
      <w:r w:rsidRPr="00916391">
        <w:rPr>
          <w:sz w:val="28"/>
          <w:szCs w:val="28"/>
        </w:rPr>
        <w:t>разования  по специальности 07.02.01 Архитектура.</w:t>
      </w:r>
    </w:p>
    <w:p w:rsidR="00EB5162" w:rsidRPr="00916391" w:rsidRDefault="00EB5162" w:rsidP="00910862">
      <w:pPr>
        <w:spacing w:line="276" w:lineRule="auto"/>
        <w:ind w:firstLine="708"/>
        <w:jc w:val="both"/>
        <w:rPr>
          <w:sz w:val="32"/>
          <w:szCs w:val="32"/>
          <w:u w:val="single"/>
        </w:rPr>
      </w:pPr>
    </w:p>
    <w:p w:rsidR="00EB5162" w:rsidRPr="00916391" w:rsidRDefault="00EB5162" w:rsidP="00910862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 xml:space="preserve">Организация-разработчик: Тамбовское областное государственное бюджетное образовательное учреждение среднего профессионального образования </w:t>
      </w:r>
      <w:r w:rsidRPr="00916391">
        <w:rPr>
          <w:caps/>
          <w:sz w:val="28"/>
          <w:szCs w:val="28"/>
        </w:rPr>
        <w:t>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 xml:space="preserve">» </w:t>
      </w:r>
    </w:p>
    <w:p w:rsidR="00EB5162" w:rsidRPr="00916391" w:rsidRDefault="00EB5162" w:rsidP="00910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8"/>
        <w:jc w:val="both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Разработчик:</w:t>
      </w:r>
    </w:p>
    <w:p w:rsidR="00EB5162" w:rsidRPr="00916391" w:rsidRDefault="00EB5162" w:rsidP="00EB5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i/>
          <w:caps/>
          <w:sz w:val="28"/>
          <w:szCs w:val="28"/>
          <w:u w:val="single"/>
        </w:rPr>
      </w:pPr>
      <w:r w:rsidRPr="00916391">
        <w:rPr>
          <w:sz w:val="28"/>
          <w:szCs w:val="28"/>
        </w:rPr>
        <w:t>Балабанова О.П. преподаватель ТОГБПОУ «Многоотраслевой  колледж</w:t>
      </w:r>
      <w:r w:rsidRPr="00916391">
        <w:rPr>
          <w:caps/>
          <w:sz w:val="28"/>
          <w:szCs w:val="28"/>
        </w:rPr>
        <w:t>»</w:t>
      </w:r>
    </w:p>
    <w:p w:rsidR="00EB5162" w:rsidRPr="00916391" w:rsidRDefault="00EB5162" w:rsidP="00EB5162">
      <w:pPr>
        <w:spacing w:line="276" w:lineRule="auto"/>
        <w:rPr>
          <w:bCs/>
          <w:i/>
          <w:sz w:val="28"/>
          <w:szCs w:val="28"/>
        </w:rPr>
      </w:pPr>
    </w:p>
    <w:p w:rsidR="00EB5162" w:rsidRPr="00916391" w:rsidRDefault="00EB5162" w:rsidP="00EB5162">
      <w:pPr>
        <w:spacing w:line="276" w:lineRule="auto"/>
        <w:rPr>
          <w:bCs/>
          <w:i/>
          <w:sz w:val="28"/>
          <w:szCs w:val="28"/>
        </w:rPr>
      </w:pPr>
    </w:p>
    <w:p w:rsidR="00EB5162" w:rsidRPr="00916391" w:rsidRDefault="00EB5162" w:rsidP="00EB5162">
      <w:pPr>
        <w:rPr>
          <w:bCs/>
          <w:i/>
          <w:sz w:val="28"/>
          <w:szCs w:val="28"/>
        </w:rPr>
      </w:pPr>
    </w:p>
    <w:p w:rsidR="00EB5162" w:rsidRPr="00916391" w:rsidRDefault="00EB5162" w:rsidP="00EB5162">
      <w:pPr>
        <w:rPr>
          <w:bCs/>
          <w:i/>
          <w:sz w:val="28"/>
          <w:szCs w:val="28"/>
        </w:rPr>
      </w:pPr>
    </w:p>
    <w:p w:rsidR="00EB5162" w:rsidRPr="00916391" w:rsidRDefault="00EB5162" w:rsidP="00EB5162">
      <w:pPr>
        <w:rPr>
          <w:bCs/>
          <w:i/>
          <w:sz w:val="28"/>
          <w:szCs w:val="28"/>
        </w:rPr>
      </w:pPr>
    </w:p>
    <w:p w:rsidR="00EB5162" w:rsidRPr="00916391" w:rsidRDefault="00EB5162" w:rsidP="00EB5162">
      <w:pPr>
        <w:rPr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Эксперт от работодателя</w:t>
      </w:r>
      <w:r w:rsidR="00910862">
        <w:rPr>
          <w:b/>
          <w:bCs/>
          <w:sz w:val="28"/>
          <w:szCs w:val="28"/>
        </w:rPr>
        <w:t xml:space="preserve"> ______________</w:t>
      </w:r>
      <w:r w:rsidRPr="00916391">
        <w:rPr>
          <w:bCs/>
          <w:sz w:val="28"/>
          <w:szCs w:val="28"/>
        </w:rPr>
        <w:t>Глазков Р.С.</w:t>
      </w:r>
    </w:p>
    <w:p w:rsidR="00EB5162" w:rsidRPr="00916391" w:rsidRDefault="00EB5162" w:rsidP="00910862">
      <w:pPr>
        <w:ind w:left="4956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Директор ООО «Альянс Проект»</w:t>
      </w:r>
    </w:p>
    <w:p w:rsidR="00EB5162" w:rsidRPr="00916391" w:rsidRDefault="00EB5162" w:rsidP="00EB5162">
      <w:pPr>
        <w:rPr>
          <w:bCs/>
          <w:i/>
          <w:sz w:val="28"/>
          <w:szCs w:val="28"/>
        </w:rPr>
      </w:pPr>
      <w:r w:rsidRPr="00916391">
        <w:rPr>
          <w:bCs/>
          <w:i/>
          <w:sz w:val="28"/>
          <w:szCs w:val="28"/>
        </w:rPr>
        <w:br w:type="page"/>
      </w:r>
    </w:p>
    <w:p w:rsidR="00EB5162" w:rsidRPr="00916391" w:rsidRDefault="00EB5162" w:rsidP="00EB51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СОДЕРЖАНИЕ</w:t>
      </w:r>
    </w:p>
    <w:p w:rsidR="00EB5162" w:rsidRPr="00916391" w:rsidRDefault="00EB5162" w:rsidP="00EB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5162" w:rsidRPr="00916391" w:rsidTr="00E4363A">
        <w:tc>
          <w:tcPr>
            <w:tcW w:w="7668" w:type="dxa"/>
            <w:shd w:val="clear" w:color="auto" w:fill="auto"/>
          </w:tcPr>
          <w:p w:rsidR="00EB5162" w:rsidRPr="00916391" w:rsidRDefault="00EB5162" w:rsidP="00E4363A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B5162" w:rsidRPr="00916391" w:rsidRDefault="00EB5162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стр.</w:t>
            </w:r>
          </w:p>
        </w:tc>
      </w:tr>
      <w:tr w:rsidR="00EB5162" w:rsidRPr="00916391" w:rsidTr="00E4363A">
        <w:tc>
          <w:tcPr>
            <w:tcW w:w="7668" w:type="dxa"/>
            <w:shd w:val="clear" w:color="auto" w:fill="auto"/>
          </w:tcPr>
          <w:p w:rsidR="00EB5162" w:rsidRPr="00916391" w:rsidRDefault="00EB5162" w:rsidP="00EB5162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916391">
              <w:rPr>
                <w:b/>
                <w:caps/>
                <w:sz w:val="28"/>
                <w:szCs w:val="28"/>
              </w:rPr>
              <w:t>ПАСПОРТ ПРОГРАММЫ УЧЕБНОЙ ДИСЦ</w:t>
            </w:r>
            <w:r w:rsidRPr="00916391">
              <w:rPr>
                <w:b/>
                <w:caps/>
                <w:sz w:val="28"/>
                <w:szCs w:val="28"/>
              </w:rPr>
              <w:t>И</w:t>
            </w:r>
            <w:r w:rsidRPr="00916391">
              <w:rPr>
                <w:b/>
                <w:caps/>
                <w:sz w:val="28"/>
                <w:szCs w:val="28"/>
              </w:rPr>
              <w:t>ПЛИНЫ</w:t>
            </w:r>
          </w:p>
          <w:p w:rsidR="00EB5162" w:rsidRPr="00916391" w:rsidRDefault="00EB5162" w:rsidP="00E4363A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B5162" w:rsidRPr="00916391" w:rsidRDefault="00EB5162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4</w:t>
            </w:r>
          </w:p>
        </w:tc>
      </w:tr>
      <w:tr w:rsidR="00EB5162" w:rsidRPr="00916391" w:rsidTr="00E4363A">
        <w:tc>
          <w:tcPr>
            <w:tcW w:w="7668" w:type="dxa"/>
            <w:shd w:val="clear" w:color="auto" w:fill="auto"/>
          </w:tcPr>
          <w:p w:rsidR="00EB5162" w:rsidRPr="00916391" w:rsidRDefault="00EB5162" w:rsidP="00EB5162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916391">
              <w:rPr>
                <w:b/>
                <w:caps/>
                <w:sz w:val="28"/>
                <w:szCs w:val="28"/>
              </w:rPr>
              <w:t>СТРУКТУРА и содержание УЧЕБНОЙ ДИ</w:t>
            </w:r>
            <w:r w:rsidRPr="00916391">
              <w:rPr>
                <w:b/>
                <w:caps/>
                <w:sz w:val="28"/>
                <w:szCs w:val="28"/>
              </w:rPr>
              <w:t>С</w:t>
            </w:r>
            <w:r w:rsidRPr="00916391">
              <w:rPr>
                <w:b/>
                <w:caps/>
                <w:sz w:val="28"/>
                <w:szCs w:val="28"/>
              </w:rPr>
              <w:t>ЦИПЛИНЫ</w:t>
            </w:r>
          </w:p>
          <w:p w:rsidR="00EB5162" w:rsidRPr="00916391" w:rsidRDefault="00EB5162" w:rsidP="00E4363A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B5162" w:rsidRPr="00916391" w:rsidRDefault="00EB5162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7</w:t>
            </w:r>
          </w:p>
        </w:tc>
      </w:tr>
      <w:tr w:rsidR="00EB5162" w:rsidRPr="00916391" w:rsidTr="00E4363A">
        <w:trPr>
          <w:trHeight w:val="670"/>
        </w:trPr>
        <w:tc>
          <w:tcPr>
            <w:tcW w:w="7668" w:type="dxa"/>
            <w:shd w:val="clear" w:color="auto" w:fill="auto"/>
          </w:tcPr>
          <w:p w:rsidR="00EB5162" w:rsidRPr="00916391" w:rsidRDefault="00EB5162" w:rsidP="00EB5162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916391">
              <w:rPr>
                <w:b/>
                <w:caps/>
                <w:sz w:val="28"/>
                <w:szCs w:val="28"/>
              </w:rPr>
              <w:t>условия реализации программы уче</w:t>
            </w:r>
            <w:r w:rsidRPr="00916391">
              <w:rPr>
                <w:b/>
                <w:caps/>
                <w:sz w:val="28"/>
                <w:szCs w:val="28"/>
              </w:rPr>
              <w:t>б</w:t>
            </w:r>
            <w:r w:rsidRPr="00916391">
              <w:rPr>
                <w:b/>
                <w:caps/>
                <w:sz w:val="28"/>
                <w:szCs w:val="28"/>
              </w:rPr>
              <w:t>ной дисциплины</w:t>
            </w:r>
          </w:p>
          <w:p w:rsidR="00EB5162" w:rsidRPr="00916391" w:rsidRDefault="00EB5162" w:rsidP="00E4363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B5162" w:rsidRPr="00916391" w:rsidRDefault="00EB5162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12</w:t>
            </w:r>
          </w:p>
        </w:tc>
      </w:tr>
      <w:tr w:rsidR="00EB5162" w:rsidRPr="00916391" w:rsidTr="00E4363A">
        <w:tc>
          <w:tcPr>
            <w:tcW w:w="7668" w:type="dxa"/>
            <w:shd w:val="clear" w:color="auto" w:fill="auto"/>
          </w:tcPr>
          <w:p w:rsidR="00EB5162" w:rsidRPr="00916391" w:rsidRDefault="00EB5162" w:rsidP="00EB5162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916391">
              <w:rPr>
                <w:b/>
                <w:caps/>
                <w:sz w:val="28"/>
                <w:szCs w:val="28"/>
              </w:rPr>
              <w:t>Контроль и оценка результатов Осво</w:t>
            </w:r>
            <w:r w:rsidRPr="00916391">
              <w:rPr>
                <w:b/>
                <w:caps/>
                <w:sz w:val="28"/>
                <w:szCs w:val="28"/>
              </w:rPr>
              <w:t>е</w:t>
            </w:r>
            <w:r w:rsidRPr="00916391">
              <w:rPr>
                <w:b/>
                <w:caps/>
                <w:sz w:val="28"/>
                <w:szCs w:val="28"/>
              </w:rPr>
              <w:t>ния учебной дисциплины</w:t>
            </w:r>
          </w:p>
          <w:p w:rsidR="00EB5162" w:rsidRPr="00916391" w:rsidRDefault="00EB5162" w:rsidP="00E4363A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B5162" w:rsidRPr="00916391" w:rsidRDefault="00EB5162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13</w:t>
            </w:r>
          </w:p>
        </w:tc>
      </w:tr>
    </w:tbl>
    <w:p w:rsidR="00EB5162" w:rsidRPr="00916391" w:rsidRDefault="00EB5162" w:rsidP="00EB5162">
      <w:pPr>
        <w:pStyle w:val="221"/>
        <w:keepNext/>
        <w:keepLines/>
        <w:numPr>
          <w:ilvl w:val="0"/>
          <w:numId w:val="53"/>
        </w:numPr>
        <w:shd w:val="clear" w:color="auto" w:fill="auto"/>
        <w:tabs>
          <w:tab w:val="left" w:pos="279"/>
        </w:tabs>
        <w:spacing w:after="0" w:line="270" w:lineRule="exact"/>
        <w:ind w:left="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5162" w:rsidRPr="00916391" w:rsidRDefault="00EB5162" w:rsidP="00EB5162">
      <w:pPr>
        <w:rPr>
          <w:sz w:val="28"/>
          <w:szCs w:val="28"/>
        </w:rPr>
      </w:pPr>
      <w:r w:rsidRPr="00916391">
        <w:rPr>
          <w:b/>
          <w:bCs/>
          <w:sz w:val="28"/>
          <w:szCs w:val="28"/>
        </w:rPr>
        <w:br w:type="page"/>
      </w:r>
    </w:p>
    <w:p w:rsidR="00EB5162" w:rsidRPr="00910862" w:rsidRDefault="00EB5162" w:rsidP="00EB5162">
      <w:pPr>
        <w:pStyle w:val="221"/>
        <w:keepNext/>
        <w:keepLines/>
        <w:numPr>
          <w:ilvl w:val="0"/>
          <w:numId w:val="53"/>
        </w:numPr>
        <w:shd w:val="clear" w:color="auto" w:fill="auto"/>
        <w:tabs>
          <w:tab w:val="left" w:pos="279"/>
        </w:tabs>
        <w:spacing w:after="0" w:line="270" w:lineRule="exact"/>
        <w:ind w:left="20"/>
        <w:jc w:val="center"/>
        <w:rPr>
          <w:rStyle w:val="220"/>
          <w:rFonts w:ascii="Times New Roman" w:hAnsi="Times New Roman" w:cs="Times New Roman"/>
          <w:b/>
          <w:sz w:val="28"/>
          <w:szCs w:val="28"/>
        </w:rPr>
      </w:pPr>
      <w:r w:rsidRPr="00910862">
        <w:rPr>
          <w:rStyle w:val="22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ПРОГРАММЫ УЧЕБНОЙ ДИСЦИПЛИНЫ</w:t>
      </w:r>
    </w:p>
    <w:p w:rsidR="00EB5162" w:rsidRPr="00916391" w:rsidRDefault="00EB5162" w:rsidP="00EB5162">
      <w:pPr>
        <w:pStyle w:val="221"/>
        <w:keepNext/>
        <w:keepLines/>
        <w:shd w:val="clear" w:color="auto" w:fill="auto"/>
        <w:tabs>
          <w:tab w:val="left" w:pos="1395"/>
        </w:tabs>
        <w:spacing w:after="0" w:line="27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МЕНЕДЖМЕНТ</w:t>
      </w:r>
    </w:p>
    <w:p w:rsidR="00EB5162" w:rsidRPr="00916391" w:rsidRDefault="00EB5162" w:rsidP="00EB5162">
      <w:pPr>
        <w:pStyle w:val="221"/>
        <w:keepNext/>
        <w:keepLines/>
        <w:shd w:val="clear" w:color="auto" w:fill="auto"/>
        <w:tabs>
          <w:tab w:val="left" w:pos="1395"/>
        </w:tabs>
        <w:spacing w:after="0" w:line="27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EB5162" w:rsidRPr="00916391" w:rsidRDefault="00EB5162" w:rsidP="00EB5162">
      <w:pPr>
        <w:pStyle w:val="221"/>
        <w:keepNext/>
        <w:keepLines/>
        <w:shd w:val="clear" w:color="auto" w:fill="auto"/>
        <w:tabs>
          <w:tab w:val="left" w:pos="1395"/>
        </w:tabs>
        <w:spacing w:after="0" w:line="276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16391">
        <w:rPr>
          <w:rStyle w:val="220"/>
          <w:rFonts w:ascii="Times New Roman" w:hAnsi="Times New Roman" w:cs="Times New Roman"/>
          <w:sz w:val="28"/>
          <w:szCs w:val="28"/>
        </w:rPr>
        <w:t>Область применения программы</w:t>
      </w:r>
    </w:p>
    <w:p w:rsidR="00EB5162" w:rsidRPr="00916391" w:rsidRDefault="00EB5162" w:rsidP="00EB5162">
      <w:pPr>
        <w:spacing w:line="276" w:lineRule="auto"/>
        <w:ind w:left="20" w:right="565" w:firstLine="688"/>
        <w:jc w:val="both"/>
        <w:rPr>
          <w:rStyle w:val="110"/>
          <w:sz w:val="28"/>
          <w:szCs w:val="28"/>
        </w:rPr>
      </w:pPr>
      <w:r w:rsidRPr="00916391">
        <w:rPr>
          <w:rStyle w:val="110"/>
          <w:sz w:val="28"/>
          <w:szCs w:val="28"/>
        </w:rPr>
        <w:t xml:space="preserve">Программа по дисциплине «Менеджмент» является частью основной профессиональной образовательной программы в соответствии с ФГОС СПО по специальности </w:t>
      </w:r>
      <w:r w:rsidRPr="00916391">
        <w:rPr>
          <w:sz w:val="28"/>
          <w:szCs w:val="28"/>
        </w:rPr>
        <w:t xml:space="preserve">07.02.01«Архитектура» </w:t>
      </w:r>
      <w:r w:rsidRPr="00916391">
        <w:rPr>
          <w:rStyle w:val="a4"/>
          <w:rFonts w:ascii="Times New Roman" w:hAnsi="Times New Roman" w:cs="Times New Roman"/>
          <w:szCs w:val="28"/>
        </w:rPr>
        <w:t>очной формы обучения.</w:t>
      </w:r>
      <w:r w:rsidRPr="00916391">
        <w:rPr>
          <w:rStyle w:val="a4"/>
          <w:rFonts w:ascii="Times New Roman" w:hAnsi="Times New Roman" w:cs="Times New Roman"/>
          <w:b w:val="0"/>
          <w:szCs w:val="28"/>
        </w:rPr>
        <w:t xml:space="preserve"> </w:t>
      </w:r>
      <w:r w:rsidRPr="00916391">
        <w:rPr>
          <w:rStyle w:val="110"/>
          <w:sz w:val="28"/>
          <w:szCs w:val="28"/>
        </w:rPr>
        <w:t>Программа учебной дисциплины «Менеджмент» применяется в СПО по вышеуказанной специальности.</w:t>
      </w:r>
    </w:p>
    <w:p w:rsidR="00EB5162" w:rsidRPr="00916391" w:rsidRDefault="00EB5162" w:rsidP="00EB5162">
      <w:pPr>
        <w:spacing w:line="276" w:lineRule="auto"/>
        <w:ind w:left="20" w:right="565"/>
        <w:jc w:val="both"/>
        <w:rPr>
          <w:sz w:val="28"/>
          <w:szCs w:val="28"/>
        </w:rPr>
      </w:pPr>
      <w:r w:rsidRPr="00916391">
        <w:rPr>
          <w:rStyle w:val="92"/>
          <w:rFonts w:eastAsia="Lucida Sans Unicode"/>
          <w:sz w:val="28"/>
          <w:szCs w:val="28"/>
        </w:rPr>
        <w:t>Место дисциплины в структуре основной профессиональной образов</w:t>
      </w:r>
      <w:r w:rsidRPr="00916391">
        <w:rPr>
          <w:rStyle w:val="92"/>
          <w:rFonts w:eastAsia="Lucida Sans Unicode"/>
          <w:sz w:val="28"/>
          <w:szCs w:val="28"/>
        </w:rPr>
        <w:t>а</w:t>
      </w:r>
      <w:r w:rsidRPr="00916391">
        <w:rPr>
          <w:rStyle w:val="92"/>
          <w:rFonts w:eastAsia="Lucida Sans Unicode"/>
          <w:sz w:val="28"/>
          <w:szCs w:val="28"/>
        </w:rPr>
        <w:t>тельной программы:</w:t>
      </w:r>
      <w:r w:rsidRPr="00916391">
        <w:rPr>
          <w:rStyle w:val="91"/>
          <w:rFonts w:eastAsia="Lucida Sans Unicode"/>
          <w:sz w:val="28"/>
          <w:szCs w:val="28"/>
        </w:rPr>
        <w:t xml:space="preserve"> Дисциплина </w:t>
      </w:r>
      <w:r w:rsidRPr="00916391">
        <w:rPr>
          <w:sz w:val="28"/>
          <w:szCs w:val="28"/>
        </w:rPr>
        <w:t>входит в профессиональный цикл</w:t>
      </w:r>
    </w:p>
    <w:p w:rsidR="00EB5162" w:rsidRPr="00916391" w:rsidRDefault="00EB5162" w:rsidP="00EB5162">
      <w:pPr>
        <w:spacing w:line="276" w:lineRule="auto"/>
        <w:ind w:left="20" w:right="565"/>
        <w:jc w:val="both"/>
        <w:rPr>
          <w:rStyle w:val="91"/>
          <w:rFonts w:eastAsia="Lucida Sans Unicode"/>
          <w:b w:val="0"/>
          <w:bCs w:val="0"/>
          <w:sz w:val="28"/>
          <w:szCs w:val="28"/>
        </w:rPr>
      </w:pPr>
    </w:p>
    <w:p w:rsidR="00EB5162" w:rsidRPr="00916391" w:rsidRDefault="00EB5162" w:rsidP="00EB5162">
      <w:pPr>
        <w:pStyle w:val="aff0"/>
        <w:keepNext/>
        <w:keepLines/>
        <w:widowControl w:val="0"/>
        <w:numPr>
          <w:ilvl w:val="1"/>
          <w:numId w:val="53"/>
        </w:numPr>
        <w:tabs>
          <w:tab w:val="left" w:pos="582"/>
        </w:tabs>
        <w:spacing w:after="252" w:line="276" w:lineRule="auto"/>
        <w:ind w:left="20" w:right="440"/>
        <w:contextualSpacing/>
        <w:jc w:val="both"/>
        <w:rPr>
          <w:rStyle w:val="220"/>
          <w:b w:val="0"/>
          <w:bCs w:val="0"/>
          <w:sz w:val="28"/>
          <w:szCs w:val="28"/>
        </w:rPr>
      </w:pPr>
      <w:r w:rsidRPr="00916391">
        <w:rPr>
          <w:rStyle w:val="220"/>
          <w:sz w:val="28"/>
          <w:szCs w:val="28"/>
        </w:rPr>
        <w:t>Цели и задачи дисциплины - требования к результатам освоения  учебной дисциплины:</w:t>
      </w:r>
    </w:p>
    <w:p w:rsidR="00EB5162" w:rsidRPr="00916391" w:rsidRDefault="00EB5162" w:rsidP="00EB5162">
      <w:pPr>
        <w:pStyle w:val="aff0"/>
        <w:keepNext/>
        <w:keepLines/>
        <w:tabs>
          <w:tab w:val="left" w:pos="582"/>
        </w:tabs>
        <w:spacing w:after="252" w:line="276" w:lineRule="auto"/>
        <w:ind w:left="20" w:right="440"/>
        <w:contextualSpacing/>
        <w:jc w:val="both"/>
        <w:rPr>
          <w:rStyle w:val="220"/>
          <w:b w:val="0"/>
          <w:sz w:val="28"/>
          <w:szCs w:val="28"/>
        </w:rPr>
      </w:pPr>
      <w:r w:rsidRPr="00916391">
        <w:rPr>
          <w:rStyle w:val="220"/>
          <w:sz w:val="28"/>
          <w:szCs w:val="28"/>
        </w:rPr>
        <w:tab/>
        <w:t>Целью дисциплины является усвоение теоретических знаний в обл</w:t>
      </w:r>
      <w:r w:rsidRPr="00916391">
        <w:rPr>
          <w:rStyle w:val="220"/>
          <w:sz w:val="28"/>
          <w:szCs w:val="28"/>
        </w:rPr>
        <w:t>а</w:t>
      </w:r>
      <w:r w:rsidRPr="00916391">
        <w:rPr>
          <w:rStyle w:val="220"/>
          <w:sz w:val="28"/>
          <w:szCs w:val="28"/>
        </w:rPr>
        <w:t>сти правового регулирования профессиональной деятельности, приобр</w:t>
      </w:r>
      <w:r w:rsidRPr="00916391">
        <w:rPr>
          <w:rStyle w:val="220"/>
          <w:sz w:val="28"/>
          <w:szCs w:val="28"/>
        </w:rPr>
        <w:t>е</w:t>
      </w:r>
      <w:r w:rsidRPr="00916391">
        <w:rPr>
          <w:rStyle w:val="220"/>
          <w:sz w:val="28"/>
          <w:szCs w:val="28"/>
        </w:rPr>
        <w:t>тение умений и использовать федеральные законы и другие нормативные документы в условиях, моделирующих профессиональную деятельность, а также формирование компетенций.</w:t>
      </w:r>
    </w:p>
    <w:p w:rsidR="00EB5162" w:rsidRPr="00916391" w:rsidRDefault="00EB5162" w:rsidP="00EB5162">
      <w:pPr>
        <w:pStyle w:val="aff0"/>
        <w:keepNext/>
        <w:keepLines/>
        <w:tabs>
          <w:tab w:val="left" w:pos="582"/>
        </w:tabs>
        <w:spacing w:after="252" w:line="276" w:lineRule="auto"/>
        <w:ind w:left="20" w:right="440"/>
        <w:contextualSpacing/>
        <w:jc w:val="both"/>
        <w:rPr>
          <w:rStyle w:val="220"/>
          <w:b w:val="0"/>
          <w:sz w:val="28"/>
          <w:szCs w:val="28"/>
        </w:rPr>
      </w:pPr>
    </w:p>
    <w:p w:rsidR="00EB5162" w:rsidRPr="00916391" w:rsidRDefault="00EB5162" w:rsidP="00EB5162">
      <w:pPr>
        <w:pStyle w:val="aff0"/>
        <w:keepNext/>
        <w:keepLines/>
        <w:tabs>
          <w:tab w:val="left" w:pos="582"/>
        </w:tabs>
        <w:spacing w:after="252" w:line="276" w:lineRule="auto"/>
        <w:ind w:left="20" w:right="440"/>
        <w:contextualSpacing/>
        <w:jc w:val="both"/>
        <w:rPr>
          <w:rStyle w:val="220"/>
          <w:b w:val="0"/>
          <w:sz w:val="28"/>
          <w:szCs w:val="28"/>
        </w:rPr>
      </w:pPr>
      <w:r w:rsidRPr="00916391">
        <w:rPr>
          <w:rStyle w:val="220"/>
          <w:sz w:val="28"/>
          <w:szCs w:val="28"/>
        </w:rPr>
        <w:tab/>
        <w:t>Задачи освоения учебной дисциплины:</w:t>
      </w:r>
    </w:p>
    <w:p w:rsidR="00EB5162" w:rsidRPr="00916391" w:rsidRDefault="00EB5162" w:rsidP="00EB5162">
      <w:pPr>
        <w:pStyle w:val="aff0"/>
        <w:keepNext/>
        <w:keepLines/>
        <w:tabs>
          <w:tab w:val="left" w:pos="582"/>
        </w:tabs>
        <w:spacing w:after="0" w:line="276" w:lineRule="auto"/>
        <w:ind w:left="20" w:right="440"/>
        <w:contextualSpacing/>
        <w:jc w:val="both"/>
        <w:rPr>
          <w:rStyle w:val="110"/>
          <w:bCs/>
          <w:sz w:val="28"/>
          <w:szCs w:val="28"/>
        </w:rPr>
      </w:pPr>
      <w:r w:rsidRPr="00916391">
        <w:rPr>
          <w:rStyle w:val="110"/>
          <w:sz w:val="28"/>
          <w:szCs w:val="28"/>
        </w:rPr>
        <w:t>- усвоение основных понятий в области гражданского, трудового и   админ</w:t>
      </w:r>
      <w:r w:rsidRPr="00916391">
        <w:rPr>
          <w:rStyle w:val="110"/>
          <w:sz w:val="28"/>
          <w:szCs w:val="28"/>
        </w:rPr>
        <w:t>и</w:t>
      </w:r>
      <w:r w:rsidRPr="00916391">
        <w:rPr>
          <w:rStyle w:val="110"/>
          <w:sz w:val="28"/>
          <w:szCs w:val="28"/>
        </w:rPr>
        <w:t>стративного права;</w:t>
      </w:r>
    </w:p>
    <w:p w:rsidR="00EB5162" w:rsidRPr="00916391" w:rsidRDefault="00EB5162" w:rsidP="00EB5162">
      <w:pPr>
        <w:pStyle w:val="111"/>
        <w:shd w:val="clear" w:color="auto" w:fill="auto"/>
        <w:spacing w:before="0" w:after="0" w:line="276" w:lineRule="auto"/>
        <w:ind w:left="2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>- изучение действующей законодательной и нормативной базы профессиональной деятельности;</w:t>
      </w:r>
    </w:p>
    <w:p w:rsidR="00EB5162" w:rsidRPr="00916391" w:rsidRDefault="00EB5162" w:rsidP="00EB5162">
      <w:pPr>
        <w:pStyle w:val="111"/>
        <w:shd w:val="clear" w:color="auto" w:fill="auto"/>
        <w:spacing w:before="0" w:after="0" w:line="276" w:lineRule="auto"/>
        <w:ind w:left="2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>- рассмотрение видов договоров и порядка их составления;</w:t>
      </w:r>
    </w:p>
    <w:p w:rsidR="00EB5162" w:rsidRPr="00916391" w:rsidRDefault="00EB5162" w:rsidP="00EB5162">
      <w:pPr>
        <w:pStyle w:val="111"/>
        <w:shd w:val="clear" w:color="auto" w:fill="auto"/>
        <w:spacing w:before="0" w:after="0" w:line="276" w:lineRule="auto"/>
        <w:ind w:left="2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>- умений использовать нормативные документы, регламентирующие професси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о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нальную деятельность специалиста.</w:t>
      </w:r>
    </w:p>
    <w:p w:rsidR="00EB5162" w:rsidRPr="00916391" w:rsidRDefault="00EB5162" w:rsidP="00EB5162">
      <w:pPr>
        <w:pStyle w:val="111"/>
        <w:shd w:val="clear" w:color="auto" w:fill="auto"/>
        <w:spacing w:before="0" w:after="0" w:line="276" w:lineRule="auto"/>
        <w:ind w:left="20" w:firstLine="0"/>
        <w:rPr>
          <w:rStyle w:val="110"/>
          <w:rFonts w:ascii="Times New Roman" w:hAnsi="Times New Roman" w:cs="Times New Roman"/>
          <w:sz w:val="28"/>
          <w:szCs w:val="28"/>
        </w:rPr>
      </w:pPr>
    </w:p>
    <w:p w:rsidR="00EB5162" w:rsidRPr="00916391" w:rsidRDefault="00EB5162" w:rsidP="00EB5162">
      <w:pPr>
        <w:pStyle w:val="111"/>
        <w:shd w:val="clear" w:color="auto" w:fill="auto"/>
        <w:spacing w:before="0" w:after="0" w:line="276" w:lineRule="auto"/>
        <w:ind w:left="2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В результате освоения  учебной дисциплины обучающийся должен </w:t>
      </w:r>
    </w:p>
    <w:p w:rsidR="00EB5162" w:rsidRPr="00916391" w:rsidRDefault="00EB5162" w:rsidP="00EB5162">
      <w:pPr>
        <w:pStyle w:val="111"/>
        <w:shd w:val="clear" w:color="auto" w:fill="auto"/>
        <w:spacing w:before="0" w:after="0" w:line="276" w:lineRule="auto"/>
        <w:ind w:left="20" w:firstLine="0"/>
        <w:rPr>
          <w:rStyle w:val="110"/>
          <w:rFonts w:ascii="Times New Roman" w:hAnsi="Times New Roman" w:cs="Times New Roman"/>
          <w:b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sz w:val="28"/>
          <w:szCs w:val="28"/>
          <w:u w:val="single"/>
        </w:rPr>
        <w:t>уметь</w:t>
      </w:r>
      <w:r w:rsidRPr="00916391">
        <w:rPr>
          <w:rStyle w:val="110"/>
          <w:rFonts w:ascii="Times New Roman" w:hAnsi="Times New Roman" w:cs="Times New Roman"/>
          <w:b/>
          <w:sz w:val="28"/>
          <w:szCs w:val="28"/>
        </w:rPr>
        <w:t>:</w:t>
      </w:r>
    </w:p>
    <w:p w:rsidR="00EB5162" w:rsidRPr="00916391" w:rsidRDefault="00EB5162" w:rsidP="00EB5162">
      <w:pPr>
        <w:pStyle w:val="111"/>
        <w:shd w:val="clear" w:color="auto" w:fill="auto"/>
        <w:spacing w:before="0" w:after="0"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t>- защищать свои права в соответствии с гражданским, гражданско-процессуальным и трудовым законодательством;</w:t>
      </w:r>
    </w:p>
    <w:p w:rsidR="00EB5162" w:rsidRPr="00916391" w:rsidRDefault="00EB5162" w:rsidP="00EB5162">
      <w:pPr>
        <w:pStyle w:val="111"/>
        <w:shd w:val="clear" w:color="auto" w:fill="auto"/>
        <w:spacing w:before="0" w:after="0"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t>-анализировать и оценивать результаты, последствия деятельности (бездействия) с правовой точки зрения.</w:t>
      </w:r>
    </w:p>
    <w:p w:rsidR="00EB5162" w:rsidRPr="00916391" w:rsidRDefault="00EB5162" w:rsidP="00EB5162">
      <w:pPr>
        <w:pStyle w:val="111"/>
        <w:shd w:val="clear" w:color="auto" w:fill="auto"/>
        <w:spacing w:before="0" w:after="0" w:line="276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t>-</w:t>
      </w:r>
      <w:r w:rsidRPr="00916391">
        <w:rPr>
          <w:rFonts w:ascii="Times New Roman" w:hAnsi="Times New Roman" w:cs="Times New Roman"/>
          <w:b/>
          <w:sz w:val="28"/>
          <w:szCs w:val="28"/>
          <w:u w:val="single"/>
        </w:rPr>
        <w:t>знать</w:t>
      </w:r>
      <w:r w:rsidRPr="00916391">
        <w:rPr>
          <w:rFonts w:ascii="Times New Roman" w:hAnsi="Times New Roman" w:cs="Times New Roman"/>
          <w:b/>
          <w:sz w:val="28"/>
          <w:szCs w:val="28"/>
        </w:rPr>
        <w:t>:</w:t>
      </w:r>
    </w:p>
    <w:p w:rsidR="00EB5162" w:rsidRPr="00916391" w:rsidRDefault="00EB5162" w:rsidP="00EB5162">
      <w:pPr>
        <w:autoSpaceDE w:val="0"/>
        <w:autoSpaceDN w:val="0"/>
        <w:adjustRightInd w:val="0"/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-основные положения Конституции Российской Федерации, действующие закон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дательные и иные нормативно-правовые акты, регулирующие правоотношения в процессе профессиональной (трудовой) деятельности;</w:t>
      </w:r>
    </w:p>
    <w:p w:rsidR="00EB5162" w:rsidRPr="00916391" w:rsidRDefault="00EB5162" w:rsidP="00EB5162">
      <w:pPr>
        <w:autoSpaceDE w:val="0"/>
        <w:autoSpaceDN w:val="0"/>
        <w:adjustRightInd w:val="0"/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-классификацию, основные виды и правила составления нормативных документов;</w:t>
      </w:r>
    </w:p>
    <w:p w:rsidR="00EB5162" w:rsidRPr="00916391" w:rsidRDefault="00EB5162" w:rsidP="00EB5162">
      <w:pPr>
        <w:autoSpaceDE w:val="0"/>
        <w:autoSpaceDN w:val="0"/>
        <w:adjustRightInd w:val="0"/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lastRenderedPageBreak/>
        <w:t xml:space="preserve">    - права и обязанности работников в сфере составления нормативных докуме</w:t>
      </w:r>
      <w:r w:rsidRPr="00916391">
        <w:rPr>
          <w:sz w:val="28"/>
          <w:szCs w:val="28"/>
        </w:rPr>
        <w:t>н</w:t>
      </w:r>
      <w:r w:rsidRPr="00916391">
        <w:rPr>
          <w:sz w:val="28"/>
          <w:szCs w:val="28"/>
        </w:rPr>
        <w:t>тов.</w:t>
      </w:r>
    </w:p>
    <w:p w:rsidR="00EB5162" w:rsidRPr="00916391" w:rsidRDefault="00EB5162" w:rsidP="00EB5162">
      <w:pPr>
        <w:pStyle w:val="111"/>
        <w:shd w:val="clear" w:color="auto" w:fill="auto"/>
        <w:spacing w:before="0" w:after="0"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EB5162" w:rsidRPr="00916391" w:rsidRDefault="00EB5162" w:rsidP="00EB5162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20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ab/>
        <w:t>В результате освоения дисциплины обучающийся  должен обладать общими  компетенциями:</w:t>
      </w:r>
    </w:p>
    <w:p w:rsidR="00EB5162" w:rsidRPr="00916391" w:rsidRDefault="00EB5162" w:rsidP="00EB5162">
      <w:pPr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B5162" w:rsidRPr="00916391" w:rsidRDefault="00EB5162" w:rsidP="00EB5162">
      <w:pPr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чество.</w:t>
      </w:r>
    </w:p>
    <w:p w:rsidR="00EB5162" w:rsidRPr="00916391" w:rsidRDefault="00EB5162" w:rsidP="00EB5162">
      <w:pPr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EB5162" w:rsidRPr="00916391" w:rsidRDefault="00EB5162" w:rsidP="00EB5162">
      <w:pPr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4. Осуществлять поиск и использование информации, необходимой для эффе</w:t>
      </w:r>
      <w:r w:rsidRPr="00916391">
        <w:rPr>
          <w:sz w:val="28"/>
          <w:szCs w:val="28"/>
        </w:rPr>
        <w:t>к</w:t>
      </w:r>
      <w:r w:rsidRPr="00916391">
        <w:rPr>
          <w:sz w:val="28"/>
          <w:szCs w:val="28"/>
        </w:rPr>
        <w:t>тивного выполнения профессиональных задач, личностного развития.</w:t>
      </w:r>
    </w:p>
    <w:p w:rsidR="00EB5162" w:rsidRPr="00916391" w:rsidRDefault="00EB5162" w:rsidP="00EB5162">
      <w:pPr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5. Использовать информационно-коммуникационные технологии в професси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нальной деятельности.</w:t>
      </w:r>
    </w:p>
    <w:p w:rsidR="00EB5162" w:rsidRPr="00916391" w:rsidRDefault="00EB5162" w:rsidP="00EB5162">
      <w:pPr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6. Работать в коллективе и в команде, эффективно общаться с коллегами, рук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водством, потребителями.</w:t>
      </w:r>
    </w:p>
    <w:p w:rsidR="00EB5162" w:rsidRPr="00916391" w:rsidRDefault="00EB5162" w:rsidP="00EB5162">
      <w:pPr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EB5162" w:rsidRPr="00916391" w:rsidRDefault="00EB5162" w:rsidP="00EB5162">
      <w:pPr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8. Самостоятельно определять задачи профессионального и личностного разв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тия, заниматься самообразованием, осознанно планировать повышение квалиф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кации.</w:t>
      </w:r>
    </w:p>
    <w:p w:rsidR="00EB5162" w:rsidRPr="00916391" w:rsidRDefault="00EB5162" w:rsidP="00EB5162">
      <w:pPr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EB5162" w:rsidRPr="00916391" w:rsidRDefault="00EB5162" w:rsidP="00EB5162">
      <w:pPr>
        <w:pStyle w:val="aff3"/>
        <w:widowControl w:val="0"/>
        <w:spacing w:line="276" w:lineRule="auto"/>
        <w:ind w:left="20" w:firstLine="688"/>
        <w:jc w:val="both"/>
        <w:rPr>
          <w:sz w:val="28"/>
        </w:rPr>
      </w:pPr>
      <w:r w:rsidRPr="00916391">
        <w:rPr>
          <w:sz w:val="28"/>
        </w:rPr>
        <w:t>В результате освоения дисциплины обучающийся должен обладать профе</w:t>
      </w:r>
      <w:r w:rsidRPr="00916391">
        <w:rPr>
          <w:sz w:val="28"/>
        </w:rPr>
        <w:t>с</w:t>
      </w:r>
      <w:r w:rsidRPr="00916391">
        <w:rPr>
          <w:sz w:val="28"/>
        </w:rPr>
        <w:t>сиональными компетенциями:</w:t>
      </w:r>
    </w:p>
    <w:p w:rsidR="00EB5162" w:rsidRPr="00916391" w:rsidRDefault="00EB5162" w:rsidP="00EB5162">
      <w:pPr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1.3. Осуществлять изображение архитектурного замысла, выполняя архите</w:t>
      </w:r>
      <w:r w:rsidRPr="00916391">
        <w:rPr>
          <w:sz w:val="28"/>
          <w:szCs w:val="28"/>
        </w:rPr>
        <w:t>к</w:t>
      </w:r>
      <w:r w:rsidRPr="00916391">
        <w:rPr>
          <w:sz w:val="28"/>
          <w:szCs w:val="28"/>
        </w:rPr>
        <w:t>турные чертежи и макеты.</w:t>
      </w:r>
    </w:p>
    <w:p w:rsidR="00EB5162" w:rsidRPr="00916391" w:rsidRDefault="00EB5162" w:rsidP="00EB5162">
      <w:pPr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 2.3. Осуществлять сбор, хранение, обработку и анализ информации, применя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мой в сфере профессиональной деятельности.</w:t>
      </w:r>
    </w:p>
    <w:p w:rsidR="00EB5162" w:rsidRPr="00916391" w:rsidRDefault="00EB5162" w:rsidP="00EB5162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20" w:firstLine="0"/>
        <w:rPr>
          <w:rStyle w:val="110"/>
          <w:rFonts w:ascii="Times New Roman" w:hAnsi="Times New Roman" w:cs="Times New Roman"/>
          <w:sz w:val="28"/>
          <w:szCs w:val="28"/>
        </w:rPr>
      </w:pPr>
    </w:p>
    <w:p w:rsidR="00EB5162" w:rsidRPr="00916391" w:rsidRDefault="00EB5162" w:rsidP="00EB5162">
      <w:pPr>
        <w:pStyle w:val="111"/>
        <w:shd w:val="clear" w:color="auto" w:fill="auto"/>
        <w:tabs>
          <w:tab w:val="left" w:pos="284"/>
        </w:tabs>
        <w:spacing w:before="0" w:after="0"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16391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EB5162" w:rsidRPr="00916391" w:rsidRDefault="00EB5162" w:rsidP="00EB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максимальная учебная нагрузка 46 часов, в том числе:</w:t>
      </w:r>
    </w:p>
    <w:p w:rsidR="00EB5162" w:rsidRPr="00916391" w:rsidRDefault="00EB5162" w:rsidP="00EB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обязательная аудиторная  учебная  нагрузка  36часов;</w:t>
      </w:r>
    </w:p>
    <w:p w:rsidR="00EB5162" w:rsidRPr="00916391" w:rsidRDefault="00EB5162" w:rsidP="00EB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самостоятельная  работа  10 час</w:t>
      </w:r>
      <w:r w:rsidR="00910862">
        <w:rPr>
          <w:sz w:val="28"/>
          <w:szCs w:val="28"/>
        </w:rPr>
        <w:t>ов</w:t>
      </w:r>
      <w:r w:rsidRPr="00916391">
        <w:rPr>
          <w:sz w:val="28"/>
          <w:szCs w:val="28"/>
        </w:rPr>
        <w:t>.</w:t>
      </w:r>
    </w:p>
    <w:p w:rsidR="00EB5162" w:rsidRPr="00916391" w:rsidRDefault="00EB5162" w:rsidP="00EB5162">
      <w:pPr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EB5162" w:rsidRPr="00916391" w:rsidRDefault="00EB5162" w:rsidP="00EB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B5162" w:rsidRPr="00916391" w:rsidRDefault="00EB5162" w:rsidP="00EB5162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2.СТРУКТУРА  И  СОДЕРЖАНИЕ УЧЕБНОЙ ДИСЦИПЛИНЫ</w:t>
      </w:r>
    </w:p>
    <w:p w:rsidR="00EB5162" w:rsidRPr="00916391" w:rsidRDefault="00EB5162" w:rsidP="00EB5162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2.1. Объем учебной дисциплины и виды учебной работы</w:t>
      </w:r>
    </w:p>
    <w:p w:rsidR="00EB5162" w:rsidRPr="00916391" w:rsidRDefault="00EB5162" w:rsidP="00EB5162">
      <w:pPr>
        <w:rPr>
          <w:sz w:val="28"/>
          <w:szCs w:val="28"/>
        </w:rPr>
      </w:pPr>
    </w:p>
    <w:p w:rsidR="00EB5162" w:rsidRPr="00916391" w:rsidRDefault="00EB5162" w:rsidP="00EB5162"/>
    <w:tbl>
      <w:tblPr>
        <w:tblpPr w:leftFromText="180" w:rightFromText="180" w:vertAnchor="text" w:horzAnchor="margin" w:tblpY="46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5"/>
        <w:gridCol w:w="2535"/>
      </w:tblGrid>
      <w:tr w:rsidR="00EB5162" w:rsidRPr="00916391" w:rsidTr="00E4363A">
        <w:trPr>
          <w:trHeight w:val="345"/>
        </w:trPr>
        <w:tc>
          <w:tcPr>
            <w:tcW w:w="7665" w:type="dxa"/>
          </w:tcPr>
          <w:p w:rsidR="00EB5162" w:rsidRPr="00916391" w:rsidRDefault="00EB5162" w:rsidP="00E4363A">
            <w:pPr>
              <w:rPr>
                <w:b/>
              </w:rPr>
            </w:pPr>
            <w:r w:rsidRPr="00916391">
              <w:rPr>
                <w:b/>
              </w:rPr>
              <w:t>Вид учебной работы</w:t>
            </w:r>
          </w:p>
        </w:tc>
        <w:tc>
          <w:tcPr>
            <w:tcW w:w="2535" w:type="dxa"/>
          </w:tcPr>
          <w:p w:rsidR="00EB5162" w:rsidRPr="00916391" w:rsidRDefault="00EB5162" w:rsidP="00E4363A">
            <w:pPr>
              <w:rPr>
                <w:b/>
              </w:rPr>
            </w:pPr>
            <w:r w:rsidRPr="00916391">
              <w:rPr>
                <w:b/>
              </w:rPr>
              <w:t>Количество часов</w:t>
            </w:r>
          </w:p>
        </w:tc>
      </w:tr>
      <w:tr w:rsidR="00EB5162" w:rsidRPr="00916391" w:rsidTr="00E4363A">
        <w:trPr>
          <w:trHeight w:val="432"/>
        </w:trPr>
        <w:tc>
          <w:tcPr>
            <w:tcW w:w="7665" w:type="dxa"/>
          </w:tcPr>
          <w:p w:rsidR="00EB5162" w:rsidRPr="00916391" w:rsidRDefault="00EB5162" w:rsidP="00E4363A">
            <w:r w:rsidRPr="00916391">
              <w:t>Максимальная учебная нагрузка (всего)</w:t>
            </w:r>
          </w:p>
        </w:tc>
        <w:tc>
          <w:tcPr>
            <w:tcW w:w="2535" w:type="dxa"/>
          </w:tcPr>
          <w:p w:rsidR="00EB5162" w:rsidRPr="00916391" w:rsidRDefault="00EB5162" w:rsidP="00E4363A">
            <w:r w:rsidRPr="00916391">
              <w:t>46</w:t>
            </w:r>
          </w:p>
        </w:tc>
      </w:tr>
      <w:tr w:rsidR="00EB5162" w:rsidRPr="00916391" w:rsidTr="00E4363A">
        <w:trPr>
          <w:trHeight w:val="540"/>
        </w:trPr>
        <w:tc>
          <w:tcPr>
            <w:tcW w:w="7665" w:type="dxa"/>
          </w:tcPr>
          <w:p w:rsidR="00EB5162" w:rsidRPr="00916391" w:rsidRDefault="00EB5162" w:rsidP="00E4363A">
            <w:r w:rsidRPr="00916391">
              <w:t>Обязательная аудитория учебная нагрузка (всего)</w:t>
            </w:r>
          </w:p>
        </w:tc>
        <w:tc>
          <w:tcPr>
            <w:tcW w:w="2535" w:type="dxa"/>
          </w:tcPr>
          <w:p w:rsidR="00EB5162" w:rsidRPr="00916391" w:rsidRDefault="00EB5162" w:rsidP="00E4363A">
            <w:r w:rsidRPr="00916391">
              <w:t>36</w:t>
            </w:r>
          </w:p>
        </w:tc>
      </w:tr>
      <w:tr w:rsidR="00EB5162" w:rsidRPr="00916391" w:rsidTr="00E4363A">
        <w:trPr>
          <w:trHeight w:val="300"/>
        </w:trPr>
        <w:tc>
          <w:tcPr>
            <w:tcW w:w="7665" w:type="dxa"/>
          </w:tcPr>
          <w:p w:rsidR="00EB5162" w:rsidRPr="00916391" w:rsidRDefault="00EB5162" w:rsidP="00E4363A">
            <w:r w:rsidRPr="00916391">
              <w:t xml:space="preserve">в том числе </w:t>
            </w:r>
          </w:p>
        </w:tc>
        <w:tc>
          <w:tcPr>
            <w:tcW w:w="2535" w:type="dxa"/>
          </w:tcPr>
          <w:p w:rsidR="00EB5162" w:rsidRPr="00916391" w:rsidRDefault="00EB5162" w:rsidP="00E4363A"/>
        </w:tc>
      </w:tr>
      <w:tr w:rsidR="00EB5162" w:rsidRPr="00916391" w:rsidTr="00E4363A">
        <w:trPr>
          <w:trHeight w:val="182"/>
        </w:trPr>
        <w:tc>
          <w:tcPr>
            <w:tcW w:w="7665" w:type="dxa"/>
          </w:tcPr>
          <w:p w:rsidR="00EB5162" w:rsidRPr="00916391" w:rsidRDefault="00EB5162" w:rsidP="00E4363A"/>
          <w:p w:rsidR="00EB5162" w:rsidRPr="00916391" w:rsidRDefault="00EB5162" w:rsidP="00E4363A">
            <w:r w:rsidRPr="00916391">
              <w:t>теоретического занятия</w:t>
            </w:r>
          </w:p>
        </w:tc>
        <w:tc>
          <w:tcPr>
            <w:tcW w:w="2535" w:type="dxa"/>
          </w:tcPr>
          <w:p w:rsidR="00EB5162" w:rsidRPr="00916391" w:rsidRDefault="00EB5162" w:rsidP="00E4363A"/>
        </w:tc>
      </w:tr>
      <w:tr w:rsidR="00EB5162" w:rsidRPr="00916391" w:rsidTr="00E4363A">
        <w:trPr>
          <w:trHeight w:val="540"/>
        </w:trPr>
        <w:tc>
          <w:tcPr>
            <w:tcW w:w="7665" w:type="dxa"/>
          </w:tcPr>
          <w:p w:rsidR="00EB5162" w:rsidRPr="00916391" w:rsidRDefault="00EB5162" w:rsidP="00E4363A">
            <w:r w:rsidRPr="00916391">
              <w:t xml:space="preserve">практические занятия </w:t>
            </w:r>
          </w:p>
        </w:tc>
        <w:tc>
          <w:tcPr>
            <w:tcW w:w="2535" w:type="dxa"/>
          </w:tcPr>
          <w:p w:rsidR="00EB5162" w:rsidRPr="00916391" w:rsidRDefault="00EB5162" w:rsidP="00E4363A"/>
        </w:tc>
      </w:tr>
      <w:tr w:rsidR="00EB5162" w:rsidRPr="00916391" w:rsidTr="00E4363A">
        <w:trPr>
          <w:trHeight w:val="510"/>
        </w:trPr>
        <w:tc>
          <w:tcPr>
            <w:tcW w:w="7665" w:type="dxa"/>
          </w:tcPr>
          <w:p w:rsidR="00EB5162" w:rsidRPr="00916391" w:rsidRDefault="00EB5162" w:rsidP="00E4363A">
            <w:r w:rsidRPr="00916391">
              <w:t xml:space="preserve">Самостоятельная работа обучающегося (всего) </w:t>
            </w:r>
          </w:p>
          <w:p w:rsidR="00EB5162" w:rsidRPr="00916391" w:rsidRDefault="00EB5162" w:rsidP="00E4363A"/>
        </w:tc>
        <w:tc>
          <w:tcPr>
            <w:tcW w:w="2535" w:type="dxa"/>
          </w:tcPr>
          <w:p w:rsidR="00EB5162" w:rsidRPr="00916391" w:rsidRDefault="00EB5162" w:rsidP="00E4363A">
            <w:r w:rsidRPr="00916391">
              <w:t>10</w:t>
            </w:r>
          </w:p>
        </w:tc>
      </w:tr>
      <w:tr w:rsidR="00EB5162" w:rsidRPr="00916391" w:rsidTr="00E4363A">
        <w:trPr>
          <w:trHeight w:val="720"/>
        </w:trPr>
        <w:tc>
          <w:tcPr>
            <w:tcW w:w="7665" w:type="dxa"/>
          </w:tcPr>
          <w:p w:rsidR="00EB5162" w:rsidRPr="00916391" w:rsidRDefault="00EB5162" w:rsidP="00E4363A">
            <w:r w:rsidRPr="00916391">
              <w:rPr>
                <w:b/>
              </w:rPr>
              <w:t xml:space="preserve">Промежуточная аттестация  </w:t>
            </w:r>
            <w:r w:rsidRPr="00916391">
              <w:rPr>
                <w:i/>
              </w:rPr>
              <w:t>другие формы контроля</w:t>
            </w:r>
          </w:p>
        </w:tc>
        <w:tc>
          <w:tcPr>
            <w:tcW w:w="2535" w:type="dxa"/>
          </w:tcPr>
          <w:p w:rsidR="00EB5162" w:rsidRPr="00916391" w:rsidRDefault="00EB5162" w:rsidP="00E4363A"/>
        </w:tc>
      </w:tr>
    </w:tbl>
    <w:p w:rsidR="00EB5162" w:rsidRPr="00916391" w:rsidRDefault="00EB5162" w:rsidP="00EB5162"/>
    <w:p w:rsidR="00EB5162" w:rsidRPr="00916391" w:rsidRDefault="00EB5162" w:rsidP="00EB5162"/>
    <w:p w:rsidR="00EB5162" w:rsidRPr="00916391" w:rsidRDefault="00EB5162" w:rsidP="00EB5162"/>
    <w:p w:rsidR="00EB5162" w:rsidRPr="00916391" w:rsidRDefault="00EB5162" w:rsidP="00EB5162">
      <w:pPr>
        <w:tabs>
          <w:tab w:val="left" w:pos="8715"/>
        </w:tabs>
        <w:sectPr w:rsidR="00EB5162" w:rsidRPr="00916391" w:rsidSect="00E4363A">
          <w:footerReference w:type="even" r:id="rId78"/>
          <w:footerReference w:type="default" r:id="rId79"/>
          <w:pgSz w:w="11906" w:h="16838"/>
          <w:pgMar w:top="851" w:right="707" w:bottom="851" w:left="1134" w:header="709" w:footer="709" w:gutter="0"/>
          <w:cols w:space="708"/>
          <w:titlePg/>
          <w:docGrid w:linePitch="360"/>
        </w:sectPr>
      </w:pPr>
    </w:p>
    <w:p w:rsidR="00EB5162" w:rsidRPr="00916391" w:rsidRDefault="00EB5162" w:rsidP="00EB5162">
      <w:pPr>
        <w:pStyle w:val="aff7"/>
        <w:numPr>
          <w:ilvl w:val="1"/>
          <w:numId w:val="53"/>
        </w:numPr>
        <w:shd w:val="clear" w:color="auto" w:fill="auto"/>
        <w:spacing w:line="250" w:lineRule="exact"/>
        <w:jc w:val="center"/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lastRenderedPageBreak/>
        <w:t>Тематический план и содержание учебной дисциплины</w:t>
      </w:r>
      <w:r w:rsidRPr="00916391">
        <w:rPr>
          <w:rStyle w:val="aff6"/>
          <w:rFonts w:ascii="Times New Roman" w:hAnsi="Times New Roman" w:cs="Times New Roman"/>
          <w:color w:val="000000"/>
          <w:sz w:val="28"/>
          <w:szCs w:val="28"/>
        </w:rPr>
        <w:t>«Менеджмент»</w:t>
      </w:r>
    </w:p>
    <w:p w:rsidR="00EB5162" w:rsidRPr="00916391" w:rsidRDefault="00EB5162" w:rsidP="00EB5162">
      <w:pPr>
        <w:rPr>
          <w:b/>
        </w:rPr>
      </w:pPr>
    </w:p>
    <w:tbl>
      <w:tblPr>
        <w:tblW w:w="15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710"/>
        <w:gridCol w:w="1080"/>
        <w:gridCol w:w="1440"/>
      </w:tblGrid>
      <w:tr w:rsidR="00EB5162" w:rsidRPr="00916391" w:rsidTr="00E4363A">
        <w:tc>
          <w:tcPr>
            <w:tcW w:w="3261" w:type="dxa"/>
          </w:tcPr>
          <w:p w:rsidR="00EB5162" w:rsidRPr="00916391" w:rsidRDefault="00EB5162" w:rsidP="00E4363A">
            <w:pPr>
              <w:ind w:left="180"/>
              <w:rPr>
                <w:b/>
              </w:rPr>
            </w:pPr>
            <w:r w:rsidRPr="00916391">
              <w:rPr>
                <w:b/>
              </w:rPr>
              <w:t>Наименование  разделови  тем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ind w:left="180"/>
              <w:rPr>
                <w:b/>
              </w:rPr>
            </w:pPr>
            <w:r w:rsidRPr="00916391">
              <w:rPr>
                <w:b/>
              </w:rPr>
              <w:t>Содержание  учебного  материала,  лабораторные  работы  и  практические  занятия,  самостоятельная  работа  обучающихся,  курсовая  работа  (проект)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rPr>
                <w:b/>
              </w:rPr>
            </w:pPr>
            <w:r w:rsidRPr="00916391">
              <w:rPr>
                <w:b/>
              </w:rPr>
              <w:t>Объем  часов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rPr>
                <w:b/>
              </w:rPr>
            </w:pPr>
            <w:r w:rsidRPr="00916391">
              <w:rPr>
                <w:b/>
              </w:rPr>
              <w:t>Уровень</w:t>
            </w:r>
          </w:p>
          <w:p w:rsidR="00EB5162" w:rsidRPr="00916391" w:rsidRDefault="00EB5162" w:rsidP="00E4363A">
            <w:pPr>
              <w:rPr>
                <w:b/>
              </w:rPr>
            </w:pPr>
            <w:r w:rsidRPr="00916391">
              <w:rPr>
                <w:b/>
              </w:rPr>
              <w:t>освоения</w:t>
            </w:r>
          </w:p>
        </w:tc>
      </w:tr>
      <w:tr w:rsidR="00EB5162" w:rsidRPr="00916391" w:rsidTr="00E4363A">
        <w:tc>
          <w:tcPr>
            <w:tcW w:w="3261" w:type="dxa"/>
          </w:tcPr>
          <w:p w:rsidR="00EB5162" w:rsidRPr="00916391" w:rsidRDefault="00EB5162" w:rsidP="00E4363A">
            <w:pPr>
              <w:ind w:left="180"/>
              <w:jc w:val="center"/>
              <w:rPr>
                <w:sz w:val="18"/>
                <w:szCs w:val="18"/>
              </w:rPr>
            </w:pPr>
            <w:r w:rsidRPr="00916391">
              <w:rPr>
                <w:sz w:val="18"/>
                <w:szCs w:val="18"/>
              </w:rPr>
              <w:t>1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ind w:left="180"/>
              <w:jc w:val="center"/>
              <w:rPr>
                <w:sz w:val="18"/>
                <w:szCs w:val="18"/>
              </w:rPr>
            </w:pPr>
            <w:r w:rsidRPr="00916391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ind w:left="180"/>
              <w:rPr>
                <w:sz w:val="18"/>
                <w:szCs w:val="18"/>
              </w:rPr>
            </w:pPr>
            <w:r w:rsidRPr="00916391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ind w:left="180"/>
              <w:jc w:val="center"/>
              <w:rPr>
                <w:sz w:val="18"/>
                <w:szCs w:val="18"/>
              </w:rPr>
            </w:pPr>
            <w:r w:rsidRPr="00916391">
              <w:rPr>
                <w:sz w:val="18"/>
                <w:szCs w:val="18"/>
              </w:rPr>
              <w:t>4</w:t>
            </w:r>
          </w:p>
        </w:tc>
      </w:tr>
      <w:tr w:rsidR="00EB5162" w:rsidRPr="00916391" w:rsidTr="00E4363A">
        <w:trPr>
          <w:trHeight w:val="1485"/>
        </w:trPr>
        <w:tc>
          <w:tcPr>
            <w:tcW w:w="3261" w:type="dxa"/>
          </w:tcPr>
          <w:p w:rsidR="00EB5162" w:rsidRPr="00916391" w:rsidRDefault="00EB5162" w:rsidP="00E4363A">
            <w:pPr>
              <w:ind w:left="180"/>
              <w:rPr>
                <w:b/>
              </w:rPr>
            </w:pPr>
            <w:r w:rsidRPr="00916391">
              <w:rPr>
                <w:b/>
              </w:rPr>
              <w:t>Раздел 1.</w:t>
            </w:r>
          </w:p>
          <w:p w:rsidR="00EB5162" w:rsidRPr="00916391" w:rsidRDefault="00EB5162" w:rsidP="00E4363A">
            <w:pPr>
              <w:ind w:left="34"/>
              <w:rPr>
                <w:b/>
              </w:rPr>
            </w:pPr>
            <w:r w:rsidRPr="00916391">
              <w:rPr>
                <w:b/>
              </w:rPr>
              <w:t>Сущность и характерные черты современного м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неджмента.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ind w:left="180"/>
            </w:pP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5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ind w:left="180"/>
            </w:pPr>
          </w:p>
        </w:tc>
      </w:tr>
      <w:tr w:rsidR="00EB5162" w:rsidRPr="00916391" w:rsidTr="00E4363A">
        <w:trPr>
          <w:trHeight w:val="285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rStyle w:val="109"/>
                <w:b/>
                <w:color w:val="000000"/>
                <w:sz w:val="24"/>
                <w:szCs w:val="24"/>
              </w:rPr>
            </w:pPr>
            <w:r w:rsidRPr="00916391">
              <w:rPr>
                <w:rStyle w:val="109"/>
                <w:b/>
                <w:color w:val="000000"/>
                <w:sz w:val="24"/>
                <w:szCs w:val="24"/>
              </w:rPr>
              <w:t xml:space="preserve">Тема 1.1. </w:t>
            </w:r>
          </w:p>
          <w:p w:rsidR="00EB5162" w:rsidRPr="00916391" w:rsidRDefault="00EB5162" w:rsidP="00E4363A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91">
              <w:rPr>
                <w:rStyle w:val="109"/>
                <w:color w:val="000000"/>
                <w:sz w:val="24"/>
                <w:szCs w:val="24"/>
              </w:rPr>
              <w:t>Современные подходы в м</w:t>
            </w:r>
            <w:r w:rsidRPr="00916391">
              <w:rPr>
                <w:rStyle w:val="109"/>
                <w:color w:val="000000"/>
                <w:sz w:val="24"/>
                <w:szCs w:val="24"/>
              </w:rPr>
              <w:t>е</w:t>
            </w:r>
            <w:r w:rsidRPr="00916391">
              <w:rPr>
                <w:rStyle w:val="109"/>
                <w:color w:val="000000"/>
                <w:sz w:val="24"/>
                <w:szCs w:val="24"/>
              </w:rPr>
              <w:t>неджмента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jc w:val="both"/>
              <w:rPr>
                <w:color w:val="000000"/>
              </w:rPr>
            </w:pPr>
            <w:r w:rsidRPr="00916391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  <w:vMerge w:val="restart"/>
          </w:tcPr>
          <w:p w:rsidR="00EB5162" w:rsidRPr="00916391" w:rsidRDefault="00EB5162" w:rsidP="00E4363A">
            <w:pPr>
              <w:ind w:left="180"/>
              <w:jc w:val="center"/>
            </w:pPr>
            <w:r w:rsidRPr="00916391">
              <w:t>1</w:t>
            </w:r>
          </w:p>
        </w:tc>
      </w:tr>
      <w:tr w:rsidR="00EB5162" w:rsidRPr="00916391" w:rsidTr="00E4363A">
        <w:trPr>
          <w:trHeight w:val="501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pStyle w:val="101"/>
              <w:spacing w:before="0" w:after="0"/>
              <w:ind w:left="140"/>
              <w:jc w:val="center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916391">
              <w:rPr>
                <w:rStyle w:val="109"/>
                <w:color w:val="000000"/>
                <w:sz w:val="24"/>
                <w:szCs w:val="24"/>
              </w:rPr>
              <w:t>1.Проблемы менеджмента в условиях переходной экономики. Сущность и основные отл</w:t>
            </w:r>
            <w:r w:rsidRPr="00916391">
              <w:rPr>
                <w:rStyle w:val="109"/>
                <w:color w:val="000000"/>
                <w:sz w:val="24"/>
                <w:szCs w:val="24"/>
              </w:rPr>
              <w:t>и</w:t>
            </w:r>
            <w:r w:rsidRPr="00916391">
              <w:rPr>
                <w:rStyle w:val="109"/>
                <w:color w:val="000000"/>
                <w:sz w:val="24"/>
                <w:szCs w:val="24"/>
              </w:rPr>
              <w:t>чия особенности менеджмента.</w:t>
            </w:r>
          </w:p>
        </w:tc>
        <w:tc>
          <w:tcPr>
            <w:tcW w:w="1080" w:type="dxa"/>
            <w:vMerge/>
          </w:tcPr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  <w:vMerge/>
          </w:tcPr>
          <w:p w:rsidR="00EB5162" w:rsidRPr="00916391" w:rsidRDefault="00EB5162" w:rsidP="00E4363A">
            <w:pPr>
              <w:ind w:left="180"/>
              <w:jc w:val="center"/>
            </w:pPr>
          </w:p>
        </w:tc>
      </w:tr>
      <w:tr w:rsidR="00EB5162" w:rsidRPr="00916391" w:rsidTr="00E4363A">
        <w:trPr>
          <w:trHeight w:val="165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pStyle w:val="101"/>
              <w:spacing w:before="0" w:after="0"/>
              <w:ind w:left="140"/>
              <w:jc w:val="center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916391">
              <w:rPr>
                <w:bCs/>
              </w:rPr>
              <w:t>Самостоятельная работа студентов:</w:t>
            </w:r>
            <w:r w:rsidRPr="00916391">
              <w:t xml:space="preserve"> В тетради написать понятие и проблемы менеджмента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ind w:left="180"/>
              <w:jc w:val="center"/>
            </w:pPr>
            <w:r w:rsidRPr="00916391">
              <w:t>3</w:t>
            </w:r>
          </w:p>
        </w:tc>
      </w:tr>
      <w:tr w:rsidR="00EB5162" w:rsidRPr="00916391" w:rsidTr="00E4363A">
        <w:trPr>
          <w:trHeight w:val="219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pStyle w:val="101"/>
              <w:spacing w:before="0" w:after="0"/>
              <w:ind w:left="140"/>
              <w:jc w:val="center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916391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  <w:vMerge w:val="restart"/>
          </w:tcPr>
          <w:p w:rsidR="00EB5162" w:rsidRPr="00916391" w:rsidRDefault="00EB5162" w:rsidP="00E4363A">
            <w:pPr>
              <w:ind w:left="180"/>
              <w:jc w:val="center"/>
            </w:pPr>
            <w:r w:rsidRPr="00916391">
              <w:t>1</w:t>
            </w:r>
          </w:p>
        </w:tc>
      </w:tr>
      <w:tr w:rsidR="00EB5162" w:rsidRPr="00916391" w:rsidTr="00E4363A">
        <w:trPr>
          <w:trHeight w:val="289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pStyle w:val="101"/>
              <w:spacing w:before="0" w:after="0"/>
              <w:ind w:left="140"/>
              <w:jc w:val="center"/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916391">
              <w:rPr>
                <w:rStyle w:val="109"/>
                <w:color w:val="000000"/>
                <w:sz w:val="24"/>
                <w:szCs w:val="24"/>
              </w:rPr>
              <w:t>2.Сущность и основные отличия особенности менеджмента.</w:t>
            </w:r>
          </w:p>
        </w:tc>
        <w:tc>
          <w:tcPr>
            <w:tcW w:w="1080" w:type="dxa"/>
            <w:vMerge/>
          </w:tcPr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  <w:vMerge/>
          </w:tcPr>
          <w:p w:rsidR="00EB5162" w:rsidRPr="00916391" w:rsidRDefault="00EB5162" w:rsidP="00E4363A">
            <w:pPr>
              <w:ind w:left="180"/>
              <w:jc w:val="center"/>
            </w:pP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3261" w:type="dxa"/>
          </w:tcPr>
          <w:p w:rsidR="00EB5162" w:rsidRPr="00916391" w:rsidRDefault="00EB5162" w:rsidP="00E4363A">
            <w:pPr>
              <w:rPr>
                <w:b/>
              </w:rPr>
            </w:pPr>
            <w:r w:rsidRPr="00916391">
              <w:rPr>
                <w:b/>
              </w:rPr>
              <w:t xml:space="preserve">Раздел 2. </w:t>
            </w:r>
          </w:p>
          <w:p w:rsidR="00EB5162" w:rsidRPr="00916391" w:rsidRDefault="00EB5162" w:rsidP="00E4363A">
            <w:r w:rsidRPr="00916391">
              <w:rPr>
                <w:b/>
              </w:rPr>
              <w:t>Структура организации. Внешняя и внутренняя среда организации.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rPr>
                <w:b/>
              </w:rPr>
            </w:pP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5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jc w:val="both"/>
            </w:pPr>
            <w:r w:rsidRPr="00916391">
              <w:rPr>
                <w:b/>
              </w:rPr>
              <w:t>Тема 2.1.</w:t>
            </w:r>
            <w:r w:rsidRPr="00916391">
              <w:t xml:space="preserve"> </w:t>
            </w:r>
          </w:p>
          <w:p w:rsidR="00EB5162" w:rsidRPr="00916391" w:rsidRDefault="00EB5162" w:rsidP="00E4363A">
            <w:pPr>
              <w:jc w:val="both"/>
            </w:pPr>
            <w:r w:rsidRPr="00916391">
              <w:t xml:space="preserve">Структура организации. 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pStyle w:val="101"/>
              <w:shd w:val="clear" w:color="auto" w:fill="auto"/>
              <w:spacing w:before="0" w:after="0" w:line="240" w:lineRule="auto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  <w:vMerge w:val="restart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rPr>
                <w:b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r w:rsidRPr="00916391">
              <w:rPr>
                <w:color w:val="000000"/>
              </w:rPr>
              <w:t>Понятие внешней и внутренней среды. Ее цели и задачи.</w:t>
            </w:r>
            <w:r w:rsidRPr="00916391">
              <w:rPr>
                <w:rStyle w:val="109"/>
                <w:sz w:val="24"/>
                <w:szCs w:val="24"/>
              </w:rPr>
              <w:t>Факторы внешней среды прямого воздействия: поставщики конкуренты государственные органы, профсоюзы.</w:t>
            </w:r>
          </w:p>
        </w:tc>
        <w:tc>
          <w:tcPr>
            <w:tcW w:w="1080" w:type="dxa"/>
            <w:vMerge/>
          </w:tcPr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  <w:vMerge/>
          </w:tcPr>
          <w:p w:rsidR="00EB5162" w:rsidRPr="00916391" w:rsidRDefault="00EB5162" w:rsidP="00E4363A">
            <w:pPr>
              <w:jc w:val="center"/>
            </w:pP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jc w:val="both"/>
              <w:rPr>
                <w:b/>
              </w:rPr>
            </w:pPr>
            <w:r w:rsidRPr="00916391">
              <w:rPr>
                <w:b/>
              </w:rPr>
              <w:t>Тема 2.2</w:t>
            </w:r>
            <w:r w:rsidRPr="00916391">
              <w:t xml:space="preserve">. </w:t>
            </w:r>
            <w:r w:rsidRPr="00916391">
              <w:rPr>
                <w:bCs/>
              </w:rPr>
              <w:t>Мотивация и п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требности.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rPr>
                <w:color w:val="000000"/>
              </w:rPr>
            </w:pPr>
            <w:r w:rsidRPr="00916391"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  <w:p w:rsidR="00EB5162" w:rsidRPr="00916391" w:rsidRDefault="00EB5162" w:rsidP="00E4363A">
            <w:pPr>
              <w:jc w:val="center"/>
            </w:pPr>
          </w:p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  <w:tc>
          <w:tcPr>
            <w:tcW w:w="1440" w:type="dxa"/>
            <w:vMerge w:val="restart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  <w:p w:rsidR="00EB5162" w:rsidRPr="00916391" w:rsidRDefault="00EB5162" w:rsidP="00E4363A">
            <w:pPr>
              <w:jc w:val="center"/>
            </w:pPr>
          </w:p>
          <w:p w:rsidR="00EB5162" w:rsidRPr="00916391" w:rsidRDefault="00EB5162" w:rsidP="00E4363A">
            <w:pPr>
              <w:jc w:val="center"/>
            </w:pPr>
            <w:r w:rsidRPr="00916391">
              <w:t>3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jc w:val="both"/>
              <w:rPr>
                <w:bCs/>
              </w:rPr>
            </w:pPr>
            <w:r w:rsidRPr="00916391">
              <w:rPr>
                <w:bCs/>
              </w:rPr>
              <w:t>Мотивация и критерии труда.</w:t>
            </w:r>
          </w:p>
        </w:tc>
        <w:tc>
          <w:tcPr>
            <w:tcW w:w="1080" w:type="dxa"/>
            <w:vMerge/>
          </w:tcPr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  <w:vMerge/>
          </w:tcPr>
          <w:p w:rsidR="00EB5162" w:rsidRPr="00916391" w:rsidRDefault="00EB5162" w:rsidP="00E4363A">
            <w:pPr>
              <w:jc w:val="center"/>
            </w:pP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jc w:val="both"/>
              <w:rPr>
                <w:color w:val="000000"/>
              </w:rPr>
            </w:pPr>
            <w:r w:rsidRPr="00916391">
              <w:rPr>
                <w:bCs/>
              </w:rPr>
              <w:t>Самостоятельная работа студентов:</w:t>
            </w:r>
            <w:r w:rsidRPr="00916391">
              <w:t xml:space="preserve"> В тетради написать основные принципы построения организационных структур.</w:t>
            </w:r>
          </w:p>
        </w:tc>
        <w:tc>
          <w:tcPr>
            <w:tcW w:w="1080" w:type="dxa"/>
            <w:vMerge/>
          </w:tcPr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  <w:vMerge/>
          </w:tcPr>
          <w:p w:rsidR="00EB5162" w:rsidRPr="00916391" w:rsidRDefault="00EB5162" w:rsidP="00E4363A">
            <w:pPr>
              <w:jc w:val="center"/>
            </w:pP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3261" w:type="dxa"/>
          </w:tcPr>
          <w:p w:rsidR="00EB5162" w:rsidRPr="00916391" w:rsidRDefault="00EB5162" w:rsidP="00E4363A">
            <w:pPr>
              <w:rPr>
                <w:rStyle w:val="109"/>
                <w:b/>
                <w:color w:val="000000"/>
                <w:sz w:val="24"/>
                <w:szCs w:val="24"/>
              </w:rPr>
            </w:pPr>
            <w:r w:rsidRPr="00916391">
              <w:rPr>
                <w:rStyle w:val="109"/>
                <w:b/>
                <w:color w:val="000000"/>
                <w:sz w:val="24"/>
                <w:szCs w:val="24"/>
              </w:rPr>
              <w:t>Раздел 3. Процесс прин</w:t>
            </w:r>
            <w:r w:rsidRPr="00916391">
              <w:rPr>
                <w:rStyle w:val="109"/>
                <w:b/>
                <w:color w:val="000000"/>
                <w:sz w:val="24"/>
                <w:szCs w:val="24"/>
              </w:rPr>
              <w:t>я</w:t>
            </w:r>
            <w:r w:rsidRPr="00916391">
              <w:rPr>
                <w:rStyle w:val="109"/>
                <w:b/>
                <w:color w:val="000000"/>
                <w:sz w:val="24"/>
                <w:szCs w:val="24"/>
              </w:rPr>
              <w:t>тия решения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2" w:rsidRPr="00916391" w:rsidRDefault="00EB5162" w:rsidP="00E4363A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62" w:rsidRPr="00916391" w:rsidRDefault="00EB5162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62" w:rsidRPr="00916391" w:rsidRDefault="00EB5162" w:rsidP="00E4363A"/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jc w:val="both"/>
            </w:pPr>
            <w:r w:rsidRPr="00916391">
              <w:rPr>
                <w:rStyle w:val="109"/>
                <w:b/>
                <w:color w:val="000000"/>
                <w:sz w:val="24"/>
                <w:szCs w:val="24"/>
              </w:rPr>
              <w:t xml:space="preserve">Тема </w:t>
            </w:r>
            <w:r w:rsidRPr="00916391">
              <w:rPr>
                <w:b/>
              </w:rPr>
              <w:t>3.1.</w:t>
            </w:r>
          </w:p>
          <w:p w:rsidR="00EB5162" w:rsidRPr="00916391" w:rsidRDefault="00EB5162" w:rsidP="00E4363A">
            <w:pPr>
              <w:jc w:val="both"/>
              <w:rPr>
                <w:rStyle w:val="109"/>
                <w:b/>
                <w:color w:val="000000"/>
                <w:sz w:val="24"/>
                <w:szCs w:val="24"/>
              </w:rPr>
            </w:pPr>
            <w:r w:rsidRPr="00916391">
              <w:t>Понятие и сущность прин</w:t>
            </w:r>
            <w:r w:rsidRPr="00916391">
              <w:t>я</w:t>
            </w:r>
            <w:r w:rsidRPr="00916391">
              <w:t xml:space="preserve">тия решения. 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2" w:rsidRPr="00916391" w:rsidRDefault="00EB5162" w:rsidP="00E4363A">
            <w:pPr>
              <w:rPr>
                <w:color w:val="000000"/>
              </w:rPr>
            </w:pPr>
            <w:r w:rsidRPr="00916391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jc w:val="both"/>
              <w:rPr>
                <w:b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2" w:rsidRPr="00916391" w:rsidRDefault="00EB5162" w:rsidP="00E4363A">
            <w:pPr>
              <w:rPr>
                <w:rStyle w:val="109"/>
                <w:color w:val="000000"/>
                <w:sz w:val="24"/>
                <w:szCs w:val="24"/>
              </w:rPr>
            </w:pPr>
            <w:r w:rsidRPr="00916391">
              <w:t>Понятие и сущность: этапы принятия решения, виды принятия решения.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62" w:rsidRPr="00916391" w:rsidRDefault="00EB5162" w:rsidP="00E4363A"/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jc w:val="both"/>
              <w:rPr>
                <w:b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2" w:rsidRPr="00916391" w:rsidRDefault="00EB5162" w:rsidP="00E4363A">
            <w:pPr>
              <w:jc w:val="both"/>
            </w:pPr>
            <w:r w:rsidRPr="00916391">
              <w:rPr>
                <w:bCs/>
              </w:rPr>
              <w:t>Самостоятельная работа студентов:</w:t>
            </w:r>
            <w:r w:rsidRPr="00916391">
              <w:rPr>
                <w:rStyle w:val="a4"/>
                <w:rFonts w:ascii="Times New Roman" w:hAnsi="Times New Roman" w:cs="Times New Roman"/>
              </w:rPr>
              <w:t xml:space="preserve">написать </w:t>
            </w:r>
            <w:r w:rsidRPr="00916391">
              <w:t>сущность принятия решения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62" w:rsidRPr="00916391" w:rsidRDefault="00EB5162" w:rsidP="00E4363A">
            <w:pPr>
              <w:jc w:val="center"/>
            </w:pPr>
            <w:r w:rsidRPr="00916391">
              <w:t>3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rPr>
                <w:b/>
              </w:rPr>
            </w:pPr>
            <w:r w:rsidRPr="00916391">
              <w:rPr>
                <w:rStyle w:val="109"/>
                <w:color w:val="000000"/>
                <w:sz w:val="24"/>
                <w:szCs w:val="24"/>
              </w:rPr>
              <w:lastRenderedPageBreak/>
              <w:t xml:space="preserve">Тема </w:t>
            </w:r>
            <w:r w:rsidRPr="00916391">
              <w:t xml:space="preserve">3.2.Типы решений и требования предъявляемые к ним. Методы принятия </w:t>
            </w:r>
          </w:p>
          <w:p w:rsidR="00EB5162" w:rsidRPr="00916391" w:rsidRDefault="00EB5162" w:rsidP="00E4363A">
            <w:pPr>
              <w:rPr>
                <w:b/>
              </w:rPr>
            </w:pPr>
            <w:r w:rsidRPr="00916391">
              <w:t>решения.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2" w:rsidRPr="00916391" w:rsidRDefault="00EB5162" w:rsidP="00E4363A">
            <w:pPr>
              <w:jc w:val="both"/>
              <w:rPr>
                <w:color w:val="000000"/>
              </w:rPr>
            </w:pPr>
            <w:r w:rsidRPr="00916391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2" w:rsidRPr="00916391" w:rsidRDefault="00EB5162" w:rsidP="00E4363A">
            <w:pPr>
              <w:rPr>
                <w:bCs/>
              </w:rPr>
            </w:pPr>
            <w:r w:rsidRPr="00916391">
              <w:t>Требования, предъявляемые к ним. Методы принятия решения.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62" w:rsidRPr="00916391" w:rsidRDefault="00EB5162" w:rsidP="00E4363A">
            <w:pPr>
              <w:jc w:val="center"/>
            </w:pP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B5162" w:rsidRPr="00916391" w:rsidRDefault="00EB5162" w:rsidP="00E4363A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2" w:rsidRPr="00916391" w:rsidRDefault="00EB5162" w:rsidP="00E4363A">
            <w:pPr>
              <w:jc w:val="both"/>
            </w:pPr>
            <w:r w:rsidRPr="00916391">
              <w:rPr>
                <w:bCs/>
              </w:rPr>
              <w:t>Самостоятельная работа студентов:</w:t>
            </w:r>
            <w:r w:rsidRPr="00916391">
              <w:t xml:space="preserve"> В тетради написать типы решений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62" w:rsidRPr="00916391" w:rsidRDefault="00EB5162" w:rsidP="00E4363A">
            <w:pPr>
              <w:jc w:val="center"/>
            </w:pPr>
            <w:r w:rsidRPr="00916391">
              <w:t>3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3261" w:type="dxa"/>
          </w:tcPr>
          <w:p w:rsidR="00EB5162" w:rsidRPr="00916391" w:rsidRDefault="00EB5162" w:rsidP="00E4363A">
            <w:pPr>
              <w:pStyle w:val="101"/>
              <w:spacing w:before="0" w:after="0" w:line="264" w:lineRule="exact"/>
              <w:ind w:left="34"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 .</w:t>
            </w:r>
          </w:p>
          <w:p w:rsidR="00EB5162" w:rsidRPr="00916391" w:rsidRDefault="00EB5162" w:rsidP="00E4363A">
            <w:pPr>
              <w:pStyle w:val="101"/>
              <w:spacing w:before="0" w:after="0" w:line="264" w:lineRule="exact"/>
              <w:ind w:left="34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 его виды</w:t>
            </w:r>
          </w:p>
          <w:p w:rsidR="00EB5162" w:rsidRPr="00916391" w:rsidRDefault="00EB5162" w:rsidP="00E4363A">
            <w:pPr>
              <w:pStyle w:val="101"/>
              <w:spacing w:before="0" w:after="0" w:line="264" w:lineRule="exact"/>
              <w:ind w:left="-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pStyle w:val="101"/>
              <w:spacing w:before="0" w:after="0" w:line="26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10</w:t>
            </w:r>
          </w:p>
        </w:tc>
        <w:tc>
          <w:tcPr>
            <w:tcW w:w="1440" w:type="dxa"/>
          </w:tcPr>
          <w:p w:rsidR="00EB5162" w:rsidRPr="00916391" w:rsidRDefault="00EB5162" w:rsidP="00E4363A"/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916391">
              <w:rPr>
                <w:rStyle w:val="109"/>
                <w:b/>
                <w:color w:val="000000"/>
                <w:sz w:val="24"/>
                <w:szCs w:val="24"/>
              </w:rPr>
              <w:t>Тема 4.1</w:t>
            </w:r>
            <w:r w:rsidRPr="00916391">
              <w:rPr>
                <w:rStyle w:val="109"/>
                <w:color w:val="000000"/>
                <w:sz w:val="24"/>
                <w:szCs w:val="24"/>
              </w:rPr>
              <w:t xml:space="preserve">. </w:t>
            </w:r>
          </w:p>
          <w:p w:rsidR="00EB5162" w:rsidRPr="00916391" w:rsidRDefault="00EB5162" w:rsidP="00E4363A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916391">
              <w:rPr>
                <w:rStyle w:val="109"/>
                <w:color w:val="000000"/>
                <w:sz w:val="24"/>
                <w:szCs w:val="24"/>
              </w:rPr>
              <w:t>Правила ведения бесед и с</w:t>
            </w:r>
            <w:r w:rsidRPr="00916391">
              <w:rPr>
                <w:rStyle w:val="109"/>
                <w:color w:val="000000"/>
                <w:sz w:val="24"/>
                <w:szCs w:val="24"/>
              </w:rPr>
              <w:t>о</w:t>
            </w:r>
            <w:r w:rsidRPr="00916391">
              <w:rPr>
                <w:rStyle w:val="109"/>
                <w:color w:val="000000"/>
                <w:sz w:val="24"/>
                <w:szCs w:val="24"/>
              </w:rPr>
              <w:t>вещаний.</w:t>
            </w:r>
          </w:p>
          <w:p w:rsidR="00EB5162" w:rsidRPr="00916391" w:rsidRDefault="00EB5162" w:rsidP="00E4363A">
            <w:pPr>
              <w:jc w:val="both"/>
              <w:rPr>
                <w:b/>
                <w:bCs/>
              </w:rPr>
            </w:pPr>
            <w:r w:rsidRPr="00916391">
              <w:rPr>
                <w:rStyle w:val="109"/>
                <w:color w:val="000000"/>
                <w:sz w:val="24"/>
                <w:szCs w:val="24"/>
              </w:rPr>
              <w:t>Планирование проведения данных мероприятий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pStyle w:val="101"/>
              <w:spacing w:before="0" w:after="0" w:line="264" w:lineRule="exact"/>
              <w:ind w:left="-3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 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EB5162" w:rsidRPr="00916391" w:rsidRDefault="00EB5162" w:rsidP="00E4363A">
            <w:pPr>
              <w:jc w:val="center"/>
            </w:pPr>
          </w:p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  <w:vMerge w:val="restart"/>
          </w:tcPr>
          <w:p w:rsidR="00EB5162" w:rsidRPr="00916391" w:rsidRDefault="00EB5162" w:rsidP="00E4363A">
            <w:pPr>
              <w:jc w:val="center"/>
            </w:pPr>
          </w:p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jc w:val="both"/>
              <w:rPr>
                <w:b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pStyle w:val="101"/>
              <w:spacing w:before="0" w:after="0" w:line="264" w:lineRule="exact"/>
              <w:ind w:left="-380"/>
              <w:rPr>
                <w:rStyle w:val="109"/>
                <w:color w:val="000000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1.</w:t>
            </w:r>
            <w:r w:rsidRPr="00916391">
              <w:rPr>
                <w:rStyle w:val="109"/>
                <w:color w:val="000000"/>
                <w:sz w:val="24"/>
                <w:szCs w:val="24"/>
              </w:rPr>
              <w:t>Планирование проведения данных мероприятий.</w:t>
            </w:r>
          </w:p>
          <w:p w:rsidR="00EB5162" w:rsidRPr="00916391" w:rsidRDefault="00EB5162" w:rsidP="00E4363A">
            <w:pPr>
              <w:pStyle w:val="101"/>
              <w:spacing w:before="0" w:after="0" w:line="264" w:lineRule="exact"/>
              <w:ind w:left="-3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91">
              <w:rPr>
                <w:rStyle w:val="109"/>
                <w:color w:val="000000"/>
                <w:sz w:val="24"/>
                <w:szCs w:val="24"/>
              </w:rPr>
              <w:t xml:space="preserve">            2.Правила ведения бесед, совещаний. Абстрактные типы совещаний.</w:t>
            </w:r>
          </w:p>
        </w:tc>
        <w:tc>
          <w:tcPr>
            <w:tcW w:w="1080" w:type="dxa"/>
            <w:vMerge/>
          </w:tcPr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  <w:vMerge/>
          </w:tcPr>
          <w:p w:rsidR="00EB5162" w:rsidRPr="00916391" w:rsidRDefault="00EB5162" w:rsidP="00E4363A"/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jc w:val="both"/>
              <w:rPr>
                <w:b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916391">
              <w:rPr>
                <w:bCs/>
              </w:rPr>
              <w:t>Самостоятельная работа студентов:</w:t>
            </w:r>
            <w:r w:rsidRPr="00916391">
              <w:t>В тетради научиться составлять совещания и перегов</w:t>
            </w:r>
            <w:r w:rsidRPr="00916391">
              <w:t>о</w:t>
            </w:r>
            <w:r w:rsidRPr="00916391">
              <w:t>ры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  <w:r w:rsidRPr="00916391">
              <w:t>3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Тема 4.2. </w:t>
            </w:r>
          </w:p>
          <w:p w:rsidR="00EB5162" w:rsidRPr="00916391" w:rsidRDefault="00EB5162" w:rsidP="00E4363A">
            <w:pPr>
              <w:rPr>
                <w:b/>
              </w:rPr>
            </w:pPr>
            <w:r w:rsidRPr="00916391">
              <w:rPr>
                <w:bCs/>
              </w:rPr>
              <w:t>Контроль, понятие и су</w:t>
            </w:r>
            <w:r w:rsidRPr="00916391">
              <w:rPr>
                <w:bCs/>
              </w:rPr>
              <w:t>щ</w:t>
            </w:r>
            <w:r w:rsidRPr="00916391">
              <w:rPr>
                <w:bCs/>
              </w:rPr>
              <w:t>ность.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916391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  <w:vMerge w:val="restart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pStyle w:val="101"/>
              <w:spacing w:before="0" w:after="0"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pStyle w:val="101"/>
              <w:shd w:val="clear" w:color="auto" w:fill="auto"/>
              <w:spacing w:before="0" w:after="0" w:line="264" w:lineRule="exact"/>
              <w:ind w:firstLine="0"/>
              <w:jc w:val="left"/>
              <w:rPr>
                <w:rStyle w:val="109"/>
                <w:bCs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Контроль. Понятие и сущность; этапы контроля; выработка стандартов и критериев, соп</w:t>
            </w:r>
            <w:r w:rsidRPr="0091639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16391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с реальными результатами. Правила контроля и виды.</w:t>
            </w:r>
          </w:p>
        </w:tc>
        <w:tc>
          <w:tcPr>
            <w:tcW w:w="1080" w:type="dxa"/>
            <w:vMerge/>
          </w:tcPr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  <w:vMerge/>
          </w:tcPr>
          <w:p w:rsidR="00EB5162" w:rsidRPr="00916391" w:rsidRDefault="00EB5162" w:rsidP="00E4363A">
            <w:pPr>
              <w:jc w:val="center"/>
            </w:pP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pStyle w:val="101"/>
              <w:spacing w:before="0" w:after="0"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jc w:val="both"/>
              <w:rPr>
                <w:bCs/>
              </w:rPr>
            </w:pPr>
            <w:r w:rsidRPr="00916391">
              <w:rPr>
                <w:bCs/>
              </w:rPr>
              <w:t>Самостоятельная работа студентов:</w:t>
            </w:r>
            <w:r w:rsidRPr="00916391">
              <w:rPr>
                <w:rStyle w:val="109"/>
                <w:color w:val="000000"/>
                <w:sz w:val="24"/>
                <w:szCs w:val="24"/>
              </w:rPr>
              <w:t xml:space="preserve"> В рабочей  тетради </w:t>
            </w:r>
            <w:r w:rsidRPr="00916391">
              <w:t>написать виды контроля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  <w:r w:rsidRPr="00916391">
              <w:t>3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rPr>
                <w:bCs/>
              </w:rPr>
            </w:pPr>
            <w:r w:rsidRPr="00916391">
              <w:rPr>
                <w:b/>
                <w:bCs/>
              </w:rPr>
              <w:t>Тема 4.3.</w:t>
            </w:r>
            <w:r w:rsidRPr="00916391">
              <w:rPr>
                <w:bCs/>
              </w:rPr>
              <w:t xml:space="preserve"> </w:t>
            </w:r>
          </w:p>
          <w:p w:rsidR="00EB5162" w:rsidRPr="00916391" w:rsidRDefault="00EB5162" w:rsidP="00E4363A">
            <w:pPr>
              <w:rPr>
                <w:b/>
              </w:rPr>
            </w:pPr>
            <w:r w:rsidRPr="00916391">
              <w:rPr>
                <w:bCs/>
              </w:rPr>
              <w:t>Причина и природа стрессов. Причина и борьба со стре</w:t>
            </w:r>
            <w:r w:rsidRPr="00916391">
              <w:rPr>
                <w:bCs/>
              </w:rPr>
              <w:t>с</w:t>
            </w:r>
            <w:r w:rsidRPr="00916391">
              <w:rPr>
                <w:bCs/>
              </w:rPr>
              <w:t>сами.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jc w:val="both"/>
              <w:rPr>
                <w:bCs/>
              </w:rPr>
            </w:pPr>
            <w:r w:rsidRPr="00916391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  <w:vMerge w:val="restart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  <w:vMerge w:val="restart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rPr>
                <w:bCs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rPr>
                <w:bCs/>
              </w:rPr>
            </w:pPr>
            <w:r w:rsidRPr="00916391">
              <w:rPr>
                <w:bCs/>
              </w:rPr>
              <w:t>Причина и борьба со стрессами.</w:t>
            </w:r>
          </w:p>
        </w:tc>
        <w:tc>
          <w:tcPr>
            <w:tcW w:w="1080" w:type="dxa"/>
            <w:vMerge/>
          </w:tcPr>
          <w:p w:rsidR="00EB5162" w:rsidRPr="00916391" w:rsidRDefault="00EB5162" w:rsidP="00E4363A"/>
        </w:tc>
        <w:tc>
          <w:tcPr>
            <w:tcW w:w="1440" w:type="dxa"/>
            <w:vMerge/>
          </w:tcPr>
          <w:p w:rsidR="00EB5162" w:rsidRPr="00916391" w:rsidRDefault="00EB5162" w:rsidP="00E4363A">
            <w:pPr>
              <w:jc w:val="center"/>
            </w:pP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261" w:type="dxa"/>
          </w:tcPr>
          <w:p w:rsidR="00EB5162" w:rsidRPr="00916391" w:rsidRDefault="00EB5162" w:rsidP="00E4363A">
            <w:pPr>
              <w:rPr>
                <w:b/>
                <w:color w:val="000000"/>
              </w:rPr>
            </w:pPr>
            <w:r w:rsidRPr="00916391">
              <w:rPr>
                <w:rStyle w:val="109"/>
                <w:b/>
                <w:color w:val="000000"/>
                <w:sz w:val="24"/>
                <w:szCs w:val="24"/>
              </w:rPr>
              <w:t>Раздел 5.Управление пе</w:t>
            </w:r>
            <w:r w:rsidRPr="00916391">
              <w:rPr>
                <w:rStyle w:val="109"/>
                <w:b/>
                <w:color w:val="000000"/>
                <w:sz w:val="24"/>
                <w:szCs w:val="24"/>
              </w:rPr>
              <w:t>р</w:t>
            </w:r>
            <w:r w:rsidRPr="00916391">
              <w:rPr>
                <w:rStyle w:val="109"/>
                <w:b/>
                <w:color w:val="000000"/>
                <w:sz w:val="24"/>
                <w:szCs w:val="24"/>
              </w:rPr>
              <w:t>соналом организации и эффективное планиров</w:t>
            </w:r>
            <w:r w:rsidRPr="00916391">
              <w:rPr>
                <w:rStyle w:val="109"/>
                <w:b/>
                <w:color w:val="000000"/>
                <w:sz w:val="24"/>
                <w:szCs w:val="24"/>
              </w:rPr>
              <w:t>а</w:t>
            </w:r>
            <w:r w:rsidRPr="00916391">
              <w:rPr>
                <w:rStyle w:val="109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pStyle w:val="101"/>
              <w:tabs>
                <w:tab w:val="left" w:pos="2115"/>
              </w:tabs>
              <w:spacing w:line="26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12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Тема 5.1.</w:t>
            </w:r>
          </w:p>
          <w:p w:rsidR="00EB5162" w:rsidRPr="00916391" w:rsidRDefault="00EB5162" w:rsidP="00E4363A">
            <w:pPr>
              <w:rPr>
                <w:rStyle w:val="109"/>
                <w:b/>
                <w:color w:val="000000"/>
                <w:sz w:val="24"/>
                <w:szCs w:val="24"/>
              </w:rPr>
            </w:pPr>
            <w:r w:rsidRPr="00916391">
              <w:rPr>
                <w:bCs/>
              </w:rPr>
              <w:t>Роль  менеджера в организ</w:t>
            </w:r>
            <w:r w:rsidRPr="00916391">
              <w:rPr>
                <w:bCs/>
              </w:rPr>
              <w:t>а</w:t>
            </w:r>
            <w:r w:rsidRPr="00916391">
              <w:rPr>
                <w:bCs/>
              </w:rPr>
              <w:t>ции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tabs>
                <w:tab w:val="left" w:pos="8412"/>
              </w:tabs>
              <w:ind w:left="34"/>
              <w:jc w:val="both"/>
              <w:rPr>
                <w:bCs/>
              </w:rPr>
            </w:pPr>
            <w:r w:rsidRPr="00916391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pStyle w:val="101"/>
              <w:tabs>
                <w:tab w:val="left" w:pos="1020"/>
              </w:tabs>
              <w:spacing w:before="0" w:after="0" w:line="264" w:lineRule="exact"/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Четыре основные роли менеджера и его функции. Функции руководителя. 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</w:tcPr>
          <w:p w:rsidR="00EB5162" w:rsidRPr="00916391" w:rsidRDefault="00EB5162" w:rsidP="00E4363A"/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ind w:left="34"/>
              <w:jc w:val="both"/>
            </w:pPr>
            <w:r w:rsidRPr="00916391">
              <w:rPr>
                <w:bCs/>
              </w:rPr>
              <w:t xml:space="preserve">Самостоятельная работа студентов: </w:t>
            </w:r>
            <w:r w:rsidRPr="00916391">
              <w:t>Работа с учебником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  <w:r w:rsidRPr="00916391">
              <w:t>3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tabs>
                <w:tab w:val="left" w:pos="8412"/>
              </w:tabs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Тема 5.2. </w:t>
            </w:r>
          </w:p>
          <w:p w:rsidR="00EB5162" w:rsidRPr="00916391" w:rsidRDefault="00EB5162" w:rsidP="00E4363A">
            <w:pPr>
              <w:tabs>
                <w:tab w:val="left" w:pos="8412"/>
              </w:tabs>
              <w:jc w:val="both"/>
              <w:rPr>
                <w:bCs/>
              </w:rPr>
            </w:pPr>
            <w:r w:rsidRPr="00916391">
              <w:rPr>
                <w:bCs/>
              </w:rPr>
              <w:t>Функции менеджера в орг</w:t>
            </w:r>
            <w:r w:rsidRPr="00916391">
              <w:rPr>
                <w:bCs/>
              </w:rPr>
              <w:t>а</w:t>
            </w:r>
            <w:r w:rsidRPr="00916391">
              <w:rPr>
                <w:bCs/>
              </w:rPr>
              <w:t>низации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tabs>
                <w:tab w:val="left" w:pos="8412"/>
              </w:tabs>
              <w:ind w:left="34"/>
              <w:jc w:val="both"/>
              <w:rPr>
                <w:color w:val="000000"/>
              </w:rPr>
            </w:pPr>
            <w:r w:rsidRPr="00916391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ind w:left="34"/>
              <w:jc w:val="both"/>
              <w:rPr>
                <w:bCs/>
              </w:rPr>
            </w:pPr>
            <w:r w:rsidRPr="00916391">
              <w:rPr>
                <w:bCs/>
              </w:rPr>
              <w:t>Понятие и функции менеджера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tabs>
                <w:tab w:val="left" w:pos="8412"/>
              </w:tabs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Тема 5.3 </w:t>
            </w:r>
          </w:p>
          <w:p w:rsidR="00EB5162" w:rsidRPr="00916391" w:rsidRDefault="00EB5162" w:rsidP="00E4363A">
            <w:pPr>
              <w:tabs>
                <w:tab w:val="left" w:pos="8412"/>
              </w:tabs>
              <w:rPr>
                <w:bCs/>
              </w:rPr>
            </w:pPr>
            <w:r w:rsidRPr="00916391">
              <w:rPr>
                <w:bCs/>
              </w:rPr>
              <w:lastRenderedPageBreak/>
              <w:t>Биологические, социально-экономические и личностные характеристики менеджме</w:t>
            </w:r>
            <w:r w:rsidRPr="00916391">
              <w:rPr>
                <w:bCs/>
              </w:rPr>
              <w:t>н</w:t>
            </w:r>
            <w:r w:rsidRPr="00916391">
              <w:rPr>
                <w:bCs/>
              </w:rPr>
              <w:t>та</w:t>
            </w:r>
            <w:r w:rsidRPr="00916391">
              <w:rPr>
                <w:bCs/>
              </w:rPr>
              <w:tab/>
            </w:r>
            <w:r w:rsidRPr="00916391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tabs>
                <w:tab w:val="left" w:pos="8412"/>
              </w:tabs>
              <w:ind w:left="34"/>
              <w:jc w:val="both"/>
              <w:rPr>
                <w:bCs/>
              </w:rPr>
            </w:pPr>
            <w:r w:rsidRPr="00916391">
              <w:rPr>
                <w:color w:val="000000"/>
              </w:rPr>
              <w:lastRenderedPageBreak/>
              <w:t>Содержание учебного материала: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tabs>
                <w:tab w:val="left" w:pos="8412"/>
              </w:tabs>
              <w:jc w:val="both"/>
              <w:rPr>
                <w:bCs/>
              </w:rPr>
            </w:pPr>
            <w:r w:rsidRPr="00916391">
              <w:rPr>
                <w:bCs/>
              </w:rPr>
              <w:t>Понятие социально-экономических и личностных характеристик менеджмента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jc w:val="both"/>
              <w:rPr>
                <w:bCs/>
              </w:rPr>
            </w:pPr>
            <w:r w:rsidRPr="00916391">
              <w:rPr>
                <w:b/>
                <w:bCs/>
              </w:rPr>
              <w:lastRenderedPageBreak/>
              <w:t>Тема 5.4</w:t>
            </w:r>
            <w:r w:rsidRPr="00916391">
              <w:rPr>
                <w:bCs/>
              </w:rPr>
              <w:t>.</w:t>
            </w:r>
          </w:p>
          <w:p w:rsidR="00EB5162" w:rsidRPr="00916391" w:rsidRDefault="00EB5162" w:rsidP="00E4363A">
            <w:pPr>
              <w:tabs>
                <w:tab w:val="left" w:pos="8412"/>
              </w:tabs>
              <w:jc w:val="both"/>
              <w:rPr>
                <w:bCs/>
              </w:rPr>
            </w:pPr>
            <w:r w:rsidRPr="00916391">
              <w:t>Власть и влияние.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tabs>
                <w:tab w:val="left" w:pos="8412"/>
              </w:tabs>
              <w:jc w:val="both"/>
              <w:rPr>
                <w:bCs/>
              </w:rPr>
            </w:pPr>
            <w:r w:rsidRPr="00916391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jc w:val="both"/>
              <w:rPr>
                <w:bCs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pStyle w:val="101"/>
              <w:spacing w:before="0" w:after="0" w:line="26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 xml:space="preserve">Виды власти: власть, основанная на  принуждении, власть, основанная на вознаграждении, власть примера, законная власть.  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</w:tcPr>
          <w:p w:rsidR="00EB5162" w:rsidRPr="00916391" w:rsidRDefault="00EB5162" w:rsidP="00E4363A"/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jc w:val="both"/>
              <w:rPr>
                <w:bCs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jc w:val="both"/>
            </w:pPr>
            <w:r w:rsidRPr="00916391">
              <w:rPr>
                <w:bCs/>
              </w:rPr>
              <w:t xml:space="preserve">Самостоятельная работа студентов: </w:t>
            </w:r>
            <w:r w:rsidRPr="00916391">
              <w:t>В тетради написать понятие и виды власти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  <w:r w:rsidRPr="00916391">
              <w:t>3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Тема 5.5</w:t>
            </w:r>
          </w:p>
          <w:p w:rsidR="00EB5162" w:rsidRPr="00916391" w:rsidRDefault="00EB5162" w:rsidP="00E4363A">
            <w:pPr>
              <w:jc w:val="both"/>
              <w:rPr>
                <w:bCs/>
              </w:rPr>
            </w:pPr>
            <w:r w:rsidRPr="00916391">
              <w:rPr>
                <w:bCs/>
              </w:rPr>
              <w:t>Виды и функции власти.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tabs>
                <w:tab w:val="left" w:pos="8412"/>
              </w:tabs>
              <w:jc w:val="both"/>
              <w:rPr>
                <w:bCs/>
              </w:rPr>
            </w:pPr>
            <w:r w:rsidRPr="00916391">
              <w:rPr>
                <w:color w:val="000000"/>
              </w:rPr>
              <w:t xml:space="preserve"> Содержание  учебного материала: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jc w:val="both"/>
              <w:rPr>
                <w:bCs/>
              </w:rPr>
            </w:pPr>
            <w:r w:rsidRPr="00916391">
              <w:rPr>
                <w:color w:val="000000"/>
              </w:rPr>
              <w:t>Понятие и функции власти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</w:tcPr>
          <w:p w:rsidR="00EB5162" w:rsidRPr="00916391" w:rsidRDefault="00EB5162" w:rsidP="00E4363A">
            <w:pPr>
              <w:rPr>
                <w:rStyle w:val="109"/>
                <w:b/>
                <w:color w:val="000000"/>
                <w:sz w:val="24"/>
                <w:szCs w:val="24"/>
              </w:rPr>
            </w:pPr>
            <w:r w:rsidRPr="00916391">
              <w:rPr>
                <w:rStyle w:val="109"/>
                <w:b/>
                <w:color w:val="000000"/>
                <w:sz w:val="24"/>
                <w:szCs w:val="24"/>
              </w:rPr>
              <w:t>Раздел 6.</w:t>
            </w:r>
          </w:p>
          <w:p w:rsidR="00EB5162" w:rsidRPr="00916391" w:rsidRDefault="00EB5162" w:rsidP="00E4363A">
            <w:pPr>
              <w:rPr>
                <w:rStyle w:val="109"/>
                <w:b/>
                <w:color w:val="000000"/>
                <w:sz w:val="24"/>
                <w:szCs w:val="24"/>
              </w:rPr>
            </w:pPr>
            <w:r w:rsidRPr="00916391">
              <w:rPr>
                <w:rStyle w:val="109"/>
                <w:b/>
                <w:color w:val="000000"/>
                <w:sz w:val="24"/>
                <w:szCs w:val="24"/>
              </w:rPr>
              <w:t>Принятие управленческих решений.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tabs>
                <w:tab w:val="left" w:pos="8412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  <w:r w:rsidRPr="00916391">
              <w:rPr>
                <w:b/>
              </w:rPr>
              <w:t>8</w:t>
            </w:r>
          </w:p>
        </w:tc>
        <w:tc>
          <w:tcPr>
            <w:tcW w:w="1440" w:type="dxa"/>
          </w:tcPr>
          <w:p w:rsidR="00EB5162" w:rsidRPr="00916391" w:rsidRDefault="00EB5162" w:rsidP="00E4363A"/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Тема 6.1. </w:t>
            </w:r>
          </w:p>
          <w:p w:rsidR="00EB5162" w:rsidRPr="00916391" w:rsidRDefault="00EB5162" w:rsidP="00E4363A">
            <w:pPr>
              <w:rPr>
                <w:bCs/>
              </w:rPr>
            </w:pPr>
            <w:r w:rsidRPr="00916391">
              <w:rPr>
                <w:bCs/>
              </w:rPr>
              <w:t>Содержание, виды и процесс принятия управленческих решений.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tabs>
                <w:tab w:val="left" w:pos="8412"/>
              </w:tabs>
              <w:jc w:val="both"/>
              <w:rPr>
                <w:bCs/>
              </w:rPr>
            </w:pPr>
            <w:r w:rsidRPr="00916391">
              <w:rPr>
                <w:color w:val="000000"/>
              </w:rPr>
              <w:t>Содержание  учебного материала: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tabs>
                <w:tab w:val="left" w:pos="510"/>
              </w:tabs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tabs>
                <w:tab w:val="left" w:pos="8412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916391">
              <w:rPr>
                <w:rStyle w:val="109"/>
                <w:color w:val="000000"/>
                <w:sz w:val="24"/>
                <w:szCs w:val="24"/>
              </w:rPr>
              <w:t>Понятие и виды принятия управленческих решений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tabs>
                <w:tab w:val="left" w:pos="510"/>
              </w:tabs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tabs>
                <w:tab w:val="left" w:pos="330"/>
                <w:tab w:val="left" w:pos="1395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916391">
              <w:rPr>
                <w:bCs/>
              </w:rPr>
              <w:t xml:space="preserve">Самостоятельная работа студентов: </w:t>
            </w:r>
            <w:r w:rsidRPr="00916391">
              <w:t xml:space="preserve">В тетради написать </w:t>
            </w:r>
            <w:r w:rsidRPr="00916391">
              <w:rPr>
                <w:bCs/>
              </w:rPr>
              <w:t>виды и процесс принятия       управленческих решений.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  <w:r w:rsidRPr="00916391">
              <w:t>3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Тема 6.2 </w:t>
            </w:r>
          </w:p>
          <w:p w:rsidR="00EB5162" w:rsidRPr="00916391" w:rsidRDefault="00EB5162" w:rsidP="00E4363A">
            <w:pPr>
              <w:rPr>
                <w:bCs/>
              </w:rPr>
            </w:pPr>
            <w:r w:rsidRPr="00916391">
              <w:rPr>
                <w:bCs/>
              </w:rPr>
              <w:t>Требования, предъявляемые к управленческим решениям.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tabs>
                <w:tab w:val="left" w:pos="8412"/>
              </w:tabs>
              <w:jc w:val="both"/>
              <w:rPr>
                <w:rStyle w:val="109"/>
                <w:color w:val="000000"/>
                <w:sz w:val="24"/>
                <w:szCs w:val="24"/>
              </w:rPr>
            </w:pPr>
            <w:r w:rsidRPr="00916391">
              <w:rPr>
                <w:color w:val="000000"/>
              </w:rPr>
              <w:t>Содержание  учебного материала:</w:t>
            </w:r>
          </w:p>
          <w:p w:rsidR="00EB5162" w:rsidRPr="00916391" w:rsidRDefault="00EB5162" w:rsidP="00E4363A">
            <w:pPr>
              <w:tabs>
                <w:tab w:val="left" w:pos="330"/>
                <w:tab w:val="left" w:pos="1395"/>
              </w:tabs>
              <w:ind w:left="-288"/>
              <w:jc w:val="both"/>
              <w:rPr>
                <w:bCs/>
              </w:rPr>
            </w:pP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  <w:r w:rsidRPr="00916391">
              <w:t>2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rPr>
                <w:bCs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r w:rsidRPr="00916391">
              <w:t>Требования к управленческим решениям.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  <w:vMerge w:val="restart"/>
          </w:tcPr>
          <w:p w:rsidR="00EB5162" w:rsidRPr="00916391" w:rsidRDefault="00EB5162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Тема 6.3.</w:t>
            </w:r>
          </w:p>
          <w:p w:rsidR="00EB5162" w:rsidRPr="00916391" w:rsidRDefault="00EB5162" w:rsidP="00E4363A">
            <w:pPr>
              <w:rPr>
                <w:bCs/>
              </w:rPr>
            </w:pPr>
            <w:r w:rsidRPr="00916391">
              <w:rPr>
                <w:bCs/>
              </w:rPr>
              <w:t>Стили принятия управленч</w:t>
            </w:r>
            <w:r w:rsidRPr="00916391">
              <w:rPr>
                <w:bCs/>
              </w:rPr>
              <w:t>е</w:t>
            </w:r>
            <w:r w:rsidRPr="00916391">
              <w:rPr>
                <w:bCs/>
              </w:rPr>
              <w:t>ских решений.</w:t>
            </w:r>
          </w:p>
        </w:tc>
        <w:tc>
          <w:tcPr>
            <w:tcW w:w="9710" w:type="dxa"/>
          </w:tcPr>
          <w:p w:rsidR="00EB5162" w:rsidRPr="00916391" w:rsidRDefault="00EB5162" w:rsidP="00E4363A">
            <w:pPr>
              <w:tabs>
                <w:tab w:val="left" w:pos="8412"/>
              </w:tabs>
              <w:jc w:val="both"/>
              <w:rPr>
                <w:bCs/>
              </w:rPr>
            </w:pPr>
            <w:r w:rsidRPr="00916391">
              <w:rPr>
                <w:color w:val="000000"/>
              </w:rPr>
              <w:t>Содержание  учебного материала: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  <w:rPr>
                <w:b/>
              </w:rPr>
            </w:pPr>
            <w:r w:rsidRPr="00916391">
              <w:t>2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  <w:r w:rsidRPr="00916391">
              <w:t>1</w:t>
            </w: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  <w:vMerge/>
          </w:tcPr>
          <w:p w:rsidR="00EB5162" w:rsidRPr="00916391" w:rsidRDefault="00EB5162" w:rsidP="00E4363A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tabs>
                <w:tab w:val="left" w:pos="330"/>
                <w:tab w:val="left" w:pos="1395"/>
              </w:tabs>
              <w:jc w:val="both"/>
              <w:rPr>
                <w:bCs/>
              </w:rPr>
            </w:pPr>
            <w:r w:rsidRPr="00916391">
              <w:rPr>
                <w:bCs/>
              </w:rPr>
              <w:t>Управленческое решение и его стили.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</w:pP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</w:p>
        </w:tc>
      </w:tr>
      <w:tr w:rsidR="00EB5162" w:rsidRPr="00916391" w:rsidTr="00E4363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61" w:type="dxa"/>
          </w:tcPr>
          <w:p w:rsidR="00EB5162" w:rsidRPr="00916391" w:rsidRDefault="00EB5162" w:rsidP="00E4363A">
            <w:pPr>
              <w:rPr>
                <w:rStyle w:val="109"/>
                <w:b/>
                <w:color w:val="000000"/>
                <w:sz w:val="24"/>
                <w:szCs w:val="24"/>
              </w:rPr>
            </w:pPr>
          </w:p>
        </w:tc>
        <w:tc>
          <w:tcPr>
            <w:tcW w:w="9710" w:type="dxa"/>
          </w:tcPr>
          <w:p w:rsidR="00EB5162" w:rsidRPr="00916391" w:rsidRDefault="00EB5162" w:rsidP="00E4363A">
            <w:pPr>
              <w:tabs>
                <w:tab w:val="left" w:pos="330"/>
                <w:tab w:val="left" w:pos="1395"/>
              </w:tabs>
              <w:jc w:val="right"/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Всего:              </w:t>
            </w:r>
          </w:p>
        </w:tc>
        <w:tc>
          <w:tcPr>
            <w:tcW w:w="1080" w:type="dxa"/>
          </w:tcPr>
          <w:p w:rsidR="00EB5162" w:rsidRPr="00916391" w:rsidRDefault="00EB5162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46</w:t>
            </w:r>
          </w:p>
        </w:tc>
        <w:tc>
          <w:tcPr>
            <w:tcW w:w="1440" w:type="dxa"/>
          </w:tcPr>
          <w:p w:rsidR="00EB5162" w:rsidRPr="00916391" w:rsidRDefault="00EB5162" w:rsidP="00E4363A">
            <w:pPr>
              <w:jc w:val="center"/>
            </w:pPr>
          </w:p>
        </w:tc>
      </w:tr>
    </w:tbl>
    <w:p w:rsidR="00EB5162" w:rsidRPr="00916391" w:rsidRDefault="00EB5162" w:rsidP="00EB5162">
      <w:pPr>
        <w:sectPr w:rsidR="00EB5162" w:rsidRPr="00916391" w:rsidSect="00E4363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B5162" w:rsidRPr="00916391" w:rsidRDefault="00EB5162" w:rsidP="00EB51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EB5162" w:rsidRPr="00916391" w:rsidRDefault="00EB5162" w:rsidP="00EB5162">
      <w:pPr>
        <w:rPr>
          <w:sz w:val="28"/>
          <w:szCs w:val="28"/>
        </w:rPr>
      </w:pPr>
    </w:p>
    <w:p w:rsidR="00EB5162" w:rsidRPr="00916391" w:rsidRDefault="00EB5162" w:rsidP="00EB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916391">
        <w:rPr>
          <w:b/>
          <w:bCs/>
          <w:sz w:val="28"/>
          <w:szCs w:val="28"/>
        </w:rPr>
        <w:t>е</w:t>
      </w:r>
      <w:r w:rsidRPr="00916391">
        <w:rPr>
          <w:b/>
          <w:bCs/>
          <w:sz w:val="28"/>
          <w:szCs w:val="28"/>
        </w:rPr>
        <w:t>нию</w:t>
      </w:r>
    </w:p>
    <w:p w:rsidR="00EB5162" w:rsidRPr="00916391" w:rsidRDefault="00EB5162" w:rsidP="00EB5162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bCs/>
          <w:sz w:val="28"/>
          <w:szCs w:val="28"/>
        </w:rPr>
      </w:pPr>
    </w:p>
    <w:p w:rsidR="00EB5162" w:rsidRPr="00916391" w:rsidRDefault="00EB5162" w:rsidP="00EB5162">
      <w:pPr>
        <w:tabs>
          <w:tab w:val="left" w:pos="142"/>
          <w:tab w:val="left" w:pos="10076"/>
        </w:tabs>
        <w:ind w:left="284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Реализация программы дисциплины требует наличия учебного кабинета  «Менеджмент»</w:t>
      </w:r>
    </w:p>
    <w:p w:rsidR="00EB5162" w:rsidRPr="00916391" w:rsidRDefault="00EB5162" w:rsidP="00EB5162">
      <w:pPr>
        <w:pStyle w:val="910"/>
        <w:shd w:val="clear" w:color="auto" w:fill="auto"/>
        <w:tabs>
          <w:tab w:val="left" w:pos="142"/>
          <w:tab w:val="left" w:pos="10076"/>
        </w:tabs>
        <w:spacing w:after="0" w:line="240" w:lineRule="auto"/>
        <w:ind w:left="284"/>
        <w:rPr>
          <w:sz w:val="28"/>
          <w:szCs w:val="28"/>
        </w:rPr>
      </w:pPr>
      <w:r w:rsidRPr="00916391">
        <w:rPr>
          <w:rStyle w:val="92"/>
          <w:rFonts w:eastAsia="Lucida Sans Unicode"/>
          <w:sz w:val="28"/>
          <w:szCs w:val="28"/>
        </w:rPr>
        <w:t>Оборудование учебного кабинета:</w:t>
      </w:r>
    </w:p>
    <w:p w:rsidR="00EB5162" w:rsidRPr="00916391" w:rsidRDefault="00EB5162" w:rsidP="00EB5162">
      <w:pPr>
        <w:pStyle w:val="111"/>
        <w:numPr>
          <w:ilvl w:val="0"/>
          <w:numId w:val="54"/>
        </w:numPr>
        <w:shd w:val="clear" w:color="auto" w:fill="auto"/>
        <w:tabs>
          <w:tab w:val="left" w:pos="142"/>
          <w:tab w:val="left" w:pos="174"/>
          <w:tab w:val="left" w:pos="851"/>
        </w:tabs>
        <w:spacing w:before="0"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посадочные места по количеству обучающихся;</w:t>
      </w:r>
    </w:p>
    <w:p w:rsidR="00EB5162" w:rsidRPr="00916391" w:rsidRDefault="00EB5162" w:rsidP="00EB5162">
      <w:pPr>
        <w:pStyle w:val="111"/>
        <w:numPr>
          <w:ilvl w:val="0"/>
          <w:numId w:val="54"/>
        </w:numPr>
        <w:shd w:val="clear" w:color="auto" w:fill="auto"/>
        <w:tabs>
          <w:tab w:val="left" w:pos="142"/>
          <w:tab w:val="left" w:pos="174"/>
          <w:tab w:val="left" w:pos="851"/>
        </w:tabs>
        <w:spacing w:before="0"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рабочее место преподавателя;</w:t>
      </w:r>
    </w:p>
    <w:p w:rsidR="00EB5162" w:rsidRPr="00916391" w:rsidRDefault="00EB5162" w:rsidP="00EB5162">
      <w:pPr>
        <w:pStyle w:val="111"/>
        <w:numPr>
          <w:ilvl w:val="0"/>
          <w:numId w:val="54"/>
        </w:numPr>
        <w:shd w:val="clear" w:color="auto" w:fill="auto"/>
        <w:tabs>
          <w:tab w:val="left" w:pos="142"/>
          <w:tab w:val="left" w:pos="174"/>
          <w:tab w:val="left" w:pos="851"/>
          <w:tab w:val="left" w:pos="10076"/>
        </w:tabs>
        <w:spacing w:before="0" w:after="0" w:line="240" w:lineRule="auto"/>
        <w:ind w:left="284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комплект учебно-наглядных пособий «Менеджмент »;</w:t>
      </w:r>
    </w:p>
    <w:p w:rsidR="00EB5162" w:rsidRPr="00916391" w:rsidRDefault="00EB5162" w:rsidP="00EB5162">
      <w:pPr>
        <w:pStyle w:val="111"/>
        <w:numPr>
          <w:ilvl w:val="0"/>
          <w:numId w:val="54"/>
        </w:numPr>
        <w:shd w:val="clear" w:color="auto" w:fill="auto"/>
        <w:tabs>
          <w:tab w:val="left" w:pos="142"/>
          <w:tab w:val="left" w:pos="174"/>
          <w:tab w:val="left" w:pos="851"/>
          <w:tab w:val="left" w:pos="10076"/>
        </w:tabs>
        <w:spacing w:before="0"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t>-технические средства обучения:</w:t>
      </w:r>
    </w:p>
    <w:p w:rsidR="00EB5162" w:rsidRPr="00916391" w:rsidRDefault="00EB5162" w:rsidP="00EB5162">
      <w:pPr>
        <w:pStyle w:val="111"/>
        <w:numPr>
          <w:ilvl w:val="0"/>
          <w:numId w:val="54"/>
        </w:numPr>
        <w:shd w:val="clear" w:color="auto" w:fill="auto"/>
        <w:tabs>
          <w:tab w:val="left" w:pos="142"/>
          <w:tab w:val="left" w:pos="174"/>
          <w:tab w:val="left" w:pos="851"/>
          <w:tab w:val="left" w:pos="10076"/>
        </w:tabs>
        <w:spacing w:before="0"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16391">
        <w:rPr>
          <w:rFonts w:ascii="Times New Roman" w:hAnsi="Times New Roman" w:cs="Times New Roman"/>
          <w:sz w:val="28"/>
          <w:szCs w:val="28"/>
        </w:rPr>
        <w:t xml:space="preserve"> компьютер с лицензионным программным обеспечением.</w:t>
      </w:r>
    </w:p>
    <w:p w:rsidR="00EB5162" w:rsidRPr="00916391" w:rsidRDefault="00EB5162" w:rsidP="00EB5162">
      <w:pPr>
        <w:tabs>
          <w:tab w:val="left" w:pos="142"/>
          <w:tab w:val="left" w:pos="10076"/>
        </w:tabs>
        <w:ind w:left="284"/>
        <w:jc w:val="both"/>
        <w:rPr>
          <w:sz w:val="28"/>
          <w:szCs w:val="28"/>
        </w:rPr>
      </w:pPr>
    </w:p>
    <w:p w:rsidR="00EB5162" w:rsidRPr="00916391" w:rsidRDefault="00EB5162" w:rsidP="00EB5162">
      <w:pPr>
        <w:pStyle w:val="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3.2. Информационное обеспечение обучения:</w:t>
      </w:r>
    </w:p>
    <w:p w:rsidR="00EB5162" w:rsidRPr="00916391" w:rsidRDefault="00EB5162" w:rsidP="00EB5162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Перечень рекомендуемых учебных изданий, Интернет-ресурсов, д</w:t>
      </w:r>
      <w:r w:rsidRPr="00916391">
        <w:rPr>
          <w:b/>
          <w:bCs/>
          <w:sz w:val="28"/>
          <w:szCs w:val="28"/>
        </w:rPr>
        <w:t>о</w:t>
      </w:r>
      <w:r w:rsidRPr="00916391">
        <w:rPr>
          <w:b/>
          <w:bCs/>
          <w:sz w:val="28"/>
          <w:szCs w:val="28"/>
        </w:rPr>
        <w:t>полнительной литературы</w:t>
      </w:r>
    </w:p>
    <w:p w:rsidR="00EB5162" w:rsidRPr="00916391" w:rsidRDefault="00EB5162" w:rsidP="00EB5162">
      <w:pPr>
        <w:pStyle w:val="111"/>
        <w:shd w:val="clear" w:color="auto" w:fill="auto"/>
        <w:tabs>
          <w:tab w:val="left" w:pos="142"/>
          <w:tab w:val="left" w:pos="10076"/>
        </w:tabs>
        <w:spacing w:before="0" w:after="0" w:line="240" w:lineRule="auto"/>
        <w:ind w:left="284" w:firstLine="0"/>
        <w:rPr>
          <w:rStyle w:val="110"/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Основные источники:</w:t>
      </w:r>
    </w:p>
    <w:p w:rsidR="00EB5162" w:rsidRPr="00916391" w:rsidRDefault="00EB5162" w:rsidP="00EB5162">
      <w:pPr>
        <w:pStyle w:val="111"/>
        <w:shd w:val="clear" w:color="auto" w:fill="auto"/>
        <w:tabs>
          <w:tab w:val="left" w:pos="142"/>
          <w:tab w:val="left" w:pos="10076"/>
        </w:tabs>
        <w:spacing w:before="0" w:after="0" w:line="240" w:lineRule="auto"/>
        <w:ind w:left="284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>1</w:t>
      </w:r>
      <w:r w:rsidRPr="00916391">
        <w:rPr>
          <w:rStyle w:val="110"/>
          <w:rFonts w:ascii="Times New Roman" w:hAnsi="Times New Roman" w:cs="Times New Roman"/>
          <w:b/>
          <w:sz w:val="28"/>
          <w:szCs w:val="28"/>
        </w:rPr>
        <w:t>.</w:t>
      </w:r>
      <w:r w:rsidRPr="00916391">
        <w:rPr>
          <w:rFonts w:ascii="Times New Roman" w:hAnsi="Times New Roman" w:cs="Times New Roman"/>
          <w:sz w:val="28"/>
          <w:szCs w:val="28"/>
        </w:rPr>
        <w:t>Менеджмент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: Учебник для прикадногобакалавриата/(О.С.Виханский ) Под ред. О.С. Виханский.-Москва: Магист,2016. – 404с.</w:t>
      </w:r>
    </w:p>
    <w:p w:rsidR="00EB5162" w:rsidRPr="00916391" w:rsidRDefault="00EB5162" w:rsidP="00EB5162">
      <w:pPr>
        <w:pStyle w:val="111"/>
        <w:shd w:val="clear" w:color="auto" w:fill="auto"/>
        <w:tabs>
          <w:tab w:val="left" w:pos="142"/>
          <w:tab w:val="left" w:pos="10076"/>
        </w:tabs>
        <w:spacing w:before="0" w:after="0" w:line="240" w:lineRule="auto"/>
        <w:ind w:left="284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2.Управление персоналом организаций: 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Учебник для СПО/(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А.Я.Кабанова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); Под ред .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 Кабанова А.Я.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.- Москва:КноРус,2018.– 404с.</w:t>
      </w:r>
    </w:p>
    <w:p w:rsidR="00EB5162" w:rsidRPr="00916391" w:rsidRDefault="00EB5162" w:rsidP="00EB5162">
      <w:pPr>
        <w:pStyle w:val="111"/>
        <w:shd w:val="clear" w:color="auto" w:fill="auto"/>
        <w:tabs>
          <w:tab w:val="left" w:pos="142"/>
          <w:tab w:val="left" w:pos="10076"/>
        </w:tabs>
        <w:spacing w:before="0" w:after="0" w:line="240" w:lineRule="auto"/>
        <w:ind w:left="284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>3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 xml:space="preserve">.Основа менеджмента:Учебное пособие/(В.Л. Полукарлов); 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Под редакц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и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ей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Полукарлов В.Л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 –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Москва:Вильямс, 2017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.-288 с.</w:t>
      </w:r>
    </w:p>
    <w:p w:rsidR="00EB5162" w:rsidRPr="00916391" w:rsidRDefault="00EB5162" w:rsidP="00EB5162">
      <w:pPr>
        <w:pStyle w:val="111"/>
        <w:shd w:val="clear" w:color="auto" w:fill="auto"/>
        <w:tabs>
          <w:tab w:val="left" w:pos="142"/>
          <w:tab w:val="left" w:pos="10076"/>
        </w:tabs>
        <w:spacing w:before="0"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4.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Менеджмент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:Учебное пособие/(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 М.М.Максимцова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Под редакцией М.М.Максимцова –Москва:ЮНИТИН-ДАНА,2016.-256с.</w:t>
      </w:r>
    </w:p>
    <w:p w:rsidR="00EB5162" w:rsidRPr="00916391" w:rsidRDefault="00EB5162" w:rsidP="00EB5162">
      <w:pPr>
        <w:tabs>
          <w:tab w:val="left" w:pos="142"/>
          <w:tab w:val="left" w:pos="10076"/>
        </w:tabs>
        <w:ind w:left="284"/>
        <w:jc w:val="both"/>
        <w:rPr>
          <w:b/>
        </w:rPr>
      </w:pPr>
      <w:r w:rsidRPr="00916391">
        <w:rPr>
          <w:b/>
        </w:rPr>
        <w:t>3</w:t>
      </w:r>
      <w:r w:rsidRPr="00916391">
        <w:rPr>
          <w:b/>
          <w:sz w:val="28"/>
          <w:szCs w:val="28"/>
        </w:rPr>
        <w:t>.2.2. Электронные издания (электронные ресурсы)</w:t>
      </w:r>
    </w:p>
    <w:p w:rsidR="00EB5162" w:rsidRPr="00916391" w:rsidRDefault="00EB5162" w:rsidP="00EB5162">
      <w:pPr>
        <w:pStyle w:val="111"/>
        <w:shd w:val="clear" w:color="auto" w:fill="auto"/>
        <w:tabs>
          <w:tab w:val="left" w:pos="142"/>
          <w:tab w:val="left" w:pos="10076"/>
        </w:tabs>
        <w:spacing w:before="0" w:after="0" w:line="240" w:lineRule="auto"/>
        <w:ind w:left="284" w:firstLine="0"/>
        <w:rPr>
          <w:rStyle w:val="110"/>
          <w:rFonts w:ascii="Times New Roman" w:hAnsi="Times New Roman" w:cs="Times New Roman"/>
          <w:b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sz w:val="28"/>
          <w:szCs w:val="28"/>
        </w:rPr>
        <w:t>Интернет- ресурсы:</w:t>
      </w:r>
    </w:p>
    <w:p w:rsidR="00EB5162" w:rsidRPr="00916391" w:rsidRDefault="00EB5162" w:rsidP="00EB5162">
      <w:pPr>
        <w:pStyle w:val="111"/>
        <w:tabs>
          <w:tab w:val="left" w:pos="142"/>
          <w:tab w:val="left" w:pos="10076"/>
        </w:tabs>
        <w:spacing w:before="0" w:after="0" w:line="240" w:lineRule="auto"/>
        <w:ind w:left="284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      1.Электронная библиотека студента. Библиофон.</w:t>
      </w:r>
    </w:p>
    <w:p w:rsidR="00EB5162" w:rsidRPr="00916391" w:rsidRDefault="00EB5162" w:rsidP="00EB5162">
      <w:pPr>
        <w:pStyle w:val="111"/>
        <w:tabs>
          <w:tab w:val="left" w:pos="142"/>
          <w:tab w:val="left" w:pos="10076"/>
        </w:tabs>
        <w:spacing w:before="0" w:after="0" w:line="240" w:lineRule="auto"/>
        <w:ind w:left="284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  <w:lang w:val="en-US"/>
        </w:rPr>
        <w:t>URL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: </w:t>
      </w:r>
      <w:r w:rsidRPr="00916391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916391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916391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9163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6391">
        <w:rPr>
          <w:rFonts w:ascii="Times New Roman" w:hAnsi="Times New Roman" w:cs="Times New Roman"/>
          <w:color w:val="000000"/>
          <w:sz w:val="28"/>
          <w:szCs w:val="28"/>
          <w:lang w:val="en-US"/>
        </w:rPr>
        <w:t>dis</w:t>
      </w:r>
      <w:r w:rsidRPr="009163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639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91639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916391">
        <w:rPr>
          <w:rFonts w:ascii="Times New Roman" w:hAnsi="Times New Roman" w:cs="Times New Roman"/>
          <w:color w:val="000000"/>
          <w:sz w:val="28"/>
          <w:szCs w:val="28"/>
          <w:lang w:val="en-US"/>
        </w:rPr>
        <w:t>fm</w:t>
      </w:r>
      <w:r w:rsidRPr="00916391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EB5162" w:rsidRPr="00916391" w:rsidRDefault="00EB5162" w:rsidP="00EB5162">
      <w:pPr>
        <w:pStyle w:val="111"/>
        <w:tabs>
          <w:tab w:val="left" w:pos="142"/>
          <w:tab w:val="left" w:pos="10076"/>
        </w:tabs>
        <w:spacing w:before="0" w:after="0" w:line="240" w:lineRule="auto"/>
        <w:ind w:left="284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>2.Электронная библиотека студента. Библиофон.</w:t>
      </w:r>
    </w:p>
    <w:p w:rsidR="00EB5162" w:rsidRPr="00916391" w:rsidRDefault="00EB5162" w:rsidP="00EB5162">
      <w:pPr>
        <w:pStyle w:val="111"/>
        <w:tabs>
          <w:tab w:val="left" w:pos="142"/>
          <w:tab w:val="left" w:pos="10076"/>
        </w:tabs>
        <w:spacing w:before="0" w:after="0" w:line="240" w:lineRule="auto"/>
        <w:ind w:left="284" w:firstLine="0"/>
        <w:rPr>
          <w:rStyle w:val="110"/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  <w:lang w:val="en-US"/>
        </w:rPr>
        <w:t>URL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: </w:t>
      </w:r>
      <w:r w:rsidRPr="00916391">
        <w:rPr>
          <w:rFonts w:ascii="Times New Roman" w:hAnsi="Times New Roman" w:cs="Times New Roman"/>
          <w:color w:val="000000"/>
          <w:sz w:val="28"/>
          <w:szCs w:val="28"/>
        </w:rPr>
        <w:t>www.buh.ru</w:t>
      </w:r>
    </w:p>
    <w:p w:rsidR="00EB5162" w:rsidRPr="00916391" w:rsidRDefault="00EB5162" w:rsidP="00EB5162">
      <w:pPr>
        <w:pStyle w:val="111"/>
        <w:tabs>
          <w:tab w:val="left" w:pos="142"/>
          <w:tab w:val="left" w:pos="10076"/>
        </w:tabs>
        <w:spacing w:before="0" w:after="0" w:line="240" w:lineRule="auto"/>
        <w:ind w:left="284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      3. Электронная библиотека студента. Библиофон.</w:t>
      </w:r>
    </w:p>
    <w:p w:rsidR="00EB5162" w:rsidRPr="00916391" w:rsidRDefault="00EB5162" w:rsidP="00EB5162">
      <w:pPr>
        <w:pStyle w:val="111"/>
        <w:tabs>
          <w:tab w:val="left" w:pos="142"/>
          <w:tab w:val="left" w:pos="10076"/>
        </w:tabs>
        <w:spacing w:before="0" w:after="0"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  <w:lang w:val="en-US"/>
        </w:rPr>
        <w:t>URL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: </w:t>
      </w:r>
      <w:r w:rsidRPr="00916391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916391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916391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9163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6391">
        <w:rPr>
          <w:rFonts w:ascii="Times New Roman" w:hAnsi="Times New Roman" w:cs="Times New Roman"/>
          <w:color w:val="000000"/>
          <w:sz w:val="28"/>
          <w:szCs w:val="28"/>
          <w:lang w:val="en-US"/>
        </w:rPr>
        <w:t>riskmanagement</w:t>
      </w:r>
      <w:r w:rsidRPr="009163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639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91639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91639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5162" w:rsidRPr="00916391" w:rsidRDefault="00EB5162" w:rsidP="00EB5162">
      <w:pPr>
        <w:tabs>
          <w:tab w:val="left" w:pos="142"/>
          <w:tab w:val="left" w:pos="10076"/>
        </w:tabs>
        <w:ind w:left="284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 xml:space="preserve">3.2.3. Дополнительные источники </w:t>
      </w:r>
    </w:p>
    <w:p w:rsidR="00EB5162" w:rsidRPr="00916391" w:rsidRDefault="00EB5162" w:rsidP="00EB5162">
      <w:pPr>
        <w:pStyle w:val="111"/>
        <w:shd w:val="clear" w:color="auto" w:fill="auto"/>
        <w:tabs>
          <w:tab w:val="left" w:pos="142"/>
          <w:tab w:val="left" w:pos="10076"/>
        </w:tabs>
        <w:spacing w:before="0" w:after="0" w:line="240" w:lineRule="auto"/>
        <w:ind w:left="284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>1.Основа менеджмента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:Учебное пособие/(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Н.И. Кабушкин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Под редакцией Н.И. Кабушкин –Минск : Новое знание, 2016.-240с.</w:t>
      </w:r>
    </w:p>
    <w:p w:rsidR="00EB5162" w:rsidRPr="00916391" w:rsidRDefault="00EB5162" w:rsidP="00EB5162">
      <w:pPr>
        <w:pStyle w:val="111"/>
        <w:shd w:val="clear" w:color="auto" w:fill="auto"/>
        <w:tabs>
          <w:tab w:val="left" w:pos="142"/>
          <w:tab w:val="left" w:pos="10076"/>
        </w:tabs>
        <w:spacing w:before="0" w:after="0" w:line="240" w:lineRule="auto"/>
        <w:ind w:left="284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sz w:val="28"/>
          <w:szCs w:val="28"/>
        </w:rPr>
        <w:t>2.</w:t>
      </w:r>
      <w:r w:rsidRPr="00916391">
        <w:rPr>
          <w:rFonts w:ascii="Times New Roman" w:hAnsi="Times New Roman" w:cs="Times New Roman"/>
          <w:sz w:val="28"/>
          <w:szCs w:val="28"/>
        </w:rPr>
        <w:t xml:space="preserve"> Основы менеджмента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:Учебник для СПО/(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А.Ф.Андреев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Под редакцией А.Ф.Андреев –Москва: Юрайт,2017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. – 404с .</w:t>
      </w:r>
    </w:p>
    <w:p w:rsidR="00EB5162" w:rsidRPr="00916391" w:rsidRDefault="00EB5162" w:rsidP="00EB5162">
      <w:pPr>
        <w:pStyle w:val="111"/>
        <w:shd w:val="clear" w:color="auto" w:fill="auto"/>
        <w:tabs>
          <w:tab w:val="left" w:pos="142"/>
          <w:tab w:val="left" w:pos="10076"/>
        </w:tabs>
        <w:spacing w:before="0" w:after="0" w:line="240" w:lineRule="auto"/>
        <w:ind w:left="284" w:firstLine="0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3.</w:t>
      </w:r>
      <w:r w:rsidRPr="00916391">
        <w:rPr>
          <w:rFonts w:ascii="Times New Roman" w:hAnsi="Times New Roman" w:cs="Times New Roman"/>
          <w:sz w:val="28"/>
          <w:szCs w:val="28"/>
        </w:rPr>
        <w:t xml:space="preserve"> Основы менеджмента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>:Учебное пособие/(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О.А.Зайцева</w:t>
      </w:r>
      <w:r w:rsidRPr="00916391">
        <w:rPr>
          <w:rStyle w:val="110"/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Под редакцией О.А.Зайцева –Москва : Центр,2016, 2016.-240с.</w:t>
      </w:r>
    </w:p>
    <w:p w:rsidR="00EB5162" w:rsidRPr="00916391" w:rsidRDefault="00EB5162" w:rsidP="00EB5162">
      <w:pPr>
        <w:pStyle w:val="111"/>
        <w:shd w:val="clear" w:color="auto" w:fill="auto"/>
        <w:tabs>
          <w:tab w:val="left" w:pos="142"/>
          <w:tab w:val="left" w:pos="10076"/>
          <w:tab w:val="right" w:pos="10204"/>
        </w:tabs>
        <w:spacing w:before="0" w:after="0" w:line="240" w:lineRule="auto"/>
        <w:ind w:left="284" w:firstLine="0"/>
        <w:rPr>
          <w:rStyle w:val="110"/>
          <w:rFonts w:ascii="Times New Roman" w:hAnsi="Times New Roman" w:cs="Times New Roman"/>
          <w:sz w:val="28"/>
          <w:szCs w:val="28"/>
        </w:rPr>
      </w:pPr>
    </w:p>
    <w:p w:rsidR="00EB5162" w:rsidRPr="00916391" w:rsidRDefault="00EB5162" w:rsidP="00EB5162">
      <w:pPr>
        <w:rPr>
          <w:rStyle w:val="110"/>
          <w:b/>
          <w:sz w:val="28"/>
          <w:szCs w:val="28"/>
        </w:rPr>
      </w:pPr>
      <w:r w:rsidRPr="00916391">
        <w:rPr>
          <w:rStyle w:val="110"/>
          <w:b/>
          <w:sz w:val="28"/>
          <w:szCs w:val="28"/>
        </w:rPr>
        <w:br w:type="page"/>
      </w:r>
    </w:p>
    <w:p w:rsidR="00EB5162" w:rsidRPr="00916391" w:rsidRDefault="00EB5162" w:rsidP="00EB5162">
      <w:pPr>
        <w:pStyle w:val="111"/>
        <w:shd w:val="clear" w:color="auto" w:fill="auto"/>
        <w:tabs>
          <w:tab w:val="left" w:pos="10076"/>
        </w:tabs>
        <w:spacing w:before="0" w:after="0" w:line="240" w:lineRule="auto"/>
        <w:ind w:firstLine="0"/>
        <w:jc w:val="center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sz w:val="28"/>
          <w:szCs w:val="28"/>
        </w:rPr>
        <w:lastRenderedPageBreak/>
        <w:t>4.КОНТРОЛЬ И ОЦЕНКА РЕЗУЛЬТАТОВ ОСВОЕНИЯ УЧЕБНОЙ ДИСЦЕПЛИНЫ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EB5162" w:rsidRPr="00916391" w:rsidRDefault="00EB5162" w:rsidP="00EB5162">
      <w:pPr>
        <w:pStyle w:val="111"/>
        <w:shd w:val="clear" w:color="auto" w:fill="auto"/>
        <w:tabs>
          <w:tab w:val="left" w:pos="10076"/>
        </w:tabs>
        <w:spacing w:before="0" w:after="0" w:line="240" w:lineRule="auto"/>
        <w:ind w:firstLine="0"/>
        <w:jc w:val="center"/>
        <w:rPr>
          <w:rStyle w:val="110"/>
          <w:rFonts w:ascii="Times New Roman" w:hAnsi="Times New Roman" w:cs="Times New Roman"/>
          <w:sz w:val="28"/>
          <w:szCs w:val="28"/>
        </w:rPr>
      </w:pPr>
    </w:p>
    <w:p w:rsidR="00EB5162" w:rsidRPr="00916391" w:rsidRDefault="00EB5162" w:rsidP="00EB5162">
      <w:pPr>
        <w:pStyle w:val="111"/>
        <w:shd w:val="clear" w:color="auto" w:fill="auto"/>
        <w:tabs>
          <w:tab w:val="left" w:pos="10076"/>
        </w:tabs>
        <w:spacing w:before="0" w:after="0" w:line="276" w:lineRule="auto"/>
        <w:ind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916391">
        <w:rPr>
          <w:rStyle w:val="110"/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у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ществляется преподавателем в процессе освоения материала: опросы в ус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т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ной и письменной форме, промежуточное тестирование, самостоятельная р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а</w:t>
      </w:r>
      <w:r w:rsidRPr="00916391">
        <w:rPr>
          <w:rStyle w:val="110"/>
          <w:rFonts w:ascii="Times New Roman" w:hAnsi="Times New Roman" w:cs="Times New Roman"/>
          <w:sz w:val="28"/>
          <w:szCs w:val="28"/>
        </w:rPr>
        <w:t>бота студентов.</w:t>
      </w:r>
    </w:p>
    <w:p w:rsidR="00EB5162" w:rsidRPr="00916391" w:rsidRDefault="00EB5162" w:rsidP="00EB5162">
      <w:pPr>
        <w:pStyle w:val="111"/>
        <w:shd w:val="clear" w:color="auto" w:fill="auto"/>
        <w:tabs>
          <w:tab w:val="left" w:pos="10076"/>
        </w:tabs>
        <w:spacing w:before="0" w:after="0" w:line="276" w:lineRule="auto"/>
        <w:ind w:firstLine="567"/>
        <w:rPr>
          <w:rStyle w:val="110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5191"/>
      </w:tblGrid>
      <w:tr w:rsidR="00EB5162" w:rsidRPr="00916391" w:rsidTr="00EB5162">
        <w:tc>
          <w:tcPr>
            <w:tcW w:w="2288" w:type="pct"/>
          </w:tcPr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Результаты обучения(усвоенные зн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2712" w:type="pct"/>
          </w:tcPr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тов обучения.</w:t>
            </w:r>
          </w:p>
        </w:tc>
      </w:tr>
      <w:tr w:rsidR="00EB5162" w:rsidRPr="00916391" w:rsidTr="00EB5162">
        <w:trPr>
          <w:trHeight w:val="2544"/>
        </w:trPr>
        <w:tc>
          <w:tcPr>
            <w:tcW w:w="2288" w:type="pct"/>
          </w:tcPr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b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Использовать на практике методы пл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нирования и организации работы по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д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 xml:space="preserve">разделения; 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Анализировать организационные стру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туры управления;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проводить работу по мотивации труд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 xml:space="preserve">вой деятельности персонала; 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применять в профессиональной де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тельности приема делового и управле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ческого общения;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применять эффективные решения, и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пользуя систему методов управления; учитывать  в области профессионал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b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сущность и характерные черты совр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менного менеджмента;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 xml:space="preserve">историю  развития; 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методы планирования и организации работы подразделения;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принципы построения организационной структуры управления;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основы формирования мотивационной политики организации;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особенности менеджмента в области профессиональной деятельности;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внешнюю и внутреннюю среду орган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зации, цикл менеджмента;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ленческих решений;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функции менеджмента в рыночной эк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номике;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систему методов управления;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 xml:space="preserve">методику принятия решений 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стили управления, коммуникации, принципы делового общения.</w:t>
            </w: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pct"/>
          </w:tcPr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</w:p>
          <w:p w:rsidR="00EB5162" w:rsidRPr="00916391" w:rsidRDefault="00EB5162" w:rsidP="00E4363A">
            <w:pPr>
              <w:pStyle w:val="11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0"/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Оценка результатов деятельности в ходе в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полнения практических работ, домашних работ, тестирования и другие формы текущего ко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391">
              <w:rPr>
                <w:rStyle w:val="110"/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  <w:p w:rsidR="00EB5162" w:rsidRPr="00916391" w:rsidRDefault="00EB5162" w:rsidP="00E4363A"/>
          <w:p w:rsidR="00EB5162" w:rsidRPr="00916391" w:rsidRDefault="00EB5162" w:rsidP="00E4363A">
            <w:r w:rsidRPr="00916391">
              <w:rPr>
                <w:rStyle w:val="110"/>
                <w:sz w:val="24"/>
                <w:szCs w:val="24"/>
              </w:rPr>
              <w:t>Оценка результатов деятельности в ходе в</w:t>
            </w:r>
            <w:r w:rsidRPr="00916391">
              <w:rPr>
                <w:rStyle w:val="110"/>
                <w:sz w:val="24"/>
                <w:szCs w:val="24"/>
              </w:rPr>
              <w:t>ы</w:t>
            </w:r>
            <w:r w:rsidRPr="00916391">
              <w:rPr>
                <w:rStyle w:val="110"/>
                <w:sz w:val="24"/>
                <w:szCs w:val="24"/>
              </w:rPr>
              <w:t>полнения практических работ, домашних работ, тестирования и другие формы текущего ко</w:t>
            </w:r>
            <w:r w:rsidRPr="00916391">
              <w:rPr>
                <w:rStyle w:val="110"/>
                <w:sz w:val="24"/>
                <w:szCs w:val="24"/>
              </w:rPr>
              <w:t>н</w:t>
            </w:r>
            <w:r w:rsidRPr="00916391">
              <w:rPr>
                <w:rStyle w:val="110"/>
                <w:sz w:val="24"/>
                <w:szCs w:val="24"/>
              </w:rPr>
              <w:t>троля</w:t>
            </w:r>
          </w:p>
          <w:p w:rsidR="00EB5162" w:rsidRPr="00916391" w:rsidRDefault="00EB5162" w:rsidP="00E4363A"/>
          <w:p w:rsidR="00EB5162" w:rsidRPr="00916391" w:rsidRDefault="00EB5162" w:rsidP="00E4363A">
            <w:r w:rsidRPr="00916391">
              <w:rPr>
                <w:rStyle w:val="110"/>
                <w:sz w:val="24"/>
                <w:szCs w:val="24"/>
              </w:rPr>
              <w:t>Оценка результатов деятельности в ходе в</w:t>
            </w:r>
            <w:r w:rsidRPr="00916391">
              <w:rPr>
                <w:rStyle w:val="110"/>
                <w:sz w:val="24"/>
                <w:szCs w:val="24"/>
              </w:rPr>
              <w:t>ы</w:t>
            </w:r>
            <w:r w:rsidRPr="00916391">
              <w:rPr>
                <w:rStyle w:val="110"/>
                <w:sz w:val="24"/>
                <w:szCs w:val="24"/>
              </w:rPr>
              <w:t>полнения практических работ, домашних работ, тестирования и другие формы текущего ко</w:t>
            </w:r>
            <w:r w:rsidRPr="00916391">
              <w:rPr>
                <w:rStyle w:val="110"/>
                <w:sz w:val="24"/>
                <w:szCs w:val="24"/>
              </w:rPr>
              <w:t>н</w:t>
            </w:r>
            <w:r w:rsidRPr="00916391">
              <w:rPr>
                <w:rStyle w:val="110"/>
                <w:sz w:val="24"/>
                <w:szCs w:val="24"/>
              </w:rPr>
              <w:t>троля</w:t>
            </w:r>
          </w:p>
          <w:p w:rsidR="00EB5162" w:rsidRPr="00916391" w:rsidRDefault="00EB5162" w:rsidP="00E4363A"/>
          <w:p w:rsidR="00EB5162" w:rsidRPr="00916391" w:rsidRDefault="00EB5162" w:rsidP="00E4363A">
            <w:r w:rsidRPr="00916391">
              <w:rPr>
                <w:rStyle w:val="110"/>
                <w:sz w:val="24"/>
                <w:szCs w:val="24"/>
              </w:rPr>
              <w:t>Оценка результатов деятельности в ходе в</w:t>
            </w:r>
            <w:r w:rsidRPr="00916391">
              <w:rPr>
                <w:rStyle w:val="110"/>
                <w:sz w:val="24"/>
                <w:szCs w:val="24"/>
              </w:rPr>
              <w:t>ы</w:t>
            </w:r>
            <w:r w:rsidRPr="00916391">
              <w:rPr>
                <w:rStyle w:val="110"/>
                <w:sz w:val="24"/>
                <w:szCs w:val="24"/>
              </w:rPr>
              <w:t>полнения практических работ, домашних работ, тестирования и другие формы текущего ко</w:t>
            </w:r>
            <w:r w:rsidRPr="00916391">
              <w:rPr>
                <w:rStyle w:val="110"/>
                <w:sz w:val="24"/>
                <w:szCs w:val="24"/>
              </w:rPr>
              <w:t>н</w:t>
            </w:r>
            <w:r w:rsidRPr="00916391">
              <w:rPr>
                <w:rStyle w:val="110"/>
                <w:sz w:val="24"/>
                <w:szCs w:val="24"/>
              </w:rPr>
              <w:t>троля</w:t>
            </w:r>
          </w:p>
          <w:p w:rsidR="00EB5162" w:rsidRPr="00916391" w:rsidRDefault="00EB5162" w:rsidP="00E4363A"/>
          <w:p w:rsidR="00EB5162" w:rsidRPr="00916391" w:rsidRDefault="00EB5162" w:rsidP="00E4363A">
            <w:r w:rsidRPr="00916391">
              <w:rPr>
                <w:rStyle w:val="110"/>
                <w:sz w:val="24"/>
                <w:szCs w:val="24"/>
              </w:rPr>
              <w:t>Оценка результатов деятельности в ходе в</w:t>
            </w:r>
            <w:r w:rsidRPr="00916391">
              <w:rPr>
                <w:rStyle w:val="110"/>
                <w:sz w:val="24"/>
                <w:szCs w:val="24"/>
              </w:rPr>
              <w:t>ы</w:t>
            </w:r>
            <w:r w:rsidRPr="00916391">
              <w:rPr>
                <w:rStyle w:val="110"/>
                <w:sz w:val="24"/>
                <w:szCs w:val="24"/>
              </w:rPr>
              <w:t>полнения практических работ, домашних работ, тестирования и другие формы текущего ко</w:t>
            </w:r>
            <w:r w:rsidRPr="00916391">
              <w:rPr>
                <w:rStyle w:val="110"/>
                <w:sz w:val="24"/>
                <w:szCs w:val="24"/>
              </w:rPr>
              <w:t>н</w:t>
            </w:r>
            <w:r w:rsidRPr="00916391">
              <w:rPr>
                <w:rStyle w:val="110"/>
                <w:sz w:val="24"/>
                <w:szCs w:val="24"/>
              </w:rPr>
              <w:t>троля</w:t>
            </w:r>
          </w:p>
          <w:p w:rsidR="00EB5162" w:rsidRPr="00916391" w:rsidRDefault="00EB5162" w:rsidP="00E4363A"/>
          <w:p w:rsidR="00EB5162" w:rsidRPr="00916391" w:rsidRDefault="00EB5162" w:rsidP="00E4363A">
            <w:r w:rsidRPr="00916391">
              <w:rPr>
                <w:rStyle w:val="110"/>
                <w:sz w:val="24"/>
                <w:szCs w:val="24"/>
              </w:rPr>
              <w:t>Оценка результатов деятельности в ходе в</w:t>
            </w:r>
            <w:r w:rsidRPr="00916391">
              <w:rPr>
                <w:rStyle w:val="110"/>
                <w:sz w:val="24"/>
                <w:szCs w:val="24"/>
              </w:rPr>
              <w:t>ы</w:t>
            </w:r>
            <w:r w:rsidRPr="00916391">
              <w:rPr>
                <w:rStyle w:val="110"/>
                <w:sz w:val="24"/>
                <w:szCs w:val="24"/>
              </w:rPr>
              <w:t>полнения практических работ, домашних работ, тестирования и другие формы текущего ко</w:t>
            </w:r>
            <w:r w:rsidRPr="00916391">
              <w:rPr>
                <w:rStyle w:val="110"/>
                <w:sz w:val="24"/>
                <w:szCs w:val="24"/>
              </w:rPr>
              <w:t>н</w:t>
            </w:r>
            <w:r w:rsidRPr="00916391">
              <w:rPr>
                <w:rStyle w:val="110"/>
                <w:sz w:val="24"/>
                <w:szCs w:val="24"/>
              </w:rPr>
              <w:t>троля</w:t>
            </w:r>
          </w:p>
          <w:p w:rsidR="00EB5162" w:rsidRPr="00916391" w:rsidRDefault="00EB5162" w:rsidP="00E4363A"/>
          <w:p w:rsidR="00EB5162" w:rsidRPr="00916391" w:rsidRDefault="00EB5162" w:rsidP="00E4363A">
            <w:r w:rsidRPr="00916391">
              <w:rPr>
                <w:rStyle w:val="110"/>
                <w:sz w:val="24"/>
                <w:szCs w:val="24"/>
              </w:rPr>
              <w:t>Оценка результатов деятельности в ходе в</w:t>
            </w:r>
            <w:r w:rsidRPr="00916391">
              <w:rPr>
                <w:rStyle w:val="110"/>
                <w:sz w:val="24"/>
                <w:szCs w:val="24"/>
              </w:rPr>
              <w:t>ы</w:t>
            </w:r>
            <w:r w:rsidRPr="00916391">
              <w:rPr>
                <w:rStyle w:val="110"/>
                <w:sz w:val="24"/>
                <w:szCs w:val="24"/>
              </w:rPr>
              <w:t>полнения практических работ, домашних работ, тестирования и другие формы текущего ко</w:t>
            </w:r>
            <w:r w:rsidRPr="00916391">
              <w:rPr>
                <w:rStyle w:val="110"/>
                <w:sz w:val="24"/>
                <w:szCs w:val="24"/>
              </w:rPr>
              <w:t>н</w:t>
            </w:r>
            <w:r w:rsidRPr="00916391">
              <w:rPr>
                <w:rStyle w:val="110"/>
                <w:sz w:val="24"/>
                <w:szCs w:val="24"/>
              </w:rPr>
              <w:t>троля</w:t>
            </w:r>
          </w:p>
          <w:p w:rsidR="00EB5162" w:rsidRPr="00916391" w:rsidRDefault="00EB5162" w:rsidP="00E4363A"/>
          <w:p w:rsidR="00EB5162" w:rsidRPr="00916391" w:rsidRDefault="00EB5162" w:rsidP="00E4363A">
            <w:r w:rsidRPr="00916391">
              <w:rPr>
                <w:rStyle w:val="110"/>
                <w:sz w:val="24"/>
                <w:szCs w:val="24"/>
              </w:rPr>
              <w:t>Оценка результатов деятельности в ходе в</w:t>
            </w:r>
            <w:r w:rsidRPr="00916391">
              <w:rPr>
                <w:rStyle w:val="110"/>
                <w:sz w:val="24"/>
                <w:szCs w:val="24"/>
              </w:rPr>
              <w:t>ы</w:t>
            </w:r>
            <w:r w:rsidRPr="00916391">
              <w:rPr>
                <w:rStyle w:val="110"/>
                <w:sz w:val="24"/>
                <w:szCs w:val="24"/>
              </w:rPr>
              <w:t>полнения практических работ, домашних работ, тестирования и другие формы текущего ко</w:t>
            </w:r>
            <w:r w:rsidRPr="00916391">
              <w:rPr>
                <w:rStyle w:val="110"/>
                <w:sz w:val="24"/>
                <w:szCs w:val="24"/>
              </w:rPr>
              <w:t>н</w:t>
            </w:r>
            <w:r w:rsidRPr="00916391">
              <w:rPr>
                <w:rStyle w:val="110"/>
                <w:sz w:val="24"/>
                <w:szCs w:val="24"/>
              </w:rPr>
              <w:t>троля</w:t>
            </w:r>
          </w:p>
          <w:p w:rsidR="00EB5162" w:rsidRPr="00916391" w:rsidRDefault="00EB5162" w:rsidP="00E4363A"/>
          <w:p w:rsidR="00EB5162" w:rsidRPr="00916391" w:rsidRDefault="00EB5162" w:rsidP="00E4363A">
            <w:r w:rsidRPr="00916391">
              <w:rPr>
                <w:rStyle w:val="110"/>
                <w:sz w:val="24"/>
                <w:szCs w:val="24"/>
              </w:rPr>
              <w:t>Оценка результатов деятельности в ходе в</w:t>
            </w:r>
            <w:r w:rsidRPr="00916391">
              <w:rPr>
                <w:rStyle w:val="110"/>
                <w:sz w:val="24"/>
                <w:szCs w:val="24"/>
              </w:rPr>
              <w:t>ы</w:t>
            </w:r>
            <w:r w:rsidRPr="00916391">
              <w:rPr>
                <w:rStyle w:val="110"/>
                <w:sz w:val="24"/>
                <w:szCs w:val="24"/>
              </w:rPr>
              <w:t>полнения практических работ, домашних работ, тестирования и другие формы текущего ко</w:t>
            </w:r>
            <w:r w:rsidRPr="00916391">
              <w:rPr>
                <w:rStyle w:val="110"/>
                <w:sz w:val="24"/>
                <w:szCs w:val="24"/>
              </w:rPr>
              <w:t>н</w:t>
            </w:r>
            <w:r w:rsidRPr="00916391">
              <w:rPr>
                <w:rStyle w:val="110"/>
                <w:sz w:val="24"/>
                <w:szCs w:val="24"/>
              </w:rPr>
              <w:t>троля</w:t>
            </w:r>
          </w:p>
          <w:p w:rsidR="00EB5162" w:rsidRPr="00916391" w:rsidRDefault="00EB5162" w:rsidP="00E4363A"/>
          <w:p w:rsidR="00EB5162" w:rsidRPr="00916391" w:rsidRDefault="00EB5162" w:rsidP="00E4363A">
            <w:pPr>
              <w:rPr>
                <w:rStyle w:val="110"/>
                <w:sz w:val="24"/>
                <w:szCs w:val="24"/>
              </w:rPr>
            </w:pPr>
            <w:r w:rsidRPr="00916391">
              <w:rPr>
                <w:rStyle w:val="110"/>
                <w:sz w:val="24"/>
                <w:szCs w:val="24"/>
              </w:rPr>
              <w:t>Оценка результатов деятельности в ходе в</w:t>
            </w:r>
            <w:r w:rsidRPr="00916391">
              <w:rPr>
                <w:rStyle w:val="110"/>
                <w:sz w:val="24"/>
                <w:szCs w:val="24"/>
              </w:rPr>
              <w:t>ы</w:t>
            </w:r>
            <w:r w:rsidRPr="00916391">
              <w:rPr>
                <w:rStyle w:val="110"/>
                <w:sz w:val="24"/>
                <w:szCs w:val="24"/>
              </w:rPr>
              <w:t>полнения практических работ, домашних работ, тестирования и другие формы текущего ко</w:t>
            </w:r>
            <w:r w:rsidRPr="00916391">
              <w:rPr>
                <w:rStyle w:val="110"/>
                <w:sz w:val="24"/>
                <w:szCs w:val="24"/>
              </w:rPr>
              <w:t>н</w:t>
            </w:r>
            <w:r w:rsidRPr="00916391">
              <w:rPr>
                <w:rStyle w:val="110"/>
                <w:sz w:val="24"/>
                <w:szCs w:val="24"/>
              </w:rPr>
              <w:t>троля</w:t>
            </w:r>
          </w:p>
          <w:p w:rsidR="00EB5162" w:rsidRPr="00916391" w:rsidRDefault="00EB5162" w:rsidP="00E4363A">
            <w:pPr>
              <w:rPr>
                <w:rStyle w:val="110"/>
                <w:sz w:val="24"/>
                <w:szCs w:val="24"/>
              </w:rPr>
            </w:pPr>
            <w:r w:rsidRPr="00916391">
              <w:rPr>
                <w:rStyle w:val="110"/>
                <w:sz w:val="24"/>
                <w:szCs w:val="24"/>
              </w:rPr>
              <w:t>Оценка результатов деятельности в ходе в</w:t>
            </w:r>
            <w:r w:rsidRPr="00916391">
              <w:rPr>
                <w:rStyle w:val="110"/>
                <w:sz w:val="24"/>
                <w:szCs w:val="24"/>
              </w:rPr>
              <w:t>ы</w:t>
            </w:r>
            <w:r w:rsidRPr="00916391">
              <w:rPr>
                <w:rStyle w:val="110"/>
                <w:sz w:val="24"/>
                <w:szCs w:val="24"/>
              </w:rPr>
              <w:t>полнения практических работ, домашних работ, тестирования и другие формы текущего ко</w:t>
            </w:r>
            <w:r w:rsidRPr="00916391">
              <w:rPr>
                <w:rStyle w:val="110"/>
                <w:sz w:val="24"/>
                <w:szCs w:val="24"/>
              </w:rPr>
              <w:t>н</w:t>
            </w:r>
            <w:r w:rsidRPr="00916391">
              <w:rPr>
                <w:rStyle w:val="110"/>
                <w:sz w:val="24"/>
                <w:szCs w:val="24"/>
              </w:rPr>
              <w:t>троля</w:t>
            </w:r>
          </w:p>
          <w:p w:rsidR="00EB5162" w:rsidRPr="00916391" w:rsidRDefault="00EB5162" w:rsidP="00E4363A">
            <w:pPr>
              <w:rPr>
                <w:rStyle w:val="110"/>
                <w:sz w:val="24"/>
                <w:szCs w:val="24"/>
              </w:rPr>
            </w:pPr>
          </w:p>
          <w:p w:rsidR="00EB5162" w:rsidRPr="00916391" w:rsidRDefault="00EB5162" w:rsidP="00E4363A">
            <w:r w:rsidRPr="00916391">
              <w:rPr>
                <w:rStyle w:val="110"/>
                <w:sz w:val="24"/>
                <w:szCs w:val="24"/>
              </w:rPr>
              <w:t>Оценка результатов деятельности в ходе в</w:t>
            </w:r>
            <w:r w:rsidRPr="00916391">
              <w:rPr>
                <w:rStyle w:val="110"/>
                <w:sz w:val="24"/>
                <w:szCs w:val="24"/>
              </w:rPr>
              <w:t>ы</w:t>
            </w:r>
            <w:r w:rsidRPr="00916391">
              <w:rPr>
                <w:rStyle w:val="110"/>
                <w:sz w:val="24"/>
                <w:szCs w:val="24"/>
              </w:rPr>
              <w:t>полнения практических работ, домашних работ, тестирования и другие формы текущего ко</w:t>
            </w:r>
            <w:r w:rsidRPr="00916391">
              <w:rPr>
                <w:rStyle w:val="110"/>
                <w:sz w:val="24"/>
                <w:szCs w:val="24"/>
              </w:rPr>
              <w:t>н</w:t>
            </w:r>
            <w:r w:rsidRPr="00916391">
              <w:rPr>
                <w:rStyle w:val="110"/>
                <w:sz w:val="24"/>
                <w:szCs w:val="24"/>
              </w:rPr>
              <w:t>троля</w:t>
            </w:r>
          </w:p>
          <w:p w:rsidR="00EB5162" w:rsidRPr="00916391" w:rsidRDefault="00EB5162" w:rsidP="00E4363A"/>
          <w:p w:rsidR="00EB5162" w:rsidRPr="00916391" w:rsidRDefault="00EB5162" w:rsidP="00E4363A">
            <w:r w:rsidRPr="00916391">
              <w:rPr>
                <w:rStyle w:val="110"/>
                <w:sz w:val="24"/>
                <w:szCs w:val="24"/>
              </w:rPr>
              <w:t>Оценка результатов деятельности в ходе в</w:t>
            </w:r>
            <w:r w:rsidRPr="00916391">
              <w:rPr>
                <w:rStyle w:val="110"/>
                <w:sz w:val="24"/>
                <w:szCs w:val="24"/>
              </w:rPr>
              <w:t>ы</w:t>
            </w:r>
            <w:r w:rsidRPr="00916391">
              <w:rPr>
                <w:rStyle w:val="110"/>
                <w:sz w:val="24"/>
                <w:szCs w:val="24"/>
              </w:rPr>
              <w:t>полнения практических работ, домашних работ, тестирования и другие формы текущего ко</w:t>
            </w:r>
            <w:r w:rsidRPr="00916391">
              <w:rPr>
                <w:rStyle w:val="110"/>
                <w:sz w:val="24"/>
                <w:szCs w:val="24"/>
              </w:rPr>
              <w:t>н</w:t>
            </w:r>
            <w:r w:rsidRPr="00916391">
              <w:rPr>
                <w:rStyle w:val="110"/>
                <w:sz w:val="24"/>
                <w:szCs w:val="24"/>
              </w:rPr>
              <w:t>троля</w:t>
            </w:r>
          </w:p>
        </w:tc>
      </w:tr>
    </w:tbl>
    <w:p w:rsidR="00EB5162" w:rsidRPr="00916391" w:rsidRDefault="00EB5162" w:rsidP="00EB5162">
      <w:pPr>
        <w:pStyle w:val="11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000000"/>
        </w:rPr>
      </w:pPr>
    </w:p>
    <w:p w:rsidR="00EB5162" w:rsidRPr="00916391" w:rsidRDefault="00EB5162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E80A53" w:rsidRPr="00916391" w:rsidRDefault="00E80A53" w:rsidP="00E80A53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E80A53" w:rsidRPr="00916391" w:rsidRDefault="00E80A53" w:rsidP="00E80A53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 xml:space="preserve"> «МНОГООТРАСЛЕВОЙ колледж»</w:t>
      </w:r>
    </w:p>
    <w:p w:rsidR="00E80A53" w:rsidRPr="00916391" w:rsidRDefault="00E80A53" w:rsidP="00E80A53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80A53" w:rsidRPr="00916391" w:rsidRDefault="00E80A53" w:rsidP="00E80A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80A53" w:rsidRPr="00916391" w:rsidRDefault="00E80A53" w:rsidP="00E80A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916391">
        <w:rPr>
          <w:b/>
          <w:bCs/>
          <w:caps/>
          <w:sz w:val="28"/>
          <w:szCs w:val="28"/>
        </w:rPr>
        <w:t>РАБОЧАЯ ПРОГРАММа УЧЕБНОЙ ДИСЦИПЛИНЫ</w:t>
      </w:r>
    </w:p>
    <w:p w:rsidR="00E80A53" w:rsidRPr="00916391" w:rsidRDefault="00E80A53" w:rsidP="00E80A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80A53" w:rsidRPr="00916391" w:rsidRDefault="00E80A53" w:rsidP="00E80A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ОП.13 БЕЗОПАСНОСТЬ ЖИЗНЕДЕЯТЕЛЬНОСТИ</w:t>
      </w:r>
    </w:p>
    <w:p w:rsidR="00E80A53" w:rsidRPr="00916391" w:rsidRDefault="00E80A53" w:rsidP="00E80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E80A53" w:rsidRPr="00916391" w:rsidRDefault="00E80A53" w:rsidP="00E80A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80A53" w:rsidRPr="00916391" w:rsidRDefault="00E80A53" w:rsidP="00E80A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80A53" w:rsidRPr="00916391" w:rsidRDefault="00E80A53" w:rsidP="00E80A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80A53" w:rsidRPr="00916391" w:rsidRDefault="00E80A53" w:rsidP="00E80A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80A53" w:rsidRPr="00916391" w:rsidRDefault="00E80A53" w:rsidP="00E80A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80A53" w:rsidRPr="00916391" w:rsidRDefault="00E80A53" w:rsidP="00E80A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rPr>
          <w:sz w:val="32"/>
          <w:szCs w:val="32"/>
        </w:rPr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jc w:val="center"/>
        <w:rPr>
          <w:sz w:val="32"/>
          <w:szCs w:val="32"/>
        </w:rPr>
      </w:pPr>
    </w:p>
    <w:p w:rsidR="00E80A53" w:rsidRDefault="00E80A53" w:rsidP="00E80A53">
      <w:pPr>
        <w:jc w:val="center"/>
        <w:rPr>
          <w:sz w:val="32"/>
          <w:szCs w:val="32"/>
        </w:rPr>
      </w:pPr>
    </w:p>
    <w:p w:rsidR="00910862" w:rsidRDefault="00910862" w:rsidP="00E80A53">
      <w:pPr>
        <w:jc w:val="center"/>
        <w:rPr>
          <w:sz w:val="32"/>
          <w:szCs w:val="32"/>
        </w:rPr>
      </w:pPr>
    </w:p>
    <w:p w:rsidR="00910862" w:rsidRPr="00916391" w:rsidRDefault="00910862" w:rsidP="00E80A53">
      <w:pPr>
        <w:jc w:val="center"/>
        <w:rPr>
          <w:sz w:val="32"/>
          <w:szCs w:val="32"/>
        </w:rPr>
      </w:pPr>
    </w:p>
    <w:p w:rsidR="00E80A53" w:rsidRPr="00916391" w:rsidRDefault="00E80A53" w:rsidP="00E80A53">
      <w:pPr>
        <w:rPr>
          <w:sz w:val="28"/>
          <w:szCs w:val="28"/>
        </w:rPr>
      </w:pPr>
    </w:p>
    <w:p w:rsidR="00E80A53" w:rsidRPr="00916391" w:rsidRDefault="00E80A53" w:rsidP="00E80A53">
      <w:pPr>
        <w:jc w:val="center"/>
        <w:rPr>
          <w:sz w:val="28"/>
          <w:szCs w:val="28"/>
        </w:rPr>
      </w:pPr>
    </w:p>
    <w:p w:rsidR="00E80A53" w:rsidRPr="00916391" w:rsidRDefault="00E80A53" w:rsidP="00E80A53">
      <w:pPr>
        <w:jc w:val="center"/>
        <w:rPr>
          <w:sz w:val="28"/>
          <w:szCs w:val="28"/>
        </w:rPr>
      </w:pPr>
      <w:r w:rsidRPr="00916391">
        <w:rPr>
          <w:sz w:val="28"/>
          <w:szCs w:val="28"/>
        </w:rPr>
        <w:t>Моршанск</w:t>
      </w:r>
    </w:p>
    <w:p w:rsidR="00E80A53" w:rsidRPr="00916391" w:rsidRDefault="00E80A53" w:rsidP="00E80A53">
      <w:pPr>
        <w:jc w:val="center"/>
        <w:rPr>
          <w:sz w:val="28"/>
          <w:szCs w:val="28"/>
        </w:rPr>
      </w:pPr>
      <w:r w:rsidRPr="00916391">
        <w:rPr>
          <w:sz w:val="28"/>
          <w:szCs w:val="28"/>
        </w:rPr>
        <w:t>2020г.</w:t>
      </w:r>
    </w:p>
    <w:p w:rsidR="00E80A53" w:rsidRPr="00916391" w:rsidRDefault="00E80A53" w:rsidP="00E80A53">
      <w:pPr>
        <w:jc w:val="center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4"/>
        <w:gridCol w:w="5107"/>
      </w:tblGrid>
      <w:tr w:rsidR="00E80A53" w:rsidRPr="00916391" w:rsidTr="00E4363A">
        <w:tc>
          <w:tcPr>
            <w:tcW w:w="4785" w:type="dxa"/>
          </w:tcPr>
          <w:p w:rsidR="00E80A53" w:rsidRPr="00916391" w:rsidRDefault="00E80A53" w:rsidP="00E4363A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 xml:space="preserve">ОДОБРЕНО </w:t>
            </w:r>
          </w:p>
          <w:p w:rsidR="00E80A53" w:rsidRPr="00916391" w:rsidRDefault="00E80A53" w:rsidP="00E4363A">
            <w:pPr>
              <w:jc w:val="center"/>
              <w:rPr>
                <w:b/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Предметной (цикловой) комиссией    </w:t>
            </w:r>
          </w:p>
          <w:p w:rsidR="00E80A53" w:rsidRPr="00916391" w:rsidRDefault="00E80A53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Общегуманитарных и социально – </w:t>
            </w:r>
          </w:p>
          <w:p w:rsidR="00E80A53" w:rsidRPr="00916391" w:rsidRDefault="00E80A53" w:rsidP="00E4363A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экономических дисциплин</w:t>
            </w:r>
          </w:p>
          <w:p w:rsidR="00E80A53" w:rsidRPr="00916391" w:rsidRDefault="00E80A53" w:rsidP="00E4363A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протокол №___«___»________2020г.   </w:t>
            </w:r>
          </w:p>
          <w:p w:rsidR="00E80A53" w:rsidRPr="00916391" w:rsidRDefault="00E80A53" w:rsidP="00E4363A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Председатель предметной </w:t>
            </w:r>
          </w:p>
          <w:p w:rsidR="00E80A53" w:rsidRPr="00916391" w:rsidRDefault="00E80A53" w:rsidP="00E4363A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(цикловой) комиссии             </w:t>
            </w:r>
          </w:p>
          <w:p w:rsidR="00E80A53" w:rsidRPr="00916391" w:rsidRDefault="00E80A53" w:rsidP="00E4363A">
            <w:pPr>
              <w:spacing w:after="200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___________/Загородникова Т.И./</w:t>
            </w:r>
          </w:p>
        </w:tc>
        <w:tc>
          <w:tcPr>
            <w:tcW w:w="5403" w:type="dxa"/>
          </w:tcPr>
          <w:p w:rsidR="00E80A53" w:rsidRPr="00916391" w:rsidRDefault="00E80A53" w:rsidP="00E4363A">
            <w:pPr>
              <w:jc w:val="right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УТВЕРЖДАЮ</w:t>
            </w:r>
          </w:p>
          <w:p w:rsidR="00E80A53" w:rsidRPr="00916391" w:rsidRDefault="00E80A53" w:rsidP="00E4363A">
            <w:pPr>
              <w:tabs>
                <w:tab w:val="left" w:pos="7232"/>
              </w:tabs>
              <w:jc w:val="righ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Зам. директора по УПР  ___________/Парамзина Т.Г./        «_____»_________________2020г.</w:t>
            </w:r>
          </w:p>
          <w:p w:rsidR="00E80A53" w:rsidRPr="00916391" w:rsidRDefault="00E80A53" w:rsidP="00E4363A">
            <w:pPr>
              <w:spacing w:after="200"/>
              <w:rPr>
                <w:sz w:val="28"/>
                <w:szCs w:val="28"/>
              </w:rPr>
            </w:pPr>
          </w:p>
        </w:tc>
      </w:tr>
    </w:tbl>
    <w:p w:rsidR="00E80A53" w:rsidRPr="00916391" w:rsidRDefault="00E80A53" w:rsidP="00E80A53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  <w:r w:rsidRPr="00916391">
        <w:tab/>
      </w: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дисциплины</w:t>
      </w:r>
      <w:r w:rsidRPr="00916391">
        <w:rPr>
          <w:caps/>
          <w:sz w:val="28"/>
          <w:szCs w:val="28"/>
        </w:rPr>
        <w:t xml:space="preserve"> </w:t>
      </w:r>
      <w:r w:rsidRPr="00916391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 –  ФГОС) по специальности среднего профессионального образования (далее СПО) </w:t>
      </w:r>
      <w:r w:rsidRPr="00916391">
        <w:rPr>
          <w:color w:val="FFFFFF"/>
          <w:sz w:val="28"/>
          <w:szCs w:val="28"/>
        </w:rPr>
        <w:t>_</w:t>
      </w:r>
      <w:r w:rsidRPr="00916391">
        <w:rPr>
          <w:sz w:val="28"/>
          <w:szCs w:val="28"/>
        </w:rPr>
        <w:t xml:space="preserve"> 07.02.01 – «Архитектура».</w:t>
      </w: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20"/>
        <w:rPr>
          <w:i/>
          <w:sz w:val="28"/>
          <w:szCs w:val="28"/>
          <w:vertAlign w:val="superscript"/>
        </w:rPr>
      </w:pPr>
    </w:p>
    <w:p w:rsidR="00E80A53" w:rsidRPr="00916391" w:rsidRDefault="00E80A53" w:rsidP="00E80A5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916391">
        <w:rPr>
          <w:caps/>
          <w:sz w:val="28"/>
          <w:szCs w:val="28"/>
        </w:rPr>
        <w:t>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>» (ТОГБПОУ «Мк»)</w:t>
      </w: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Разработчик:</w:t>
      </w: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E80A53" w:rsidRPr="00916391" w:rsidRDefault="00E80A53" w:rsidP="00E80A53">
      <w:pPr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Кузьмин Сергей Владимирович, преподаватель</w:t>
      </w:r>
      <w:r w:rsidRPr="00916391">
        <w:rPr>
          <w:caps/>
          <w:sz w:val="28"/>
          <w:szCs w:val="28"/>
        </w:rPr>
        <w:t xml:space="preserve"> ТОГБПОУ «Мк»</w:t>
      </w:r>
      <w:r w:rsidRPr="00916391">
        <w:rPr>
          <w:sz w:val="28"/>
          <w:szCs w:val="28"/>
        </w:rPr>
        <w:t>.</w:t>
      </w:r>
    </w:p>
    <w:p w:rsidR="00E80A53" w:rsidRPr="00916391" w:rsidRDefault="00E80A53" w:rsidP="00E80A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>СОДЕРЖАНИЕ</w:t>
      </w:r>
    </w:p>
    <w:p w:rsidR="00E80A53" w:rsidRPr="00916391" w:rsidRDefault="00E80A53" w:rsidP="00E80A53"/>
    <w:p w:rsidR="00E80A53" w:rsidRPr="00916391" w:rsidRDefault="00E80A53" w:rsidP="00E80A53"/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456"/>
        <w:gridCol w:w="7275"/>
        <w:gridCol w:w="1920"/>
      </w:tblGrid>
      <w:tr w:rsidR="00E80A53" w:rsidRPr="00916391" w:rsidTr="00E4363A">
        <w:trPr>
          <w:tblCellSpacing w:w="20" w:type="dxa"/>
        </w:trPr>
        <w:tc>
          <w:tcPr>
            <w:tcW w:w="7668" w:type="dxa"/>
            <w:gridSpan w:val="2"/>
            <w:shd w:val="clear" w:color="auto" w:fill="auto"/>
          </w:tcPr>
          <w:p w:rsidR="00E80A53" w:rsidRPr="00916391" w:rsidRDefault="00E80A53" w:rsidP="00E4363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80A53" w:rsidRPr="00916391" w:rsidRDefault="00E80A53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стр</w:t>
            </w:r>
          </w:p>
        </w:tc>
      </w:tr>
      <w:tr w:rsidR="00E80A53" w:rsidRPr="00916391" w:rsidTr="00E4363A">
        <w:trPr>
          <w:tblCellSpacing w:w="20" w:type="dxa"/>
        </w:trPr>
        <w:tc>
          <w:tcPr>
            <w:tcW w:w="296" w:type="dxa"/>
            <w:shd w:val="clear" w:color="auto" w:fill="auto"/>
          </w:tcPr>
          <w:p w:rsidR="00E80A53" w:rsidRPr="00916391" w:rsidRDefault="00E80A53" w:rsidP="00E80A53">
            <w:pPr>
              <w:pStyle w:val="1"/>
              <w:numPr>
                <w:ilvl w:val="0"/>
                <w:numId w:val="69"/>
              </w:numPr>
              <w:tabs>
                <w:tab w:val="clear" w:pos="720"/>
                <w:tab w:val="num" w:pos="180"/>
              </w:tabs>
              <w:ind w:hanging="720"/>
              <w:jc w:val="center"/>
              <w:rPr>
                <w:b/>
                <w:caps/>
              </w:rPr>
            </w:pPr>
          </w:p>
          <w:p w:rsidR="00E80A53" w:rsidRPr="00916391" w:rsidRDefault="00E80A53" w:rsidP="00E4363A">
            <w:pPr>
              <w:tabs>
                <w:tab w:val="num" w:pos="180"/>
              </w:tabs>
              <w:ind w:hanging="720"/>
            </w:pPr>
          </w:p>
        </w:tc>
        <w:tc>
          <w:tcPr>
            <w:tcW w:w="7372" w:type="dxa"/>
            <w:shd w:val="clear" w:color="auto" w:fill="auto"/>
          </w:tcPr>
          <w:p w:rsidR="00E80A53" w:rsidRPr="00916391" w:rsidRDefault="00E80A53" w:rsidP="00E4363A">
            <w:pPr>
              <w:pStyle w:val="1"/>
              <w:ind w:firstLine="0"/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ПАСПОРТ ПРОГРАММЫ УЧЕБНОЙ ДИСЦИПЛИНЫ «бе</w:t>
            </w:r>
            <w:r w:rsidRPr="00916391">
              <w:rPr>
                <w:b/>
                <w:caps/>
              </w:rPr>
              <w:t>з</w:t>
            </w:r>
            <w:r w:rsidRPr="00916391">
              <w:rPr>
                <w:b/>
                <w:caps/>
              </w:rPr>
              <w:t>опасностЬ жизнедеятельности»</w:t>
            </w:r>
          </w:p>
          <w:p w:rsidR="00E80A53" w:rsidRPr="00916391" w:rsidRDefault="00E80A53" w:rsidP="00E4363A"/>
        </w:tc>
        <w:tc>
          <w:tcPr>
            <w:tcW w:w="1903" w:type="dxa"/>
            <w:shd w:val="clear" w:color="auto" w:fill="auto"/>
            <w:vAlign w:val="center"/>
          </w:tcPr>
          <w:p w:rsidR="00E80A53" w:rsidRPr="00916391" w:rsidRDefault="00E80A53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4</w:t>
            </w:r>
          </w:p>
        </w:tc>
      </w:tr>
      <w:tr w:rsidR="00E80A53" w:rsidRPr="00916391" w:rsidTr="00E4363A">
        <w:trPr>
          <w:tblCellSpacing w:w="20" w:type="dxa"/>
        </w:trPr>
        <w:tc>
          <w:tcPr>
            <w:tcW w:w="296" w:type="dxa"/>
            <w:shd w:val="clear" w:color="auto" w:fill="auto"/>
          </w:tcPr>
          <w:p w:rsidR="00E80A53" w:rsidRPr="00916391" w:rsidRDefault="00E80A53" w:rsidP="00E80A53">
            <w:pPr>
              <w:pStyle w:val="1"/>
              <w:numPr>
                <w:ilvl w:val="0"/>
                <w:numId w:val="69"/>
              </w:numPr>
              <w:tabs>
                <w:tab w:val="clear" w:pos="720"/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  <w:p w:rsidR="00E80A53" w:rsidRPr="00916391" w:rsidRDefault="00E80A53" w:rsidP="00E4363A">
            <w:pPr>
              <w:pStyle w:val="1"/>
              <w:tabs>
                <w:tab w:val="num" w:pos="180"/>
              </w:tabs>
              <w:ind w:left="284" w:hanging="720"/>
              <w:jc w:val="both"/>
              <w:rPr>
                <w:b/>
                <w:caps/>
              </w:rPr>
            </w:pPr>
          </w:p>
          <w:p w:rsidR="00E80A53" w:rsidRPr="00916391" w:rsidRDefault="00E80A53" w:rsidP="00E4363A">
            <w:pPr>
              <w:pStyle w:val="1"/>
              <w:tabs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</w:tc>
        <w:tc>
          <w:tcPr>
            <w:tcW w:w="7372" w:type="dxa"/>
            <w:shd w:val="clear" w:color="auto" w:fill="auto"/>
          </w:tcPr>
          <w:p w:rsidR="00E80A53" w:rsidRPr="00916391" w:rsidRDefault="00E80A53" w:rsidP="00E4363A">
            <w:pPr>
              <w:pStyle w:val="1"/>
              <w:ind w:firstLine="0"/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СТРУКТУРА и содержание УЧЕБНОЙ ДИСЦИПЛИНЫ «безопасностЬ жизнедеятельности»</w:t>
            </w:r>
          </w:p>
          <w:p w:rsidR="00E80A53" w:rsidRPr="00916391" w:rsidRDefault="00E80A53" w:rsidP="00E4363A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80A53" w:rsidRPr="00916391" w:rsidRDefault="00E80A53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7</w:t>
            </w:r>
          </w:p>
        </w:tc>
      </w:tr>
      <w:tr w:rsidR="00E80A53" w:rsidRPr="00916391" w:rsidTr="00E4363A">
        <w:trPr>
          <w:trHeight w:val="670"/>
          <w:tblCellSpacing w:w="20" w:type="dxa"/>
        </w:trPr>
        <w:tc>
          <w:tcPr>
            <w:tcW w:w="296" w:type="dxa"/>
            <w:shd w:val="clear" w:color="auto" w:fill="auto"/>
          </w:tcPr>
          <w:p w:rsidR="00E80A53" w:rsidRPr="00916391" w:rsidRDefault="00E80A53" w:rsidP="00E80A53">
            <w:pPr>
              <w:pStyle w:val="1"/>
              <w:numPr>
                <w:ilvl w:val="0"/>
                <w:numId w:val="69"/>
              </w:numPr>
              <w:tabs>
                <w:tab w:val="clear" w:pos="720"/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  <w:p w:rsidR="00E80A53" w:rsidRPr="00916391" w:rsidRDefault="00E80A53" w:rsidP="00E4363A">
            <w:pPr>
              <w:pStyle w:val="1"/>
              <w:tabs>
                <w:tab w:val="num" w:pos="180"/>
              </w:tabs>
              <w:ind w:left="284" w:hanging="720"/>
              <w:jc w:val="both"/>
              <w:rPr>
                <w:b/>
                <w:caps/>
              </w:rPr>
            </w:pPr>
          </w:p>
          <w:p w:rsidR="00E80A53" w:rsidRPr="00916391" w:rsidRDefault="00E80A53" w:rsidP="00E4363A">
            <w:pPr>
              <w:pStyle w:val="1"/>
              <w:tabs>
                <w:tab w:val="num" w:pos="0"/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</w:tc>
        <w:tc>
          <w:tcPr>
            <w:tcW w:w="7372" w:type="dxa"/>
            <w:shd w:val="clear" w:color="auto" w:fill="auto"/>
          </w:tcPr>
          <w:p w:rsidR="00E80A53" w:rsidRPr="00916391" w:rsidRDefault="00E80A53" w:rsidP="00E4363A">
            <w:pPr>
              <w:pStyle w:val="1"/>
              <w:ind w:firstLine="0"/>
              <w:rPr>
                <w:b/>
                <w:caps/>
              </w:rPr>
            </w:pPr>
            <w:r w:rsidRPr="00916391">
              <w:rPr>
                <w:b/>
                <w:caps/>
              </w:rPr>
              <w:t>условия реализации программы учебной ди</w:t>
            </w:r>
            <w:r w:rsidRPr="00916391">
              <w:rPr>
                <w:b/>
                <w:caps/>
              </w:rPr>
              <w:t>с</w:t>
            </w:r>
            <w:r w:rsidRPr="00916391">
              <w:rPr>
                <w:b/>
                <w:caps/>
              </w:rPr>
              <w:t>циплины «безопасностЬ жизнедеятельности»</w:t>
            </w:r>
          </w:p>
          <w:p w:rsidR="00E80A53" w:rsidRPr="00916391" w:rsidRDefault="00E80A53" w:rsidP="00E4363A">
            <w:pPr>
              <w:pStyle w:val="1"/>
              <w:tabs>
                <w:tab w:val="num" w:pos="0"/>
              </w:tabs>
              <w:ind w:left="272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80A53" w:rsidRPr="00916391" w:rsidRDefault="00E80A53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14</w:t>
            </w:r>
          </w:p>
        </w:tc>
      </w:tr>
      <w:tr w:rsidR="00E80A53" w:rsidRPr="00916391" w:rsidTr="00E4363A">
        <w:trPr>
          <w:tblCellSpacing w:w="20" w:type="dxa"/>
        </w:trPr>
        <w:tc>
          <w:tcPr>
            <w:tcW w:w="296" w:type="dxa"/>
            <w:shd w:val="clear" w:color="auto" w:fill="auto"/>
          </w:tcPr>
          <w:p w:rsidR="00E80A53" w:rsidRPr="00916391" w:rsidRDefault="00E80A53" w:rsidP="00E80A53">
            <w:pPr>
              <w:pStyle w:val="1"/>
              <w:numPr>
                <w:ilvl w:val="0"/>
                <w:numId w:val="69"/>
              </w:numPr>
              <w:tabs>
                <w:tab w:val="clear" w:pos="720"/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  <w:p w:rsidR="00E80A53" w:rsidRPr="00916391" w:rsidRDefault="00E80A53" w:rsidP="00E4363A">
            <w:pPr>
              <w:pStyle w:val="1"/>
              <w:tabs>
                <w:tab w:val="num" w:pos="180"/>
              </w:tabs>
              <w:ind w:left="284" w:hanging="720"/>
              <w:jc w:val="both"/>
              <w:rPr>
                <w:b/>
                <w:caps/>
              </w:rPr>
            </w:pPr>
          </w:p>
          <w:p w:rsidR="00E80A53" w:rsidRPr="00916391" w:rsidRDefault="00E80A53" w:rsidP="00E4363A">
            <w:pPr>
              <w:pStyle w:val="1"/>
              <w:tabs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</w:tc>
        <w:tc>
          <w:tcPr>
            <w:tcW w:w="7372" w:type="dxa"/>
            <w:shd w:val="clear" w:color="auto" w:fill="auto"/>
          </w:tcPr>
          <w:p w:rsidR="00E80A53" w:rsidRPr="00916391" w:rsidRDefault="00E80A53" w:rsidP="00E4363A">
            <w:pPr>
              <w:pStyle w:val="1"/>
              <w:ind w:firstLine="0"/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 xml:space="preserve">Контроль и оценка результатов Освоения </w:t>
            </w:r>
          </w:p>
          <w:p w:rsidR="00E80A53" w:rsidRPr="00916391" w:rsidRDefault="00E80A53" w:rsidP="00E4363A">
            <w:pPr>
              <w:pStyle w:val="1"/>
              <w:ind w:firstLine="0"/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учебной дисциплины</w:t>
            </w:r>
          </w:p>
          <w:p w:rsidR="00E80A53" w:rsidRPr="00916391" w:rsidRDefault="00E80A53" w:rsidP="00E4363A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80A53" w:rsidRPr="00916391" w:rsidRDefault="00E80A53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16</w:t>
            </w:r>
          </w:p>
        </w:tc>
      </w:tr>
    </w:tbl>
    <w:p w:rsidR="00E80A53" w:rsidRPr="00916391" w:rsidRDefault="00E80A53" w:rsidP="00E80A53">
      <w:pPr>
        <w:pStyle w:val="15"/>
        <w:spacing w:before="0" w:beforeAutospacing="0" w:after="0" w:afterAutospacing="0" w:line="360" w:lineRule="auto"/>
        <w:jc w:val="center"/>
        <w:rPr>
          <w:caps/>
          <w:sz w:val="28"/>
          <w:szCs w:val="28"/>
        </w:rPr>
      </w:pPr>
      <w:r w:rsidRPr="00916391">
        <w:rPr>
          <w:rStyle w:val="afd"/>
          <w:u w:val="single"/>
        </w:rPr>
        <w:br w:type="page"/>
      </w:r>
      <w:r w:rsidRPr="00916391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E80A53" w:rsidRPr="00910862" w:rsidRDefault="00E80A53" w:rsidP="00E80A53">
      <w:pPr>
        <w:pStyle w:val="15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910862">
        <w:rPr>
          <w:b/>
          <w:caps/>
          <w:sz w:val="28"/>
          <w:szCs w:val="28"/>
        </w:rPr>
        <w:t>«безопасностЬ жизнедеятельности»</w:t>
      </w:r>
    </w:p>
    <w:p w:rsidR="00E80A53" w:rsidRPr="00916391" w:rsidRDefault="00E80A53" w:rsidP="00E80A53">
      <w:pPr>
        <w:pStyle w:val="15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E80A53" w:rsidRPr="00916391" w:rsidRDefault="00E80A53" w:rsidP="00910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1.1. Область применения программы</w:t>
      </w:r>
    </w:p>
    <w:p w:rsidR="00E80A53" w:rsidRPr="00916391" w:rsidRDefault="00E80A53" w:rsidP="00910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ФГОС по специальности  среднего профессионального обр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зования 07.02.01 – «Архитектура».</w:t>
      </w:r>
    </w:p>
    <w:p w:rsidR="00E80A53" w:rsidRPr="00916391" w:rsidRDefault="00E80A53" w:rsidP="0091086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Программа учебной дисциплины «БЖД» применяется</w:t>
      </w:r>
      <w:r w:rsidRPr="00916391">
        <w:rPr>
          <w:b/>
          <w:sz w:val="28"/>
          <w:szCs w:val="28"/>
        </w:rPr>
        <w:t xml:space="preserve"> </w:t>
      </w:r>
      <w:r w:rsidRPr="00916391">
        <w:rPr>
          <w:sz w:val="28"/>
          <w:szCs w:val="28"/>
        </w:rPr>
        <w:t>в СПО по выш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указанной специальности.</w:t>
      </w:r>
    </w:p>
    <w:p w:rsidR="00E80A53" w:rsidRPr="00916391" w:rsidRDefault="00E80A53" w:rsidP="00910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1.2. Место дисциплины в структуре основной профессиональной образ</w:t>
      </w:r>
      <w:r w:rsidRPr="00916391">
        <w:rPr>
          <w:b/>
          <w:sz w:val="28"/>
          <w:szCs w:val="28"/>
        </w:rPr>
        <w:t>о</w:t>
      </w:r>
      <w:r w:rsidRPr="00916391">
        <w:rPr>
          <w:b/>
          <w:sz w:val="28"/>
          <w:szCs w:val="28"/>
        </w:rPr>
        <w:t>вательной программы:</w:t>
      </w:r>
      <w:r w:rsidRPr="00916391">
        <w:rPr>
          <w:sz w:val="28"/>
          <w:szCs w:val="28"/>
        </w:rPr>
        <w:t xml:space="preserve"> </w:t>
      </w:r>
    </w:p>
    <w:p w:rsidR="00E80A53" w:rsidRPr="00916391" w:rsidRDefault="00E80A53" w:rsidP="00910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дисциплина входит в профессиональный цикл</w:t>
      </w:r>
    </w:p>
    <w:p w:rsidR="00E80A53" w:rsidRPr="00916391" w:rsidRDefault="00E80A53" w:rsidP="00910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изучения дисциплины студенты должны уметь: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организовывать и проводить мероприятия по защите работающих и населения от негативных воздействий чрезвычайных ситуаций;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предпринимать профилактические меры для снижения уровня опа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ностей различного вида и их последствий в профессиональной деятельности и в быту;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- использовать средства индивидуальной и коллективной защиты от оружия массового поражения; 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применять первичные средства пожаротушения;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ориентироваться в перечне военно-учетных специальностей и сам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стоятельно определять среди них родственные полученной специальности;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применять профессиональные знания в ходе исполнения обязанн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стей военной службы на воинских должностях в соответствии с полученной специальностью;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владеть способами бесконфликтного общения и саморегуляции в п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вседневной деятельности и экстремальных условиях военной службы;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оказывать первую помощь пострадавшим;</w:t>
      </w:r>
    </w:p>
    <w:p w:rsidR="00E80A53" w:rsidRPr="00916391" w:rsidRDefault="00E80A53" w:rsidP="00910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знать: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принципы обеспечения устойчивости объектов экономики, прогноз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рования развития событий и оценки последствий при техногенных чрезв</w:t>
      </w:r>
      <w:r w:rsidRPr="00916391">
        <w:rPr>
          <w:sz w:val="28"/>
          <w:szCs w:val="28"/>
        </w:rPr>
        <w:t>ы</w:t>
      </w:r>
      <w:r w:rsidRPr="00916391">
        <w:rPr>
          <w:sz w:val="28"/>
          <w:szCs w:val="28"/>
        </w:rPr>
        <w:t>чайных ситуациях и стихийных явлениях, в том числе в условиях против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lastRenderedPageBreak/>
        <w:t>действия терроризму как серьезной угрозе национальной безопасности Ро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сии;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основные виды потенциальных опасностей и их последствия в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фессиональной деятельности и в быту, принципы снижения вероятности их реализации;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основы военной службы и обороны государства;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задачи и основные мероприятия гражданской обороны;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способы защиты населения от оружия массового поражения;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меры пожарной безопасности и правила безопасного поведения при пожарах;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организацию и порядок призыва граждан на военную службу и п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ступления на нее в добровольном порядке;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основные виды вооружения, военной техники и специального снар</w:t>
      </w:r>
      <w:r w:rsidRPr="00916391">
        <w:rPr>
          <w:sz w:val="28"/>
          <w:szCs w:val="28"/>
        </w:rPr>
        <w:t>я</w:t>
      </w:r>
      <w:r w:rsidRPr="00916391">
        <w:rPr>
          <w:sz w:val="28"/>
          <w:szCs w:val="28"/>
        </w:rPr>
        <w:t>жения, состоящих на вооружении (оснащении) воинских подразделений, в которых имеются военно-учетные специальности, родственные специальн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стям СПО;</w:t>
      </w:r>
    </w:p>
    <w:p w:rsidR="00E80A53" w:rsidRPr="00916391" w:rsidRDefault="00E80A53" w:rsidP="00910862">
      <w:pPr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область применения получаемых профессиональных знаний при и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полнении обязанностей военной службы;</w:t>
      </w:r>
    </w:p>
    <w:p w:rsidR="00E80A53" w:rsidRPr="00916391" w:rsidRDefault="00E80A53" w:rsidP="00910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- порядок и правила оказания первой помощи пострадавшим.</w:t>
      </w:r>
    </w:p>
    <w:p w:rsidR="00E80A53" w:rsidRPr="00916391" w:rsidRDefault="00E80A53" w:rsidP="00910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E80A53" w:rsidRPr="00916391" w:rsidRDefault="00E80A53" w:rsidP="00910862">
      <w:pPr>
        <w:pStyle w:val="aff3"/>
        <w:widowControl w:val="0"/>
        <w:spacing w:line="276" w:lineRule="auto"/>
        <w:ind w:left="0" w:firstLine="709"/>
        <w:jc w:val="both"/>
        <w:rPr>
          <w:sz w:val="28"/>
        </w:rPr>
      </w:pPr>
      <w:r w:rsidRPr="00916391">
        <w:rPr>
          <w:sz w:val="28"/>
        </w:rPr>
        <w:t>ОК</w:t>
      </w:r>
      <w:r w:rsidRPr="00916391">
        <w:rPr>
          <w:sz w:val="28"/>
          <w:lang w:val="en-US"/>
        </w:rPr>
        <w:t> </w:t>
      </w:r>
      <w:r w:rsidRPr="00916391">
        <w:rPr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E80A53" w:rsidRPr="00916391" w:rsidRDefault="00E80A53" w:rsidP="00910862">
      <w:pPr>
        <w:pStyle w:val="aff3"/>
        <w:widowControl w:val="0"/>
        <w:spacing w:line="276" w:lineRule="auto"/>
        <w:ind w:left="0" w:firstLine="709"/>
        <w:jc w:val="both"/>
        <w:rPr>
          <w:sz w:val="28"/>
        </w:rPr>
      </w:pPr>
      <w:r w:rsidRPr="00916391">
        <w:rPr>
          <w:sz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</w:t>
      </w:r>
      <w:r w:rsidRPr="00916391">
        <w:rPr>
          <w:sz w:val="28"/>
        </w:rPr>
        <w:t>ф</w:t>
      </w:r>
      <w:r w:rsidRPr="00916391">
        <w:rPr>
          <w:sz w:val="28"/>
        </w:rPr>
        <w:t>фективность и качество.</w:t>
      </w:r>
    </w:p>
    <w:p w:rsidR="00E80A53" w:rsidRPr="00916391" w:rsidRDefault="00E80A53" w:rsidP="00910862">
      <w:pPr>
        <w:pStyle w:val="aff3"/>
        <w:widowControl w:val="0"/>
        <w:spacing w:line="276" w:lineRule="auto"/>
        <w:ind w:left="0" w:firstLine="709"/>
        <w:jc w:val="both"/>
        <w:rPr>
          <w:sz w:val="28"/>
        </w:rPr>
      </w:pPr>
      <w:r w:rsidRPr="00916391">
        <w:rPr>
          <w:sz w:val="28"/>
        </w:rPr>
        <w:t>ОК 3.</w:t>
      </w:r>
      <w:r w:rsidRPr="00916391">
        <w:rPr>
          <w:sz w:val="28"/>
          <w:lang w:val="en-US"/>
        </w:rPr>
        <w:t> </w:t>
      </w:r>
      <w:r w:rsidRPr="00916391">
        <w:rPr>
          <w:sz w:val="28"/>
        </w:rPr>
        <w:t>Принимать решения в стандартных и нестандартных ситуациях и нести за них ответственность.</w:t>
      </w:r>
    </w:p>
    <w:p w:rsidR="00E80A53" w:rsidRPr="00916391" w:rsidRDefault="00E80A53" w:rsidP="00910862">
      <w:pPr>
        <w:pStyle w:val="aff3"/>
        <w:widowControl w:val="0"/>
        <w:spacing w:line="276" w:lineRule="auto"/>
        <w:ind w:left="0" w:firstLine="709"/>
        <w:jc w:val="both"/>
        <w:rPr>
          <w:sz w:val="28"/>
        </w:rPr>
      </w:pPr>
      <w:r w:rsidRPr="00916391">
        <w:rPr>
          <w:sz w:val="28"/>
        </w:rPr>
        <w:t>ОК 4.</w:t>
      </w:r>
      <w:r w:rsidRPr="00916391">
        <w:rPr>
          <w:sz w:val="28"/>
          <w:lang w:val="en-US"/>
        </w:rPr>
        <w:t> </w:t>
      </w:r>
      <w:r w:rsidRPr="00916391">
        <w:rPr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80A53" w:rsidRPr="00916391" w:rsidRDefault="00E80A53" w:rsidP="00910862">
      <w:pPr>
        <w:pStyle w:val="aff3"/>
        <w:widowControl w:val="0"/>
        <w:spacing w:line="276" w:lineRule="auto"/>
        <w:ind w:left="0" w:firstLine="709"/>
        <w:jc w:val="both"/>
        <w:rPr>
          <w:sz w:val="28"/>
        </w:rPr>
      </w:pPr>
      <w:r w:rsidRPr="00916391">
        <w:rPr>
          <w:sz w:val="28"/>
        </w:rPr>
        <w:t>ОК 5. Использовать информационно-коммуникационные технологии в профессиональной деятельности.</w:t>
      </w:r>
    </w:p>
    <w:p w:rsidR="00E80A53" w:rsidRPr="00916391" w:rsidRDefault="00E80A53" w:rsidP="00910862">
      <w:pPr>
        <w:pStyle w:val="aff3"/>
        <w:widowControl w:val="0"/>
        <w:spacing w:line="276" w:lineRule="auto"/>
        <w:ind w:left="0" w:firstLine="709"/>
        <w:jc w:val="both"/>
        <w:rPr>
          <w:sz w:val="28"/>
        </w:rPr>
      </w:pPr>
      <w:r w:rsidRPr="00916391">
        <w:rPr>
          <w:sz w:val="28"/>
        </w:rPr>
        <w:t>ОК 6. Работать в коллективе и в команде, эффективно общаться с коллегами, руководством, потребителями.</w:t>
      </w:r>
    </w:p>
    <w:p w:rsidR="00E80A53" w:rsidRPr="00916391" w:rsidRDefault="00E80A53" w:rsidP="00910862">
      <w:pPr>
        <w:pStyle w:val="aff3"/>
        <w:widowControl w:val="0"/>
        <w:spacing w:line="276" w:lineRule="auto"/>
        <w:ind w:left="0" w:firstLine="709"/>
        <w:jc w:val="both"/>
        <w:rPr>
          <w:sz w:val="28"/>
        </w:rPr>
      </w:pPr>
      <w:r w:rsidRPr="00916391">
        <w:rPr>
          <w:sz w:val="28"/>
        </w:rPr>
        <w:t>ОК 7. Брать на себя ответственность за работу членов команды (подч</w:t>
      </w:r>
      <w:r w:rsidRPr="00916391">
        <w:rPr>
          <w:sz w:val="28"/>
        </w:rPr>
        <w:t>и</w:t>
      </w:r>
      <w:r w:rsidRPr="00916391">
        <w:rPr>
          <w:sz w:val="28"/>
        </w:rPr>
        <w:t>ненных), за результат выполнения заданий.</w:t>
      </w:r>
    </w:p>
    <w:p w:rsidR="00E80A53" w:rsidRPr="00916391" w:rsidRDefault="00E80A53" w:rsidP="00910862">
      <w:pPr>
        <w:pStyle w:val="aff3"/>
        <w:widowControl w:val="0"/>
        <w:spacing w:line="276" w:lineRule="auto"/>
        <w:ind w:left="0" w:firstLine="709"/>
        <w:jc w:val="both"/>
        <w:rPr>
          <w:sz w:val="28"/>
        </w:rPr>
      </w:pPr>
      <w:r w:rsidRPr="00916391">
        <w:rPr>
          <w:sz w:val="28"/>
        </w:rPr>
        <w:t>ОК 8. Самостоятельно определять задачи профессионального и ли</w:t>
      </w:r>
      <w:r w:rsidRPr="00916391">
        <w:rPr>
          <w:sz w:val="28"/>
        </w:rPr>
        <w:t>ч</w:t>
      </w:r>
      <w:r w:rsidRPr="00916391">
        <w:rPr>
          <w:sz w:val="28"/>
        </w:rPr>
        <w:t xml:space="preserve">ностного развития, заниматься самообразованием, осознанно планировать </w:t>
      </w:r>
      <w:r w:rsidRPr="00916391">
        <w:rPr>
          <w:sz w:val="28"/>
        </w:rPr>
        <w:lastRenderedPageBreak/>
        <w:t>повышение квалификации.</w:t>
      </w:r>
    </w:p>
    <w:p w:rsidR="00E80A53" w:rsidRPr="00916391" w:rsidRDefault="00E80A53" w:rsidP="00910862">
      <w:pPr>
        <w:pStyle w:val="aff3"/>
        <w:widowControl w:val="0"/>
        <w:spacing w:line="276" w:lineRule="auto"/>
        <w:ind w:left="0" w:firstLine="709"/>
        <w:jc w:val="both"/>
        <w:rPr>
          <w:sz w:val="28"/>
        </w:rPr>
      </w:pPr>
      <w:r w:rsidRPr="00916391">
        <w:rPr>
          <w:sz w:val="28"/>
        </w:rPr>
        <w:t>ОК 9. Ориентироваться в условиях частой смены технологий в профессиональной деятельности.</w:t>
      </w:r>
    </w:p>
    <w:p w:rsidR="00E80A53" w:rsidRPr="00916391" w:rsidRDefault="00E80A53" w:rsidP="00910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E80A53" w:rsidRPr="00916391" w:rsidRDefault="00E80A53" w:rsidP="00910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освоения дисциплины обучающийся должен обладать профе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сиональными компетенциями:</w:t>
      </w:r>
    </w:p>
    <w:p w:rsidR="00E80A53" w:rsidRPr="00916391" w:rsidRDefault="00E80A53" w:rsidP="00910862">
      <w:pPr>
        <w:pStyle w:val="29"/>
        <w:widowControl w:val="0"/>
        <w:spacing w:line="276" w:lineRule="auto"/>
        <w:ind w:left="0" w:firstLine="708"/>
        <w:jc w:val="both"/>
        <w:rPr>
          <w:sz w:val="28"/>
        </w:rPr>
      </w:pPr>
      <w:r w:rsidRPr="00916391">
        <w:rPr>
          <w:sz w:val="28"/>
        </w:rPr>
        <w:t>Проектирование объектов архитектурной среды.</w:t>
      </w:r>
    </w:p>
    <w:p w:rsidR="00E80A53" w:rsidRPr="00916391" w:rsidRDefault="00E80A53" w:rsidP="00910862">
      <w:pPr>
        <w:pStyle w:val="29"/>
        <w:widowControl w:val="0"/>
        <w:spacing w:line="276" w:lineRule="auto"/>
        <w:ind w:left="0" w:firstLine="708"/>
        <w:jc w:val="both"/>
        <w:rPr>
          <w:bCs/>
          <w:sz w:val="28"/>
        </w:rPr>
      </w:pPr>
      <w:r w:rsidRPr="00916391">
        <w:rPr>
          <w:sz w:val="28"/>
        </w:rPr>
        <w:t>ПК 1.1</w:t>
      </w:r>
      <w:r w:rsidRPr="00916391">
        <w:rPr>
          <w:bCs/>
          <w:sz w:val="28"/>
        </w:rPr>
        <w:t>. </w:t>
      </w:r>
      <w:r w:rsidRPr="00916391">
        <w:rPr>
          <w:sz w:val="28"/>
          <w:shd w:val="clear" w:color="auto" w:fill="FFFFFF"/>
        </w:rPr>
        <w:t>Разрабатывать проектную документацию объектов различного назначения.</w:t>
      </w:r>
    </w:p>
    <w:p w:rsidR="00E80A53" w:rsidRPr="00916391" w:rsidRDefault="00E80A53" w:rsidP="00910862">
      <w:pPr>
        <w:snapToGri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16391">
        <w:rPr>
          <w:sz w:val="28"/>
          <w:szCs w:val="28"/>
        </w:rPr>
        <w:t>ПК 1.2. Участвовать в согласовании (увязке) принятых решений с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ектными разработками смежных частей проекта.</w:t>
      </w:r>
    </w:p>
    <w:p w:rsidR="00E80A53" w:rsidRPr="00916391" w:rsidRDefault="00E80A53" w:rsidP="00910862">
      <w:pPr>
        <w:snapToGri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16391">
        <w:rPr>
          <w:sz w:val="28"/>
          <w:szCs w:val="28"/>
        </w:rPr>
        <w:t>ПК 1.3. </w:t>
      </w:r>
      <w:r w:rsidRPr="00916391">
        <w:rPr>
          <w:sz w:val="28"/>
          <w:szCs w:val="28"/>
          <w:shd w:val="clear" w:color="auto" w:fill="FFFFFF"/>
        </w:rPr>
        <w:t>Осуществлять изображение архитектурного замысла, выполняя архитектурные чертежи и макеты.</w:t>
      </w:r>
    </w:p>
    <w:p w:rsidR="00E80A53" w:rsidRPr="00916391" w:rsidRDefault="00E80A53" w:rsidP="00910862">
      <w:pPr>
        <w:snapToGri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16391">
        <w:rPr>
          <w:sz w:val="28"/>
          <w:szCs w:val="28"/>
        </w:rPr>
        <w:t>Осуществление мероприятий по реализации принятых проектных р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шений.</w:t>
      </w:r>
    </w:p>
    <w:p w:rsidR="00E80A53" w:rsidRPr="00916391" w:rsidRDefault="00E80A53" w:rsidP="0091086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16391">
        <w:rPr>
          <w:sz w:val="28"/>
        </w:rPr>
        <w:t>ПК 2.1</w:t>
      </w:r>
      <w:r w:rsidRPr="00916391">
        <w:rPr>
          <w:sz w:val="28"/>
          <w:szCs w:val="28"/>
        </w:rPr>
        <w:t>. Участвовать в авторском надзоре при выполнении строител</w:t>
      </w:r>
      <w:r w:rsidRPr="00916391">
        <w:rPr>
          <w:sz w:val="28"/>
          <w:szCs w:val="28"/>
        </w:rPr>
        <w:t>ь</w:t>
      </w:r>
      <w:r w:rsidRPr="00916391">
        <w:rPr>
          <w:sz w:val="28"/>
          <w:szCs w:val="28"/>
        </w:rPr>
        <w:t>ных работ в соответствии с разработанным объемно-планировочным реш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нием.</w:t>
      </w:r>
    </w:p>
    <w:p w:rsidR="00E80A53" w:rsidRPr="00916391" w:rsidRDefault="00E80A53" w:rsidP="00910862">
      <w:pPr>
        <w:pStyle w:val="aff3"/>
        <w:widowControl w:val="0"/>
        <w:spacing w:line="276" w:lineRule="auto"/>
        <w:ind w:left="0" w:firstLine="708"/>
        <w:jc w:val="both"/>
        <w:rPr>
          <w:sz w:val="28"/>
          <w:shd w:val="clear" w:color="auto" w:fill="FFFFFF"/>
        </w:rPr>
      </w:pPr>
      <w:r w:rsidRPr="00916391">
        <w:rPr>
          <w:sz w:val="28"/>
        </w:rPr>
        <w:t>ПК 2.2. </w:t>
      </w:r>
      <w:r w:rsidRPr="00916391">
        <w:rPr>
          <w:sz w:val="28"/>
          <w:shd w:val="clear" w:color="auto" w:fill="FFFFFF"/>
        </w:rPr>
        <w:t>Осуществлять корректировку проектной документации по з</w:t>
      </w:r>
      <w:r w:rsidRPr="00916391">
        <w:rPr>
          <w:sz w:val="28"/>
          <w:shd w:val="clear" w:color="auto" w:fill="FFFFFF"/>
        </w:rPr>
        <w:t>а</w:t>
      </w:r>
      <w:r w:rsidRPr="00916391">
        <w:rPr>
          <w:sz w:val="28"/>
          <w:shd w:val="clear" w:color="auto" w:fill="FFFFFF"/>
        </w:rPr>
        <w:t>мечаниям смежных и контролирующих организаций и заказчика.</w:t>
      </w:r>
    </w:p>
    <w:p w:rsidR="00E80A53" w:rsidRPr="00916391" w:rsidRDefault="00E80A53" w:rsidP="00910862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16391">
        <w:rPr>
          <w:sz w:val="28"/>
        </w:rPr>
        <w:t>ПК 2.3</w:t>
      </w:r>
      <w:r w:rsidRPr="00916391">
        <w:rPr>
          <w:sz w:val="28"/>
          <w:szCs w:val="28"/>
        </w:rPr>
        <w:t>. </w:t>
      </w:r>
      <w:r w:rsidRPr="00916391">
        <w:rPr>
          <w:sz w:val="28"/>
          <w:szCs w:val="28"/>
          <w:shd w:val="clear" w:color="auto" w:fill="FFFFFF"/>
        </w:rPr>
        <w:t>Осуществлять сбор, хранение, обработку и анализ информации, применяемой в сфере профессиональной деятельности.</w:t>
      </w:r>
    </w:p>
    <w:p w:rsidR="00E80A53" w:rsidRPr="00916391" w:rsidRDefault="00E80A53" w:rsidP="00910862">
      <w:pPr>
        <w:pStyle w:val="29"/>
        <w:widowControl w:val="0"/>
        <w:spacing w:line="276" w:lineRule="auto"/>
        <w:ind w:left="0" w:firstLine="708"/>
        <w:jc w:val="both"/>
        <w:rPr>
          <w:bCs/>
          <w:sz w:val="28"/>
        </w:rPr>
      </w:pPr>
      <w:r w:rsidRPr="00916391">
        <w:rPr>
          <w:bCs/>
          <w:sz w:val="28"/>
        </w:rPr>
        <w:t>Планирование и организация процесса архитектурного проектиров</w:t>
      </w:r>
      <w:r w:rsidRPr="00916391">
        <w:rPr>
          <w:bCs/>
          <w:sz w:val="28"/>
        </w:rPr>
        <w:t>а</w:t>
      </w:r>
      <w:r w:rsidRPr="00916391">
        <w:rPr>
          <w:bCs/>
          <w:sz w:val="28"/>
        </w:rPr>
        <w:t>ния.</w:t>
      </w:r>
    </w:p>
    <w:p w:rsidR="00E80A53" w:rsidRPr="00916391" w:rsidRDefault="00E80A53" w:rsidP="00910862">
      <w:pPr>
        <w:spacing w:line="276" w:lineRule="auto"/>
        <w:ind w:firstLine="708"/>
        <w:jc w:val="both"/>
        <w:rPr>
          <w:sz w:val="28"/>
          <w:szCs w:val="28"/>
        </w:rPr>
      </w:pPr>
      <w:r w:rsidRPr="00916391">
        <w:rPr>
          <w:sz w:val="28"/>
        </w:rPr>
        <w:t>ПК 3</w:t>
      </w:r>
      <w:r w:rsidRPr="00916391">
        <w:rPr>
          <w:sz w:val="28"/>
          <w:szCs w:val="28"/>
        </w:rPr>
        <w:t>.1. Участвовать в планировании проектных работ.</w:t>
      </w:r>
    </w:p>
    <w:p w:rsidR="00E80A53" w:rsidRPr="00916391" w:rsidRDefault="00E80A53" w:rsidP="00910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ПК 3.2. Участвовать в организации проектных работ.</w:t>
      </w:r>
    </w:p>
    <w:p w:rsidR="00E80A53" w:rsidRPr="00916391" w:rsidRDefault="00E80A53" w:rsidP="00910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1.4. Количество часов на освоение программы дисциплины:</w:t>
      </w:r>
    </w:p>
    <w:p w:rsidR="00E80A53" w:rsidRPr="00916391" w:rsidRDefault="00E80A53" w:rsidP="00910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максимальной учебной нагрузки студента 114 часов, в том числе:</w:t>
      </w:r>
    </w:p>
    <w:p w:rsidR="00E80A53" w:rsidRPr="00916391" w:rsidRDefault="00E80A53" w:rsidP="00910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обязательной аудиторной учебной нагрузки студентов 72 часа;</w:t>
      </w:r>
    </w:p>
    <w:p w:rsidR="00E80A53" w:rsidRPr="00916391" w:rsidRDefault="00E80A53" w:rsidP="00910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самостоятельной работы студентов 42 часа.</w:t>
      </w:r>
    </w:p>
    <w:p w:rsidR="00E80A53" w:rsidRPr="00916391" w:rsidRDefault="00E80A53" w:rsidP="00E80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0A53" w:rsidRPr="00916391" w:rsidRDefault="00E80A53">
      <w:pPr>
        <w:spacing w:after="200" w:line="276" w:lineRule="auto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br w:type="page"/>
      </w:r>
    </w:p>
    <w:p w:rsidR="00E80A53" w:rsidRPr="00916391" w:rsidRDefault="00E80A53" w:rsidP="00E80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E80A53" w:rsidRPr="00916391" w:rsidRDefault="00E80A53" w:rsidP="00E80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2.1. Объем учебной дисциплины и виды учебной работы</w:t>
      </w:r>
    </w:p>
    <w:p w:rsidR="00E80A53" w:rsidRPr="00916391" w:rsidRDefault="00E80A53" w:rsidP="00E80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80A53" w:rsidRPr="00916391" w:rsidRDefault="00E80A53" w:rsidP="00E80A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0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4"/>
        <w:gridCol w:w="1840"/>
      </w:tblGrid>
      <w:tr w:rsidR="00E80A53" w:rsidRPr="00916391" w:rsidTr="00E80A53">
        <w:trPr>
          <w:trHeight w:val="460"/>
          <w:tblCellSpacing w:w="20" w:type="dxa"/>
        </w:trPr>
        <w:tc>
          <w:tcPr>
            <w:tcW w:w="7804" w:type="dxa"/>
            <w:shd w:val="clear" w:color="auto" w:fill="auto"/>
          </w:tcPr>
          <w:p w:rsidR="00E80A53" w:rsidRPr="00916391" w:rsidRDefault="00E80A53" w:rsidP="00E4363A">
            <w:pPr>
              <w:spacing w:line="276" w:lineRule="auto"/>
              <w:jc w:val="center"/>
            </w:pPr>
            <w:r w:rsidRPr="00916391">
              <w:rPr>
                <w:b/>
              </w:rPr>
              <w:t>Вид учебной работы</w:t>
            </w:r>
          </w:p>
        </w:tc>
        <w:tc>
          <w:tcPr>
            <w:tcW w:w="1780" w:type="dxa"/>
            <w:shd w:val="clear" w:color="auto" w:fill="auto"/>
          </w:tcPr>
          <w:p w:rsidR="00E80A53" w:rsidRPr="00916391" w:rsidRDefault="00E80A53" w:rsidP="00E4363A">
            <w:pPr>
              <w:spacing w:line="276" w:lineRule="auto"/>
              <w:jc w:val="center"/>
            </w:pPr>
            <w:r w:rsidRPr="00916391">
              <w:rPr>
                <w:b/>
              </w:rPr>
              <w:t>Объем часов</w:t>
            </w:r>
          </w:p>
        </w:tc>
      </w:tr>
      <w:tr w:rsidR="00E80A53" w:rsidRPr="00916391" w:rsidTr="00E80A53">
        <w:trPr>
          <w:trHeight w:val="285"/>
          <w:tblCellSpacing w:w="20" w:type="dxa"/>
        </w:trPr>
        <w:tc>
          <w:tcPr>
            <w:tcW w:w="7804" w:type="dxa"/>
            <w:shd w:val="clear" w:color="auto" w:fill="auto"/>
          </w:tcPr>
          <w:p w:rsidR="00E80A53" w:rsidRPr="00916391" w:rsidRDefault="00E80A53" w:rsidP="00E4363A">
            <w:pPr>
              <w:spacing w:line="276" w:lineRule="auto"/>
              <w:rPr>
                <w:b/>
              </w:rPr>
            </w:pPr>
            <w:r w:rsidRPr="00916391">
              <w:rPr>
                <w:b/>
              </w:rPr>
              <w:t>Максимальная учебная нагрузка (всего)</w:t>
            </w:r>
          </w:p>
        </w:tc>
        <w:tc>
          <w:tcPr>
            <w:tcW w:w="1780" w:type="dxa"/>
            <w:shd w:val="clear" w:color="auto" w:fill="auto"/>
          </w:tcPr>
          <w:p w:rsidR="00E80A53" w:rsidRPr="00916391" w:rsidRDefault="00E80A53" w:rsidP="00E4363A">
            <w:pPr>
              <w:spacing w:line="276" w:lineRule="auto"/>
              <w:jc w:val="center"/>
            </w:pPr>
            <w:r w:rsidRPr="00916391">
              <w:t>114</w:t>
            </w:r>
          </w:p>
        </w:tc>
      </w:tr>
      <w:tr w:rsidR="00E80A53" w:rsidRPr="00916391" w:rsidTr="00E80A53">
        <w:trPr>
          <w:tblCellSpacing w:w="20" w:type="dxa"/>
        </w:trPr>
        <w:tc>
          <w:tcPr>
            <w:tcW w:w="7804" w:type="dxa"/>
            <w:shd w:val="clear" w:color="auto" w:fill="auto"/>
          </w:tcPr>
          <w:p w:rsidR="00E80A53" w:rsidRPr="00916391" w:rsidRDefault="00E80A53" w:rsidP="00E4363A">
            <w:pPr>
              <w:spacing w:line="276" w:lineRule="auto"/>
              <w:jc w:val="both"/>
            </w:pPr>
            <w:r w:rsidRPr="009163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80" w:type="dxa"/>
            <w:shd w:val="clear" w:color="auto" w:fill="auto"/>
          </w:tcPr>
          <w:p w:rsidR="00E80A53" w:rsidRPr="00916391" w:rsidRDefault="00E80A53" w:rsidP="00E4363A">
            <w:pPr>
              <w:spacing w:line="276" w:lineRule="auto"/>
              <w:jc w:val="center"/>
            </w:pPr>
            <w:r w:rsidRPr="00916391">
              <w:t>72</w:t>
            </w:r>
          </w:p>
        </w:tc>
      </w:tr>
      <w:tr w:rsidR="00E80A53" w:rsidRPr="00916391" w:rsidTr="00E80A53">
        <w:trPr>
          <w:tblCellSpacing w:w="20" w:type="dxa"/>
        </w:trPr>
        <w:tc>
          <w:tcPr>
            <w:tcW w:w="7804" w:type="dxa"/>
            <w:shd w:val="clear" w:color="auto" w:fill="auto"/>
          </w:tcPr>
          <w:p w:rsidR="00E80A53" w:rsidRPr="00916391" w:rsidRDefault="00E80A53" w:rsidP="00E4363A">
            <w:pPr>
              <w:spacing w:line="276" w:lineRule="auto"/>
              <w:jc w:val="both"/>
            </w:pPr>
            <w:r w:rsidRPr="00916391">
              <w:t>в том числе:</w:t>
            </w:r>
          </w:p>
        </w:tc>
        <w:tc>
          <w:tcPr>
            <w:tcW w:w="1780" w:type="dxa"/>
            <w:shd w:val="clear" w:color="auto" w:fill="auto"/>
          </w:tcPr>
          <w:p w:rsidR="00E80A53" w:rsidRPr="00916391" w:rsidRDefault="00E80A53" w:rsidP="00E4363A">
            <w:pPr>
              <w:spacing w:line="276" w:lineRule="auto"/>
              <w:jc w:val="center"/>
            </w:pPr>
          </w:p>
        </w:tc>
      </w:tr>
      <w:tr w:rsidR="00E80A53" w:rsidRPr="00916391" w:rsidTr="00E80A53">
        <w:trPr>
          <w:tblCellSpacing w:w="20" w:type="dxa"/>
        </w:trPr>
        <w:tc>
          <w:tcPr>
            <w:tcW w:w="7804" w:type="dxa"/>
            <w:shd w:val="clear" w:color="auto" w:fill="auto"/>
          </w:tcPr>
          <w:p w:rsidR="00E80A53" w:rsidRPr="00916391" w:rsidRDefault="00E80A53" w:rsidP="00E4363A">
            <w:pPr>
              <w:spacing w:line="276" w:lineRule="auto"/>
              <w:jc w:val="both"/>
            </w:pPr>
            <w:r w:rsidRPr="00916391">
              <w:t>теоретические занятия</w:t>
            </w:r>
          </w:p>
        </w:tc>
        <w:tc>
          <w:tcPr>
            <w:tcW w:w="1780" w:type="dxa"/>
            <w:shd w:val="clear" w:color="auto" w:fill="auto"/>
          </w:tcPr>
          <w:p w:rsidR="00E80A53" w:rsidRPr="00916391" w:rsidRDefault="00E80A53" w:rsidP="00E4363A">
            <w:pPr>
              <w:spacing w:line="276" w:lineRule="auto"/>
              <w:jc w:val="center"/>
            </w:pPr>
            <w:r w:rsidRPr="00916391">
              <w:t>24</w:t>
            </w:r>
          </w:p>
        </w:tc>
      </w:tr>
      <w:tr w:rsidR="00E80A53" w:rsidRPr="00916391" w:rsidTr="00E80A53">
        <w:trPr>
          <w:tblCellSpacing w:w="20" w:type="dxa"/>
        </w:trPr>
        <w:tc>
          <w:tcPr>
            <w:tcW w:w="7804" w:type="dxa"/>
            <w:shd w:val="clear" w:color="auto" w:fill="auto"/>
          </w:tcPr>
          <w:p w:rsidR="00E80A53" w:rsidRPr="00916391" w:rsidRDefault="00E80A53" w:rsidP="00E4363A">
            <w:pPr>
              <w:spacing w:line="276" w:lineRule="auto"/>
              <w:jc w:val="both"/>
            </w:pPr>
            <w:r w:rsidRPr="00916391">
              <w:t>практические занятия</w:t>
            </w:r>
          </w:p>
        </w:tc>
        <w:tc>
          <w:tcPr>
            <w:tcW w:w="1780" w:type="dxa"/>
            <w:shd w:val="clear" w:color="auto" w:fill="auto"/>
          </w:tcPr>
          <w:p w:rsidR="00E80A53" w:rsidRPr="00916391" w:rsidRDefault="00E80A53" w:rsidP="00E4363A">
            <w:pPr>
              <w:spacing w:line="276" w:lineRule="auto"/>
              <w:jc w:val="center"/>
            </w:pPr>
            <w:r w:rsidRPr="00916391">
              <w:t>48</w:t>
            </w:r>
          </w:p>
        </w:tc>
      </w:tr>
      <w:tr w:rsidR="00E80A53" w:rsidRPr="00916391" w:rsidTr="00E80A53">
        <w:trPr>
          <w:tblCellSpacing w:w="20" w:type="dxa"/>
        </w:trPr>
        <w:tc>
          <w:tcPr>
            <w:tcW w:w="7804" w:type="dxa"/>
            <w:shd w:val="clear" w:color="auto" w:fill="auto"/>
          </w:tcPr>
          <w:p w:rsidR="00E80A53" w:rsidRPr="00916391" w:rsidRDefault="00E80A53" w:rsidP="00E4363A">
            <w:pPr>
              <w:spacing w:line="276" w:lineRule="auto"/>
              <w:jc w:val="both"/>
              <w:rPr>
                <w:b/>
              </w:rPr>
            </w:pPr>
            <w:r w:rsidRPr="00916391">
              <w:rPr>
                <w:b/>
              </w:rPr>
              <w:t>Самостоятельная работа студента (всего)</w:t>
            </w:r>
          </w:p>
        </w:tc>
        <w:tc>
          <w:tcPr>
            <w:tcW w:w="1780" w:type="dxa"/>
            <w:shd w:val="clear" w:color="auto" w:fill="auto"/>
          </w:tcPr>
          <w:p w:rsidR="00E80A53" w:rsidRPr="00916391" w:rsidRDefault="00E80A53" w:rsidP="00E4363A">
            <w:pPr>
              <w:spacing w:line="276" w:lineRule="auto"/>
              <w:jc w:val="center"/>
            </w:pPr>
            <w:r w:rsidRPr="00916391">
              <w:t>42</w:t>
            </w:r>
          </w:p>
        </w:tc>
      </w:tr>
      <w:tr w:rsidR="00E80A53" w:rsidRPr="00916391" w:rsidTr="00E80A53">
        <w:trPr>
          <w:trHeight w:val="336"/>
          <w:tblCellSpacing w:w="20" w:type="dxa"/>
        </w:trPr>
        <w:tc>
          <w:tcPr>
            <w:tcW w:w="9624" w:type="dxa"/>
            <w:gridSpan w:val="2"/>
            <w:shd w:val="clear" w:color="auto" w:fill="auto"/>
          </w:tcPr>
          <w:p w:rsidR="00E80A53" w:rsidRPr="00916391" w:rsidRDefault="00E80A53" w:rsidP="00E4363A">
            <w:pPr>
              <w:spacing w:line="276" w:lineRule="auto"/>
            </w:pPr>
            <w:r w:rsidRPr="00916391">
              <w:t>Промежуточная аттестация в форме дифференцированного зачёта</w:t>
            </w:r>
          </w:p>
          <w:p w:rsidR="00E80A53" w:rsidRPr="00916391" w:rsidRDefault="00E80A53" w:rsidP="00E4363A">
            <w:pPr>
              <w:spacing w:line="276" w:lineRule="auto"/>
              <w:jc w:val="right"/>
            </w:pPr>
            <w:r w:rsidRPr="00916391">
              <w:t xml:space="preserve">  </w:t>
            </w:r>
          </w:p>
        </w:tc>
      </w:tr>
    </w:tbl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  <w:sectPr w:rsidR="00E80A53" w:rsidRPr="00916391" w:rsidSect="00E4363A">
          <w:footerReference w:type="even" r:id="rId80"/>
          <w:footerReference w:type="default" r:id="rId8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80A53" w:rsidRPr="00916391" w:rsidRDefault="00E80A53" w:rsidP="00E80A53">
      <w:pPr>
        <w:widowControl w:val="0"/>
        <w:jc w:val="both"/>
        <w:rPr>
          <w:b/>
          <w:caps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2.2. Тематический план и содержание учебной дисциплины  « Безопасность жизнедеятельности»</w:t>
      </w:r>
    </w:p>
    <w:tbl>
      <w:tblPr>
        <w:tblW w:w="15103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0025"/>
        <w:gridCol w:w="1073"/>
        <w:gridCol w:w="1074"/>
      </w:tblGrid>
      <w:tr w:rsidR="00E80A53" w:rsidRPr="00916391" w:rsidTr="00E4363A">
        <w:trPr>
          <w:trHeight w:val="2"/>
          <w:tblCellSpacing w:w="20" w:type="dxa"/>
        </w:trPr>
        <w:tc>
          <w:tcPr>
            <w:tcW w:w="2871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материала, практические работы, самостоятельная работа студе</w:t>
            </w:r>
            <w:r w:rsidRPr="00916391">
              <w:rPr>
                <w:b/>
                <w:bCs/>
              </w:rPr>
              <w:t>н</w:t>
            </w:r>
            <w:r w:rsidRPr="00916391">
              <w:rPr>
                <w:b/>
                <w:bCs/>
              </w:rPr>
              <w:t>тов, курсовая работа (проект)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Объем часов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Ур</w:t>
            </w:r>
            <w:r w:rsidRPr="00916391">
              <w:rPr>
                <w:b/>
                <w:bCs/>
              </w:rPr>
              <w:t>о</w:t>
            </w:r>
            <w:r w:rsidRPr="00916391">
              <w:rPr>
                <w:b/>
                <w:bCs/>
              </w:rPr>
              <w:t>вень осво</w:t>
            </w:r>
            <w:r w:rsidRPr="00916391">
              <w:rPr>
                <w:b/>
                <w:bCs/>
              </w:rPr>
              <w:t>е</w:t>
            </w:r>
            <w:r w:rsidRPr="00916391">
              <w:rPr>
                <w:b/>
                <w:bCs/>
              </w:rPr>
              <w:t>ния</w:t>
            </w:r>
          </w:p>
        </w:tc>
      </w:tr>
      <w:tr w:rsidR="00E80A53" w:rsidRPr="00916391" w:rsidTr="00E4363A">
        <w:trPr>
          <w:trHeight w:val="2"/>
          <w:tblCellSpacing w:w="20" w:type="dxa"/>
        </w:trPr>
        <w:tc>
          <w:tcPr>
            <w:tcW w:w="2871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916391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916391">
              <w:rPr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916391">
              <w:rPr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916391">
              <w:rPr>
                <w:bCs/>
                <w:i/>
                <w:sz w:val="18"/>
                <w:szCs w:val="18"/>
              </w:rPr>
              <w:t>4</w:t>
            </w:r>
          </w:p>
        </w:tc>
      </w:tr>
      <w:tr w:rsidR="00E80A53" w:rsidRPr="00916391" w:rsidTr="00E4363A">
        <w:trPr>
          <w:trHeight w:val="33"/>
          <w:tblCellSpacing w:w="20" w:type="dxa"/>
        </w:trPr>
        <w:tc>
          <w:tcPr>
            <w:tcW w:w="2871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16391">
              <w:rPr>
                <w:rStyle w:val="afd"/>
              </w:rPr>
              <w:t>Раздел I.</w:t>
            </w:r>
            <w:r w:rsidRPr="00916391">
              <w:rPr>
                <w:rStyle w:val="afd"/>
                <w:b w:val="0"/>
              </w:rPr>
              <w:t xml:space="preserve"> </w:t>
            </w:r>
            <w:r w:rsidRPr="00916391">
              <w:t>Чрезвычайные ситуации мирного и в</w:t>
            </w:r>
            <w:r w:rsidRPr="00916391">
              <w:t>о</w:t>
            </w:r>
            <w:r w:rsidRPr="00916391">
              <w:t>енного времени и орг</w:t>
            </w:r>
            <w:r w:rsidRPr="00916391">
              <w:t>а</w:t>
            </w:r>
            <w:r w:rsidRPr="00916391">
              <w:t>низация защиты насел</w:t>
            </w:r>
            <w:r w:rsidRPr="00916391">
              <w:t>е</w:t>
            </w:r>
            <w:r w:rsidRPr="00916391">
              <w:t>ния.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28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80A53" w:rsidRPr="00916391" w:rsidTr="00E4363A">
        <w:trPr>
          <w:trHeight w:val="360"/>
          <w:tblCellSpacing w:w="20" w:type="dxa"/>
        </w:trPr>
        <w:tc>
          <w:tcPr>
            <w:tcW w:w="2871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16391">
              <w:rPr>
                <w:rStyle w:val="afd"/>
                <w:iCs/>
              </w:rPr>
              <w:t>Тема 1.</w:t>
            </w:r>
            <w:r w:rsidRPr="00916391">
              <w:rPr>
                <w:rStyle w:val="afd"/>
                <w:b w:val="0"/>
                <w:i/>
                <w:iCs/>
              </w:rPr>
              <w:t xml:space="preserve"> </w:t>
            </w:r>
            <w:r w:rsidRPr="00916391">
              <w:t>ЧС природного, техногенного и военного характера.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72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1. Общая характеристика ЧС природного и техногенного характера, источники их возникн</w:t>
            </w:r>
            <w:r w:rsidRPr="00916391">
              <w:t>о</w:t>
            </w:r>
            <w:r w:rsidRPr="00916391">
              <w:t>вения. Классификация ЧС по масштабам их распространения и тяжести последствий.</w:t>
            </w: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ЧС военного характера, основные источники.</w:t>
            </w:r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E80A53" w:rsidRPr="00916391" w:rsidTr="00E4363A">
        <w:trPr>
          <w:trHeight w:val="81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2. Прогнозирование ЧС. Теоретические основы прогнозирования ЧС.</w:t>
            </w: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Прогнозирование природных и техногенных катастроф. Порядок выявления и оценки обст</w:t>
            </w:r>
            <w:r w:rsidRPr="00916391">
              <w:t>а</w:t>
            </w:r>
            <w:r w:rsidRPr="00916391">
              <w:t>новки.</w:t>
            </w:r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E80A53" w:rsidRPr="00916391" w:rsidTr="00E4363A">
        <w:trPr>
          <w:trHeight w:val="81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rPr>
                <w:bCs/>
              </w:rPr>
              <w:t>Самостоятельная работа обучающихся</w:t>
            </w: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Доклад «ЧС военного характера, которые могут возникнуть на территории России».</w:t>
            </w: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Реферат «Теоретические основы прогнозирования ЧС».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270"/>
          <w:tblCellSpacing w:w="20" w:type="dxa"/>
        </w:trPr>
        <w:tc>
          <w:tcPr>
            <w:tcW w:w="2871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b w:val="0"/>
                <w:bCs w:val="0"/>
              </w:rPr>
            </w:pPr>
            <w:r w:rsidRPr="00916391">
              <w:rPr>
                <w:rStyle w:val="afd"/>
                <w:iCs/>
              </w:rPr>
              <w:t>Тема 2.</w:t>
            </w:r>
            <w:r w:rsidRPr="00916391">
              <w:rPr>
                <w:rStyle w:val="afd"/>
                <w:b w:val="0"/>
                <w:iCs/>
              </w:rPr>
              <w:t xml:space="preserve"> </w:t>
            </w:r>
            <w:r w:rsidRPr="00916391">
              <w:t>Организацио</w:t>
            </w:r>
            <w:r w:rsidRPr="00916391">
              <w:t>н</w:t>
            </w:r>
            <w:r w:rsidRPr="00916391">
              <w:t>ные основы по защите населения от ЧС мирного и военного времени.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219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1. МЧС России - федеральный орган управления в области защиты населения и территорий от ЧС. Основные задачи МЧС России в области гражданской обороны, защиты населения и те</w:t>
            </w:r>
            <w:r w:rsidRPr="00916391">
              <w:t>р</w:t>
            </w:r>
            <w:r w:rsidRPr="00916391">
              <w:t>риторий от ЧС.</w:t>
            </w: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Единая государственная система предупреждения и ликвидации ЧС (РСЧС). Основная цель создания этой системы, основные задачи РСЧС по защите населения от ЧС, силы и средства ликвидации ЧС.</w:t>
            </w: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ГО, ее структура. Задачи по защите населения от опасностей, возникающих при ведении в</w:t>
            </w:r>
            <w:r w:rsidRPr="00916391">
              <w:t>о</w:t>
            </w:r>
            <w:r w:rsidRPr="00916391">
              <w:t>енных действий или вследствие этих действий.</w:t>
            </w:r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E80A53" w:rsidRPr="00916391" w:rsidTr="00E4363A">
        <w:trPr>
          <w:trHeight w:val="556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rPr>
                <w:bCs/>
              </w:rPr>
              <w:t>Самостоятельная работа обучающихся</w:t>
            </w:r>
            <w:r w:rsidRPr="00916391">
              <w:t xml:space="preserve">   </w:t>
            </w: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Доклад «Принцип организации РСЧС. ГО на различных объектах».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150"/>
          <w:tblCellSpacing w:w="20" w:type="dxa"/>
        </w:trPr>
        <w:tc>
          <w:tcPr>
            <w:tcW w:w="2871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b w:val="0"/>
                <w:i/>
                <w:iCs/>
              </w:rPr>
            </w:pPr>
            <w:r w:rsidRPr="00916391">
              <w:rPr>
                <w:rStyle w:val="afd"/>
                <w:iCs/>
              </w:rPr>
              <w:t>Тема 3</w:t>
            </w:r>
            <w:r w:rsidRPr="00916391">
              <w:rPr>
                <w:rStyle w:val="afd"/>
                <w:b w:val="0"/>
                <w:i/>
                <w:iCs/>
              </w:rPr>
              <w:t>.</w:t>
            </w: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16391">
              <w:rPr>
                <w:rStyle w:val="afd"/>
                <w:b w:val="0"/>
                <w:i/>
                <w:iCs/>
              </w:rPr>
              <w:lastRenderedPageBreak/>
              <w:t xml:space="preserve"> </w:t>
            </w:r>
            <w:r w:rsidRPr="00916391">
              <w:t>Организация защиты населения от ЧС мирного и военного времени.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lastRenderedPageBreak/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E80A53" w:rsidRPr="00916391" w:rsidRDefault="00E80A53" w:rsidP="00E4363A">
            <w:pPr>
              <w:jc w:val="center"/>
            </w:pPr>
            <w:r w:rsidRPr="00916391">
              <w:t>2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319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Принципы защиты от ЧС. Нормативно-правовая база. ФЗ и другие нормативно – правовые акты РФ в области БЖ.</w:t>
            </w: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Инженерная защита населения от ЧС. Порядок использования инженерных сооружений для защиты населения от ЧС.</w:t>
            </w: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Эвакуационные мероприятия. Основные положения по эвакуации в мирное и военное время. Организация эвакомероприятий при стихийных бедствиях, авариях и катастрофах.</w:t>
            </w: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Применение средств индивидуальной защиты в ЧС. Назначение и порядок применения СИЗ органов дыхания и кожи в ЧС. Применение средств медицинской защиты в ЧС.</w:t>
            </w: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Организация аварийно - спасательных и других неотложных работ в зонах ЧС (АСДНР). Структура АСДНР. Особенности проведения АСДНР на территории, зараженной (загрязне</w:t>
            </w:r>
            <w:r w:rsidRPr="00916391">
              <w:t>н</w:t>
            </w:r>
            <w:r w:rsidRPr="00916391">
              <w:t>ной) радиоактивными и отравляющими (аварийно-химически опасными) веществами, а так же при стихийных бедствиях.</w:t>
            </w:r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jc w:val="center"/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E80A53" w:rsidRPr="00916391" w:rsidTr="00E4363A">
        <w:trPr>
          <w:trHeight w:val="198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r w:rsidRPr="00916391">
              <w:t xml:space="preserve">Практические работы </w:t>
            </w:r>
          </w:p>
          <w:p w:rsidR="00E80A53" w:rsidRPr="00916391" w:rsidRDefault="00E80A53" w:rsidP="00E4363A">
            <w:r w:rsidRPr="00916391">
              <w:t>1. Подготовка данных и определение  порядка использования инженерных сооружений для защиты работающих и населения от ЧС.</w:t>
            </w:r>
          </w:p>
          <w:p w:rsidR="00E80A53" w:rsidRPr="00916391" w:rsidRDefault="00E80A53" w:rsidP="00E4363A">
            <w:r w:rsidRPr="00916391">
              <w:t xml:space="preserve">2. Планирование и организационные  вопросы выполнения эвакуационных мероприятий. </w:t>
            </w:r>
          </w:p>
          <w:p w:rsidR="00E80A53" w:rsidRPr="00916391" w:rsidRDefault="00E80A53" w:rsidP="00E7564C">
            <w:pPr>
              <w:jc w:val="both"/>
            </w:pPr>
            <w:r w:rsidRPr="00916391">
              <w:t xml:space="preserve">3.Организация получения и использования СИЗ в чрезвычайных ситуациях.                              4. Отработка навыков в планировании и организации АСДНР при ликвидации ЧС природного и техногенного характера. 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jc w:val="center"/>
            </w:pPr>
            <w:r w:rsidRPr="00916391">
              <w:t>8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E80A53" w:rsidRPr="00916391" w:rsidTr="00E4363A">
        <w:trPr>
          <w:trHeight w:val="66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jc w:val="both"/>
            </w:pPr>
            <w:r w:rsidRPr="00916391">
              <w:rPr>
                <w:bCs/>
              </w:rPr>
              <w:t>Самостоятельная работа обучающихся</w:t>
            </w:r>
          </w:p>
          <w:p w:rsidR="00E80A53" w:rsidRPr="00916391" w:rsidRDefault="00E80A53" w:rsidP="00E4363A">
            <w:pPr>
              <w:jc w:val="both"/>
            </w:pPr>
            <w:r w:rsidRPr="00916391">
              <w:t>Реферат «Деятельность государства в области  защиты населения от ЧС».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jc w:val="center"/>
            </w:pPr>
            <w:r w:rsidRPr="00916391">
              <w:t>2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331"/>
          <w:tblCellSpacing w:w="20" w:type="dxa"/>
        </w:trPr>
        <w:tc>
          <w:tcPr>
            <w:tcW w:w="2871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iCs/>
              </w:rPr>
            </w:pPr>
            <w:r w:rsidRPr="00916391">
              <w:rPr>
                <w:rStyle w:val="afd"/>
                <w:iCs/>
              </w:rPr>
              <w:t>Тема 4.</w:t>
            </w:r>
            <w:r w:rsidRPr="00916391">
              <w:rPr>
                <w:rStyle w:val="afd"/>
                <w:b w:val="0"/>
                <w:i/>
                <w:iCs/>
              </w:rPr>
              <w:t xml:space="preserve"> </w:t>
            </w:r>
            <w:r w:rsidRPr="00916391">
              <w:t>Обеспечение устойчивости функци</w:t>
            </w:r>
            <w:r w:rsidRPr="00916391">
              <w:t>о</w:t>
            </w:r>
            <w:r w:rsidRPr="00916391">
              <w:t>нирования объектов эк</w:t>
            </w:r>
            <w:r w:rsidRPr="00916391">
              <w:t>о</w:t>
            </w:r>
            <w:r w:rsidRPr="00916391">
              <w:t>номики.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7564C">
            <w:pPr>
              <w:pStyle w:val="34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1431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1. Общие понятия об устойчивости объектов экономики в ЧС. Основные мероприятия, обе</w:t>
            </w:r>
            <w:r w:rsidRPr="00916391">
              <w:rPr>
                <w:sz w:val="24"/>
                <w:szCs w:val="24"/>
              </w:rPr>
              <w:t>с</w:t>
            </w:r>
            <w:r w:rsidRPr="00916391">
              <w:rPr>
                <w:sz w:val="24"/>
                <w:szCs w:val="24"/>
              </w:rPr>
              <w:t>печивающие повышение устойчивости объектов экономики.Обеспечение надежной защиты рабочих и служащих, повышение надёжности инженерно-технического комплекса. Обеспеч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ние надёжности и оперативности управления производством.  Подготовка объектов к перев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ду на аварийный режим работы, подготовка к восстановлению нарушенного производства.</w:t>
            </w:r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E80A53" w:rsidRPr="00916391" w:rsidTr="00E4363A">
        <w:trPr>
          <w:trHeight w:val="40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7564C">
            <w:pPr>
              <w:pStyle w:val="34"/>
              <w:rPr>
                <w:sz w:val="24"/>
                <w:szCs w:val="24"/>
              </w:rPr>
            </w:pPr>
            <w:r w:rsidRPr="00916391">
              <w:rPr>
                <w:bCs/>
                <w:sz w:val="24"/>
                <w:szCs w:val="24"/>
              </w:rPr>
              <w:t xml:space="preserve">Самостоятельная работа обучающихся  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269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7564C">
            <w:pPr>
              <w:pStyle w:val="34"/>
              <w:rPr>
                <w:bCs/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Реферат «Системы непрерывного контроля функционирования технических объектов».  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2"/>
          <w:tblCellSpacing w:w="20" w:type="dxa"/>
        </w:trPr>
        <w:tc>
          <w:tcPr>
            <w:tcW w:w="2871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Раздел</w:t>
            </w:r>
            <w:r w:rsidRPr="00916391">
              <w:rPr>
                <w:bCs/>
              </w:rPr>
              <w:t xml:space="preserve"> </w:t>
            </w:r>
            <w:r w:rsidRPr="00916391">
              <w:rPr>
                <w:b/>
                <w:bCs/>
              </w:rPr>
              <w:t>II</w:t>
            </w:r>
            <w:r w:rsidRPr="00916391">
              <w:t>. Основы вое</w:t>
            </w:r>
            <w:r w:rsidRPr="00916391">
              <w:t>н</w:t>
            </w:r>
            <w:r w:rsidRPr="00916391">
              <w:t>ной службы.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aff0"/>
              <w:spacing w:after="0"/>
              <w:jc w:val="both"/>
              <w:rPr>
                <w:b/>
              </w:rPr>
            </w:pP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76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360"/>
          <w:tblCellSpacing w:w="20" w:type="dxa"/>
        </w:trPr>
        <w:tc>
          <w:tcPr>
            <w:tcW w:w="2871" w:type="dxa"/>
            <w:vMerge w:val="restart"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b/>
              </w:rPr>
            </w:pPr>
            <w:r w:rsidRPr="00916391">
              <w:rPr>
                <w:b/>
                <w:bCs/>
                <w:sz w:val="24"/>
                <w:szCs w:val="24"/>
              </w:rPr>
              <w:lastRenderedPageBreak/>
              <w:t xml:space="preserve">Тема 5. </w:t>
            </w:r>
            <w:r w:rsidRPr="00916391">
              <w:rPr>
                <w:sz w:val="24"/>
                <w:szCs w:val="24"/>
              </w:rPr>
              <w:t>Основы обороны государства.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48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1. Вооружённые Силы РФ – основа обороны Российской Федерации. Виды Вооружённых Сил, рода  войск и их предназначение.                                                                                                         </w:t>
            </w:r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E80A53" w:rsidRPr="00916391" w:rsidTr="00E4363A">
        <w:trPr>
          <w:trHeight w:val="44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2. Основные угрозы национальной безопасности РФ.</w:t>
            </w:r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E80A53" w:rsidRPr="00916391" w:rsidTr="00E4363A">
        <w:trPr>
          <w:trHeight w:val="284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34"/>
              <w:spacing w:after="0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Практические работы </w:t>
            </w:r>
          </w:p>
          <w:p w:rsidR="00E80A53" w:rsidRPr="00916391" w:rsidRDefault="00E80A53" w:rsidP="00E4363A">
            <w:r w:rsidRPr="00916391">
              <w:t>1. Обеспечение национальной безопасности РФ.                                                                               2. Национальные интересы РФ.                                                                                                          3. Военная доктрина РФ. Обеспечение военной безопасности РФ.                                                4. Военная организация государства. Руководство военной организацией государства.                 5. Виды и рода Вооружённых Сил РФ, их предназначение и особенности  прохождения вое</w:t>
            </w:r>
            <w:r w:rsidRPr="00916391">
              <w:t>н</w:t>
            </w:r>
            <w:r w:rsidRPr="00916391">
              <w:t>ной службы.                                                                                                                                                                                                6.Функции и основные задачи современных Вооружённых Сил РФ. Их роль в системе обесп</w:t>
            </w:r>
            <w:r w:rsidRPr="00916391">
              <w:t>е</w:t>
            </w:r>
            <w:r w:rsidRPr="00916391">
              <w:t xml:space="preserve">чения национальной безопасности страны.                                                                                              7. Другие войска, их состав и предназначение.        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14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E80A53" w:rsidRPr="00916391" w:rsidTr="00E4363A">
        <w:trPr>
          <w:trHeight w:val="210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34"/>
              <w:spacing w:after="0"/>
              <w:rPr>
                <w:sz w:val="24"/>
                <w:szCs w:val="24"/>
              </w:rPr>
            </w:pPr>
            <w:r w:rsidRPr="00916391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  <w:p w:rsidR="00E80A53" w:rsidRPr="00916391" w:rsidRDefault="00E80A53" w:rsidP="00E4363A">
            <w:pPr>
              <w:pStyle w:val="34"/>
              <w:spacing w:after="0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Доклад «Терроризм как серьёзная угроза национальной безопасности России».</w:t>
            </w:r>
          </w:p>
          <w:p w:rsidR="00E80A53" w:rsidRPr="00916391" w:rsidRDefault="00E80A53" w:rsidP="00E4363A">
            <w:pPr>
              <w:pStyle w:val="34"/>
              <w:spacing w:after="0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Доклад «Военная доктрина РФ». </w:t>
            </w:r>
          </w:p>
          <w:p w:rsidR="00E80A53" w:rsidRPr="00916391" w:rsidRDefault="00E80A53" w:rsidP="00E4363A">
            <w:pPr>
              <w:pStyle w:val="34"/>
              <w:spacing w:after="0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Доклад «Руководство военной организацией государства».</w:t>
            </w:r>
          </w:p>
          <w:p w:rsidR="00E80A53" w:rsidRPr="00916391" w:rsidRDefault="00E80A53" w:rsidP="00E4363A">
            <w:pPr>
              <w:pStyle w:val="34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Доклад «Вооружённые Силы РФ.                                                                                                              Доклад «Особенности  прохождения военной службы».                                                                            Доклад «Функции Вооружённых Сил РФ».                                                                                                    Доклад «Другие войска».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14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331"/>
          <w:tblCellSpacing w:w="20" w:type="dxa"/>
        </w:trPr>
        <w:tc>
          <w:tcPr>
            <w:tcW w:w="2871" w:type="dxa"/>
            <w:vMerge w:val="restart"/>
            <w:shd w:val="clear" w:color="auto" w:fill="auto"/>
          </w:tcPr>
          <w:p w:rsidR="00E80A53" w:rsidRPr="00916391" w:rsidRDefault="00E80A53" w:rsidP="00E4363A">
            <w:pPr>
              <w:pStyle w:val="aff0"/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Тема 6.</w:t>
            </w:r>
            <w:r w:rsidRPr="00916391">
              <w:rPr>
                <w:bCs/>
              </w:rPr>
              <w:t xml:space="preserve"> </w:t>
            </w:r>
            <w:r w:rsidRPr="00916391">
              <w:t>Военная служба – особый вид федерал</w:t>
            </w:r>
            <w:r w:rsidRPr="00916391">
              <w:t>ь</w:t>
            </w:r>
            <w:r w:rsidRPr="00916391">
              <w:t>ной государственной службы.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bCs/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6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30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1. Правовые основы военной службы. Воинская обязанность, её основные составляющие.      </w:t>
            </w:r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E80A53" w:rsidRPr="00916391" w:rsidTr="00E4363A">
        <w:trPr>
          <w:trHeight w:val="545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sz w:val="24"/>
                <w:szCs w:val="24"/>
              </w:rPr>
            </w:pPr>
            <w:r w:rsidRPr="00916391">
              <w:rPr>
                <w:bCs/>
                <w:sz w:val="24"/>
                <w:szCs w:val="24"/>
              </w:rPr>
              <w:t>2. Дисциплинарная,</w:t>
            </w:r>
            <w:r w:rsidRPr="00916391">
              <w:rPr>
                <w:color w:val="003366"/>
                <w:sz w:val="24"/>
                <w:szCs w:val="24"/>
              </w:rPr>
              <w:t xml:space="preserve"> </w:t>
            </w:r>
            <w:r w:rsidRPr="00916391">
              <w:rPr>
                <w:bCs/>
                <w:sz w:val="24"/>
                <w:szCs w:val="24"/>
              </w:rPr>
              <w:t xml:space="preserve"> административная,</w:t>
            </w:r>
            <w:r w:rsidRPr="00916391">
              <w:rPr>
                <w:color w:val="003366"/>
                <w:sz w:val="24"/>
                <w:szCs w:val="24"/>
              </w:rPr>
              <w:t xml:space="preserve"> </w:t>
            </w:r>
            <w:r w:rsidRPr="00916391">
              <w:rPr>
                <w:bCs/>
                <w:sz w:val="24"/>
                <w:szCs w:val="24"/>
              </w:rPr>
              <w:t xml:space="preserve"> материальная и</w:t>
            </w:r>
            <w:r w:rsidRPr="00916391">
              <w:rPr>
                <w:sz w:val="24"/>
                <w:szCs w:val="24"/>
              </w:rPr>
              <w:t xml:space="preserve"> уголовная ответственность военн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служащих за преступления против военной службы.</w:t>
            </w:r>
            <w:r w:rsidRPr="00916391">
              <w:rPr>
                <w:sz w:val="28"/>
                <w:szCs w:val="28"/>
              </w:rPr>
              <w:t xml:space="preserve">                                                            3. </w:t>
            </w:r>
            <w:hyperlink r:id="rId82" w:anchor="t53" w:history="1">
              <w:r w:rsidRPr="00916391">
                <w:rPr>
                  <w:rStyle w:val="a9"/>
                  <w:color w:val="auto"/>
                  <w:sz w:val="24"/>
                  <w:szCs w:val="24"/>
                </w:rPr>
                <w:t>Военные образовательные учреждения Министерства обороны Российской Федерации.</w:t>
              </w:r>
              <w:r w:rsidRPr="00916391">
                <w:rPr>
                  <w:rStyle w:val="a9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E80A53" w:rsidRPr="00916391" w:rsidTr="00E4363A">
        <w:trPr>
          <w:trHeight w:val="382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bCs/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Практические работы                                                                                                                                              1. Определение правовой основы военной службы в Конституции РФ, в федеральных законах «Об обороне», «О воинской обязанности и военной службе».                                                                       2. Прохождение военной службы по призыву.                                                                                              3. Прохождение военной службы по контракту.                                                                                                  4. Обеспечение безопасности военной службы. Общие требования к безопасности военной службы.                                                                                                                                                           5. Требования воинской деятельности, предъявляемые к физическим, психологическим и профессиональным качествам военнослужащего.                                                                                 6. Общие, должностные и специальные обязанности военнослужащих.                                                    7. Воинская дисциплина, её сущность и значение.                                                                                    8. Права и свободы военнослужащего. Льготы, предоставляемые военнослужащему.                    9. Правила приёма в военные образовательные учреждения профессионального образования гражданской молодёжи.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18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E80A53" w:rsidRPr="00916391" w:rsidTr="00E4363A">
        <w:trPr>
          <w:trHeight w:val="2018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r w:rsidRPr="00916391">
              <w:rPr>
                <w:bCs/>
              </w:rPr>
              <w:t xml:space="preserve">Самостоятельная работа обучающихся  </w:t>
            </w:r>
          </w:p>
          <w:p w:rsidR="00E80A53" w:rsidRPr="00916391" w:rsidRDefault="00E80A53" w:rsidP="00E4363A">
            <w:pPr>
              <w:pStyle w:val="34"/>
              <w:spacing w:after="0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Реферат «Воинская обязанность, её основные составляющие».</w:t>
            </w:r>
          </w:p>
          <w:p w:rsidR="00E80A53" w:rsidRPr="00916391" w:rsidRDefault="00E80A53" w:rsidP="00E4363A">
            <w:pPr>
              <w:pStyle w:val="34"/>
              <w:spacing w:after="0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Реферат «Прохождение военной службы по призыву».</w:t>
            </w:r>
          </w:p>
          <w:p w:rsidR="00E80A53" w:rsidRPr="00916391" w:rsidRDefault="00E80A53" w:rsidP="00E4363A">
            <w:pPr>
              <w:pStyle w:val="34"/>
              <w:spacing w:after="0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Реферат «Прохождение военной службы по контракту».</w:t>
            </w:r>
          </w:p>
          <w:p w:rsidR="00E80A53" w:rsidRPr="00916391" w:rsidRDefault="00E80A53" w:rsidP="00E4363A">
            <w:pPr>
              <w:pStyle w:val="34"/>
              <w:spacing w:after="0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Доклад «Требования к профессиональным качествам военнослужащего».</w:t>
            </w:r>
          </w:p>
          <w:p w:rsidR="00E80A53" w:rsidRPr="00916391" w:rsidRDefault="00E80A53" w:rsidP="00E4363A">
            <w:pPr>
              <w:rPr>
                <w:bCs/>
              </w:rPr>
            </w:pPr>
            <w:r w:rsidRPr="00916391">
              <w:t>Доклад «</w:t>
            </w:r>
            <w:r w:rsidRPr="00916391">
              <w:rPr>
                <w:bCs/>
              </w:rPr>
              <w:t xml:space="preserve">Дисциплинарная и </w:t>
            </w:r>
            <w:r w:rsidRPr="00916391">
              <w:t xml:space="preserve"> </w:t>
            </w:r>
            <w:r w:rsidRPr="00916391">
              <w:rPr>
                <w:bCs/>
              </w:rPr>
              <w:t xml:space="preserve"> административная </w:t>
            </w:r>
            <w:r w:rsidRPr="00916391">
              <w:t>ответственность военнослужащих».</w:t>
            </w:r>
          </w:p>
          <w:p w:rsidR="00E80A53" w:rsidRPr="00916391" w:rsidRDefault="00E80A53" w:rsidP="00E4363A">
            <w:pPr>
              <w:pStyle w:val="34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Доклад «</w:t>
            </w:r>
            <w:hyperlink r:id="rId83" w:anchor="t53" w:history="1">
              <w:r w:rsidRPr="00916391">
                <w:rPr>
                  <w:rStyle w:val="a9"/>
                  <w:color w:val="auto"/>
                  <w:sz w:val="24"/>
                  <w:szCs w:val="24"/>
                </w:rPr>
                <w:t>Военные образовательные учреждения МО РФ</w:t>
              </w:r>
              <w:r w:rsidRPr="00916391">
                <w:rPr>
                  <w:sz w:val="24"/>
                  <w:szCs w:val="24"/>
                </w:rPr>
                <w:t xml:space="preserve">». </w:t>
              </w:r>
            </w:hyperlink>
            <w:r w:rsidRPr="00916391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266"/>
          <w:tblCellSpacing w:w="20" w:type="dxa"/>
        </w:trPr>
        <w:tc>
          <w:tcPr>
            <w:tcW w:w="2871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rPr>
                <w:b/>
                <w:bCs/>
              </w:rPr>
              <w:t>Тема 7.</w:t>
            </w:r>
            <w:r w:rsidRPr="00916391">
              <w:rPr>
                <w:bCs/>
              </w:rPr>
              <w:t xml:space="preserve"> </w:t>
            </w:r>
            <w:r w:rsidRPr="00916391">
              <w:t>Основы военно – патриотического восп</w:t>
            </w:r>
            <w:r w:rsidRPr="00916391">
              <w:t>и</w:t>
            </w:r>
            <w:r w:rsidRPr="00916391">
              <w:t>тания.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Содержание учебного материала                                                       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54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1. Символы воинской чести. Боевое знамя воинской части. Ордена – почётные награды. Рит</w:t>
            </w:r>
            <w:r w:rsidRPr="00916391">
              <w:rPr>
                <w:sz w:val="24"/>
                <w:szCs w:val="24"/>
              </w:rPr>
              <w:t>у</w:t>
            </w:r>
            <w:r w:rsidRPr="00916391">
              <w:rPr>
                <w:sz w:val="24"/>
                <w:szCs w:val="24"/>
              </w:rPr>
              <w:t>алы ВС РФ.</w:t>
            </w:r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E80A53" w:rsidRPr="00916391" w:rsidTr="00E4363A">
        <w:trPr>
          <w:trHeight w:val="1147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r w:rsidRPr="00916391">
              <w:t xml:space="preserve">Практические работы </w:t>
            </w:r>
          </w:p>
          <w:p w:rsidR="00E80A53" w:rsidRPr="00916391" w:rsidRDefault="00E80A53" w:rsidP="00E4363A">
            <w:pPr>
              <w:pStyle w:val="34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1. Боевые традиции ВС РФ. Патриотизм и верность воинскому долгу – основные качества з</w:t>
            </w:r>
            <w:r w:rsidRPr="00916391">
              <w:rPr>
                <w:sz w:val="24"/>
                <w:szCs w:val="24"/>
              </w:rPr>
              <w:t>а</w:t>
            </w:r>
            <w:r w:rsidRPr="00916391">
              <w:rPr>
                <w:sz w:val="24"/>
                <w:szCs w:val="24"/>
              </w:rPr>
              <w:t>щитника Отечества.                                                                                                                                              2. Дружба, войсковое товарищество – основы боевой готовности частей и подразделений.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E80A53" w:rsidRPr="00916391" w:rsidTr="00E4363A">
        <w:trPr>
          <w:trHeight w:val="511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34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Самостоятельная работа обучающихся                                                                                                                                                                                          Реферат «Ритуалы ВС РФ».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2"/>
          <w:tblCellSpacing w:w="20" w:type="dxa"/>
        </w:trPr>
        <w:tc>
          <w:tcPr>
            <w:tcW w:w="2871" w:type="dxa"/>
            <w:shd w:val="clear" w:color="auto" w:fill="auto"/>
          </w:tcPr>
          <w:p w:rsidR="00E80A53" w:rsidRPr="00916391" w:rsidRDefault="00E80A53" w:rsidP="00E4363A">
            <w:pPr>
              <w:pStyle w:val="aff0"/>
              <w:spacing w:after="0"/>
              <w:jc w:val="both"/>
              <w:rPr>
                <w:bCs/>
              </w:rPr>
            </w:pPr>
            <w:r w:rsidRPr="00916391">
              <w:rPr>
                <w:rStyle w:val="afd"/>
              </w:rPr>
              <w:t>Раздел</w:t>
            </w:r>
            <w:r w:rsidRPr="00916391">
              <w:rPr>
                <w:rStyle w:val="afd"/>
                <w:b w:val="0"/>
              </w:rPr>
              <w:t xml:space="preserve"> </w:t>
            </w:r>
            <w:r w:rsidRPr="00916391">
              <w:rPr>
                <w:rStyle w:val="afd"/>
              </w:rPr>
              <w:t>III</w:t>
            </w:r>
            <w:r w:rsidRPr="00916391">
              <w:rPr>
                <w:rStyle w:val="afd"/>
                <w:b w:val="0"/>
              </w:rPr>
              <w:t xml:space="preserve">. </w:t>
            </w:r>
            <w:r w:rsidRPr="00916391">
              <w:t>Основы м</w:t>
            </w:r>
            <w:r w:rsidRPr="00916391">
              <w:t>е</w:t>
            </w:r>
            <w:r w:rsidRPr="00916391">
              <w:lastRenderedPageBreak/>
              <w:t>дицинских знаний и зд</w:t>
            </w:r>
            <w:r w:rsidRPr="00916391">
              <w:t>о</w:t>
            </w:r>
            <w:r w:rsidRPr="00916391">
              <w:t>рового образа жизни.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aff0"/>
              <w:spacing w:after="0"/>
              <w:jc w:val="both"/>
            </w:pP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270"/>
          <w:tblCellSpacing w:w="20" w:type="dxa"/>
        </w:trPr>
        <w:tc>
          <w:tcPr>
            <w:tcW w:w="2871" w:type="dxa"/>
            <w:vMerge w:val="restart"/>
            <w:shd w:val="clear" w:color="auto" w:fill="auto"/>
          </w:tcPr>
          <w:p w:rsidR="00E80A53" w:rsidRPr="00916391" w:rsidRDefault="00E80A53" w:rsidP="00E4363A">
            <w:pPr>
              <w:pStyle w:val="aff0"/>
              <w:spacing w:after="0"/>
              <w:jc w:val="both"/>
              <w:rPr>
                <w:b/>
                <w:bCs/>
              </w:rPr>
            </w:pPr>
            <w:r w:rsidRPr="00916391">
              <w:rPr>
                <w:rStyle w:val="afd"/>
                <w:iCs/>
              </w:rPr>
              <w:lastRenderedPageBreak/>
              <w:t>Тема 8.</w:t>
            </w:r>
            <w:r w:rsidRPr="00916391">
              <w:rPr>
                <w:b/>
                <w:sz w:val="28"/>
                <w:szCs w:val="28"/>
              </w:rPr>
              <w:t xml:space="preserve"> </w:t>
            </w:r>
            <w:r w:rsidRPr="00916391">
              <w:t>Первая мед</w:t>
            </w:r>
            <w:r w:rsidRPr="00916391">
              <w:t>и</w:t>
            </w:r>
            <w:r w:rsidRPr="00916391">
              <w:t>цинская помощь.</w:t>
            </w:r>
            <w:r w:rsidRPr="00916391">
              <w:rPr>
                <w:b/>
                <w:sz w:val="28"/>
                <w:szCs w:val="28"/>
              </w:rPr>
              <w:t xml:space="preserve"> </w:t>
            </w:r>
            <w:r w:rsidRPr="00916391">
              <w:rPr>
                <w:rStyle w:val="afd"/>
                <w:b w:val="0"/>
                <w:i/>
                <w:iCs/>
              </w:rPr>
              <w:t xml:space="preserve"> </w:t>
            </w:r>
            <w:r w:rsidRPr="00916391">
              <w:t>Здор</w:t>
            </w:r>
            <w:r w:rsidRPr="00916391">
              <w:t>о</w:t>
            </w:r>
            <w:r w:rsidRPr="00916391">
              <w:t>вый образ жизни как н</w:t>
            </w:r>
            <w:r w:rsidRPr="00916391">
              <w:t>е</w:t>
            </w:r>
            <w:r w:rsidRPr="00916391">
              <w:t>обходимое условие с</w:t>
            </w:r>
            <w:r w:rsidRPr="00916391">
              <w:t>о</w:t>
            </w:r>
            <w:r w:rsidRPr="00916391">
              <w:t>хранения и укрепления здоровья человека и о</w:t>
            </w:r>
            <w:r w:rsidRPr="00916391">
              <w:t>б</w:t>
            </w:r>
            <w:r w:rsidRPr="00916391">
              <w:t>щества.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212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pStyle w:val="aff0"/>
              <w:spacing w:after="0"/>
              <w:jc w:val="both"/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r w:rsidRPr="00916391">
              <w:t>1. Правовые основы оказания первой медицинской помощи. Ситуации, при которых человек нуждается в оказании первой медицинской помощи.</w:t>
            </w:r>
          </w:p>
          <w:p w:rsidR="00E80A53" w:rsidRPr="00916391" w:rsidRDefault="00E80A53" w:rsidP="00E4363A">
            <w:r w:rsidRPr="00916391">
              <w:t>Первая медицинская помощь при ранениях. Виды ран и общие правила оказания первой м</w:t>
            </w:r>
            <w:r w:rsidRPr="00916391">
              <w:t>е</w:t>
            </w:r>
            <w:r w:rsidRPr="00916391">
              <w:t>дицинской помощи. Первая медицинская помощь при травмах. Здоровье человека и здоровый образ жизни. Здоровье физическое и духовное. Факторы формирующие и разрушающие зд</w:t>
            </w:r>
            <w:r w:rsidRPr="00916391">
              <w:t>о</w:t>
            </w:r>
            <w:r w:rsidRPr="00916391">
              <w:t>ровье. Профилактика злоупотребления психоактивными веществами.</w:t>
            </w:r>
          </w:p>
          <w:p w:rsidR="00E80A53" w:rsidRPr="00916391" w:rsidRDefault="00E80A53" w:rsidP="00E4363A">
            <w:r w:rsidRPr="00916391">
              <w:t>Факторы формирующие и разрушающие здоровье. Профилактика злоупотребления психоа</w:t>
            </w:r>
            <w:r w:rsidRPr="00916391">
              <w:t>к</w:t>
            </w:r>
            <w:r w:rsidRPr="00916391">
              <w:t>тивными веществами.</w:t>
            </w:r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2</w:t>
            </w:r>
          </w:p>
        </w:tc>
      </w:tr>
      <w:tr w:rsidR="00E80A53" w:rsidRPr="00916391" w:rsidTr="00E4363A">
        <w:trPr>
          <w:trHeight w:val="22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pStyle w:val="aff0"/>
              <w:spacing w:after="0"/>
              <w:jc w:val="both"/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r w:rsidRPr="00916391">
              <w:t xml:space="preserve">Практические работы </w:t>
            </w:r>
          </w:p>
          <w:p w:rsidR="00E80A53" w:rsidRPr="00916391" w:rsidRDefault="00E80A53" w:rsidP="00E4363A">
            <w:r w:rsidRPr="00916391">
              <w:t>1. Отработка навыков оказания первой медицинской помощи при кровотечениях.</w:t>
            </w:r>
          </w:p>
          <w:p w:rsidR="00E80A53" w:rsidRPr="00916391" w:rsidRDefault="00E80A53" w:rsidP="00E4363A">
            <w:r w:rsidRPr="00916391">
              <w:t>2. Отработка навыков оказания первой медицинской помощи при отравлении аварийно – х</w:t>
            </w:r>
            <w:r w:rsidRPr="00916391">
              <w:t>и</w:t>
            </w:r>
            <w:r w:rsidRPr="00916391">
              <w:t>мически опасными веществами (АХОВ).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E80A53" w:rsidRPr="00916391" w:rsidTr="00E4363A">
        <w:trPr>
          <w:trHeight w:val="104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pStyle w:val="aff0"/>
              <w:spacing w:after="0"/>
              <w:jc w:val="both"/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r w:rsidRPr="00916391">
              <w:t xml:space="preserve">Самостоятельная работа обучающихся  </w:t>
            </w:r>
          </w:p>
          <w:p w:rsidR="00E80A53" w:rsidRPr="00916391" w:rsidRDefault="00E80A53" w:rsidP="00E4363A">
            <w:r w:rsidRPr="00916391">
              <w:t>Доклад «Правовые основы оказания первой медицинской помощи».</w:t>
            </w: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t>Доклад «Первая медицинская помощь при отравлении аварийно – химически опасными вещ</w:t>
            </w:r>
            <w:r w:rsidRPr="00916391">
              <w:t>е</w:t>
            </w:r>
            <w:r w:rsidRPr="00916391">
              <w:t>ствами (АХОВ)».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186"/>
          <w:tblCellSpacing w:w="20" w:type="dxa"/>
        </w:trPr>
        <w:tc>
          <w:tcPr>
            <w:tcW w:w="12896" w:type="dxa"/>
            <w:gridSpan w:val="2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rPr>
                <w:b/>
                <w:bCs/>
              </w:rPr>
              <w:t>Всего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/>
                <w:bCs/>
              </w:rPr>
              <w:t>114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339"/>
          <w:tblCellSpacing w:w="20" w:type="dxa"/>
        </w:trPr>
        <w:tc>
          <w:tcPr>
            <w:tcW w:w="2871" w:type="dxa"/>
            <w:shd w:val="clear" w:color="auto" w:fill="auto"/>
          </w:tcPr>
          <w:p w:rsidR="00E80A53" w:rsidRPr="00916391" w:rsidRDefault="00E80A53" w:rsidP="00E4363A">
            <w:pPr>
              <w:jc w:val="both"/>
              <w:rPr>
                <w:rFonts w:eastAsia="Lucida Sans Unicode"/>
                <w:iCs/>
              </w:rPr>
            </w:pPr>
            <w:r w:rsidRPr="00916391">
              <w:rPr>
                <w:rStyle w:val="afd"/>
              </w:rPr>
              <w:t>Раздел</w:t>
            </w:r>
            <w:r w:rsidRPr="00916391">
              <w:rPr>
                <w:rStyle w:val="afd"/>
                <w:b w:val="0"/>
              </w:rPr>
              <w:t xml:space="preserve"> </w:t>
            </w:r>
            <w:r w:rsidRPr="00916391">
              <w:rPr>
                <w:rStyle w:val="afd"/>
              </w:rPr>
              <w:t>IV</w:t>
            </w:r>
            <w:r w:rsidRPr="00916391">
              <w:rPr>
                <w:rStyle w:val="afd"/>
                <w:b w:val="0"/>
              </w:rPr>
              <w:t xml:space="preserve">. </w:t>
            </w:r>
            <w:r w:rsidRPr="00916391">
              <w:t>Основы вое</w:t>
            </w:r>
            <w:r w:rsidRPr="00916391">
              <w:t>н</w:t>
            </w:r>
            <w:r w:rsidRPr="00916391">
              <w:t>ной службы. (Практич</w:t>
            </w:r>
            <w:r w:rsidRPr="00916391">
              <w:t>е</w:t>
            </w:r>
            <w:r w:rsidRPr="00916391">
              <w:t>ские занятия на базе в</w:t>
            </w:r>
            <w:r w:rsidRPr="00916391">
              <w:t>о</w:t>
            </w:r>
            <w:r w:rsidRPr="00916391">
              <w:t>енной части в период летних каникул).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/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35*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194"/>
          <w:tblCellSpacing w:w="20" w:type="dxa"/>
        </w:trPr>
        <w:tc>
          <w:tcPr>
            <w:tcW w:w="2871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fd"/>
                <w:b w:val="0"/>
                <w:bCs w:val="0"/>
              </w:rPr>
            </w:pPr>
            <w:r w:rsidRPr="00916391">
              <w:rPr>
                <w:rStyle w:val="afd"/>
                <w:iCs/>
              </w:rPr>
              <w:t>Тема 9</w:t>
            </w:r>
            <w:r w:rsidRPr="00916391">
              <w:rPr>
                <w:b/>
                <w:bCs/>
              </w:rPr>
              <w:t>.</w:t>
            </w:r>
            <w:r w:rsidRPr="00916391">
              <w:rPr>
                <w:bCs/>
              </w:rPr>
              <w:t xml:space="preserve"> </w:t>
            </w:r>
            <w:r w:rsidRPr="00916391">
              <w:t>Основы подг</w:t>
            </w:r>
            <w:r w:rsidRPr="00916391">
              <w:t>о</w:t>
            </w:r>
            <w:r w:rsidRPr="00916391">
              <w:t>товки гражданина к в/с. НВП в войсках. Разм</w:t>
            </w:r>
            <w:r w:rsidRPr="00916391">
              <w:t>е</w:t>
            </w:r>
            <w:r w:rsidRPr="00916391">
              <w:t>щение и быт военносл</w:t>
            </w:r>
            <w:r w:rsidRPr="00916391">
              <w:t>у</w:t>
            </w:r>
            <w:r w:rsidRPr="00916391">
              <w:t>жащих.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aff0"/>
              <w:jc w:val="both"/>
            </w:pPr>
            <w:r w:rsidRPr="00916391"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102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aff0"/>
              <w:spacing w:after="0"/>
              <w:jc w:val="both"/>
            </w:pPr>
            <w:r w:rsidRPr="00916391">
              <w:t>Практическое занятие.</w:t>
            </w:r>
          </w:p>
          <w:p w:rsidR="00E80A53" w:rsidRPr="00916391" w:rsidRDefault="00E80A53" w:rsidP="00E4363A">
            <w:pPr>
              <w:pStyle w:val="aff0"/>
              <w:jc w:val="both"/>
            </w:pPr>
            <w:r w:rsidRPr="00916391">
              <w:t>Вводное занятие проводимое перед началом учебных сборов на территории воинской части. Инструктаж студентов. Ознакомление с воинской частью. Размещение военнослужащих.       Распорядок дня  военнослужащих.</w:t>
            </w:r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E80A53" w:rsidRPr="00916391" w:rsidTr="00E4363A">
        <w:trPr>
          <w:trHeight w:val="330"/>
          <w:tblCellSpacing w:w="20" w:type="dxa"/>
        </w:trPr>
        <w:tc>
          <w:tcPr>
            <w:tcW w:w="2871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b w:val="0"/>
                <w:bCs w:val="0"/>
              </w:rPr>
            </w:pPr>
            <w:r w:rsidRPr="00916391">
              <w:rPr>
                <w:rStyle w:val="afd"/>
                <w:iCs/>
              </w:rPr>
              <w:t>Тема 10.</w:t>
            </w:r>
            <w:r w:rsidRPr="00916391">
              <w:rPr>
                <w:rStyle w:val="afd"/>
                <w:b w:val="0"/>
                <w:i/>
                <w:iCs/>
              </w:rPr>
              <w:t xml:space="preserve"> </w:t>
            </w:r>
            <w:r w:rsidRPr="00916391">
              <w:t xml:space="preserve">Суточный </w:t>
            </w:r>
            <w:r w:rsidRPr="00916391">
              <w:lastRenderedPageBreak/>
              <w:t>наряд, обязанности лиц суточного наряда. Орг</w:t>
            </w:r>
            <w:r w:rsidRPr="00916391">
              <w:t>а</w:t>
            </w:r>
            <w:r w:rsidRPr="00916391">
              <w:t>низация караульной службы, обязанности ч</w:t>
            </w:r>
            <w:r w:rsidRPr="00916391">
              <w:t>а</w:t>
            </w:r>
            <w:r w:rsidRPr="00916391">
              <w:t>сового. Тактическая по</w:t>
            </w:r>
            <w:r w:rsidRPr="00916391">
              <w:t>д</w:t>
            </w:r>
            <w:r w:rsidRPr="00916391">
              <w:t>готовка.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aff0"/>
              <w:jc w:val="both"/>
            </w:pPr>
            <w:r w:rsidRPr="00916391">
              <w:lastRenderedPageBreak/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168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d"/>
                <w:i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r w:rsidRPr="00916391">
              <w:t>Практическое занятие.</w:t>
            </w:r>
          </w:p>
          <w:p w:rsidR="00E80A53" w:rsidRPr="00916391" w:rsidRDefault="00E80A53" w:rsidP="00E4363A">
            <w:r w:rsidRPr="00916391">
              <w:t>Назначение, состав и подготовка суточного наряда воинской части.</w:t>
            </w:r>
          </w:p>
          <w:p w:rsidR="00E80A53" w:rsidRPr="00916391" w:rsidRDefault="00E80A53" w:rsidP="00E4363A">
            <w:r w:rsidRPr="00916391">
              <w:t>Караульная служба. Подготовка и наряд караулов. Часовой и его обязанности.</w:t>
            </w:r>
          </w:p>
          <w:p w:rsidR="00E80A53" w:rsidRPr="00916391" w:rsidRDefault="00E80A53" w:rsidP="00E4363A">
            <w:pPr>
              <w:pStyle w:val="aff0"/>
              <w:jc w:val="both"/>
            </w:pPr>
            <w:r w:rsidRPr="00916391">
              <w:t>Основные виды боя. Действия, обязанности и передвижения солдата в бою. Команды, подав</w:t>
            </w:r>
            <w:r w:rsidRPr="00916391">
              <w:t>а</w:t>
            </w:r>
            <w:r w:rsidRPr="00916391">
              <w:t>емые на передвижение в бою и порядок их выполнения. Выбор места для стрельбы, самоок</w:t>
            </w:r>
            <w:r w:rsidRPr="00916391">
              <w:t>а</w:t>
            </w:r>
            <w:r w:rsidRPr="00916391">
              <w:t>пывания и маскировки.</w:t>
            </w:r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E80A53" w:rsidRPr="00916391" w:rsidTr="00E4363A">
        <w:trPr>
          <w:trHeight w:val="180"/>
          <w:tblCellSpacing w:w="20" w:type="dxa"/>
        </w:trPr>
        <w:tc>
          <w:tcPr>
            <w:tcW w:w="2871" w:type="dxa"/>
            <w:vMerge w:val="restart"/>
            <w:shd w:val="clear" w:color="auto" w:fill="auto"/>
          </w:tcPr>
          <w:p w:rsidR="00E80A53" w:rsidRPr="00916391" w:rsidRDefault="00E80A53" w:rsidP="00E4363A">
            <w:r w:rsidRPr="00916391">
              <w:rPr>
                <w:b/>
              </w:rPr>
              <w:lastRenderedPageBreak/>
              <w:t>Тема 11.</w:t>
            </w:r>
            <w:r w:rsidRPr="00916391">
              <w:t xml:space="preserve"> Строевая по</w:t>
            </w:r>
            <w:r w:rsidRPr="00916391">
              <w:t>д</w:t>
            </w:r>
            <w:r w:rsidRPr="00916391">
              <w:t>готовка.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aff0"/>
              <w:spacing w:after="0"/>
            </w:pPr>
            <w:r w:rsidRPr="00916391"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117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rPr>
                <w:b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r w:rsidRPr="00916391">
              <w:t>Практическое занятие.</w:t>
            </w:r>
          </w:p>
          <w:p w:rsidR="00E80A53" w:rsidRPr="00916391" w:rsidRDefault="00E80A53" w:rsidP="00E4363A">
            <w:pPr>
              <w:pStyle w:val="aff0"/>
            </w:pPr>
            <w:r w:rsidRPr="00916391">
              <w:t>Строй отделения. Строй взвода. Выполнение воинского приветствия в строю на месте и в движении. Отработка строевых приёмов и движений без оружия. Отработка правил воинского приветствия, без оружия на месте и в движении.</w:t>
            </w:r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E80A53" w:rsidRPr="00916391" w:rsidTr="00E4363A">
        <w:trPr>
          <w:trHeight w:val="360"/>
          <w:tblCellSpacing w:w="20" w:type="dxa"/>
        </w:trPr>
        <w:tc>
          <w:tcPr>
            <w:tcW w:w="2871" w:type="dxa"/>
            <w:vMerge w:val="restart"/>
            <w:shd w:val="clear" w:color="auto" w:fill="auto"/>
          </w:tcPr>
          <w:p w:rsidR="00E80A53" w:rsidRPr="00916391" w:rsidRDefault="00E80A53" w:rsidP="00E4363A">
            <w:pPr>
              <w:pStyle w:val="aff0"/>
              <w:spacing w:after="0"/>
              <w:rPr>
                <w:b/>
              </w:rPr>
            </w:pPr>
            <w:r w:rsidRPr="00916391">
              <w:rPr>
                <w:b/>
                <w:bCs/>
              </w:rPr>
              <w:t>Тема 12.</w:t>
            </w:r>
            <w:r w:rsidRPr="00916391">
              <w:rPr>
                <w:bCs/>
              </w:rPr>
              <w:t xml:space="preserve"> </w:t>
            </w:r>
            <w:r w:rsidRPr="00916391">
              <w:t>Огневая подг</w:t>
            </w:r>
            <w:r w:rsidRPr="00916391">
              <w:t>о</w:t>
            </w:r>
            <w:r w:rsidRPr="00916391">
              <w:t>товка.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pStyle w:val="aff0"/>
              <w:spacing w:after="0"/>
              <w:jc w:val="both"/>
            </w:pPr>
            <w:r w:rsidRPr="00916391"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99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pStyle w:val="aff0"/>
              <w:spacing w:after="0"/>
              <w:rPr>
                <w:b/>
                <w:b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r w:rsidRPr="00916391">
              <w:t>Практическое занятие.</w:t>
            </w:r>
          </w:p>
          <w:p w:rsidR="00E80A53" w:rsidRPr="00916391" w:rsidRDefault="00E80A53" w:rsidP="00E4363A">
            <w:pPr>
              <w:pStyle w:val="aff0"/>
              <w:jc w:val="both"/>
            </w:pPr>
            <w:r w:rsidRPr="00916391">
              <w:t>Автомат Калашникова, работа частей и механизмов, смазка и хранение автомата. Меры бе</w:t>
            </w:r>
            <w:r w:rsidRPr="00916391">
              <w:t>з</w:t>
            </w:r>
            <w:r w:rsidRPr="00916391">
              <w:t>опасности при стрельбе. Подготовка автомата к стрельбе. Правила стрельбы. Практическая стрельба из пневматической винтовки и пистолета</w:t>
            </w:r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E80A53" w:rsidRPr="00916391" w:rsidTr="00E4363A">
        <w:trPr>
          <w:trHeight w:val="240"/>
          <w:tblCellSpacing w:w="20" w:type="dxa"/>
        </w:trPr>
        <w:tc>
          <w:tcPr>
            <w:tcW w:w="2871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6391">
              <w:rPr>
                <w:b/>
                <w:bCs/>
              </w:rPr>
              <w:t>Тема 13.</w:t>
            </w:r>
            <w:r w:rsidRPr="00916391">
              <w:t xml:space="preserve"> Физическая подготовка.</w:t>
            </w: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Содержание учебного материала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A53" w:rsidRPr="00916391" w:rsidTr="00E4363A">
        <w:trPr>
          <w:trHeight w:val="840"/>
          <w:tblCellSpacing w:w="20" w:type="dxa"/>
        </w:trPr>
        <w:tc>
          <w:tcPr>
            <w:tcW w:w="2871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85" w:type="dxa"/>
            <w:shd w:val="clear" w:color="auto" w:fill="auto"/>
          </w:tcPr>
          <w:p w:rsidR="00E80A53" w:rsidRPr="00916391" w:rsidRDefault="00E80A53" w:rsidP="00E4363A">
            <w:r w:rsidRPr="00916391">
              <w:t>Практическое занятие.</w:t>
            </w:r>
          </w:p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Разучивание упражнений утренней физической зарядки. Проведение занятий по физической подготовке по программам пополнения.</w:t>
            </w:r>
          </w:p>
        </w:tc>
        <w:tc>
          <w:tcPr>
            <w:tcW w:w="1033" w:type="dxa"/>
            <w:vMerge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16391">
              <w:rPr>
                <w:bCs/>
              </w:rPr>
              <w:t>3</w:t>
            </w:r>
          </w:p>
        </w:tc>
      </w:tr>
      <w:tr w:rsidR="00E80A53" w:rsidRPr="00916391" w:rsidTr="00E4363A">
        <w:trPr>
          <w:trHeight w:val="2"/>
          <w:tblCellSpacing w:w="20" w:type="dxa"/>
        </w:trPr>
        <w:tc>
          <w:tcPr>
            <w:tcW w:w="12896" w:type="dxa"/>
            <w:gridSpan w:val="2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Всего</w:t>
            </w:r>
          </w:p>
        </w:tc>
        <w:tc>
          <w:tcPr>
            <w:tcW w:w="1033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35*</w:t>
            </w:r>
          </w:p>
        </w:tc>
        <w:tc>
          <w:tcPr>
            <w:tcW w:w="1014" w:type="dxa"/>
            <w:shd w:val="clear" w:color="auto" w:fill="auto"/>
          </w:tcPr>
          <w:p w:rsidR="00E80A53" w:rsidRPr="00916391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E80A53" w:rsidRPr="00916391" w:rsidRDefault="00E80A53" w:rsidP="00E80A53">
      <w:pPr>
        <w:tabs>
          <w:tab w:val="left" w:pos="2310"/>
        </w:tabs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*</w:t>
      </w:r>
      <w:r w:rsidRPr="00916391">
        <w:rPr>
          <w:sz w:val="28"/>
          <w:szCs w:val="28"/>
        </w:rPr>
        <w:t>- практические занятия только для юношей проводятся на базе военных частей в период летних каникул.</w:t>
      </w: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  <w:sectPr w:rsidR="00E80A53" w:rsidRPr="00916391" w:rsidSect="00E4363A">
          <w:pgSz w:w="16838" w:h="11906" w:orient="landscape"/>
          <w:pgMar w:top="540" w:right="1134" w:bottom="719" w:left="1134" w:header="709" w:footer="709" w:gutter="0"/>
          <w:cols w:space="708"/>
          <w:docGrid w:linePitch="360"/>
        </w:sectPr>
      </w:pPr>
    </w:p>
    <w:p w:rsidR="00E80A53" w:rsidRPr="00916391" w:rsidRDefault="00E80A53" w:rsidP="00E80A5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Реализация программы дисциплины требует наличия кабинета «Экологии, бе</w:t>
      </w:r>
      <w:r w:rsidRPr="00916391">
        <w:rPr>
          <w:bCs/>
          <w:sz w:val="28"/>
          <w:szCs w:val="28"/>
        </w:rPr>
        <w:t>з</w:t>
      </w:r>
      <w:r w:rsidRPr="00916391">
        <w:rPr>
          <w:bCs/>
          <w:sz w:val="28"/>
          <w:szCs w:val="28"/>
        </w:rPr>
        <w:t>опасности жизнедеятельности и охраны труда».</w:t>
      </w: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Оборудование кабинета:  </w:t>
      </w: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посадочные места по количеству студентов;</w:t>
      </w: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рабочее место преподавателя;</w:t>
      </w: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основная  учебная литература;</w:t>
      </w: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нормативный материал;</w:t>
      </w:r>
    </w:p>
    <w:p w:rsidR="00E80A53" w:rsidRPr="00916391" w:rsidRDefault="00E80A53" w:rsidP="00E80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- задания к урокам - семинарам.</w:t>
      </w:r>
    </w:p>
    <w:p w:rsidR="00E80A53" w:rsidRPr="00916391" w:rsidRDefault="00E80A53" w:rsidP="00E80A5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E80A53" w:rsidRPr="00916391" w:rsidRDefault="00E80A53" w:rsidP="00E80A5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3.2. Информационное обеспечение обучения</w:t>
      </w:r>
    </w:p>
    <w:p w:rsidR="00E80A53" w:rsidRPr="00916391" w:rsidRDefault="00E80A53" w:rsidP="00E80A53">
      <w:pPr>
        <w:spacing w:line="276" w:lineRule="auto"/>
        <w:ind w:firstLine="567"/>
        <w:jc w:val="both"/>
      </w:pPr>
      <w:r w:rsidRPr="00916391">
        <w:rPr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Pr="00916391">
        <w:rPr>
          <w:b/>
          <w:bCs/>
          <w:sz w:val="28"/>
          <w:szCs w:val="28"/>
        </w:rPr>
        <w:t>и</w:t>
      </w:r>
      <w:r w:rsidRPr="00916391">
        <w:rPr>
          <w:b/>
          <w:bCs/>
          <w:sz w:val="28"/>
          <w:szCs w:val="28"/>
        </w:rPr>
        <w:t>тельной литературы</w:t>
      </w:r>
      <w:r w:rsidRPr="00916391">
        <w:t xml:space="preserve">           </w:t>
      </w:r>
    </w:p>
    <w:p w:rsidR="00E80A53" w:rsidRPr="00916391" w:rsidRDefault="00E80A53" w:rsidP="00E80A53">
      <w:pPr>
        <w:pStyle w:val="aff0"/>
        <w:widowControl w:val="0"/>
        <w:spacing w:after="0" w:line="276" w:lineRule="auto"/>
        <w:ind w:firstLine="567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Основные источники: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bCs/>
          <w:sz w:val="28"/>
          <w:szCs w:val="28"/>
        </w:rPr>
        <w:t>1.</w:t>
      </w:r>
      <w:r w:rsidRPr="00916391">
        <w:rPr>
          <w:bCs/>
          <w:sz w:val="28"/>
          <w:szCs w:val="28"/>
        </w:rPr>
        <w:t xml:space="preserve"> </w:t>
      </w:r>
      <w:r w:rsidRPr="00916391">
        <w:rPr>
          <w:sz w:val="28"/>
          <w:szCs w:val="28"/>
        </w:rPr>
        <w:t>Конституция РФ 12.12.93г.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2.</w:t>
      </w:r>
      <w:r w:rsidRPr="00916391">
        <w:rPr>
          <w:sz w:val="28"/>
          <w:szCs w:val="28"/>
        </w:rPr>
        <w:t xml:space="preserve"> «Основы военной службы». Учебное пособие для студентов учреждений СПО под общей редакцией А.Т. Смирнова. – М.: Высшая школа, 2003г.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3.</w:t>
      </w:r>
      <w:r w:rsidRPr="00916391">
        <w:rPr>
          <w:sz w:val="28"/>
          <w:szCs w:val="28"/>
        </w:rPr>
        <w:t>«Безопасность жизнедеятельности». Учебное пособие для студентов учр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ждений СПО под общей редакцией С.В. Белова. – М.: Высшая школа, 2003г.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4.</w:t>
      </w:r>
      <w:r w:rsidRPr="00916391">
        <w:rPr>
          <w:sz w:val="28"/>
          <w:szCs w:val="28"/>
        </w:rPr>
        <w:t xml:space="preserve"> «Гражданская оборона». Учебное пособие под общей редакцией Е.П. Шуб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на. – М.: Просвещение, 1991г.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5.</w:t>
      </w:r>
      <w:r w:rsidRPr="00916391">
        <w:rPr>
          <w:sz w:val="28"/>
          <w:szCs w:val="28"/>
        </w:rPr>
        <w:t xml:space="preserve"> «Основы безопасности жизнедеятельности». Учебник для учащихся 10 – 11 - го класса общеобразовательных учреждений под редакцией Ю.Л. Воробьёва. – М.: ООО «Издательство АСТ», 2003г.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6.</w:t>
      </w:r>
      <w:r w:rsidRPr="00916391">
        <w:rPr>
          <w:sz w:val="28"/>
          <w:szCs w:val="28"/>
        </w:rPr>
        <w:t xml:space="preserve"> «Охрана безопасности жизнедеятельности». Учебное пособие под редакцией А.В. Наследухова. – М.: АСТ – Пресс 2001г.</w:t>
      </w:r>
    </w:p>
    <w:p w:rsidR="00E80A53" w:rsidRPr="00916391" w:rsidRDefault="00E80A53" w:rsidP="00E80A53">
      <w:pPr>
        <w:pStyle w:val="aff0"/>
        <w:widowControl w:val="0"/>
        <w:spacing w:after="0" w:line="276" w:lineRule="auto"/>
        <w:ind w:firstLine="567"/>
        <w:jc w:val="both"/>
        <w:rPr>
          <w:bCs/>
          <w:sz w:val="28"/>
          <w:szCs w:val="28"/>
        </w:rPr>
      </w:pPr>
    </w:p>
    <w:p w:rsidR="00E80A53" w:rsidRPr="00916391" w:rsidRDefault="00E80A53" w:rsidP="00E80A53">
      <w:pPr>
        <w:pStyle w:val="aff0"/>
        <w:widowControl w:val="0"/>
        <w:spacing w:after="0" w:line="276" w:lineRule="auto"/>
        <w:ind w:firstLine="567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Дополнительные источники: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 xml:space="preserve">1. </w:t>
      </w:r>
      <w:r w:rsidRPr="00916391">
        <w:rPr>
          <w:sz w:val="28"/>
          <w:szCs w:val="28"/>
        </w:rPr>
        <w:t>ФЗ РФ «Об обороне» 31.05.96г.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 xml:space="preserve">2. </w:t>
      </w:r>
      <w:r w:rsidRPr="00916391">
        <w:rPr>
          <w:sz w:val="28"/>
          <w:szCs w:val="28"/>
        </w:rPr>
        <w:t>ФЗ РФ «О воинской обязанности и военной службе» 28.03.98г.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 xml:space="preserve">3. </w:t>
      </w:r>
      <w:r w:rsidRPr="00916391">
        <w:rPr>
          <w:sz w:val="28"/>
          <w:szCs w:val="28"/>
        </w:rPr>
        <w:t>ФЗ РФ «О статусе военнослужащих» 27.05.98г.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 xml:space="preserve">4. </w:t>
      </w:r>
      <w:r w:rsidRPr="00916391">
        <w:rPr>
          <w:sz w:val="28"/>
          <w:szCs w:val="28"/>
        </w:rPr>
        <w:t>Общевоинские уставы ВС РФ. – М.: Воениздат, 1994г.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 xml:space="preserve">5. </w:t>
      </w:r>
      <w:r w:rsidRPr="00916391">
        <w:rPr>
          <w:sz w:val="28"/>
          <w:szCs w:val="28"/>
        </w:rPr>
        <w:t>«Безопасность жизнедеятельности. Производственная безопасность и охрана труда». Учебное пособие для студентов учреждений СПО под общей редакцией П.П. Кукина. – М.: Высшая школа, 2001г.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 xml:space="preserve">6. </w:t>
      </w:r>
      <w:r w:rsidRPr="00916391">
        <w:rPr>
          <w:sz w:val="28"/>
          <w:szCs w:val="28"/>
        </w:rPr>
        <w:t>«Основы безопасности жизнедеятельности». Информационно – методическое издание для преподавателей. – М., 2001г.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 xml:space="preserve">7. </w:t>
      </w:r>
      <w:r w:rsidRPr="00916391">
        <w:rPr>
          <w:sz w:val="28"/>
          <w:szCs w:val="28"/>
        </w:rPr>
        <w:t>«Основы безопасности жизнедеятельности». Информационно – методическое издание для преподавателей. – М., 2000г.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 xml:space="preserve">8. </w:t>
      </w:r>
      <w:r w:rsidRPr="00916391">
        <w:rPr>
          <w:sz w:val="28"/>
          <w:szCs w:val="28"/>
        </w:rPr>
        <w:t>Сборник методических разработок по тематике ГО и ЧС. – М.: ТОО – би</w:t>
      </w:r>
      <w:r w:rsidRPr="00916391">
        <w:rPr>
          <w:sz w:val="28"/>
          <w:szCs w:val="28"/>
        </w:rPr>
        <w:t>б</w:t>
      </w:r>
      <w:r w:rsidRPr="00916391">
        <w:rPr>
          <w:sz w:val="28"/>
          <w:szCs w:val="28"/>
        </w:rPr>
        <w:t>лиотечка журнала «Военное знание», 1997г. гл. 4, стр. 8-24.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 xml:space="preserve">9. </w:t>
      </w:r>
      <w:r w:rsidRPr="00916391">
        <w:rPr>
          <w:sz w:val="28"/>
          <w:szCs w:val="28"/>
        </w:rPr>
        <w:t>Сборник методических разработок по тематике ГО и ЧС. – М.: ТОО – би</w:t>
      </w:r>
      <w:r w:rsidRPr="00916391">
        <w:rPr>
          <w:sz w:val="28"/>
          <w:szCs w:val="28"/>
        </w:rPr>
        <w:t>б</w:t>
      </w:r>
      <w:r w:rsidRPr="00916391">
        <w:rPr>
          <w:sz w:val="28"/>
          <w:szCs w:val="28"/>
        </w:rPr>
        <w:t>лиотечка журнала «Военное знание», 1997г. тема 5, стр. 41-56.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 xml:space="preserve">10. </w:t>
      </w:r>
      <w:r w:rsidRPr="00916391">
        <w:rPr>
          <w:sz w:val="28"/>
          <w:szCs w:val="28"/>
        </w:rPr>
        <w:t>Сборник методических разработок по тематике ГО и ЧС. – М.: ТОО – би</w:t>
      </w:r>
      <w:r w:rsidRPr="00916391">
        <w:rPr>
          <w:sz w:val="28"/>
          <w:szCs w:val="28"/>
        </w:rPr>
        <w:t>б</w:t>
      </w:r>
      <w:r w:rsidRPr="00916391">
        <w:rPr>
          <w:sz w:val="28"/>
          <w:szCs w:val="28"/>
        </w:rPr>
        <w:t>лиотечка журнала «Военное знание», 1997г. гл. 2-6, стр. 6-71.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 xml:space="preserve">11. </w:t>
      </w:r>
      <w:r w:rsidRPr="00916391">
        <w:rPr>
          <w:sz w:val="28"/>
          <w:szCs w:val="28"/>
        </w:rPr>
        <w:t>Сборник методических разработок по тематике ГО и ЧС. – М.: ТОО – би</w:t>
      </w:r>
      <w:r w:rsidRPr="00916391">
        <w:rPr>
          <w:sz w:val="28"/>
          <w:szCs w:val="28"/>
        </w:rPr>
        <w:t>б</w:t>
      </w:r>
      <w:r w:rsidRPr="00916391">
        <w:rPr>
          <w:sz w:val="28"/>
          <w:szCs w:val="28"/>
        </w:rPr>
        <w:t>лиотечка журнала «Военное знание», 1997г. тема 6, стр. 3-24.</w:t>
      </w:r>
    </w:p>
    <w:p w:rsidR="00E80A53" w:rsidRPr="00916391" w:rsidRDefault="00E80A53" w:rsidP="00E80A53">
      <w:pPr>
        <w:spacing w:line="276" w:lineRule="auto"/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 xml:space="preserve">12. </w:t>
      </w:r>
      <w:r w:rsidRPr="00916391">
        <w:rPr>
          <w:sz w:val="28"/>
          <w:szCs w:val="28"/>
        </w:rPr>
        <w:t>Сборник методических разработок по тематике ГО и ЧС. – М.: ТОО – би</w:t>
      </w:r>
      <w:r w:rsidRPr="00916391">
        <w:rPr>
          <w:sz w:val="28"/>
          <w:szCs w:val="28"/>
        </w:rPr>
        <w:t>б</w:t>
      </w:r>
      <w:r w:rsidRPr="00916391">
        <w:rPr>
          <w:sz w:val="28"/>
          <w:szCs w:val="28"/>
        </w:rPr>
        <w:t>лиотечка журнала «Военное знание», 1997г. гл. 2-4, стр. 3-6; 11-13.</w:t>
      </w:r>
    </w:p>
    <w:p w:rsidR="00E80A53" w:rsidRPr="00916391" w:rsidRDefault="00E80A53" w:rsidP="00E80A53">
      <w:pPr>
        <w:jc w:val="both"/>
        <w:rPr>
          <w:bCs/>
          <w:sz w:val="28"/>
          <w:szCs w:val="28"/>
        </w:rPr>
      </w:pPr>
    </w:p>
    <w:p w:rsidR="00E80A53" w:rsidRPr="00916391" w:rsidRDefault="00E80A53" w:rsidP="00E80A53">
      <w:pPr>
        <w:ind w:left="709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 xml:space="preserve">Интернет-ресурсы </w:t>
      </w:r>
    </w:p>
    <w:p w:rsidR="00E80A53" w:rsidRPr="00916391" w:rsidRDefault="00E80A53" w:rsidP="00E80A53">
      <w:pPr>
        <w:rPr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"/>
        <w:gridCol w:w="9984"/>
      </w:tblGrid>
      <w:tr w:rsidR="00E80A53" w:rsidRPr="00916391" w:rsidTr="00E80A53">
        <w:tc>
          <w:tcPr>
            <w:tcW w:w="209" w:type="pct"/>
          </w:tcPr>
          <w:p w:rsidR="00E80A53" w:rsidRPr="00916391" w:rsidRDefault="00E80A53" w:rsidP="00E80A53">
            <w:pPr>
              <w:jc w:val="both"/>
            </w:pPr>
            <w:r w:rsidRPr="00916391">
              <w:t xml:space="preserve"> 1</w:t>
            </w:r>
          </w:p>
        </w:tc>
        <w:tc>
          <w:tcPr>
            <w:tcW w:w="4791" w:type="pct"/>
          </w:tcPr>
          <w:p w:rsidR="00E80A53" w:rsidRPr="00916391" w:rsidRDefault="00F15FB0" w:rsidP="00E80A53">
            <w:pPr>
              <w:jc w:val="both"/>
            </w:pPr>
            <w:hyperlink r:id="rId84" w:history="1">
              <w:r w:rsidR="00E80A53" w:rsidRPr="00916391">
                <w:rPr>
                  <w:rStyle w:val="a9"/>
                </w:rPr>
                <w:t>http://prezentacii.com/obzh/</w:t>
              </w:r>
            </w:hyperlink>
          </w:p>
        </w:tc>
      </w:tr>
      <w:tr w:rsidR="00E80A53" w:rsidRPr="00916391" w:rsidTr="00E80A53">
        <w:tc>
          <w:tcPr>
            <w:tcW w:w="209" w:type="pct"/>
          </w:tcPr>
          <w:p w:rsidR="00E80A53" w:rsidRPr="00916391" w:rsidRDefault="00E80A53" w:rsidP="00E80A53">
            <w:pPr>
              <w:jc w:val="both"/>
            </w:pPr>
            <w:r w:rsidRPr="00916391">
              <w:t xml:space="preserve"> 2</w:t>
            </w:r>
          </w:p>
        </w:tc>
        <w:tc>
          <w:tcPr>
            <w:tcW w:w="4791" w:type="pct"/>
          </w:tcPr>
          <w:p w:rsidR="00E80A53" w:rsidRPr="00916391" w:rsidRDefault="00F15FB0" w:rsidP="00E80A53">
            <w:pPr>
              <w:jc w:val="both"/>
            </w:pPr>
            <w:hyperlink r:id="rId85" w:history="1">
              <w:r w:rsidR="00E80A53" w:rsidRPr="00916391">
                <w:rPr>
                  <w:rStyle w:val="a9"/>
                </w:rPr>
                <w:t>http://bjd-online.ru/</w:t>
              </w:r>
            </w:hyperlink>
          </w:p>
        </w:tc>
      </w:tr>
      <w:tr w:rsidR="00E80A53" w:rsidRPr="00916391" w:rsidTr="00E80A53">
        <w:tc>
          <w:tcPr>
            <w:tcW w:w="209" w:type="pct"/>
          </w:tcPr>
          <w:p w:rsidR="00E80A53" w:rsidRPr="00916391" w:rsidRDefault="00E80A53" w:rsidP="00E80A53">
            <w:pPr>
              <w:jc w:val="both"/>
            </w:pPr>
            <w:r w:rsidRPr="00916391">
              <w:t xml:space="preserve"> 3</w:t>
            </w:r>
          </w:p>
        </w:tc>
        <w:tc>
          <w:tcPr>
            <w:tcW w:w="4791" w:type="pct"/>
          </w:tcPr>
          <w:p w:rsidR="00E80A53" w:rsidRPr="00916391" w:rsidRDefault="00F15FB0" w:rsidP="00E80A53">
            <w:pPr>
              <w:jc w:val="both"/>
            </w:pPr>
            <w:hyperlink r:id="rId86" w:history="1">
              <w:r w:rsidR="00E80A53" w:rsidRPr="00916391">
                <w:rPr>
                  <w:rStyle w:val="a9"/>
                </w:rPr>
                <w:t>http://armyrus.ru/index.php?option=com_content&amp;task=view&amp;id=30&amp;Itemid=1458</w:t>
              </w:r>
            </w:hyperlink>
          </w:p>
        </w:tc>
      </w:tr>
      <w:tr w:rsidR="00E80A53" w:rsidRPr="00916391" w:rsidTr="00E80A53">
        <w:tc>
          <w:tcPr>
            <w:tcW w:w="209" w:type="pct"/>
          </w:tcPr>
          <w:p w:rsidR="00E80A53" w:rsidRPr="00916391" w:rsidRDefault="00E80A53" w:rsidP="00E80A53">
            <w:pPr>
              <w:jc w:val="both"/>
            </w:pPr>
            <w:r w:rsidRPr="00916391">
              <w:t xml:space="preserve"> 4</w:t>
            </w:r>
          </w:p>
        </w:tc>
        <w:tc>
          <w:tcPr>
            <w:tcW w:w="4791" w:type="pct"/>
          </w:tcPr>
          <w:p w:rsidR="00E80A53" w:rsidRPr="00916391" w:rsidRDefault="00F15FB0" w:rsidP="00E80A53">
            <w:pPr>
              <w:jc w:val="both"/>
            </w:pPr>
            <w:hyperlink r:id="rId87" w:history="1">
              <w:r w:rsidR="00E80A53" w:rsidRPr="00916391">
                <w:rPr>
                  <w:rStyle w:val="a9"/>
                </w:rPr>
                <w:t>http://vk.bstu.ru/book11/list.htm</w:t>
              </w:r>
            </w:hyperlink>
          </w:p>
        </w:tc>
      </w:tr>
      <w:tr w:rsidR="00E80A53" w:rsidRPr="00916391" w:rsidTr="00E80A53">
        <w:tc>
          <w:tcPr>
            <w:tcW w:w="209" w:type="pct"/>
          </w:tcPr>
          <w:p w:rsidR="00E80A53" w:rsidRPr="00916391" w:rsidRDefault="00E80A53" w:rsidP="00E80A53">
            <w:pPr>
              <w:jc w:val="both"/>
            </w:pPr>
            <w:r w:rsidRPr="00916391">
              <w:t xml:space="preserve"> 5</w:t>
            </w:r>
          </w:p>
        </w:tc>
        <w:tc>
          <w:tcPr>
            <w:tcW w:w="4791" w:type="pct"/>
          </w:tcPr>
          <w:p w:rsidR="00E80A53" w:rsidRPr="00916391" w:rsidRDefault="00F15FB0" w:rsidP="00E80A53">
            <w:pPr>
              <w:jc w:val="both"/>
            </w:pPr>
            <w:hyperlink r:id="rId88" w:history="1">
              <w:r w:rsidR="00E80A53" w:rsidRPr="00916391">
                <w:rPr>
                  <w:rStyle w:val="a9"/>
                </w:rPr>
                <w:t>http://www.sigmamsk.ru/catalog/1/42.html</w:t>
              </w:r>
            </w:hyperlink>
          </w:p>
        </w:tc>
      </w:tr>
      <w:tr w:rsidR="00E80A53" w:rsidRPr="00916391" w:rsidTr="00E80A53">
        <w:tc>
          <w:tcPr>
            <w:tcW w:w="209" w:type="pct"/>
          </w:tcPr>
          <w:p w:rsidR="00E80A53" w:rsidRPr="00916391" w:rsidRDefault="00E80A53" w:rsidP="00E80A53">
            <w:pPr>
              <w:jc w:val="both"/>
            </w:pPr>
            <w:r w:rsidRPr="00916391">
              <w:t xml:space="preserve"> 6</w:t>
            </w:r>
          </w:p>
        </w:tc>
        <w:tc>
          <w:tcPr>
            <w:tcW w:w="4791" w:type="pct"/>
          </w:tcPr>
          <w:p w:rsidR="00E80A53" w:rsidRPr="00916391" w:rsidRDefault="00F15FB0" w:rsidP="00E80A53">
            <w:pPr>
              <w:jc w:val="both"/>
            </w:pPr>
            <w:hyperlink r:id="rId89" w:history="1">
              <w:r w:rsidR="00E80A53" w:rsidRPr="00916391">
                <w:rPr>
                  <w:rStyle w:val="a9"/>
                </w:rPr>
                <w:t>http://festival.1september.ru/articles/415115/</w:t>
              </w:r>
            </w:hyperlink>
          </w:p>
        </w:tc>
      </w:tr>
      <w:tr w:rsidR="00E80A53" w:rsidRPr="00916391" w:rsidTr="00E80A53">
        <w:tc>
          <w:tcPr>
            <w:tcW w:w="209" w:type="pct"/>
          </w:tcPr>
          <w:p w:rsidR="00E80A53" w:rsidRPr="00916391" w:rsidRDefault="00E80A53" w:rsidP="00E80A53">
            <w:pPr>
              <w:jc w:val="both"/>
            </w:pPr>
            <w:r w:rsidRPr="00916391">
              <w:t xml:space="preserve"> 7</w:t>
            </w:r>
          </w:p>
        </w:tc>
        <w:tc>
          <w:tcPr>
            <w:tcW w:w="4791" w:type="pct"/>
          </w:tcPr>
          <w:p w:rsidR="00E80A53" w:rsidRPr="00916391" w:rsidRDefault="00F15FB0" w:rsidP="00E80A53">
            <w:pPr>
              <w:jc w:val="both"/>
            </w:pPr>
            <w:hyperlink r:id="rId90" w:history="1">
              <w:r w:rsidR="00E80A53" w:rsidRPr="00916391">
                <w:rPr>
                  <w:rStyle w:val="a9"/>
                </w:rPr>
                <w:t>http://vts.hadson.cc/index.php?option=com_content&amp;task=view&amp;id=428&amp;Itemid=4</w:t>
              </w:r>
            </w:hyperlink>
          </w:p>
        </w:tc>
      </w:tr>
    </w:tbl>
    <w:p w:rsidR="00E80A53" w:rsidRPr="00916391" w:rsidRDefault="00E80A53" w:rsidP="00E80A53">
      <w:pPr>
        <w:spacing w:line="360" w:lineRule="auto"/>
        <w:ind w:left="360"/>
        <w:jc w:val="center"/>
        <w:rPr>
          <w:sz w:val="28"/>
          <w:szCs w:val="28"/>
        </w:rPr>
      </w:pPr>
    </w:p>
    <w:p w:rsidR="00E80A53" w:rsidRPr="00916391" w:rsidRDefault="00E80A53" w:rsidP="00E80A5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43" w:firstLine="0"/>
        <w:jc w:val="both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E80A53" w:rsidRPr="00916391" w:rsidRDefault="00E80A53" w:rsidP="00E7564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E80A53" w:rsidRPr="00916391" w:rsidRDefault="00E80A53" w:rsidP="00E7564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Контроль</w:t>
      </w:r>
      <w:r w:rsidRPr="00916391">
        <w:rPr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и оценка</w:t>
      </w:r>
      <w:r w:rsidRPr="00916391">
        <w:rPr>
          <w:sz w:val="28"/>
          <w:szCs w:val="28"/>
        </w:rPr>
        <w:t xml:space="preserve"> результатов освоения дисциплины осуществляется преп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давателем в процессе проведения учебных и семинарских занятий, тестирования, а также выполнения обучающимися индивидуальных заданий, проектов, исследов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ний.</w:t>
      </w:r>
    </w:p>
    <w:tbl>
      <w:tblPr>
        <w:tblW w:w="9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016"/>
      </w:tblGrid>
      <w:tr w:rsidR="00E80A53" w:rsidRPr="00E7564C" w:rsidTr="00E80A53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53" w:rsidRPr="00E7564C" w:rsidRDefault="00E80A53" w:rsidP="00E4363A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E7564C">
              <w:rPr>
                <w:b/>
                <w:bCs/>
                <w:sz w:val="26"/>
                <w:szCs w:val="26"/>
              </w:rPr>
              <w:t>Результаты обучения</w:t>
            </w:r>
          </w:p>
          <w:p w:rsidR="00E80A53" w:rsidRPr="00E7564C" w:rsidRDefault="00E80A53" w:rsidP="00E4363A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E7564C">
              <w:rPr>
                <w:b/>
                <w:bCs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53" w:rsidRPr="00E7564C" w:rsidRDefault="00E80A53" w:rsidP="00E4363A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E7564C">
              <w:rPr>
                <w:b/>
                <w:sz w:val="26"/>
                <w:szCs w:val="26"/>
              </w:rPr>
              <w:t xml:space="preserve">Формы и методы контроля и оценки результатов обучения </w:t>
            </w:r>
          </w:p>
        </w:tc>
      </w:tr>
      <w:tr w:rsidR="00E80A53" w:rsidRPr="00E7564C" w:rsidTr="00E80A53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53" w:rsidRPr="00E7564C" w:rsidRDefault="00E80A53" w:rsidP="00E4363A">
            <w:pPr>
              <w:ind w:firstLine="720"/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В результате изучения дисциплины ст</w:t>
            </w:r>
            <w:r w:rsidRPr="00E7564C">
              <w:rPr>
                <w:sz w:val="26"/>
                <w:szCs w:val="26"/>
              </w:rPr>
              <w:t>у</w:t>
            </w:r>
            <w:r w:rsidRPr="00E7564C">
              <w:rPr>
                <w:sz w:val="26"/>
                <w:szCs w:val="26"/>
              </w:rPr>
              <w:t xml:space="preserve">денты должны </w:t>
            </w:r>
            <w:r w:rsidRPr="00E7564C">
              <w:rPr>
                <w:b/>
                <w:sz w:val="26"/>
                <w:szCs w:val="26"/>
              </w:rPr>
              <w:t>уметь:</w:t>
            </w:r>
            <w:r w:rsidRPr="00E7564C">
              <w:rPr>
                <w:sz w:val="26"/>
                <w:szCs w:val="26"/>
              </w:rPr>
              <w:t xml:space="preserve"> 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</w:t>
            </w:r>
            <w:r w:rsidRPr="00E7564C">
              <w:rPr>
                <w:sz w:val="26"/>
                <w:szCs w:val="26"/>
              </w:rPr>
              <w:t>о</w:t>
            </w:r>
            <w:r w:rsidRPr="00E7564C">
              <w:rPr>
                <w:sz w:val="26"/>
                <w:szCs w:val="26"/>
              </w:rPr>
              <w:t>сти и в быту;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использовать средства индивидуальной и ко</w:t>
            </w:r>
            <w:r w:rsidRPr="00E7564C">
              <w:rPr>
                <w:sz w:val="26"/>
                <w:szCs w:val="26"/>
              </w:rPr>
              <w:t>л</w:t>
            </w:r>
            <w:r w:rsidRPr="00E7564C">
              <w:rPr>
                <w:sz w:val="26"/>
                <w:szCs w:val="26"/>
              </w:rPr>
              <w:t>лективной защиты от оружия массового пор</w:t>
            </w:r>
            <w:r w:rsidRPr="00E7564C">
              <w:rPr>
                <w:sz w:val="26"/>
                <w:szCs w:val="26"/>
              </w:rPr>
              <w:t>а</w:t>
            </w:r>
            <w:r w:rsidRPr="00E7564C">
              <w:rPr>
                <w:sz w:val="26"/>
                <w:szCs w:val="26"/>
              </w:rPr>
              <w:t xml:space="preserve">жения; 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применять первичные средства пожаротуш</w:t>
            </w:r>
            <w:r w:rsidRPr="00E7564C">
              <w:rPr>
                <w:sz w:val="26"/>
                <w:szCs w:val="26"/>
              </w:rPr>
              <w:t>е</w:t>
            </w:r>
            <w:r w:rsidRPr="00E7564C">
              <w:rPr>
                <w:sz w:val="26"/>
                <w:szCs w:val="26"/>
              </w:rPr>
              <w:t>ния;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</w:t>
            </w:r>
            <w:r w:rsidRPr="00E7564C">
              <w:rPr>
                <w:sz w:val="26"/>
                <w:szCs w:val="26"/>
              </w:rPr>
              <w:t>о</w:t>
            </w:r>
            <w:r w:rsidRPr="00E7564C">
              <w:rPr>
                <w:sz w:val="26"/>
                <w:szCs w:val="26"/>
              </w:rPr>
              <w:lastRenderedPageBreak/>
              <w:t>сти;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</w:t>
            </w:r>
            <w:r w:rsidRPr="00E7564C">
              <w:rPr>
                <w:sz w:val="26"/>
                <w:szCs w:val="26"/>
              </w:rPr>
              <w:t>н</w:t>
            </w:r>
            <w:r w:rsidRPr="00E7564C">
              <w:rPr>
                <w:sz w:val="26"/>
                <w:szCs w:val="26"/>
              </w:rPr>
              <w:t>ной специальностью;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оказывать первую помощь пострадавшим.</w:t>
            </w:r>
          </w:p>
          <w:p w:rsidR="00E80A53" w:rsidRPr="00E7564C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01"/>
              <w:jc w:val="both"/>
              <w:rPr>
                <w:sz w:val="26"/>
                <w:szCs w:val="26"/>
              </w:rPr>
            </w:pPr>
          </w:p>
          <w:p w:rsidR="00E80A53" w:rsidRPr="00E7564C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01"/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В результате освоения дисциплины об</w:t>
            </w:r>
            <w:r w:rsidRPr="00E7564C">
              <w:rPr>
                <w:sz w:val="26"/>
                <w:szCs w:val="26"/>
              </w:rPr>
              <w:t>у</w:t>
            </w:r>
            <w:r w:rsidRPr="00E7564C">
              <w:rPr>
                <w:sz w:val="26"/>
                <w:szCs w:val="26"/>
              </w:rPr>
              <w:t xml:space="preserve">чающийся должен </w:t>
            </w:r>
            <w:r w:rsidRPr="00E7564C">
              <w:rPr>
                <w:b/>
                <w:sz w:val="26"/>
                <w:szCs w:val="26"/>
              </w:rPr>
              <w:t>знать: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</w:t>
            </w:r>
            <w:r w:rsidRPr="00E7564C">
              <w:rPr>
                <w:sz w:val="26"/>
                <w:szCs w:val="26"/>
              </w:rPr>
              <w:t>ы</w:t>
            </w:r>
            <w:r w:rsidRPr="00E7564C">
              <w:rPr>
                <w:sz w:val="26"/>
                <w:szCs w:val="26"/>
              </w:rPr>
              <w:t>чайных ситуациях и стихийных явлениях, в том числе в условиях противодействия терроризму как серьезной угрозе национальной безопасн</w:t>
            </w:r>
            <w:r w:rsidRPr="00E7564C">
              <w:rPr>
                <w:sz w:val="26"/>
                <w:szCs w:val="26"/>
              </w:rPr>
              <w:t>о</w:t>
            </w:r>
            <w:r w:rsidRPr="00E7564C">
              <w:rPr>
                <w:sz w:val="26"/>
                <w:szCs w:val="26"/>
              </w:rPr>
              <w:t>сти России;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основные виды потенциальных опасностей и их последствия в профессиональной деятельн</w:t>
            </w:r>
            <w:r w:rsidRPr="00E7564C">
              <w:rPr>
                <w:sz w:val="26"/>
                <w:szCs w:val="26"/>
              </w:rPr>
              <w:t>о</w:t>
            </w:r>
            <w:r w:rsidRPr="00E7564C">
              <w:rPr>
                <w:sz w:val="26"/>
                <w:szCs w:val="26"/>
              </w:rPr>
              <w:t>сти и в быту, принципы снижения вероятности их реализации;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основы военной службы и обороны госуда</w:t>
            </w:r>
            <w:r w:rsidRPr="00E7564C">
              <w:rPr>
                <w:sz w:val="26"/>
                <w:szCs w:val="26"/>
              </w:rPr>
              <w:t>р</w:t>
            </w:r>
            <w:r w:rsidRPr="00E7564C">
              <w:rPr>
                <w:sz w:val="26"/>
                <w:szCs w:val="26"/>
              </w:rPr>
              <w:t>ства;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задачи и основные мероприятия гражданской обороны;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способы защиты населения от оружия массов</w:t>
            </w:r>
            <w:r w:rsidRPr="00E7564C">
              <w:rPr>
                <w:sz w:val="26"/>
                <w:szCs w:val="26"/>
              </w:rPr>
              <w:t>о</w:t>
            </w:r>
            <w:r w:rsidRPr="00E7564C">
              <w:rPr>
                <w:sz w:val="26"/>
                <w:szCs w:val="26"/>
              </w:rPr>
              <w:t>го поражения;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меры пожарной безопасности и правила бе</w:t>
            </w:r>
            <w:r w:rsidRPr="00E7564C">
              <w:rPr>
                <w:sz w:val="26"/>
                <w:szCs w:val="26"/>
              </w:rPr>
              <w:t>з</w:t>
            </w:r>
            <w:r w:rsidRPr="00E7564C">
              <w:rPr>
                <w:sz w:val="26"/>
                <w:szCs w:val="26"/>
              </w:rPr>
              <w:t>опасного поведения при пожарах;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организацию и порядок призыва граждан на военную службу и поступления на нее в добр</w:t>
            </w:r>
            <w:r w:rsidRPr="00E7564C">
              <w:rPr>
                <w:sz w:val="26"/>
                <w:szCs w:val="26"/>
              </w:rPr>
              <w:t>о</w:t>
            </w:r>
            <w:r w:rsidRPr="00E7564C">
              <w:rPr>
                <w:sz w:val="26"/>
                <w:szCs w:val="26"/>
              </w:rPr>
              <w:t>вольном порядке;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основные виды вооружения, военной техники и специального снаряжения, состоящих на воор</w:t>
            </w:r>
            <w:r w:rsidRPr="00E7564C">
              <w:rPr>
                <w:sz w:val="26"/>
                <w:szCs w:val="26"/>
              </w:rPr>
              <w:t>у</w:t>
            </w:r>
            <w:r w:rsidRPr="00E7564C">
              <w:rPr>
                <w:sz w:val="26"/>
                <w:szCs w:val="26"/>
              </w:rPr>
              <w:t>жении (оснащении) воинских подразделений, в которых имеются военно-учетные специальн</w:t>
            </w:r>
            <w:r w:rsidRPr="00E7564C">
              <w:rPr>
                <w:sz w:val="26"/>
                <w:szCs w:val="26"/>
              </w:rPr>
              <w:t>о</w:t>
            </w:r>
            <w:r w:rsidRPr="00E7564C">
              <w:rPr>
                <w:sz w:val="26"/>
                <w:szCs w:val="26"/>
              </w:rPr>
              <w:t>сти, родственные специальностям СПО;</w:t>
            </w:r>
          </w:p>
          <w:p w:rsidR="00E80A53" w:rsidRPr="00E7564C" w:rsidRDefault="00E80A53" w:rsidP="00E4363A">
            <w:pPr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область применения получаемых професси</w:t>
            </w:r>
            <w:r w:rsidRPr="00E7564C">
              <w:rPr>
                <w:sz w:val="26"/>
                <w:szCs w:val="26"/>
              </w:rPr>
              <w:t>о</w:t>
            </w:r>
            <w:r w:rsidRPr="00E7564C">
              <w:rPr>
                <w:sz w:val="26"/>
                <w:szCs w:val="26"/>
              </w:rPr>
              <w:t>нальных знаний при исполнении обязанностей военной службы;</w:t>
            </w:r>
          </w:p>
          <w:p w:rsidR="00E80A53" w:rsidRPr="00E7564C" w:rsidRDefault="00E80A53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- порядок и правила оказания первой помощи пострадавшим.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E7564C" w:rsidRDefault="00E80A53" w:rsidP="00E4363A">
            <w:pPr>
              <w:widowControl w:val="0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lastRenderedPageBreak/>
              <w:t>Оценка результатов деятельности входе проведения учебных и с</w:t>
            </w:r>
            <w:r w:rsidRPr="00E7564C">
              <w:rPr>
                <w:sz w:val="26"/>
                <w:szCs w:val="26"/>
              </w:rPr>
              <w:t>е</w:t>
            </w:r>
            <w:r w:rsidRPr="00E7564C">
              <w:rPr>
                <w:sz w:val="26"/>
                <w:szCs w:val="26"/>
              </w:rPr>
              <w:t>минарских занятий, тестиров</w:t>
            </w:r>
            <w:r w:rsidRPr="00E7564C">
              <w:rPr>
                <w:sz w:val="26"/>
                <w:szCs w:val="26"/>
              </w:rPr>
              <w:t>а</w:t>
            </w:r>
            <w:r w:rsidRPr="00E7564C">
              <w:rPr>
                <w:sz w:val="26"/>
                <w:szCs w:val="26"/>
              </w:rPr>
              <w:t>ния, выполнения индивидуал</w:t>
            </w:r>
            <w:r w:rsidRPr="00E7564C">
              <w:rPr>
                <w:sz w:val="26"/>
                <w:szCs w:val="26"/>
              </w:rPr>
              <w:t>ь</w:t>
            </w:r>
            <w:r w:rsidRPr="00E7564C">
              <w:rPr>
                <w:sz w:val="26"/>
                <w:szCs w:val="26"/>
              </w:rPr>
              <w:t>ных заданий, практических и других форм текущего контроля.</w:t>
            </w: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  <w:p w:rsidR="00E80A53" w:rsidRPr="00E7564C" w:rsidRDefault="00E80A53" w:rsidP="00E4363A">
            <w:pPr>
              <w:widowControl w:val="0"/>
              <w:jc w:val="both"/>
              <w:rPr>
                <w:sz w:val="26"/>
                <w:szCs w:val="26"/>
              </w:rPr>
            </w:pPr>
            <w:r w:rsidRPr="00E7564C">
              <w:rPr>
                <w:sz w:val="26"/>
                <w:szCs w:val="26"/>
              </w:rPr>
              <w:t>Оценка результатов деятельности входе проведения учебных и с</w:t>
            </w:r>
            <w:r w:rsidRPr="00E7564C">
              <w:rPr>
                <w:sz w:val="26"/>
                <w:szCs w:val="26"/>
              </w:rPr>
              <w:t>е</w:t>
            </w:r>
            <w:r w:rsidRPr="00E7564C">
              <w:rPr>
                <w:sz w:val="26"/>
                <w:szCs w:val="26"/>
              </w:rPr>
              <w:t>минарских занятий, тестиров</w:t>
            </w:r>
            <w:r w:rsidRPr="00E7564C">
              <w:rPr>
                <w:sz w:val="26"/>
                <w:szCs w:val="26"/>
              </w:rPr>
              <w:t>а</w:t>
            </w:r>
            <w:r w:rsidRPr="00E7564C">
              <w:rPr>
                <w:sz w:val="26"/>
                <w:szCs w:val="26"/>
              </w:rPr>
              <w:t>ния, выполнения индивидуал</w:t>
            </w:r>
            <w:r w:rsidRPr="00E7564C">
              <w:rPr>
                <w:sz w:val="26"/>
                <w:szCs w:val="26"/>
              </w:rPr>
              <w:t>ь</w:t>
            </w:r>
            <w:r w:rsidRPr="00E7564C">
              <w:rPr>
                <w:sz w:val="26"/>
                <w:szCs w:val="26"/>
              </w:rPr>
              <w:t>ных заданий, практических и других форм текущего контроля.</w:t>
            </w:r>
          </w:p>
          <w:p w:rsidR="00E80A53" w:rsidRPr="00E7564C" w:rsidRDefault="00E80A53" w:rsidP="00E4363A">
            <w:pPr>
              <w:widowControl w:val="0"/>
              <w:rPr>
                <w:b/>
                <w:sz w:val="26"/>
                <w:szCs w:val="26"/>
              </w:rPr>
            </w:pPr>
          </w:p>
        </w:tc>
      </w:tr>
    </w:tbl>
    <w:p w:rsidR="00E80A53" w:rsidRPr="00916391" w:rsidRDefault="00E80A53" w:rsidP="00A86725">
      <w:pPr>
        <w:spacing w:after="120" w:line="23" w:lineRule="atLeast"/>
        <w:jc w:val="both"/>
        <w:rPr>
          <w:sz w:val="28"/>
          <w:szCs w:val="28"/>
        </w:rPr>
      </w:pPr>
    </w:p>
    <w:p w:rsidR="00E80A53" w:rsidRPr="00916391" w:rsidRDefault="00E80A53">
      <w:pPr>
        <w:spacing w:after="200" w:line="276" w:lineRule="auto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1E0949" w:rsidRPr="00916391" w:rsidRDefault="001E0949" w:rsidP="001E0949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1E0949" w:rsidRPr="00916391" w:rsidRDefault="001E0949" w:rsidP="001E0949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 xml:space="preserve"> «МНОГООТРАСЛЕВОЙ КОЛЛЕДЖ»</w:t>
      </w:r>
    </w:p>
    <w:p w:rsidR="001E0949" w:rsidRPr="00916391" w:rsidRDefault="001E0949" w:rsidP="001E0949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b/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РАБОЧАЯ  ПРОГРАММа ПРОФЕССИОНАЛЬНОГО МОДУЛЯ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76" w:lineRule="auto"/>
        <w:jc w:val="center"/>
        <w:rPr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ПМ.01  ПРОЕКТИРОВАНИЕ ОБЪЕКТОВ АРХИТЕКТУРНОЙ СРЕДЫ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1E0949" w:rsidRPr="00DD3A12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  <w:r w:rsidRPr="00DD3A12">
        <w:rPr>
          <w:b/>
          <w:bCs/>
          <w:sz w:val="28"/>
          <w:szCs w:val="28"/>
        </w:rPr>
        <w:t>Моршанск</w:t>
      </w:r>
      <w:r w:rsidR="00E7564C" w:rsidRPr="00DD3A12">
        <w:rPr>
          <w:b/>
          <w:bCs/>
          <w:sz w:val="28"/>
          <w:szCs w:val="28"/>
        </w:rPr>
        <w:t xml:space="preserve"> </w:t>
      </w:r>
      <w:r w:rsidRPr="00DD3A12">
        <w:rPr>
          <w:b/>
          <w:bCs/>
          <w:sz w:val="28"/>
          <w:szCs w:val="28"/>
        </w:rPr>
        <w:t>2020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  <w:r w:rsidRPr="00916391">
        <w:rPr>
          <w:bCs/>
          <w:i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1E0949" w:rsidRPr="00916391" w:rsidTr="00E4363A">
        <w:tc>
          <w:tcPr>
            <w:tcW w:w="5210" w:type="dxa"/>
          </w:tcPr>
          <w:p w:rsidR="001E0949" w:rsidRPr="00916391" w:rsidRDefault="001E0949" w:rsidP="00E4363A">
            <w:pPr>
              <w:spacing w:line="276" w:lineRule="auto"/>
              <w:rPr>
                <w:b/>
              </w:rPr>
            </w:pPr>
            <w:r w:rsidRPr="00916391">
              <w:rPr>
                <w:b/>
              </w:rPr>
              <w:lastRenderedPageBreak/>
              <w:t>ОДОБРЕНО</w:t>
            </w:r>
          </w:p>
          <w:p w:rsidR="001E0949" w:rsidRPr="00916391" w:rsidRDefault="001E0949" w:rsidP="00E4363A">
            <w:pPr>
              <w:spacing w:line="276" w:lineRule="auto"/>
              <w:rPr>
                <w:b/>
              </w:rPr>
            </w:pPr>
            <w:r w:rsidRPr="00916391">
              <w:t xml:space="preserve">Предметной (цикловой) комиссией    </w:t>
            </w:r>
          </w:p>
          <w:p w:rsidR="001E0949" w:rsidRPr="00916391" w:rsidRDefault="001E0949" w:rsidP="00E4363A">
            <w:pPr>
              <w:spacing w:line="276" w:lineRule="auto"/>
            </w:pPr>
            <w:r w:rsidRPr="00916391">
              <w:t>спец.дисциплин архитектурно-</w:t>
            </w:r>
          </w:p>
          <w:p w:rsidR="001E0949" w:rsidRPr="00916391" w:rsidRDefault="001E0949" w:rsidP="00E4363A">
            <w:pPr>
              <w:spacing w:line="276" w:lineRule="auto"/>
            </w:pPr>
            <w:r w:rsidRPr="00916391">
              <w:t>строительного отделения</w:t>
            </w:r>
          </w:p>
          <w:p w:rsidR="001E0949" w:rsidRPr="00916391" w:rsidRDefault="001E0949" w:rsidP="00E4363A">
            <w:pPr>
              <w:spacing w:line="276" w:lineRule="auto"/>
            </w:pPr>
            <w:r w:rsidRPr="00916391">
              <w:t xml:space="preserve">протокол №___«___»________2020г.   </w:t>
            </w:r>
          </w:p>
          <w:p w:rsidR="001E0949" w:rsidRPr="00916391" w:rsidRDefault="001E0949" w:rsidP="00E4363A">
            <w:pPr>
              <w:spacing w:line="276" w:lineRule="auto"/>
            </w:pPr>
            <w:r w:rsidRPr="00916391">
              <w:t xml:space="preserve">Председатель предметной </w:t>
            </w:r>
          </w:p>
          <w:p w:rsidR="001E0949" w:rsidRPr="00916391" w:rsidRDefault="001E0949" w:rsidP="00E4363A">
            <w:pPr>
              <w:spacing w:line="276" w:lineRule="auto"/>
            </w:pPr>
            <w:r w:rsidRPr="00916391">
              <w:t xml:space="preserve">(цикловой) комиссии              </w:t>
            </w:r>
          </w:p>
          <w:p w:rsidR="001E0949" w:rsidRPr="00916391" w:rsidRDefault="001E0949" w:rsidP="00E4363A">
            <w:pPr>
              <w:tabs>
                <w:tab w:val="left" w:pos="7232"/>
              </w:tabs>
              <w:spacing w:line="276" w:lineRule="auto"/>
              <w:rPr>
                <w:bCs/>
                <w:i/>
              </w:rPr>
            </w:pPr>
            <w:r w:rsidRPr="00916391">
              <w:t>_________________/_Кулешова Н.Ю./</w:t>
            </w:r>
          </w:p>
        </w:tc>
        <w:tc>
          <w:tcPr>
            <w:tcW w:w="5210" w:type="dxa"/>
          </w:tcPr>
          <w:p w:rsidR="001E0949" w:rsidRPr="00916391" w:rsidRDefault="001E0949" w:rsidP="00E4363A">
            <w:pPr>
              <w:tabs>
                <w:tab w:val="left" w:pos="7232"/>
              </w:tabs>
              <w:spacing w:line="276" w:lineRule="auto"/>
              <w:jc w:val="right"/>
              <w:rPr>
                <w:b/>
              </w:rPr>
            </w:pPr>
            <w:r w:rsidRPr="00916391">
              <w:rPr>
                <w:b/>
              </w:rPr>
              <w:t>УТВЕРЖДАЮ</w:t>
            </w:r>
          </w:p>
          <w:p w:rsidR="001E0949" w:rsidRPr="00916391" w:rsidRDefault="001E0949" w:rsidP="00E4363A">
            <w:pPr>
              <w:spacing w:line="276" w:lineRule="auto"/>
              <w:jc w:val="right"/>
            </w:pPr>
            <w:r w:rsidRPr="00916391">
              <w:t>Зам.директора по УПР</w:t>
            </w:r>
          </w:p>
          <w:p w:rsidR="001E0949" w:rsidRPr="00916391" w:rsidRDefault="001E0949" w:rsidP="00E4363A">
            <w:pPr>
              <w:spacing w:line="276" w:lineRule="auto"/>
              <w:ind w:firstLine="426"/>
              <w:jc w:val="right"/>
            </w:pPr>
            <w:r w:rsidRPr="00916391">
              <w:t xml:space="preserve"> __________________/ Парамзина Т.Г./</w:t>
            </w:r>
            <w:r w:rsidRPr="00916391">
              <w:br/>
            </w:r>
          </w:p>
          <w:p w:rsidR="001E0949" w:rsidRPr="00916391" w:rsidRDefault="001E0949" w:rsidP="00E4363A">
            <w:pPr>
              <w:tabs>
                <w:tab w:val="left" w:pos="7232"/>
              </w:tabs>
              <w:spacing w:line="276" w:lineRule="auto"/>
              <w:jc w:val="right"/>
            </w:pPr>
            <w:r w:rsidRPr="00916391">
              <w:t xml:space="preserve"> «_____»_____________________2020г.</w:t>
            </w:r>
          </w:p>
          <w:p w:rsidR="001E0949" w:rsidRPr="00916391" w:rsidRDefault="001E0949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</w:p>
        </w:tc>
      </w:tr>
    </w:tbl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  <w:vertAlign w:val="superscript"/>
        </w:rPr>
      </w:pPr>
      <w:r w:rsidRPr="00916391">
        <w:rPr>
          <w:sz w:val="28"/>
          <w:szCs w:val="28"/>
        </w:rPr>
        <w:t>Рабочая программа профессионального модуля</w:t>
      </w:r>
      <w:r w:rsidRPr="00916391">
        <w:rPr>
          <w:caps/>
          <w:sz w:val="28"/>
          <w:szCs w:val="28"/>
        </w:rPr>
        <w:t xml:space="preserve"> </w:t>
      </w:r>
      <w:r w:rsidRPr="00916391">
        <w:rPr>
          <w:sz w:val="28"/>
          <w:szCs w:val="28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ФГОС СПО) № 07.02.01. «Архитектура».</w:t>
      </w:r>
    </w:p>
    <w:p w:rsidR="001E0949" w:rsidRPr="00916391" w:rsidRDefault="001E0949" w:rsidP="001E0949">
      <w:pPr>
        <w:widowControl w:val="0"/>
        <w:tabs>
          <w:tab w:val="left" w:pos="0"/>
        </w:tabs>
        <w:suppressAutoHyphens/>
        <w:spacing w:line="276" w:lineRule="auto"/>
        <w:rPr>
          <w:sz w:val="28"/>
          <w:szCs w:val="28"/>
        </w:rPr>
      </w:pPr>
    </w:p>
    <w:p w:rsidR="001E0949" w:rsidRPr="00916391" w:rsidRDefault="001E0949" w:rsidP="001E094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 xml:space="preserve">Организация-разработчик: </w:t>
      </w:r>
      <w:r w:rsidRPr="00916391">
        <w:rPr>
          <w:caps/>
          <w:sz w:val="28"/>
          <w:szCs w:val="28"/>
        </w:rPr>
        <w:t xml:space="preserve">ТОГБПОУ  </w:t>
      </w:r>
      <w:r w:rsidRPr="00916391">
        <w:rPr>
          <w:bCs/>
          <w:sz w:val="28"/>
          <w:szCs w:val="28"/>
        </w:rPr>
        <w:t>«Многоотраслевой колледж»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Разработчики: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МДК 1.1 - Рыжков А.А. – заслуженный учитель РФ, почётный работник СПО, преподаватель специальных дисциплин,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МДК 1.2. - Рыжков А.А. – заслуженный учитель РФ, почётный работник СПО, преподаватель специальных дисциплин,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8"/>
          <w:szCs w:val="28"/>
        </w:rPr>
      </w:pPr>
      <w:r w:rsidRPr="00916391">
        <w:rPr>
          <w:sz w:val="28"/>
          <w:szCs w:val="28"/>
        </w:rPr>
        <w:t xml:space="preserve">МДК 1.3 – Шестакова Л Н. – преподаватель специальных дисциплин, 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8"/>
          <w:szCs w:val="28"/>
        </w:rPr>
      </w:pPr>
      <w:r w:rsidRPr="00916391">
        <w:rPr>
          <w:sz w:val="28"/>
          <w:szCs w:val="28"/>
        </w:rPr>
        <w:t>МДК1.3 -  Варламова С.А. - преподаватель специальных дисциплин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8"/>
          <w:szCs w:val="28"/>
        </w:rPr>
      </w:pPr>
      <w:r w:rsidRPr="00916391">
        <w:rPr>
          <w:sz w:val="28"/>
          <w:szCs w:val="28"/>
        </w:rPr>
        <w:t xml:space="preserve">МДК 1.4 - Рыжкова Т.Е. – преподаватель специальных дисциплин, 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МДК 1.5 - Шумилина Н.В. – преподаватель специальных дисциплин.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Эксперт от работодателя             ________________Г.Н. Мокшанова -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     М.П.                                                начальник отдела архитектуры и строительства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  <w:vertAlign w:val="superscript"/>
        </w:rPr>
      </w:pPr>
      <w:r w:rsidRPr="00916391">
        <w:rPr>
          <w:sz w:val="28"/>
          <w:szCs w:val="28"/>
        </w:rPr>
        <w:t xml:space="preserve">                                                                     администрации Моршанского  района</w:t>
      </w:r>
    </w:p>
    <w:p w:rsidR="001E0949" w:rsidRPr="00916391" w:rsidRDefault="001E0949" w:rsidP="001E0949">
      <w:pPr>
        <w:widowControl w:val="0"/>
        <w:tabs>
          <w:tab w:val="left" w:pos="6420"/>
        </w:tabs>
        <w:suppressAutoHyphens/>
        <w:spacing w:line="276" w:lineRule="auto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426"/>
        <w:rPr>
          <w:color w:val="FF0000"/>
        </w:rPr>
      </w:pPr>
      <w:r w:rsidRPr="00916391">
        <w:rPr>
          <w:b/>
          <w:caps/>
          <w:sz w:val="28"/>
          <w:szCs w:val="28"/>
          <w:u w:val="single"/>
        </w:rPr>
        <w:br w:type="page"/>
      </w:r>
    </w:p>
    <w:p w:rsidR="001E0949" w:rsidRPr="00916391" w:rsidRDefault="001E0949" w:rsidP="001E09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 xml:space="preserve">СОДЕРЖАНИЕ </w:t>
      </w:r>
    </w:p>
    <w:tbl>
      <w:tblPr>
        <w:tblpPr w:leftFromText="180" w:rightFromText="180" w:vertAnchor="text" w:horzAnchor="margin" w:tblpY="188"/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1E0949" w:rsidRPr="00916391" w:rsidTr="00E4363A">
        <w:trPr>
          <w:trHeight w:val="931"/>
        </w:trPr>
        <w:tc>
          <w:tcPr>
            <w:tcW w:w="9007" w:type="dxa"/>
            <w:shd w:val="clear" w:color="auto" w:fill="auto"/>
          </w:tcPr>
          <w:p w:rsidR="001E0949" w:rsidRPr="00916391" w:rsidRDefault="001E0949" w:rsidP="00E4363A">
            <w:pPr>
              <w:pStyle w:val="1"/>
              <w:spacing w:line="276" w:lineRule="auto"/>
              <w:ind w:firstLine="0"/>
              <w:rPr>
                <w:caps/>
              </w:rPr>
            </w:pPr>
          </w:p>
          <w:p w:rsidR="001E0949" w:rsidRPr="00916391" w:rsidRDefault="001E0949" w:rsidP="00E4363A">
            <w:pPr>
              <w:pStyle w:val="1"/>
              <w:spacing w:line="276" w:lineRule="auto"/>
              <w:ind w:firstLine="0"/>
              <w:rPr>
                <w:caps/>
              </w:rPr>
            </w:pPr>
          </w:p>
          <w:p w:rsidR="001E0949" w:rsidRPr="00916391" w:rsidRDefault="001E0949" w:rsidP="00E4363A">
            <w:pPr>
              <w:pStyle w:val="1"/>
              <w:spacing w:line="276" w:lineRule="auto"/>
              <w:ind w:firstLine="0"/>
              <w:rPr>
                <w:caps/>
              </w:rPr>
            </w:pPr>
            <w:r w:rsidRPr="00916391">
              <w:rPr>
                <w:caps/>
              </w:rPr>
              <w:t>1. ПАСПОРТ РАБОЧЕЙ  ПРОГРАММЫ ПРОФЕССИОНАЛЬНОГО МОДУЛЯ</w:t>
            </w:r>
          </w:p>
          <w:p w:rsidR="001E0949" w:rsidRPr="00916391" w:rsidRDefault="001E0949" w:rsidP="00E4363A">
            <w:pPr>
              <w:spacing w:line="276" w:lineRule="auto"/>
            </w:pPr>
          </w:p>
        </w:tc>
        <w:tc>
          <w:tcPr>
            <w:tcW w:w="800" w:type="dxa"/>
            <w:shd w:val="clear" w:color="auto" w:fill="auto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стр.</w:t>
            </w:r>
          </w:p>
          <w:p w:rsidR="001E0949" w:rsidRPr="00916391" w:rsidRDefault="001E0949" w:rsidP="00E436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0949" w:rsidRPr="00916391" w:rsidRDefault="001E0949" w:rsidP="00E436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4</w:t>
            </w:r>
          </w:p>
        </w:tc>
      </w:tr>
      <w:tr w:rsidR="001E0949" w:rsidRPr="00916391" w:rsidTr="00E4363A">
        <w:trPr>
          <w:trHeight w:val="720"/>
        </w:trPr>
        <w:tc>
          <w:tcPr>
            <w:tcW w:w="9007" w:type="dxa"/>
            <w:shd w:val="clear" w:color="auto" w:fill="auto"/>
          </w:tcPr>
          <w:p w:rsidR="001E0949" w:rsidRPr="00916391" w:rsidRDefault="001E0949" w:rsidP="00E4363A">
            <w:pPr>
              <w:spacing w:line="276" w:lineRule="auto"/>
              <w:rPr>
                <w:caps/>
              </w:rPr>
            </w:pPr>
            <w:r w:rsidRPr="00916391">
              <w:rPr>
                <w:caps/>
              </w:rPr>
              <w:t>2. результаты освоения ПРОФЕССИОНАЛЬНОГО МОДУЛЯ</w:t>
            </w:r>
          </w:p>
          <w:p w:rsidR="001E0949" w:rsidRPr="00916391" w:rsidRDefault="001E0949" w:rsidP="00E4363A">
            <w:pPr>
              <w:spacing w:line="276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7</w:t>
            </w:r>
          </w:p>
        </w:tc>
      </w:tr>
      <w:tr w:rsidR="001E0949" w:rsidRPr="00916391" w:rsidTr="00E4363A">
        <w:trPr>
          <w:trHeight w:val="594"/>
        </w:trPr>
        <w:tc>
          <w:tcPr>
            <w:tcW w:w="9007" w:type="dxa"/>
            <w:shd w:val="clear" w:color="auto" w:fill="auto"/>
          </w:tcPr>
          <w:p w:rsidR="001E0949" w:rsidRPr="00916391" w:rsidRDefault="001E0949" w:rsidP="00E4363A">
            <w:pPr>
              <w:pStyle w:val="1"/>
              <w:spacing w:line="276" w:lineRule="auto"/>
              <w:ind w:firstLine="0"/>
              <w:rPr>
                <w:caps/>
              </w:rPr>
            </w:pPr>
            <w:r w:rsidRPr="00916391">
              <w:rPr>
                <w:caps/>
              </w:rPr>
              <w:t>3. СТРУКТУРА и содержание профессионального модуля</w:t>
            </w:r>
          </w:p>
          <w:p w:rsidR="001E0949" w:rsidRPr="00916391" w:rsidRDefault="001E0949" w:rsidP="00E4363A">
            <w:pPr>
              <w:spacing w:line="276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8</w:t>
            </w:r>
          </w:p>
        </w:tc>
      </w:tr>
      <w:tr w:rsidR="001E0949" w:rsidRPr="00916391" w:rsidTr="00E4363A">
        <w:trPr>
          <w:trHeight w:val="692"/>
        </w:trPr>
        <w:tc>
          <w:tcPr>
            <w:tcW w:w="9007" w:type="dxa"/>
            <w:shd w:val="clear" w:color="auto" w:fill="auto"/>
          </w:tcPr>
          <w:p w:rsidR="001E0949" w:rsidRPr="00916391" w:rsidRDefault="001E0949" w:rsidP="00E4363A">
            <w:pPr>
              <w:pStyle w:val="1"/>
              <w:spacing w:line="276" w:lineRule="auto"/>
              <w:ind w:firstLine="0"/>
              <w:rPr>
                <w:caps/>
              </w:rPr>
            </w:pPr>
            <w:r w:rsidRPr="00916391">
              <w:rPr>
                <w:caps/>
              </w:rPr>
              <w:t>4. условия реализации программы ПРОФЕССИОНАЛЬНОГО МОДУЛЯ</w:t>
            </w:r>
          </w:p>
          <w:p w:rsidR="001E0949" w:rsidRPr="00916391" w:rsidRDefault="001E0949" w:rsidP="00E4363A">
            <w:pPr>
              <w:spacing w:line="276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39</w:t>
            </w:r>
          </w:p>
        </w:tc>
      </w:tr>
      <w:tr w:rsidR="001E0949" w:rsidRPr="00916391" w:rsidTr="00E4363A">
        <w:trPr>
          <w:trHeight w:val="692"/>
        </w:trPr>
        <w:tc>
          <w:tcPr>
            <w:tcW w:w="9007" w:type="dxa"/>
            <w:shd w:val="clear" w:color="auto" w:fill="auto"/>
          </w:tcPr>
          <w:p w:rsidR="001E0949" w:rsidRPr="00916391" w:rsidRDefault="001E0949" w:rsidP="00E4363A">
            <w:pPr>
              <w:spacing w:line="276" w:lineRule="auto"/>
              <w:rPr>
                <w:bCs/>
                <w:i/>
              </w:rPr>
            </w:pPr>
            <w:r w:rsidRPr="00916391">
              <w:rPr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916391">
              <w:rPr>
                <w:bCs/>
              </w:rPr>
              <w:t>)</w:t>
            </w:r>
            <w:r w:rsidRPr="00916391">
              <w:rPr>
                <w:bCs/>
                <w:i/>
              </w:rPr>
              <w:t xml:space="preserve"> </w:t>
            </w:r>
          </w:p>
          <w:p w:rsidR="001E0949" w:rsidRPr="00916391" w:rsidRDefault="001E0949" w:rsidP="00E4363A">
            <w:pPr>
              <w:spacing w:line="276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42</w:t>
            </w:r>
          </w:p>
        </w:tc>
      </w:tr>
    </w:tbl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  <w:sectPr w:rsidR="001E0949" w:rsidRPr="00916391" w:rsidSect="00E4363A">
          <w:footerReference w:type="even" r:id="rId91"/>
          <w:footerReference w:type="default" r:id="rId92"/>
          <w:pgSz w:w="11906" w:h="16838"/>
          <w:pgMar w:top="851" w:right="851" w:bottom="851" w:left="851" w:header="709" w:footer="709" w:gutter="0"/>
          <w:cols w:space="720"/>
          <w:titlePg/>
          <w:docGrid w:linePitch="326"/>
        </w:sect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ПРОФЕССИОНАЛЬНОГО МОДУЛЯ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ПМ.01 ПРОЕКТИРОВАНИЕ ОБЪЕКТОВ АРХИТЕКТУРНОЙ СРЕДЫ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1.1. Область применения программы</w:t>
      </w:r>
    </w:p>
    <w:p w:rsidR="001E0949" w:rsidRPr="00916391" w:rsidRDefault="001E0949" w:rsidP="001E0949">
      <w:pPr>
        <w:spacing w:line="276" w:lineRule="auto"/>
        <w:ind w:firstLine="73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профессионального модуля (далее рабочая програ</w:t>
      </w:r>
      <w:r w:rsidRPr="00916391">
        <w:rPr>
          <w:sz w:val="28"/>
          <w:szCs w:val="28"/>
        </w:rPr>
        <w:t>м</w:t>
      </w:r>
      <w:r w:rsidRPr="00916391">
        <w:rPr>
          <w:sz w:val="28"/>
          <w:szCs w:val="28"/>
        </w:rPr>
        <w:t>ма) – является частью основной профессиональной образовательной програ</w:t>
      </w:r>
      <w:r w:rsidRPr="00916391">
        <w:rPr>
          <w:sz w:val="28"/>
          <w:szCs w:val="28"/>
        </w:rPr>
        <w:t>м</w:t>
      </w:r>
      <w:r w:rsidRPr="00916391">
        <w:rPr>
          <w:sz w:val="28"/>
          <w:szCs w:val="28"/>
        </w:rPr>
        <w:t>мы в соответствии с ФГОС по специальности СПО 07.02.01 «Архитектура» б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зового уровня подготовки в части освоения основного вида профессиональной деятельности (ВПД): проектирование объектов архитектурной среды и соотве</w:t>
      </w:r>
      <w:r w:rsidRPr="00916391">
        <w:rPr>
          <w:sz w:val="28"/>
          <w:szCs w:val="28"/>
        </w:rPr>
        <w:t>т</w:t>
      </w:r>
      <w:r w:rsidRPr="00916391">
        <w:rPr>
          <w:sz w:val="28"/>
          <w:szCs w:val="28"/>
        </w:rPr>
        <w:t>ствующих профессиональных компетенций (ПК):</w:t>
      </w:r>
    </w:p>
    <w:p w:rsidR="001E0949" w:rsidRPr="00916391" w:rsidRDefault="001E0949" w:rsidP="001E0949">
      <w:pPr>
        <w:pStyle w:val="29"/>
        <w:widowControl w:val="0"/>
        <w:spacing w:line="276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16391">
        <w:rPr>
          <w:rFonts w:eastAsia="Calibri"/>
          <w:sz w:val="28"/>
          <w:szCs w:val="28"/>
          <w:lang w:eastAsia="en-US"/>
        </w:rPr>
        <w:t>1. Разрабатывать проектную документацию объектов различного назн</w:t>
      </w:r>
      <w:r w:rsidRPr="00916391">
        <w:rPr>
          <w:rFonts w:eastAsia="Calibri"/>
          <w:sz w:val="28"/>
          <w:szCs w:val="28"/>
          <w:lang w:eastAsia="en-US"/>
        </w:rPr>
        <w:t>а</w:t>
      </w:r>
      <w:r w:rsidRPr="00916391">
        <w:rPr>
          <w:rFonts w:eastAsia="Calibri"/>
          <w:sz w:val="28"/>
          <w:szCs w:val="28"/>
          <w:lang w:eastAsia="en-US"/>
        </w:rPr>
        <w:t>чения.</w:t>
      </w:r>
    </w:p>
    <w:p w:rsidR="001E0949" w:rsidRPr="00916391" w:rsidRDefault="001E0949" w:rsidP="001E0949">
      <w:pPr>
        <w:snapToGrid w:val="0"/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2. Участвовать в согласовании (увязке) принятых решений с проектными разработками смежных частей проекта.</w:t>
      </w:r>
    </w:p>
    <w:p w:rsidR="001E0949" w:rsidRPr="00916391" w:rsidRDefault="001E0949" w:rsidP="001E0949">
      <w:pPr>
        <w:snapToGrid w:val="0"/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3. Осуществлять изображение архитектурного замысла, выполняя арх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тектурные чертежи и макеты.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профессионального модуля может быть использована</w:t>
      </w:r>
      <w:r w:rsidRPr="00916391">
        <w:rPr>
          <w:b/>
          <w:sz w:val="28"/>
          <w:szCs w:val="28"/>
        </w:rPr>
        <w:t xml:space="preserve"> </w:t>
      </w:r>
      <w:r w:rsidRPr="00916391">
        <w:rPr>
          <w:sz w:val="28"/>
          <w:szCs w:val="28"/>
        </w:rPr>
        <w:t>в дополнительном профессиональном образовании и профессиональной подг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товке работников в области строительства и архитектуры при наличии среднего  общего образования</w:t>
      </w:r>
      <w:r w:rsidRPr="00916391">
        <w:t xml:space="preserve">. </w:t>
      </w:r>
      <w:r w:rsidRPr="00916391">
        <w:rPr>
          <w:sz w:val="28"/>
          <w:szCs w:val="28"/>
        </w:rPr>
        <w:t>Опыт работы</w:t>
      </w:r>
      <w:r w:rsidRPr="00916391">
        <w:t xml:space="preserve"> </w:t>
      </w:r>
      <w:r w:rsidRPr="00916391">
        <w:rPr>
          <w:sz w:val="28"/>
          <w:szCs w:val="28"/>
        </w:rPr>
        <w:t>не требуется.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i/>
          <w:sz w:val="20"/>
          <w:szCs w:val="20"/>
        </w:rPr>
      </w:pPr>
      <w:r w:rsidRPr="00916391">
        <w:rPr>
          <w:sz w:val="28"/>
          <w:szCs w:val="28"/>
        </w:rPr>
        <w:t>Рабочая программа составлена для очной формы обучения.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иметь практический опыт:</w:t>
      </w:r>
    </w:p>
    <w:p w:rsidR="001E0949" w:rsidRPr="00916391" w:rsidRDefault="001E0949" w:rsidP="002B5A1A">
      <w:pPr>
        <w:numPr>
          <w:ilvl w:val="0"/>
          <w:numId w:val="70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разработки проектной документации объектов различного назначения на о</w:t>
      </w:r>
      <w:r w:rsidRPr="00916391">
        <w:rPr>
          <w:sz w:val="28"/>
          <w:szCs w:val="28"/>
        </w:rPr>
        <w:t>с</w:t>
      </w:r>
      <w:r w:rsidRPr="00916391">
        <w:rPr>
          <w:sz w:val="28"/>
          <w:szCs w:val="28"/>
        </w:rPr>
        <w:t>нове анализа принимаемых решений и выбранного оптимального варианта по функциональным, техническим, социально-экономическим, архитекту</w:t>
      </w:r>
      <w:r w:rsidRPr="00916391">
        <w:rPr>
          <w:sz w:val="28"/>
          <w:szCs w:val="28"/>
        </w:rPr>
        <w:t>р</w:t>
      </w:r>
      <w:r w:rsidRPr="00916391">
        <w:rPr>
          <w:sz w:val="28"/>
          <w:szCs w:val="28"/>
        </w:rPr>
        <w:t>но-художественным и экологическим требованиям;</w:t>
      </w:r>
    </w:p>
    <w:p w:rsidR="001E0949" w:rsidRPr="00916391" w:rsidRDefault="001E0949" w:rsidP="002B5A1A">
      <w:pPr>
        <w:numPr>
          <w:ilvl w:val="0"/>
          <w:numId w:val="70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участия в согласовании (увязке) принятых решений с проектными разрабо</w:t>
      </w:r>
      <w:r w:rsidRPr="00916391">
        <w:rPr>
          <w:sz w:val="28"/>
          <w:szCs w:val="28"/>
        </w:rPr>
        <w:t>т</w:t>
      </w:r>
      <w:r w:rsidRPr="00916391">
        <w:rPr>
          <w:sz w:val="28"/>
          <w:szCs w:val="28"/>
        </w:rPr>
        <w:t>ками других частей проекта</w:t>
      </w:r>
    </w:p>
    <w:p w:rsidR="001E0949" w:rsidRPr="00916391" w:rsidRDefault="001E0949" w:rsidP="002B5A1A">
      <w:pPr>
        <w:numPr>
          <w:ilvl w:val="0"/>
          <w:numId w:val="70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осуществления изображения архитектурного замысла;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уметь:</w:t>
      </w:r>
    </w:p>
    <w:p w:rsidR="001E0949" w:rsidRPr="00916391" w:rsidRDefault="001E0949" w:rsidP="002B5A1A">
      <w:pPr>
        <w:numPr>
          <w:ilvl w:val="0"/>
          <w:numId w:val="71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разрабатывать по эскизам руководителя отдельные фрагменты зданий, эл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ментов застройки и благоустройства жилых районов;</w:t>
      </w:r>
    </w:p>
    <w:p w:rsidR="001E0949" w:rsidRPr="00916391" w:rsidRDefault="001E0949" w:rsidP="002B5A1A">
      <w:pPr>
        <w:numPr>
          <w:ilvl w:val="0"/>
          <w:numId w:val="71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lastRenderedPageBreak/>
        <w:t xml:space="preserve">использовать приемы и технику исполнения графики как формы фиксации принятого решения; </w:t>
      </w:r>
    </w:p>
    <w:p w:rsidR="001E0949" w:rsidRPr="00916391" w:rsidRDefault="001E0949" w:rsidP="002B5A1A">
      <w:pPr>
        <w:numPr>
          <w:ilvl w:val="0"/>
          <w:numId w:val="71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решать несложные композиционные задачи при построении объемно-пространственных объектов;</w:t>
      </w:r>
    </w:p>
    <w:p w:rsidR="001E0949" w:rsidRPr="00916391" w:rsidRDefault="001E0949" w:rsidP="002B5A1A">
      <w:pPr>
        <w:numPr>
          <w:ilvl w:val="0"/>
          <w:numId w:val="71"/>
        </w:numPr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разрабатывать несложные узлы и детали основных частей зданий;</w:t>
      </w:r>
    </w:p>
    <w:p w:rsidR="001E0949" w:rsidRPr="00916391" w:rsidRDefault="001E0949" w:rsidP="002B5A1A">
      <w:pPr>
        <w:numPr>
          <w:ilvl w:val="0"/>
          <w:numId w:val="71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назначать ориентировочные размеры частей зданий на основе простейших расчетов или исходя из условий жесткости зданий;</w:t>
      </w:r>
    </w:p>
    <w:p w:rsidR="001E0949" w:rsidRPr="00916391" w:rsidRDefault="001E0949" w:rsidP="002B5A1A">
      <w:pPr>
        <w:numPr>
          <w:ilvl w:val="0"/>
          <w:numId w:val="71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выполнять обмеры зданий и сооружений, составлять обмерные кроки и че</w:t>
      </w:r>
      <w:r w:rsidRPr="00916391">
        <w:rPr>
          <w:sz w:val="28"/>
          <w:szCs w:val="28"/>
        </w:rPr>
        <w:t>р</w:t>
      </w:r>
      <w:r w:rsidRPr="00916391">
        <w:rPr>
          <w:sz w:val="28"/>
          <w:szCs w:val="28"/>
        </w:rPr>
        <w:t>тежи;</w:t>
      </w:r>
    </w:p>
    <w:p w:rsidR="001E0949" w:rsidRPr="00916391" w:rsidRDefault="001E0949" w:rsidP="002B5A1A">
      <w:pPr>
        <w:numPr>
          <w:ilvl w:val="0"/>
          <w:numId w:val="71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обеспечивать соответствие выполненных проектных работ действующим нормативным документам по проектированию;</w:t>
      </w:r>
    </w:p>
    <w:p w:rsidR="001E0949" w:rsidRPr="00916391" w:rsidRDefault="001E0949" w:rsidP="002B5A1A">
      <w:pPr>
        <w:numPr>
          <w:ilvl w:val="0"/>
          <w:numId w:val="71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пользоваться нормативными документами, каталогами и другой документ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цией, необходимой при проектировании;</w:t>
      </w:r>
    </w:p>
    <w:p w:rsidR="001E0949" w:rsidRPr="00916391" w:rsidRDefault="001E0949" w:rsidP="002B5A1A">
      <w:pPr>
        <w:numPr>
          <w:ilvl w:val="0"/>
          <w:numId w:val="71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пользоваться графической документацией (топографические планы, карты, аэрофотоснимки и т.п.) при архитектурном проектировании;</w:t>
      </w:r>
    </w:p>
    <w:p w:rsidR="001E0949" w:rsidRPr="00916391" w:rsidRDefault="001E0949" w:rsidP="002B5A1A">
      <w:pPr>
        <w:numPr>
          <w:ilvl w:val="0"/>
          <w:numId w:val="71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разбираться в проектных разработках смежных частей проекта;</w:t>
      </w:r>
    </w:p>
    <w:p w:rsidR="001E0949" w:rsidRPr="00916391" w:rsidRDefault="001E0949" w:rsidP="002B5A1A">
      <w:pPr>
        <w:numPr>
          <w:ilvl w:val="0"/>
          <w:numId w:val="71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выполнять все виды архитектурно-строительных чертежей на разных стад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ях проектирования;</w:t>
      </w:r>
    </w:p>
    <w:p w:rsidR="001E0949" w:rsidRPr="00916391" w:rsidRDefault="001E0949" w:rsidP="002B5A1A">
      <w:pPr>
        <w:numPr>
          <w:ilvl w:val="0"/>
          <w:numId w:val="71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компоновать и выполнять на чертежах надписи, таблицы и т.п.;</w:t>
      </w:r>
    </w:p>
    <w:p w:rsidR="001E0949" w:rsidRPr="00916391" w:rsidRDefault="001E0949" w:rsidP="002B5A1A">
      <w:pPr>
        <w:numPr>
          <w:ilvl w:val="0"/>
          <w:numId w:val="71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выполнять отмывку и другие виды покраски чертежей;</w:t>
      </w:r>
    </w:p>
    <w:p w:rsidR="001E0949" w:rsidRPr="00916391" w:rsidRDefault="001E0949" w:rsidP="002B5A1A">
      <w:pPr>
        <w:numPr>
          <w:ilvl w:val="0"/>
          <w:numId w:val="71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выполнять с построением теней ортогональные, аксонометрические и пе</w:t>
      </w:r>
      <w:r w:rsidRPr="00916391">
        <w:rPr>
          <w:sz w:val="28"/>
          <w:szCs w:val="28"/>
        </w:rPr>
        <w:t>р</w:t>
      </w:r>
      <w:r w:rsidRPr="00916391">
        <w:rPr>
          <w:sz w:val="28"/>
          <w:szCs w:val="28"/>
        </w:rPr>
        <w:t>спективные проекции;</w:t>
      </w:r>
    </w:p>
    <w:p w:rsidR="001E0949" w:rsidRPr="00916391" w:rsidRDefault="001E0949" w:rsidP="002B5A1A">
      <w:pPr>
        <w:numPr>
          <w:ilvl w:val="0"/>
          <w:numId w:val="71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выполнять архитектурно-строительные чертежи с использованием техник ручной графики и систем автоматизированного проектирования;</w:t>
      </w:r>
    </w:p>
    <w:p w:rsidR="001E0949" w:rsidRPr="00916391" w:rsidRDefault="001E0949" w:rsidP="002B5A1A">
      <w:pPr>
        <w:numPr>
          <w:ilvl w:val="0"/>
          <w:numId w:val="71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выполнять в макете все виды композиции;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знать: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общие принципы проектирования, взаимосвязь функции и формообразов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ния зданий;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современный опыт проектирования наиболее распространенных типов гражданских, промышленных и сельскохозяйственных зданий;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типологию зданий;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основные нормативы на проектирование зданий и сооружений, и их ко</w:t>
      </w:r>
      <w:r w:rsidRPr="00916391">
        <w:rPr>
          <w:sz w:val="28"/>
          <w:szCs w:val="28"/>
        </w:rPr>
        <w:t>н</w:t>
      </w:r>
      <w:r w:rsidRPr="00916391">
        <w:rPr>
          <w:sz w:val="28"/>
          <w:szCs w:val="28"/>
        </w:rPr>
        <w:t>структивных элементов;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основные конструктивные системы зданий и составляющие их элементы;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методы определения размеров элементов конструкций по найденным в ходе расчетов внутренним усилиям или из условий жесткости;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методы и приемы проведения обмеров архитектурных объектов;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lastRenderedPageBreak/>
        <w:t>назначение и взаимосвязь конструктивных элементов и их роль в архите</w:t>
      </w:r>
      <w:r w:rsidRPr="00916391">
        <w:rPr>
          <w:sz w:val="28"/>
          <w:szCs w:val="28"/>
        </w:rPr>
        <w:t>к</w:t>
      </w:r>
      <w:r w:rsidRPr="00916391">
        <w:rPr>
          <w:sz w:val="28"/>
          <w:szCs w:val="28"/>
        </w:rPr>
        <w:t>турных решениях зданий;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принципы решения основных архитектурно-планировочных задач при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ектировании элементов застройки и благоустройства жилых районов на топографических планах и картах;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принципиальные схемы инженерно-технических систем зданий и террит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рий (поселений);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основы теории архитектурной графики;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правила компоновки и оформления чертежей;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основные требования стандартов единой системы конструкторской док</w:t>
      </w:r>
      <w:r w:rsidRPr="00916391">
        <w:rPr>
          <w:sz w:val="28"/>
          <w:szCs w:val="28"/>
        </w:rPr>
        <w:t>у</w:t>
      </w:r>
      <w:r w:rsidRPr="00916391">
        <w:rPr>
          <w:sz w:val="28"/>
          <w:szCs w:val="28"/>
        </w:rPr>
        <w:t>ментации и системы проектной документации для строительства к оформл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 xml:space="preserve">нию и составлению архитектурно-строительных чертежей; 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законы, методы и приемы проецирования, выполнения перспективных пр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екций, построения теней на ортогональных, аксонометрических и перспе</w:t>
      </w:r>
      <w:r w:rsidRPr="00916391">
        <w:rPr>
          <w:sz w:val="28"/>
          <w:szCs w:val="28"/>
        </w:rPr>
        <w:t>к</w:t>
      </w:r>
      <w:r w:rsidRPr="00916391">
        <w:rPr>
          <w:sz w:val="28"/>
          <w:szCs w:val="28"/>
        </w:rPr>
        <w:t>тивных проекциях;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принципы образования структуры объема и его формообразующие элеме</w:t>
      </w:r>
      <w:r w:rsidRPr="00916391">
        <w:rPr>
          <w:sz w:val="28"/>
          <w:szCs w:val="28"/>
        </w:rPr>
        <w:t>н</w:t>
      </w:r>
      <w:r w:rsidRPr="00916391">
        <w:rPr>
          <w:sz w:val="28"/>
          <w:szCs w:val="28"/>
        </w:rPr>
        <w:t xml:space="preserve">ты; </w:t>
      </w:r>
    </w:p>
    <w:p w:rsidR="001E0949" w:rsidRPr="00916391" w:rsidRDefault="001E0949" w:rsidP="002B5A1A">
      <w:pPr>
        <w:numPr>
          <w:ilvl w:val="0"/>
          <w:numId w:val="72"/>
        </w:numPr>
        <w:snapToGrid w:val="0"/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приемы нахождения точных пропорций;</w:t>
      </w:r>
    </w:p>
    <w:p w:rsidR="001E0949" w:rsidRPr="00916391" w:rsidRDefault="001E0949" w:rsidP="002B5A1A">
      <w:pPr>
        <w:numPr>
          <w:ilvl w:val="0"/>
          <w:numId w:val="72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технологию выполнения архитектурно-строительных чертежей с использ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ванием систем автоматизированного проектирования.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всего – 1533 часов, в том числе: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максимальной учебной нагрузки обучающегося – 1533 часов, включая: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обязательной аудиторной учебной нагрузки обучающегося – 1023 часов;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самостоятельной работы обучающегося – 510 часов; 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учебной практики – 180 часов.</w:t>
      </w:r>
    </w:p>
    <w:p w:rsidR="001E0949" w:rsidRPr="00916391" w:rsidRDefault="001E0949" w:rsidP="001E09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color w:val="FF0000"/>
          <w:sz w:val="28"/>
          <w:szCs w:val="28"/>
        </w:rPr>
        <w:br w:type="page"/>
      </w:r>
      <w:r w:rsidRPr="00916391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16"/>
          <w:szCs w:val="16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проектирование объектов архитектурной среды, в том числе профессиональными (ПК) и общими (ОК) компетенциями: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470"/>
      </w:tblGrid>
      <w:tr w:rsidR="001E0949" w:rsidRPr="00916391" w:rsidTr="00E4363A">
        <w:trPr>
          <w:trHeight w:val="65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49" w:rsidRPr="00916391" w:rsidRDefault="001E0949" w:rsidP="00E4363A">
            <w:pPr>
              <w:widowControl w:val="0"/>
              <w:suppressAutoHyphens/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Код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49" w:rsidRPr="00916391" w:rsidRDefault="001E0949" w:rsidP="00E4363A">
            <w:pPr>
              <w:widowControl w:val="0"/>
              <w:suppressAutoHyphens/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Наименование результата обучения</w:t>
            </w:r>
          </w:p>
        </w:tc>
      </w:tr>
      <w:tr w:rsidR="001E0949" w:rsidRPr="00916391" w:rsidTr="00E4363A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suppressAutoHyphens/>
              <w:spacing w:line="276" w:lineRule="auto"/>
              <w:jc w:val="both"/>
            </w:pPr>
            <w:r w:rsidRPr="00916391">
              <w:t>ПК 1.1.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916391">
              <w:rPr>
                <w:shd w:val="clear" w:color="auto" w:fill="FFFFFF"/>
              </w:rPr>
              <w:t>Разрабатывать проектную документацию объектов различного назначения.</w:t>
            </w:r>
          </w:p>
        </w:tc>
      </w:tr>
      <w:tr w:rsidR="001E0949" w:rsidRPr="00916391" w:rsidTr="00E4363A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suppressAutoHyphens/>
              <w:spacing w:line="276" w:lineRule="auto"/>
              <w:jc w:val="both"/>
            </w:pPr>
            <w:r w:rsidRPr="00916391">
              <w:t>ПК 1.2.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916391">
              <w:rPr>
                <w:shd w:val="clear" w:color="auto" w:fill="FFFFFF"/>
              </w:rPr>
              <w:t>Участвовать в согласовании (увязке) принятых решений с проектными разработками смежных частей проекта.</w:t>
            </w:r>
          </w:p>
        </w:tc>
      </w:tr>
      <w:tr w:rsidR="001E0949" w:rsidRPr="00916391" w:rsidTr="00E4363A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suppressAutoHyphens/>
              <w:spacing w:line="276" w:lineRule="auto"/>
              <w:jc w:val="both"/>
              <w:rPr>
                <w:lang w:val="en-US"/>
              </w:rPr>
            </w:pPr>
            <w:r w:rsidRPr="00916391">
              <w:t>ПК 1.3.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916391">
              <w:rPr>
                <w:shd w:val="clear" w:color="auto" w:fill="FFFFFF"/>
              </w:rPr>
              <w:t>Осуществлять изображение архитектурного замысла, выполняя архитектурные чертежи и макеты.</w:t>
            </w:r>
          </w:p>
        </w:tc>
      </w:tr>
      <w:tr w:rsidR="001E0949" w:rsidRPr="00916391" w:rsidTr="00E4363A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suppressAutoHyphens/>
              <w:spacing w:line="276" w:lineRule="auto"/>
              <w:jc w:val="both"/>
            </w:pPr>
            <w:r w:rsidRPr="00916391">
              <w:t>ОК 1.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916391">
              <w:rPr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E0949" w:rsidRPr="00916391" w:rsidTr="00E4363A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suppressAutoHyphens/>
              <w:spacing w:line="276" w:lineRule="auto"/>
              <w:jc w:val="both"/>
            </w:pPr>
            <w:r w:rsidRPr="00916391">
              <w:t>ОК 2.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916391">
              <w:rPr>
                <w:shd w:val="clear" w:color="auto" w:fill="FFFFFF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E0949" w:rsidRPr="00916391" w:rsidTr="00E4363A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suppressAutoHyphens/>
              <w:spacing w:line="276" w:lineRule="auto"/>
              <w:jc w:val="both"/>
            </w:pPr>
            <w:r w:rsidRPr="00916391">
              <w:t>ОК 3.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916391">
              <w:rPr>
                <w:shd w:val="clear" w:color="auto" w:fill="FFFFFF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E0949" w:rsidRPr="00916391" w:rsidTr="00E4363A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suppressAutoHyphens/>
              <w:spacing w:line="276" w:lineRule="auto"/>
              <w:jc w:val="both"/>
            </w:pPr>
            <w:r w:rsidRPr="00916391">
              <w:t>ОК 4.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916391">
              <w:rPr>
                <w:shd w:val="clear" w:color="auto" w:fill="FFFFFF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E0949" w:rsidRPr="00916391" w:rsidTr="00E4363A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suppressAutoHyphens/>
              <w:spacing w:line="276" w:lineRule="auto"/>
              <w:jc w:val="both"/>
            </w:pPr>
            <w:r w:rsidRPr="00916391">
              <w:t>ОК 5.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916391">
              <w:rPr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E0949" w:rsidRPr="00916391" w:rsidTr="00E4363A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suppressAutoHyphens/>
              <w:spacing w:line="276" w:lineRule="auto"/>
              <w:jc w:val="both"/>
            </w:pPr>
            <w:r w:rsidRPr="00916391">
              <w:t>ОК 6.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916391">
              <w:rPr>
                <w:shd w:val="clear" w:color="auto" w:fill="FFFFFF"/>
              </w:rPr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1E0949" w:rsidRPr="00916391" w:rsidTr="00E4363A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suppressAutoHyphens/>
              <w:spacing w:line="276" w:lineRule="auto"/>
              <w:jc w:val="both"/>
            </w:pPr>
            <w:r w:rsidRPr="00916391">
              <w:t>ОК 7.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916391">
              <w:rPr>
                <w:shd w:val="clear" w:color="auto" w:fill="FFFFFF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E0949" w:rsidRPr="00916391" w:rsidTr="00E4363A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suppressAutoHyphens/>
              <w:spacing w:line="276" w:lineRule="auto"/>
              <w:jc w:val="both"/>
            </w:pPr>
            <w:r w:rsidRPr="00916391">
              <w:t>ОК 8.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916391">
              <w:rPr>
                <w:shd w:val="clear" w:color="auto" w:fill="FFFFF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E0949" w:rsidRPr="00916391" w:rsidTr="00E4363A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suppressAutoHyphens/>
              <w:spacing w:line="276" w:lineRule="auto"/>
              <w:jc w:val="both"/>
            </w:pPr>
            <w:r w:rsidRPr="00916391">
              <w:t>ОК 9.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hd w:val="clear" w:color="auto" w:fill="FFFFFF"/>
              </w:rPr>
            </w:pPr>
            <w:r w:rsidRPr="00916391">
              <w:rPr>
                <w:shd w:val="clear" w:color="auto" w:fill="FFFFFF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  <w:sectPr w:rsidR="001E0949" w:rsidRPr="00916391">
          <w:pgSz w:w="11907" w:h="16840"/>
          <w:pgMar w:top="1134" w:right="851" w:bottom="992" w:left="1418" w:header="709" w:footer="709" w:gutter="0"/>
          <w:cols w:space="720"/>
        </w:sectPr>
      </w:pPr>
    </w:p>
    <w:p w:rsidR="001E0949" w:rsidRPr="00916391" w:rsidRDefault="001E0949" w:rsidP="001E0949">
      <w:pPr>
        <w:pStyle w:val="2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sz w:val="28"/>
          <w:szCs w:val="28"/>
        </w:rPr>
        <w:t xml:space="preserve">3.1. Тематический план профессионального модуля </w:t>
      </w:r>
      <w:r w:rsidRPr="00916391">
        <w:rPr>
          <w:b/>
          <w:caps/>
          <w:sz w:val="28"/>
          <w:szCs w:val="28"/>
        </w:rPr>
        <w:t xml:space="preserve">ПМ.1 </w:t>
      </w:r>
      <w:r w:rsidRPr="00916391">
        <w:rPr>
          <w:b/>
          <w:sz w:val="28"/>
          <w:szCs w:val="28"/>
        </w:rPr>
        <w:t>Проектирование объектов архитектурной среды</w:t>
      </w:r>
    </w:p>
    <w:tbl>
      <w:tblPr>
        <w:tblW w:w="522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709"/>
        <w:gridCol w:w="1294"/>
        <w:gridCol w:w="880"/>
        <w:gridCol w:w="1769"/>
        <w:gridCol w:w="1213"/>
        <w:gridCol w:w="898"/>
        <w:gridCol w:w="1245"/>
        <w:gridCol w:w="1204"/>
        <w:gridCol w:w="2249"/>
      </w:tblGrid>
      <w:tr w:rsidR="001E0949" w:rsidRPr="00916391" w:rsidTr="00E4363A">
        <w:trPr>
          <w:trHeight w:val="435"/>
        </w:trPr>
        <w:tc>
          <w:tcPr>
            <w:tcW w:w="364" w:type="pct"/>
            <w:vMerge w:val="restart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Коды профе</w:t>
            </w:r>
            <w:r w:rsidRPr="00916391">
              <w:rPr>
                <w:b/>
              </w:rPr>
              <w:t>с</w:t>
            </w:r>
            <w:r w:rsidRPr="00916391">
              <w:rPr>
                <w:b/>
              </w:rPr>
              <w:t>си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нал</w:t>
            </w:r>
            <w:r w:rsidRPr="00916391">
              <w:rPr>
                <w:b/>
              </w:rPr>
              <w:t>ь</w:t>
            </w:r>
            <w:r w:rsidRPr="00916391">
              <w:rPr>
                <w:b/>
              </w:rPr>
              <w:t>ных комп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тен-ций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Наименования разделов пр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фессионального модуля</w:t>
            </w:r>
            <w:r w:rsidRPr="00916391">
              <w:rPr>
                <w:rStyle w:val="aff4"/>
                <w:b/>
              </w:rPr>
              <w:footnoteReference w:customMarkFollows="1" w:id="1"/>
              <w:t>*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  <w:r w:rsidRPr="00916391">
              <w:rPr>
                <w:b/>
                <w:iCs/>
              </w:rPr>
              <w:t>Всего ч</w:t>
            </w:r>
            <w:r w:rsidRPr="00916391">
              <w:rPr>
                <w:b/>
                <w:iCs/>
              </w:rPr>
              <w:t>а</w:t>
            </w:r>
            <w:r w:rsidRPr="00916391">
              <w:rPr>
                <w:b/>
                <w:iCs/>
              </w:rPr>
              <w:t>сов</w:t>
            </w:r>
          </w:p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i/>
                <w:iCs/>
              </w:rPr>
            </w:pPr>
            <w:r w:rsidRPr="0091639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925" w:type="pct"/>
            <w:gridSpan w:val="5"/>
            <w:shd w:val="clear" w:color="auto" w:fill="auto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 xml:space="preserve">Практика </w:t>
            </w:r>
          </w:p>
        </w:tc>
      </w:tr>
      <w:tr w:rsidR="001E0949" w:rsidRPr="00916391" w:rsidTr="00E4363A">
        <w:trPr>
          <w:trHeight w:val="435"/>
        </w:trPr>
        <w:tc>
          <w:tcPr>
            <w:tcW w:w="364" w:type="pct"/>
            <w:vMerge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189" w:type="pct"/>
            <w:vMerge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238" w:type="pct"/>
            <w:gridSpan w:val="3"/>
            <w:shd w:val="clear" w:color="auto" w:fill="auto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Самостоятельная работа обучающегося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Учебная,</w:t>
            </w:r>
          </w:p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  <w:i/>
              </w:rPr>
            </w:pPr>
            <w:r w:rsidRPr="00916391">
              <w:t>часов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Производственная (по профилю сп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циальности),</w:t>
            </w:r>
          </w:p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72" w:firstLine="0"/>
              <w:jc w:val="center"/>
              <w:rPr>
                <w:b/>
              </w:rPr>
            </w:pPr>
            <w:r w:rsidRPr="00916391">
              <w:t>(часов)</w:t>
            </w:r>
          </w:p>
        </w:tc>
      </w:tr>
      <w:tr w:rsidR="001E0949" w:rsidRPr="00916391" w:rsidTr="00E4363A">
        <w:trPr>
          <w:trHeight w:val="390"/>
        </w:trPr>
        <w:tc>
          <w:tcPr>
            <w:tcW w:w="364" w:type="pct"/>
            <w:vMerge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9" w:type="pct"/>
            <w:vMerge/>
            <w:shd w:val="clear" w:color="auto" w:fill="auto"/>
            <w:vAlign w:val="center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Всего,</w:t>
            </w:r>
          </w:p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</w:rPr>
            </w:pPr>
            <w:r w:rsidRPr="00916391">
              <w:t>часов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в т.ч. лабораторные работы и практические занятия,</w:t>
            </w:r>
          </w:p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 w:rsidRPr="00916391">
              <w:t>часов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в т.ч., курс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вая р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бота (проект),</w:t>
            </w:r>
          </w:p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i/>
              </w:rPr>
            </w:pPr>
            <w:r w:rsidRPr="00916391">
              <w:t>часов</w:t>
            </w:r>
          </w:p>
        </w:tc>
        <w:tc>
          <w:tcPr>
            <w:tcW w:w="288" w:type="pct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Всего,</w:t>
            </w:r>
          </w:p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916391">
              <w:t>часов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в т.ч., курсовая работа (проект),</w:t>
            </w:r>
          </w:p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i/>
              </w:rPr>
            </w:pPr>
            <w:r w:rsidRPr="00916391">
              <w:t>часов</w:t>
            </w:r>
          </w:p>
        </w:tc>
        <w:tc>
          <w:tcPr>
            <w:tcW w:w="386" w:type="pct"/>
            <w:vMerge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72" w:firstLine="0"/>
              <w:jc w:val="center"/>
            </w:pPr>
          </w:p>
        </w:tc>
      </w:tr>
      <w:tr w:rsidR="001E0949" w:rsidRPr="00916391" w:rsidTr="00E4363A">
        <w:trPr>
          <w:trHeight w:val="169"/>
        </w:trPr>
        <w:tc>
          <w:tcPr>
            <w:tcW w:w="364" w:type="pct"/>
            <w:vAlign w:val="center"/>
          </w:tcPr>
          <w:p w:rsidR="001E0949" w:rsidRPr="00916391" w:rsidRDefault="001E0949" w:rsidP="00E4363A">
            <w:pPr>
              <w:jc w:val="center"/>
              <w:rPr>
                <w:b/>
                <w:sz w:val="16"/>
                <w:szCs w:val="16"/>
              </w:rPr>
            </w:pPr>
            <w:r w:rsidRPr="009163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1E0949" w:rsidRPr="00916391" w:rsidRDefault="001E0949" w:rsidP="00E4363A">
            <w:pPr>
              <w:jc w:val="center"/>
              <w:rPr>
                <w:b/>
                <w:sz w:val="16"/>
                <w:szCs w:val="16"/>
              </w:rPr>
            </w:pPr>
            <w:r w:rsidRPr="009163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9163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9163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91639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91639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8" w:type="pct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91639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639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639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916391">
              <w:rPr>
                <w:b/>
                <w:sz w:val="16"/>
                <w:szCs w:val="16"/>
              </w:rPr>
              <w:t>10</w:t>
            </w:r>
          </w:p>
        </w:tc>
      </w:tr>
      <w:tr w:rsidR="001E0949" w:rsidRPr="00916391" w:rsidTr="00E4363A">
        <w:tc>
          <w:tcPr>
            <w:tcW w:w="364" w:type="pct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ПК 1.3.</w:t>
            </w:r>
          </w:p>
        </w:tc>
        <w:tc>
          <w:tcPr>
            <w:tcW w:w="1189" w:type="pct"/>
            <w:shd w:val="clear" w:color="auto" w:fill="auto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Раздел 1.</w:t>
            </w:r>
            <w:r w:rsidRPr="00916391">
              <w:t xml:space="preserve">  Осуществление изо</w:t>
            </w:r>
            <w:r w:rsidRPr="00916391">
              <w:t>б</w:t>
            </w:r>
            <w:r w:rsidRPr="00916391">
              <w:t>ражения архитектурного замы</w:t>
            </w:r>
            <w:r w:rsidRPr="00916391">
              <w:t>с</w:t>
            </w:r>
            <w:r w:rsidRPr="00916391">
              <w:t>ла, выполняя архитектурные че</w:t>
            </w:r>
            <w:r w:rsidRPr="00916391">
              <w:t>р</w:t>
            </w:r>
            <w:r w:rsidRPr="00916391">
              <w:t>тежи и макеты.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416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276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t>238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</w:pPr>
            <w:r w:rsidRPr="00916391">
              <w:t>-</w:t>
            </w:r>
          </w:p>
        </w:tc>
        <w:tc>
          <w:tcPr>
            <w:tcW w:w="288" w:type="pct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140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108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-</w:t>
            </w:r>
          </w:p>
        </w:tc>
      </w:tr>
      <w:tr w:rsidR="001E0949" w:rsidRPr="00916391" w:rsidTr="00E4363A">
        <w:tc>
          <w:tcPr>
            <w:tcW w:w="364" w:type="pct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ПК 1.1.</w:t>
            </w:r>
          </w:p>
        </w:tc>
        <w:tc>
          <w:tcPr>
            <w:tcW w:w="1189" w:type="pct"/>
            <w:shd w:val="clear" w:color="auto" w:fill="auto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 xml:space="preserve">Раздел 2. </w:t>
            </w:r>
            <w:r w:rsidRPr="00916391">
              <w:t>Разработка проектной документации объектов разли</w:t>
            </w:r>
            <w:r w:rsidRPr="00916391">
              <w:t>ч</w:t>
            </w:r>
            <w:r w:rsidRPr="00916391">
              <w:t>ного назначения.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743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489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</w:pPr>
            <w:r w:rsidRPr="00916391">
              <w:t>70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/>
              <w:jc w:val="center"/>
            </w:pPr>
            <w:r w:rsidRPr="00916391">
              <w:t>360</w:t>
            </w:r>
          </w:p>
        </w:tc>
        <w:tc>
          <w:tcPr>
            <w:tcW w:w="288" w:type="pct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254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/>
              <w:jc w:val="center"/>
            </w:pPr>
            <w:r w:rsidRPr="00916391">
              <w:t>208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72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-</w:t>
            </w:r>
          </w:p>
        </w:tc>
      </w:tr>
      <w:tr w:rsidR="001E0949" w:rsidRPr="00916391" w:rsidTr="00E4363A">
        <w:tc>
          <w:tcPr>
            <w:tcW w:w="364" w:type="pct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ПК 1.2.</w:t>
            </w:r>
          </w:p>
        </w:tc>
        <w:tc>
          <w:tcPr>
            <w:tcW w:w="1189" w:type="pct"/>
            <w:shd w:val="clear" w:color="auto" w:fill="auto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 xml:space="preserve">Раздел 3. </w:t>
            </w:r>
            <w:r w:rsidRPr="00916391">
              <w:t>Участие в согласовании (увязке) принятых решений с проектными разработками сме</w:t>
            </w:r>
            <w:r w:rsidRPr="00916391">
              <w:t>ж</w:t>
            </w:r>
            <w:r w:rsidRPr="00916391">
              <w:t>ных частей проекта.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374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258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</w:pPr>
            <w:r w:rsidRPr="00916391">
              <w:t>100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</w:pPr>
            <w:r w:rsidRPr="00916391">
              <w:t>-</w:t>
            </w:r>
          </w:p>
        </w:tc>
        <w:tc>
          <w:tcPr>
            <w:tcW w:w="288" w:type="pct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116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</w:pPr>
            <w:r w:rsidRPr="00916391">
              <w:t>-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-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916391">
              <w:rPr>
                <w:b/>
              </w:rPr>
              <w:t>-</w:t>
            </w:r>
          </w:p>
        </w:tc>
      </w:tr>
      <w:tr w:rsidR="001E0949" w:rsidRPr="00916391" w:rsidTr="00E4363A">
        <w:tc>
          <w:tcPr>
            <w:tcW w:w="364" w:type="pct"/>
          </w:tcPr>
          <w:p w:rsidR="001E0949" w:rsidRPr="00916391" w:rsidRDefault="001E0949" w:rsidP="00E4363A">
            <w:pPr>
              <w:spacing w:line="276" w:lineRule="auto"/>
              <w:rPr>
                <w:b/>
              </w:rPr>
            </w:pPr>
          </w:p>
        </w:tc>
        <w:tc>
          <w:tcPr>
            <w:tcW w:w="1189" w:type="pct"/>
            <w:shd w:val="clear" w:color="auto" w:fill="auto"/>
          </w:tcPr>
          <w:p w:rsidR="001E0949" w:rsidRPr="00916391" w:rsidRDefault="001E0949" w:rsidP="00E4363A">
            <w:r w:rsidRPr="00916391">
              <w:rPr>
                <w:b/>
              </w:rPr>
              <w:t>Производственная практика (по профилю специальности)</w:t>
            </w:r>
            <w:r w:rsidRPr="00916391">
              <w:t xml:space="preserve">, часов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i/>
              </w:rPr>
            </w:pPr>
            <w:r w:rsidRPr="00916391">
              <w:rPr>
                <w:b/>
              </w:rPr>
              <w:t>-</w:t>
            </w:r>
          </w:p>
        </w:tc>
        <w:tc>
          <w:tcPr>
            <w:tcW w:w="2311" w:type="pct"/>
            <w:gridSpan w:val="6"/>
            <w:shd w:val="clear" w:color="auto" w:fill="auto"/>
            <w:vAlign w:val="center"/>
          </w:tcPr>
          <w:p w:rsidR="001E0949" w:rsidRPr="00916391" w:rsidRDefault="001E0949" w:rsidP="00E4363A">
            <w:pPr>
              <w:spacing w:line="276" w:lineRule="auto"/>
              <w:jc w:val="center"/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i/>
              </w:rPr>
            </w:pPr>
            <w:r w:rsidRPr="00916391">
              <w:rPr>
                <w:b/>
              </w:rPr>
              <w:t>-</w:t>
            </w:r>
          </w:p>
        </w:tc>
      </w:tr>
      <w:tr w:rsidR="001E0949" w:rsidRPr="00916391" w:rsidTr="00E4363A">
        <w:trPr>
          <w:trHeight w:val="46"/>
        </w:trPr>
        <w:tc>
          <w:tcPr>
            <w:tcW w:w="364" w:type="pct"/>
          </w:tcPr>
          <w:p w:rsidR="001E0949" w:rsidRPr="00916391" w:rsidRDefault="001E0949" w:rsidP="00E4363A">
            <w:pPr>
              <w:pStyle w:val="29"/>
              <w:widowControl w:val="0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1189" w:type="pct"/>
            <w:shd w:val="clear" w:color="auto" w:fill="auto"/>
          </w:tcPr>
          <w:p w:rsidR="001E0949" w:rsidRPr="00916391" w:rsidRDefault="001E0949" w:rsidP="00E4363A">
            <w:pPr>
              <w:pStyle w:val="29"/>
              <w:widowControl w:val="0"/>
              <w:ind w:left="0" w:firstLine="0"/>
              <w:jc w:val="both"/>
              <w:rPr>
                <w:b/>
              </w:rPr>
            </w:pPr>
            <w:r w:rsidRPr="00916391">
              <w:rPr>
                <w:b/>
              </w:rPr>
              <w:t>Всего:</w:t>
            </w:r>
          </w:p>
        </w:tc>
        <w:tc>
          <w:tcPr>
            <w:tcW w:w="415" w:type="pct"/>
            <w:shd w:val="clear" w:color="auto" w:fill="auto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1533</w:t>
            </w:r>
          </w:p>
        </w:tc>
        <w:tc>
          <w:tcPr>
            <w:tcW w:w="282" w:type="pct"/>
            <w:shd w:val="clear" w:color="auto" w:fill="auto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1023</w:t>
            </w:r>
          </w:p>
        </w:tc>
        <w:tc>
          <w:tcPr>
            <w:tcW w:w="567" w:type="pct"/>
            <w:shd w:val="clear" w:color="auto" w:fill="auto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408</w:t>
            </w:r>
          </w:p>
        </w:tc>
        <w:tc>
          <w:tcPr>
            <w:tcW w:w="389" w:type="pct"/>
            <w:shd w:val="clear" w:color="auto" w:fill="auto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360</w:t>
            </w:r>
          </w:p>
        </w:tc>
        <w:tc>
          <w:tcPr>
            <w:tcW w:w="288" w:type="pct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510</w:t>
            </w:r>
          </w:p>
        </w:tc>
        <w:tc>
          <w:tcPr>
            <w:tcW w:w="399" w:type="pct"/>
            <w:shd w:val="clear" w:color="auto" w:fill="auto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208</w:t>
            </w:r>
          </w:p>
        </w:tc>
        <w:tc>
          <w:tcPr>
            <w:tcW w:w="386" w:type="pct"/>
            <w:shd w:val="clear" w:color="auto" w:fill="auto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180</w:t>
            </w:r>
          </w:p>
        </w:tc>
        <w:tc>
          <w:tcPr>
            <w:tcW w:w="721" w:type="pct"/>
            <w:shd w:val="clear" w:color="auto" w:fill="auto"/>
          </w:tcPr>
          <w:p w:rsidR="001E0949" w:rsidRPr="00916391" w:rsidRDefault="001E0949" w:rsidP="00E4363A">
            <w:pPr>
              <w:spacing w:line="276" w:lineRule="auto"/>
              <w:jc w:val="center"/>
              <w:rPr>
                <w:b/>
              </w:rPr>
            </w:pPr>
            <w:r w:rsidRPr="00916391">
              <w:rPr>
                <w:b/>
              </w:rPr>
              <w:t>*</w:t>
            </w:r>
          </w:p>
        </w:tc>
      </w:tr>
    </w:tbl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</w:rPr>
        <w:sectPr w:rsidR="001E0949" w:rsidRPr="0091639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E0949" w:rsidRPr="00916391" w:rsidRDefault="001E0949" w:rsidP="001E09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 xml:space="preserve">3.2. </w:t>
      </w:r>
      <w:r w:rsidRPr="00916391">
        <w:rPr>
          <w:b/>
          <w:sz w:val="28"/>
          <w:szCs w:val="28"/>
        </w:rPr>
        <w:t>Содержание обучения по профессиональному модулю (ПМ)</w:t>
      </w:r>
    </w:p>
    <w:p w:rsidR="001E0949" w:rsidRPr="00916391" w:rsidRDefault="001E0949" w:rsidP="001E0949">
      <w:pPr>
        <w:spacing w:line="276" w:lineRule="auto"/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142"/>
        <w:gridCol w:w="378"/>
        <w:gridCol w:w="6"/>
        <w:gridCol w:w="6"/>
        <w:gridCol w:w="8257"/>
        <w:gridCol w:w="1417"/>
        <w:gridCol w:w="1418"/>
      </w:tblGrid>
      <w:tr w:rsidR="001E0949" w:rsidRPr="00916391" w:rsidTr="00E4363A">
        <w:tc>
          <w:tcPr>
            <w:tcW w:w="3402" w:type="dxa"/>
          </w:tcPr>
          <w:p w:rsidR="001E0949" w:rsidRPr="00916391" w:rsidRDefault="001E0949" w:rsidP="00E4363A">
            <w:pPr>
              <w:jc w:val="center"/>
            </w:pPr>
            <w:r w:rsidRPr="009163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14" w:type="dxa"/>
            <w:gridSpan w:val="6"/>
          </w:tcPr>
          <w:p w:rsidR="001E0949" w:rsidRPr="00916391" w:rsidRDefault="001E0949" w:rsidP="00E4363A">
            <w:pPr>
              <w:jc w:val="center"/>
            </w:pPr>
            <w:r w:rsidRPr="0091639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</w:pPr>
            <w:r w:rsidRPr="00916391">
              <w:rPr>
                <w:b/>
                <w:bCs/>
              </w:rPr>
              <w:t>Объем ч</w:t>
            </w:r>
            <w:r w:rsidRPr="00916391">
              <w:rPr>
                <w:b/>
                <w:bCs/>
              </w:rPr>
              <w:t>а</w:t>
            </w:r>
            <w:r w:rsidRPr="00916391">
              <w:rPr>
                <w:b/>
                <w:bCs/>
              </w:rPr>
              <w:t>сов</w:t>
            </w: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  <w:r w:rsidRPr="00916391">
              <w:rPr>
                <w:b/>
                <w:bCs/>
              </w:rPr>
              <w:t>Уровень освоения</w:t>
            </w:r>
          </w:p>
        </w:tc>
      </w:tr>
      <w:tr w:rsidR="001E0949" w:rsidRPr="00916391" w:rsidTr="00E4363A">
        <w:tc>
          <w:tcPr>
            <w:tcW w:w="3402" w:type="dxa"/>
          </w:tcPr>
          <w:p w:rsidR="001E0949" w:rsidRPr="00916391" w:rsidRDefault="001E0949" w:rsidP="00E4363A">
            <w:pPr>
              <w:jc w:val="center"/>
              <w:rPr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4" w:type="dxa"/>
            <w:gridSpan w:val="6"/>
          </w:tcPr>
          <w:p w:rsidR="001E0949" w:rsidRPr="00916391" w:rsidRDefault="001E0949" w:rsidP="00E4363A">
            <w:pPr>
              <w:jc w:val="center"/>
              <w:rPr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  <w:rPr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  <w:rPr>
                <w:sz w:val="16"/>
                <w:szCs w:val="16"/>
              </w:rPr>
            </w:pPr>
            <w:r w:rsidRPr="00916391">
              <w:rPr>
                <w:bCs/>
                <w:sz w:val="16"/>
                <w:szCs w:val="16"/>
              </w:rPr>
              <w:t>4</w:t>
            </w:r>
          </w:p>
        </w:tc>
      </w:tr>
      <w:tr w:rsidR="001E0949" w:rsidRPr="00916391" w:rsidTr="00E4363A">
        <w:tc>
          <w:tcPr>
            <w:tcW w:w="3402" w:type="dxa"/>
          </w:tcPr>
          <w:p w:rsidR="001E0949" w:rsidRPr="00916391" w:rsidRDefault="001E0949" w:rsidP="00E4363A">
            <w:pPr>
              <w:jc w:val="both"/>
            </w:pPr>
            <w:r w:rsidRPr="00916391">
              <w:rPr>
                <w:b/>
              </w:rPr>
              <w:t>Раздел ПМ. 1.</w:t>
            </w:r>
            <w:r w:rsidRPr="00916391">
              <w:t xml:space="preserve"> </w:t>
            </w:r>
          </w:p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rPr>
                <w:b/>
              </w:rPr>
              <w:t>Осуществление изображения архитектурного замысла, выполняя архитектурные чертежи и макеты.</w:t>
            </w:r>
          </w:p>
        </w:tc>
        <w:tc>
          <w:tcPr>
            <w:tcW w:w="9214" w:type="dxa"/>
            <w:gridSpan w:val="6"/>
          </w:tcPr>
          <w:p w:rsidR="001E0949" w:rsidRPr="00916391" w:rsidRDefault="001E0949" w:rsidP="00E4363A"/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  <w:rPr>
                <w:b/>
                <w:i/>
              </w:rPr>
            </w:pPr>
            <w:r w:rsidRPr="00916391">
              <w:rPr>
                <w:b/>
                <w:i/>
              </w:rPr>
              <w:t>416</w:t>
            </w: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c>
          <w:tcPr>
            <w:tcW w:w="3402" w:type="dxa"/>
          </w:tcPr>
          <w:p w:rsidR="001E0949" w:rsidRPr="00916391" w:rsidRDefault="001E0949" w:rsidP="00E4363A">
            <w:pPr>
              <w:jc w:val="both"/>
            </w:pPr>
            <w:r w:rsidRPr="00916391">
              <w:rPr>
                <w:b/>
              </w:rPr>
              <w:t xml:space="preserve">МДК. 1.1. </w:t>
            </w:r>
            <w:r w:rsidRPr="00916391">
              <w:t>Изображение арх</w:t>
            </w:r>
            <w:r w:rsidRPr="00916391">
              <w:t>и</w:t>
            </w:r>
            <w:r w:rsidRPr="00916391">
              <w:t>тектурного замысла при пр</w:t>
            </w:r>
            <w:r w:rsidRPr="00916391">
              <w:t>о</w:t>
            </w:r>
            <w:r w:rsidRPr="00916391">
              <w:t>ектировании</w:t>
            </w:r>
          </w:p>
        </w:tc>
        <w:tc>
          <w:tcPr>
            <w:tcW w:w="9214" w:type="dxa"/>
            <w:gridSpan w:val="6"/>
          </w:tcPr>
          <w:p w:rsidR="001E0949" w:rsidRPr="00916391" w:rsidRDefault="001E0949" w:rsidP="00E4363A"/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222</w:t>
            </w: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c>
          <w:tcPr>
            <w:tcW w:w="3402" w:type="dxa"/>
            <w:vMerge w:val="restart"/>
          </w:tcPr>
          <w:p w:rsidR="001E0949" w:rsidRPr="00916391" w:rsidRDefault="001E0949" w:rsidP="00E4363A">
            <w:pPr>
              <w:jc w:val="both"/>
            </w:pPr>
            <w:r w:rsidRPr="00916391">
              <w:rPr>
                <w:bCs/>
              </w:rPr>
              <w:t>Тема 1.1.</w:t>
            </w:r>
            <w:r w:rsidRPr="00916391">
              <w:rPr>
                <w:b/>
              </w:rPr>
              <w:t xml:space="preserve"> </w:t>
            </w:r>
            <w:r w:rsidRPr="00916391">
              <w:t>Архитектурная гр</w:t>
            </w:r>
            <w:r w:rsidRPr="00916391">
              <w:t>а</w:t>
            </w:r>
            <w:r w:rsidRPr="00916391">
              <w:t xml:space="preserve">фика. </w:t>
            </w:r>
          </w:p>
        </w:tc>
        <w:tc>
          <w:tcPr>
            <w:tcW w:w="9214" w:type="dxa"/>
            <w:gridSpan w:val="6"/>
          </w:tcPr>
          <w:p w:rsidR="001E0949" w:rsidRPr="00916391" w:rsidRDefault="001E0949" w:rsidP="00E4363A">
            <w:r w:rsidRPr="00916391">
              <w:rPr>
                <w:b/>
                <w:bCs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  <w:r w:rsidRPr="00916391">
              <w:t>2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ind w:left="358" w:hanging="358"/>
              <w:jc w:val="both"/>
            </w:pPr>
            <w:r w:rsidRPr="00916391">
              <w:rPr>
                <w:b/>
              </w:rPr>
              <w:t>Введение. Общие сведения об архитектурной графике</w:t>
            </w:r>
            <w:r w:rsidRPr="00916391">
              <w:t>.</w:t>
            </w:r>
            <w:r w:rsidRPr="00916391">
              <w:rPr>
                <w:color w:val="8EAADB"/>
              </w:rPr>
              <w:t xml:space="preserve"> </w:t>
            </w:r>
            <w:r w:rsidRPr="00916391">
              <w:t xml:space="preserve">Средства изображения </w:t>
            </w:r>
          </w:p>
          <w:p w:rsidR="001E0949" w:rsidRPr="00916391" w:rsidRDefault="001E0949" w:rsidP="00E4363A">
            <w:pPr>
              <w:ind w:left="358" w:hanging="358"/>
              <w:jc w:val="both"/>
            </w:pPr>
            <w:r w:rsidRPr="00916391">
              <w:t>и виды архитектурной графики</w:t>
            </w:r>
            <w:r w:rsidRPr="00916391">
              <w:rPr>
                <w:b/>
              </w:rPr>
              <w:t>.</w:t>
            </w:r>
            <w:r w:rsidRPr="00916391">
              <w:t xml:space="preserve"> Архитектурный чертёж как средство выражения</w:t>
            </w:r>
          </w:p>
          <w:p w:rsidR="001E0949" w:rsidRPr="00916391" w:rsidRDefault="001E0949" w:rsidP="00E4363A">
            <w:pPr>
              <w:ind w:left="358" w:hanging="358"/>
              <w:jc w:val="both"/>
              <w:rPr>
                <w:b/>
              </w:rPr>
            </w:pPr>
            <w:r w:rsidRPr="00916391">
              <w:t xml:space="preserve"> проектного замысла.</w:t>
            </w:r>
            <w:r w:rsidRPr="00916391">
              <w:rPr>
                <w:b/>
                <w:color w:val="8EAADB"/>
              </w:rPr>
              <w:t xml:space="preserve"> </w:t>
            </w:r>
            <w:r w:rsidRPr="00916391">
              <w:t>Линейная графика.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Линия как один из главных элементов графического изображения. Характер начертания линии. Инструменты и материалы, используемые при выполнении чертежа.</w:t>
            </w:r>
          </w:p>
          <w:p w:rsidR="001E0949" w:rsidRPr="00916391" w:rsidRDefault="001E0949" w:rsidP="00E4363A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Ортогональный чертёж и требования к его исполнению.</w:t>
            </w:r>
            <w:r w:rsidRPr="00916391">
              <w:rPr>
                <w:rFonts w:ascii="Times New Roman" w:hAnsi="Times New Roman" w:cs="Times New Roman"/>
                <w:color w:val="8EAADB"/>
                <w:sz w:val="24"/>
                <w:szCs w:val="24"/>
              </w:rPr>
              <w:t xml:space="preserve"> 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аксонометрический, пе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спективный. Требования к технике исполнения архитектурного чертежа.</w:t>
            </w:r>
          </w:p>
          <w:p w:rsidR="001E0949" w:rsidRPr="00916391" w:rsidRDefault="001E0949" w:rsidP="00E4363A">
            <w:pPr>
              <w:jc w:val="both"/>
              <w:rPr>
                <w:color w:val="8EAADB"/>
              </w:rPr>
            </w:pPr>
            <w:r w:rsidRPr="00916391">
              <w:t>Определение понятия «архитектурная графика». Роль графики в архитектурном проектировании. Иллюстративные чертежи: линейные, тональные, светотеневые, полихромные. Материалы и инструменты.</w:t>
            </w:r>
            <w:r w:rsidRPr="00916391">
              <w:rPr>
                <w:color w:val="8EAADB"/>
              </w:rPr>
              <w:t xml:space="preserve">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b/>
                <w:sz w:val="24"/>
                <w:szCs w:val="24"/>
              </w:rPr>
              <w:t>Аксонометрический чертёж и требования к его исполнению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949" w:rsidRPr="00916391" w:rsidRDefault="001E0949" w:rsidP="00E4363A">
            <w:pPr>
              <w:rPr>
                <w:color w:val="8EAADB"/>
              </w:rPr>
            </w:pPr>
            <w:r w:rsidRPr="00916391">
              <w:t>Виды</w:t>
            </w:r>
            <w:r w:rsidRPr="00916391">
              <w:rPr>
                <w:b/>
              </w:rPr>
              <w:t xml:space="preserve"> </w:t>
            </w:r>
            <w:r w:rsidRPr="00916391">
              <w:t>аксонометрических изображений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Перспективный чертёж, требования к технике исполнения архитектурного чертежа.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rPr>
          <w:trHeight w:val="276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4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ind w:left="358" w:hanging="358"/>
              <w:jc w:val="both"/>
            </w:pPr>
            <w:r w:rsidRPr="00916391">
              <w:t xml:space="preserve"> Приёмы построения композиции рисунка, оформляющего чертёж. Антураж и</w:t>
            </w:r>
          </w:p>
          <w:p w:rsidR="001E0949" w:rsidRPr="00916391" w:rsidRDefault="001E0949" w:rsidP="00E4363A">
            <w:pPr>
              <w:ind w:left="358" w:hanging="358"/>
              <w:jc w:val="both"/>
            </w:pPr>
            <w:r w:rsidRPr="00916391">
              <w:t xml:space="preserve"> стаффаж.</w:t>
            </w:r>
            <w:r w:rsidRPr="00916391">
              <w:rPr>
                <w:color w:val="8EAADB"/>
              </w:rPr>
              <w:t xml:space="preserve"> </w:t>
            </w:r>
            <w:r w:rsidRPr="00916391">
              <w:t>Техника отмывки.</w:t>
            </w:r>
            <w:r w:rsidRPr="00916391">
              <w:rPr>
                <w:b/>
              </w:rPr>
              <w:t xml:space="preserve"> </w:t>
            </w:r>
            <w:r w:rsidRPr="00916391">
              <w:t>Основные понятия «тон», «светотень», «световой</w:t>
            </w:r>
          </w:p>
          <w:p w:rsidR="001E0949" w:rsidRPr="00916391" w:rsidRDefault="001E0949" w:rsidP="00E4363A">
            <w:pPr>
              <w:ind w:left="358" w:hanging="358"/>
              <w:jc w:val="both"/>
            </w:pPr>
            <w:r w:rsidRPr="00916391">
              <w:t xml:space="preserve"> контраст», «нюанс». Отмывка как основной способ выполнения тональных и </w:t>
            </w:r>
          </w:p>
          <w:p w:rsidR="001E0949" w:rsidRPr="00916391" w:rsidRDefault="001E0949" w:rsidP="00E4363A">
            <w:pPr>
              <w:ind w:left="358" w:hanging="358"/>
              <w:jc w:val="both"/>
            </w:pPr>
            <w:r w:rsidRPr="00916391">
              <w:t>светотеневых чертежей. Инструменты и материалы, применяемые в технике</w:t>
            </w:r>
          </w:p>
          <w:p w:rsidR="001E0949" w:rsidRPr="00916391" w:rsidRDefault="001E0949" w:rsidP="00E4363A">
            <w:pPr>
              <w:ind w:left="358" w:hanging="358"/>
              <w:jc w:val="both"/>
              <w:rPr>
                <w:color w:val="8EAADB"/>
              </w:rPr>
            </w:pPr>
            <w:r w:rsidRPr="00916391">
              <w:lastRenderedPageBreak/>
              <w:t xml:space="preserve"> «отмывки», приёмы выполнения отмывки: ровный тон, ступенчатая (слоевая).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rPr>
          <w:trHeight w:val="550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color w:val="8EAADB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5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ind w:left="358" w:hanging="358"/>
              <w:jc w:val="both"/>
            </w:pPr>
            <w:r w:rsidRPr="00916391">
              <w:rPr>
                <w:rStyle w:val="109"/>
                <w:b/>
              </w:rPr>
              <w:t>Архитектурная графика и макетирование в реальном проектировании.</w:t>
            </w:r>
            <w:r w:rsidRPr="00916391">
              <w:rPr>
                <w:rFonts w:eastAsia="Lucida Sans Unicode"/>
              </w:rPr>
              <w:t xml:space="preserve"> </w:t>
            </w:r>
            <w:r w:rsidRPr="00916391">
              <w:rPr>
                <w:rStyle w:val="109"/>
              </w:rPr>
              <w:t>Палитра изобразительных средств.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rPr>
          <w:trHeight w:val="77"/>
        </w:trPr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r w:rsidRPr="00916391">
              <w:t>Тема 1.2. Средства изображ</w:t>
            </w:r>
            <w:r w:rsidRPr="00916391">
              <w:t>е</w:t>
            </w:r>
            <w:r w:rsidRPr="00916391">
              <w:t>ния и виды архитектурной графики.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  <w:bCs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12</w:t>
            </w: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03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pStyle w:val="afa"/>
              <w:jc w:val="both"/>
              <w:rPr>
                <w:rFonts w:ascii="Times New Roman" w:hAnsi="Times New Roman" w:cs="Times New Roman"/>
                <w:color w:val="8EAADB"/>
                <w:sz w:val="24"/>
                <w:szCs w:val="24"/>
              </w:rPr>
            </w:pPr>
            <w:r w:rsidRPr="00916391">
              <w:rPr>
                <w:rStyle w:val="109"/>
                <w:sz w:val="24"/>
                <w:szCs w:val="24"/>
              </w:rPr>
              <w:t>Роль объёмного и плоскостного моделирования в современном реальном прое</w:t>
            </w:r>
            <w:r w:rsidRPr="00916391">
              <w:rPr>
                <w:rStyle w:val="109"/>
                <w:sz w:val="24"/>
                <w:szCs w:val="24"/>
              </w:rPr>
              <w:t>к</w:t>
            </w:r>
            <w:r w:rsidRPr="00916391">
              <w:rPr>
                <w:rStyle w:val="109"/>
                <w:sz w:val="24"/>
                <w:szCs w:val="24"/>
              </w:rPr>
              <w:t>тировании.</w:t>
            </w:r>
            <w:r w:rsidRPr="00916391">
              <w:rPr>
                <w:rFonts w:ascii="Times New Roman" w:hAnsi="Times New Roman" w:cs="Times New Roman"/>
                <w:color w:val="8EAADB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rPr>
          <w:trHeight w:val="1143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pStyle w:val="afa"/>
              <w:rPr>
                <w:rStyle w:val="109"/>
                <w:b/>
                <w:sz w:val="24"/>
                <w:szCs w:val="24"/>
              </w:rPr>
            </w:pPr>
            <w:r w:rsidRPr="00916391">
              <w:rPr>
                <w:rStyle w:val="109"/>
                <w:sz w:val="24"/>
                <w:szCs w:val="24"/>
              </w:rPr>
              <w:t>Особенности компьютерной графики</w:t>
            </w:r>
            <w:r w:rsidRPr="00916391">
              <w:rPr>
                <w:rStyle w:val="109"/>
                <w:b/>
                <w:sz w:val="24"/>
                <w:szCs w:val="24"/>
              </w:rPr>
              <w:t>.</w:t>
            </w:r>
          </w:p>
          <w:p w:rsidR="001E0949" w:rsidRPr="00916391" w:rsidRDefault="001E0949" w:rsidP="00E4363A">
            <w:pPr>
              <w:pStyle w:val="afa"/>
              <w:jc w:val="both"/>
              <w:rPr>
                <w:rFonts w:ascii="Times New Roman" w:hAnsi="Times New Roman" w:cs="Times New Roman"/>
                <w:color w:val="8EAADB"/>
                <w:sz w:val="24"/>
                <w:szCs w:val="24"/>
              </w:rPr>
            </w:pPr>
            <w:r w:rsidRPr="00916391">
              <w:rPr>
                <w:rStyle w:val="109"/>
                <w:sz w:val="24"/>
                <w:szCs w:val="24"/>
              </w:rPr>
              <w:t>Компьютерная графика как средство отображения графической информации в автоматизированном проектировании. Машинная графика и её влияние на стиль архитектурных и инженерных чертежей.</w:t>
            </w:r>
            <w:r w:rsidRPr="00916391">
              <w:rPr>
                <w:rFonts w:ascii="Times New Roman" w:hAnsi="Times New Roman" w:cs="Times New Roman"/>
                <w:color w:val="8EAADB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rPr>
          <w:trHeight w:val="614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pStyle w:val="a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91">
              <w:rPr>
                <w:rStyle w:val="109"/>
                <w:sz w:val="24"/>
                <w:szCs w:val="24"/>
              </w:rPr>
              <w:t>Графика и виды творческой деятельности архитектора</w:t>
            </w:r>
          </w:p>
          <w:p w:rsidR="001E0949" w:rsidRPr="00916391" w:rsidRDefault="001E0949" w:rsidP="00E4363A">
            <w:pPr>
              <w:pStyle w:val="afa"/>
              <w:jc w:val="both"/>
              <w:rPr>
                <w:rFonts w:ascii="Times New Roman" w:eastAsia="Times New Roman" w:hAnsi="Times New Roman" w:cs="Times New Roman"/>
                <w:b/>
                <w:color w:val="8EAADB"/>
                <w:sz w:val="24"/>
                <w:szCs w:val="24"/>
              </w:rPr>
            </w:pPr>
            <w:r w:rsidRPr="00916391">
              <w:rPr>
                <w:rStyle w:val="109"/>
                <w:sz w:val="24"/>
                <w:szCs w:val="24"/>
              </w:rPr>
              <w:t xml:space="preserve">Архитектурный чертёж как вид изобразительного искусства.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rPr>
          <w:trHeight w:val="283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spacing w:after="200"/>
            </w:pPr>
            <w:r w:rsidRPr="00916391">
              <w:t>Виды творческой деятельности архитектора.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rPr>
          <w:trHeight w:val="800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5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ind w:left="34" w:hanging="40"/>
              <w:jc w:val="both"/>
              <w:rPr>
                <w:rStyle w:val="109"/>
              </w:rPr>
            </w:pPr>
            <w:r w:rsidRPr="00916391">
              <w:rPr>
                <w:rStyle w:val="109"/>
              </w:rPr>
              <w:t>Иллюстративный жанр архитектурной графики.</w:t>
            </w:r>
          </w:p>
          <w:p w:rsidR="001E0949" w:rsidRPr="00916391" w:rsidRDefault="001E0949" w:rsidP="00E4363A">
            <w:pPr>
              <w:ind w:left="34" w:hanging="40"/>
              <w:jc w:val="both"/>
              <w:rPr>
                <w:b/>
                <w:color w:val="8EAADB"/>
              </w:rPr>
            </w:pPr>
            <w:r w:rsidRPr="00916391">
              <w:rPr>
                <w:rStyle w:val="109"/>
              </w:rPr>
              <w:t>Особенности иллюстративного изображения архитектуры в специальной литературе.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rPr>
          <w:trHeight w:val="529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6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jc w:val="both"/>
              <w:rPr>
                <w:color w:val="8EAADB"/>
              </w:rPr>
            </w:pPr>
            <w:r w:rsidRPr="00916391">
              <w:rPr>
                <w:rStyle w:val="109"/>
              </w:rPr>
              <w:t>Особенности иллюстративного изображения архитектуры в специальной литературе.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  <w:sz w:val="20"/>
                <w:szCs w:val="20"/>
              </w:rPr>
            </w:pPr>
          </w:p>
        </w:tc>
        <w:tc>
          <w:tcPr>
            <w:tcW w:w="9214" w:type="dxa"/>
            <w:gridSpan w:val="6"/>
          </w:tcPr>
          <w:p w:rsidR="001E0949" w:rsidRPr="00916391" w:rsidRDefault="001E0949" w:rsidP="00E4363A">
            <w:r w:rsidRPr="00916391">
              <w:rPr>
                <w:bCs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82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rPr>
          <w:trHeight w:val="257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1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color w:val="8EAADB"/>
              </w:rPr>
            </w:pPr>
            <w:r w:rsidRPr="00916391">
              <w:t>Выполнение шрифтов.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233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2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color w:val="8EAADB"/>
              </w:rPr>
            </w:pPr>
            <w:r w:rsidRPr="00916391">
              <w:rPr>
                <w:bCs/>
              </w:rPr>
              <w:t xml:space="preserve"> Выполнение чертежа архитектурного сооружения в линейной графике.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555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3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both"/>
              <w:rPr>
                <w:color w:val="000000"/>
              </w:rPr>
            </w:pPr>
            <w:r w:rsidRPr="00916391">
              <w:rPr>
                <w:color w:val="000000"/>
              </w:rPr>
              <w:t>Приёмы выполнения отмывки</w:t>
            </w:r>
            <w:r w:rsidRPr="00916391">
              <w:t>".</w:t>
            </w:r>
          </w:p>
          <w:p w:rsidR="001E0949" w:rsidRPr="00916391" w:rsidRDefault="001E0949" w:rsidP="00E4363A">
            <w:pPr>
              <w:jc w:val="both"/>
              <w:rPr>
                <w:color w:val="000000"/>
              </w:rPr>
            </w:pPr>
            <w:r w:rsidRPr="00916391">
              <w:t xml:space="preserve">Основные понятия </w:t>
            </w:r>
            <w:r w:rsidR="00BA0497" w:rsidRPr="00916391">
              <w:fldChar w:fldCharType="begin"/>
            </w:r>
            <w:r w:rsidRPr="00916391">
              <w:instrText xml:space="preserve"> QUOTE </w:instrText>
            </w:r>
            <w:r w:rsidR="00F15FB0">
              <w:rPr>
                <w:position w:val="-1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.5pt;height:16.5pt" equationxml="&lt;">
                  <v:imagedata r:id="rId93" o:title="" chromakey="white"/>
                </v:shape>
              </w:pict>
            </w:r>
            <w:r w:rsidRPr="00916391">
              <w:instrText xml:space="preserve"> </w:instrText>
            </w:r>
            <w:r w:rsidR="00BA0497" w:rsidRPr="00916391">
              <w:fldChar w:fldCharType="separate"/>
            </w:r>
            <w:r w:rsidR="00F15FB0">
              <w:rPr>
                <w:position w:val="-11"/>
              </w:rPr>
              <w:pict>
                <v:shape id="_x0000_i1026" type="#_x0000_t75" style="width:4.5pt;height:16.5pt" equationxml="&lt;">
                  <v:imagedata r:id="rId93" o:title="" chromakey="white"/>
                </v:shape>
              </w:pict>
            </w:r>
            <w:r w:rsidR="00BA0497" w:rsidRPr="00916391">
              <w:fldChar w:fldCharType="end"/>
            </w:r>
            <w:r w:rsidRPr="00916391">
              <w:t>Тон" и "светотень", "световой контраст" и "нюанс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3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4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color w:val="8EAADB"/>
              </w:rPr>
            </w:pPr>
            <w:r w:rsidRPr="00916391">
              <w:rPr>
                <w:bCs/>
              </w:rPr>
              <w:t>Выполнение ордера в технике отмывки.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265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5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pStyle w:val="afa"/>
              <w:rPr>
                <w:rFonts w:ascii="Times New Roman" w:hAnsi="Times New Roman" w:cs="Times New Roman"/>
                <w:color w:val="8EAADB"/>
              </w:rPr>
            </w:pPr>
            <w:r w:rsidRPr="009163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иллюстративных чертежей в черно-белой графике.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555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6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pStyle w:val="af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иллюстративных чертежей в полихромной графике.</w:t>
            </w:r>
          </w:p>
          <w:p w:rsidR="001E0949" w:rsidRPr="00916391" w:rsidRDefault="001E0949" w:rsidP="00E4363A">
            <w:pPr>
              <w:pStyle w:val="afa"/>
              <w:rPr>
                <w:rFonts w:ascii="Times New Roman" w:hAnsi="Times New Roman" w:cs="Times New Roman"/>
                <w:color w:val="8EAADB"/>
              </w:rPr>
            </w:pPr>
            <w:r w:rsidRPr="00916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цветной отмывки (акварель).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277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color w:val="8EAADB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7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color w:val="8EAADB"/>
              </w:rPr>
            </w:pPr>
            <w:r w:rsidRPr="00916391">
              <w:rPr>
                <w:bCs/>
              </w:rPr>
              <w:t>Выполнение чертежа архитектурного сооружения в технике линейной графики.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419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color w:val="8EAADB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8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color w:val="8EAADB"/>
              </w:rPr>
            </w:pPr>
            <w:r w:rsidRPr="00916391">
              <w:rPr>
                <w:bCs/>
              </w:rPr>
              <w:t>Выполнение иллюстративных чертежей в полихромной графике.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360"/>
        </w:trPr>
        <w:tc>
          <w:tcPr>
            <w:tcW w:w="3402" w:type="dxa"/>
            <w:vMerge w:val="restart"/>
          </w:tcPr>
          <w:p w:rsidR="001E0949" w:rsidRPr="00916391" w:rsidRDefault="001E0949" w:rsidP="00E4363A">
            <w:pPr>
              <w:jc w:val="both"/>
            </w:pPr>
            <w:r w:rsidRPr="00916391">
              <w:t>Тема 1.3.</w:t>
            </w:r>
            <w:r w:rsidRPr="00916391">
              <w:rPr>
                <w:b/>
              </w:rPr>
              <w:t xml:space="preserve"> </w:t>
            </w:r>
            <w:r w:rsidRPr="00916391">
              <w:t>Строительное черч</w:t>
            </w:r>
            <w:r w:rsidRPr="00916391">
              <w:t>е</w:t>
            </w:r>
            <w:r w:rsidRPr="00916391">
              <w:t>ние.</w:t>
            </w:r>
          </w:p>
        </w:tc>
        <w:tc>
          <w:tcPr>
            <w:tcW w:w="9214" w:type="dxa"/>
            <w:gridSpan w:val="6"/>
          </w:tcPr>
          <w:p w:rsidR="001E0949" w:rsidRPr="00916391" w:rsidRDefault="001E0949" w:rsidP="00E4363A">
            <w:r w:rsidRPr="00916391">
              <w:rPr>
                <w:b/>
                <w:bCs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b/>
              </w:rPr>
            </w:pPr>
            <w:r w:rsidRPr="00916391"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rPr>
                <w:b/>
              </w:rPr>
              <w:t>Общие сведения об архитектурно – строительных чертежах.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Понятия о стадиях проектирования. Назначение чертежей технического и раб</w:t>
            </w:r>
            <w:r w:rsidRPr="00916391">
              <w:t>о</w:t>
            </w:r>
            <w:r w:rsidRPr="00916391">
              <w:lastRenderedPageBreak/>
              <w:t>чего проектов. Основные проекции строительных чертежей зданий и сооруж</w:t>
            </w:r>
            <w:r w:rsidRPr="00916391">
              <w:t>е</w:t>
            </w:r>
            <w:r w:rsidRPr="00916391">
              <w:t>ний.  Разница между рабочими чертежами и иллюстративными. Понятия о ЕСКД, СПДС, ГОСТ, СНиП.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rPr>
                <w:b/>
              </w:rPr>
              <w:t>Условные обозначения на строительных чертежах.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Значение условных обозначений. Графические обозначения элементов здания: оконные проёмы; дверные проёмы; лестницы; пандусы; санитарно техническое оборудование.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ind w:left="358" w:hanging="358"/>
              <w:jc w:val="both"/>
              <w:rPr>
                <w:b/>
              </w:rPr>
            </w:pPr>
            <w:r w:rsidRPr="00916391">
              <w:rPr>
                <w:b/>
              </w:rPr>
              <w:t>Чертежи планов, разрезов, фасадов жилого здания.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Планы, разрезы, фасады: определения, назначения, виды. Проекционные связи на чертеже. Разбивочные оси, привязки, маркировки проёмов. Выносные и внутре</w:t>
            </w:r>
            <w:r w:rsidRPr="00916391">
              <w:t>н</w:t>
            </w:r>
            <w:r w:rsidRPr="00916391">
              <w:t>ние размерные линии их расположение на чертежах, обозначение площадей п</w:t>
            </w:r>
            <w:r w:rsidRPr="00916391">
              <w:t>о</w:t>
            </w:r>
            <w:r w:rsidRPr="00916391">
              <w:t>мещений. Правила нанесения отметок, обозначение разрезов, фасадов. Композ</w:t>
            </w:r>
            <w:r w:rsidRPr="00916391">
              <w:t>и</w:t>
            </w:r>
            <w:r w:rsidRPr="00916391">
              <w:t>ция чертежа, расположение надписей. Последовательность выполнения чертежа.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6"/>
          </w:tcPr>
          <w:p w:rsidR="001E0949" w:rsidRPr="00916391" w:rsidRDefault="001E0949" w:rsidP="00E4363A">
            <w:r w:rsidRPr="00916391">
              <w:rPr>
                <w:b/>
                <w:bCs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34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r w:rsidRPr="00916391">
              <w:t>Графическое  обозначение элементов зданий и санитарно – технических приб</w:t>
            </w:r>
            <w:r w:rsidRPr="00916391">
              <w:t>о</w:t>
            </w:r>
            <w:r w:rsidRPr="00916391">
              <w:t>ров.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4140"/>
        </w:trPr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647" w:type="dxa"/>
            <w:gridSpan w:val="4"/>
            <w:tcBorders>
              <w:bottom w:val="single" w:sz="4" w:space="0" w:color="000000"/>
            </w:tcBorders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t>Выполнение основных проекций строительных чертежей.</w:t>
            </w:r>
            <w:r w:rsidRPr="00916391">
              <w:rPr>
                <w:bCs/>
              </w:rPr>
              <w:t xml:space="preserve"> </w:t>
            </w:r>
          </w:p>
          <w:p w:rsidR="001E0949" w:rsidRPr="00916391" w:rsidRDefault="001E0949" w:rsidP="00E4363A">
            <w:pPr>
              <w:jc w:val="both"/>
            </w:pPr>
            <w:r w:rsidRPr="00916391">
              <w:rPr>
                <w:bCs/>
              </w:rPr>
              <w:t xml:space="preserve">Вычерчивание плана этажа, разбивка осей, </w:t>
            </w:r>
            <w:r w:rsidRPr="00916391">
              <w:t>Вычерчивание плана этажа, композ</w:t>
            </w:r>
            <w:r w:rsidRPr="00916391">
              <w:t>и</w:t>
            </w:r>
            <w:r w:rsidRPr="00916391">
              <w:t>ция чертежа, разбивка осей, расположение и вычерчивание капитальных вну</w:t>
            </w:r>
            <w:r w:rsidRPr="00916391">
              <w:t>т</w:t>
            </w:r>
            <w:r w:rsidRPr="00916391">
              <w:t>ренних и наружных стен. Оконные и дверные проёмы. Вычерчивание перегор</w:t>
            </w:r>
            <w:r w:rsidRPr="00916391">
              <w:t>о</w:t>
            </w:r>
            <w:r w:rsidRPr="00916391">
              <w:t>док, площади помещений, размерные внутренние линии. Маркировка этажа, пр</w:t>
            </w:r>
            <w:r w:rsidRPr="00916391">
              <w:t>и</w:t>
            </w:r>
            <w:r w:rsidRPr="00916391">
              <w:t>вязки, обводка чертежа, нанесение надписей. Вычерчивание разреза–нанесение линии разреза на плане, расположение разреза на чертеже, разбивка осей, выче</w:t>
            </w:r>
            <w:r w:rsidRPr="00916391">
              <w:t>р</w:t>
            </w:r>
            <w:r w:rsidRPr="00916391">
              <w:t>чивание наружных и внутренних стен. Нанесения перекрытий, вычерчивание лестницы и её расчёт. Вычерчивание в разрезе оконных и дверных проёмов, пр</w:t>
            </w:r>
            <w:r w:rsidRPr="00916391">
              <w:t>и</w:t>
            </w:r>
            <w:r w:rsidRPr="00916391">
              <w:t>вязки, размерные цепочки, крыша в разрезе. Нанесение отметок, размеров, о</w:t>
            </w:r>
            <w:r w:rsidRPr="00916391">
              <w:t>б</w:t>
            </w:r>
            <w:r w:rsidRPr="00916391">
              <w:t>водка разреза, надписи. Вычерчивание фасада– расположение на чертеже, выче</w:t>
            </w:r>
            <w:r w:rsidRPr="00916391">
              <w:t>р</w:t>
            </w:r>
            <w:r w:rsidRPr="00916391">
              <w:t>чивание контуров фасада, вычерчивание проёмов в соответствии с проекциями плана и разреза, вычерчивание крыши. Обводка чертежа, надписи, отмывка ф</w:t>
            </w:r>
            <w:r w:rsidRPr="00916391">
              <w:t>а</w:t>
            </w:r>
            <w:r w:rsidRPr="00916391">
              <w:t>сада здания, плана крыши в соответствии с проекциями плана, разреза, фасада. Надписи, заполнение штампа.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</w:tcPr>
          <w:p w:rsidR="001E0949" w:rsidRPr="00916391" w:rsidRDefault="001E0949" w:rsidP="00E4363A">
            <w:pPr>
              <w:jc w:val="both"/>
            </w:pPr>
            <w:r w:rsidRPr="00916391">
              <w:rPr>
                <w:b/>
              </w:rPr>
              <w:t xml:space="preserve">МДК. 1.2. </w:t>
            </w:r>
            <w:r w:rsidRPr="00916391">
              <w:t>Объёмно – пр</w:t>
            </w:r>
            <w:r w:rsidRPr="00916391">
              <w:t>о</w:t>
            </w:r>
            <w:r w:rsidRPr="00916391">
              <w:t>странственная композиция с элементами макетирования.</w:t>
            </w:r>
          </w:p>
        </w:tc>
        <w:tc>
          <w:tcPr>
            <w:tcW w:w="9214" w:type="dxa"/>
            <w:gridSpan w:val="6"/>
          </w:tcPr>
          <w:p w:rsidR="001E0949" w:rsidRPr="00916391" w:rsidRDefault="001E0949" w:rsidP="00E4363A"/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194</w:t>
            </w: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 w:val="restart"/>
          </w:tcPr>
          <w:p w:rsidR="00EA351A" w:rsidRDefault="001E0949" w:rsidP="00EA351A">
            <w:pPr>
              <w:spacing w:line="276" w:lineRule="auto"/>
              <w:jc w:val="both"/>
            </w:pPr>
            <w:r w:rsidRPr="00EA351A">
              <w:t>Тема 2.1.</w:t>
            </w:r>
            <w:r w:rsidR="00EA351A" w:rsidRPr="00657E14">
              <w:t xml:space="preserve"> </w:t>
            </w:r>
          </w:p>
          <w:p w:rsidR="00EA351A" w:rsidRPr="00657E14" w:rsidRDefault="00EA351A" w:rsidP="00EA351A">
            <w:pPr>
              <w:spacing w:line="276" w:lineRule="auto"/>
              <w:jc w:val="both"/>
            </w:pPr>
            <w:r w:rsidRPr="00657E14">
              <w:lastRenderedPageBreak/>
              <w:t>Понятие о композиции</w:t>
            </w:r>
          </w:p>
          <w:p w:rsidR="001E0949" w:rsidRPr="00916391" w:rsidRDefault="001E0949" w:rsidP="00E4363A"/>
        </w:tc>
        <w:tc>
          <w:tcPr>
            <w:tcW w:w="9214" w:type="dxa"/>
            <w:gridSpan w:val="6"/>
          </w:tcPr>
          <w:p w:rsidR="001E0949" w:rsidRPr="00916391" w:rsidRDefault="001E0949" w:rsidP="00E4363A">
            <w:r w:rsidRPr="00916391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</w:pPr>
            <w:r w:rsidRPr="00916391">
              <w:lastRenderedPageBreak/>
              <w:t>2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Введение. </w:t>
            </w:r>
          </w:p>
          <w:p w:rsidR="001E0949" w:rsidRPr="00916391" w:rsidRDefault="001E0949" w:rsidP="00E4363A">
            <w:pPr>
              <w:jc w:val="both"/>
            </w:pPr>
            <w:r w:rsidRPr="00916391">
              <w:t>Объёмно-пространственная композиция как модель архитектурного творчества, в обобщённом виде раскрывающая основные композиционные задачи, средства и методы создания архитектурных форм. Связь данной дисциплины с другими дисциплинами.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Композиция на плоскости. </w:t>
            </w:r>
          </w:p>
          <w:p w:rsidR="001E0949" w:rsidRPr="00916391" w:rsidRDefault="001E0949" w:rsidP="00E4363A">
            <w:pPr>
              <w:jc w:val="both"/>
            </w:pPr>
            <w:r w:rsidRPr="00916391">
              <w:t>Понятие о композиции, метр и ритм как основа построения объёмно-пространственной композиции, согласованность и соподчинённость композиц</w:t>
            </w:r>
            <w:r w:rsidRPr="00916391">
              <w:t>и</w:t>
            </w:r>
            <w:r w:rsidRPr="00916391">
              <w:t>онных элементов. Понятие о пропорции. Возможности композиционного реш</w:t>
            </w:r>
            <w:r w:rsidRPr="00916391">
              <w:t>е</w:t>
            </w:r>
            <w:r w:rsidRPr="00916391">
              <w:t>ния листа бумаги с помощью ограниченного числа плоских элементов, фро</w:t>
            </w:r>
            <w:r w:rsidRPr="00916391">
              <w:t>н</w:t>
            </w:r>
            <w:r w:rsidRPr="00916391">
              <w:t>тальность плоского листа, верх и низ композиции  (т.е. ориентация композиции по отношению к зрителю).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Закономерности метрических рядов. </w:t>
            </w:r>
          </w:p>
          <w:p w:rsidR="001E0949" w:rsidRPr="00916391" w:rsidRDefault="001E0949" w:rsidP="00E4363A">
            <w:pPr>
              <w:jc w:val="both"/>
            </w:pPr>
            <w:r w:rsidRPr="00916391">
              <w:t>Роль ритма в решении архитектурных произведений. Метрический ряд (разн</w:t>
            </w:r>
            <w:r w:rsidRPr="00916391">
              <w:t>о</w:t>
            </w:r>
            <w:r w:rsidRPr="00916391">
              <w:t>видность ритма) – повторяемость одинаковых элементов через одинаковые и</w:t>
            </w:r>
            <w:r w:rsidRPr="00916391">
              <w:t>н</w:t>
            </w:r>
            <w:r w:rsidRPr="00916391">
              <w:t>тервалы. Сложный метрический ряд – сочетание нескольких метрических рядов, элементы которых отличаются по одному или нескольким свойствам.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rPr>
          <w:trHeight w:val="806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4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rPr>
                <w:b/>
              </w:rPr>
              <w:t>Закономерности ритмических рядов.</w:t>
            </w:r>
          </w:p>
          <w:p w:rsidR="001E0949" w:rsidRPr="00916391" w:rsidRDefault="001E0949" w:rsidP="00E4363A">
            <w:pPr>
              <w:jc w:val="both"/>
            </w:pPr>
            <w:r w:rsidRPr="00916391">
              <w:t>Ритм – закономерное чередование соизмеримых и ощутимых элементов (звук</w:t>
            </w:r>
            <w:r w:rsidRPr="00916391">
              <w:t>о</w:t>
            </w:r>
            <w:r w:rsidRPr="00916391">
              <w:t>вых, речевых, изобразительных, конструктивных и т.д.).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1E0949" w:rsidRPr="00916391" w:rsidRDefault="001E0949" w:rsidP="00E4363A">
            <w:r w:rsidRPr="00916391">
              <w:rPr>
                <w:b/>
                <w:bCs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26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jc w:val="both"/>
            </w:pPr>
            <w:r w:rsidRPr="00916391">
              <w:t>Композиция на плоскости.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r w:rsidRPr="00916391">
              <w:t>Выполнение упражнений  «куб», «цилиндр», «конус», «пирамида».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r w:rsidRPr="00916391">
              <w:t>Влияние характера метрического ряда на плотность заполнения пространства.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4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r w:rsidRPr="00916391">
              <w:t>Простой метрический ряд.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5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r w:rsidRPr="00916391">
              <w:t>Простой метрический ряд из сложных элементов.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6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both"/>
            </w:pPr>
            <w:r w:rsidRPr="00916391">
              <w:t>Ритмический ряд из одинаковых элементов с увеличивающимися (уменьшающ</w:t>
            </w:r>
            <w:r w:rsidRPr="00916391">
              <w:t>и</w:t>
            </w:r>
            <w:r w:rsidRPr="00916391">
              <w:t>мися) интервалами.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7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r w:rsidRPr="00916391">
              <w:t>Возрастающий (убывающий) ритмический ряд элементов разной высоты при одинаковых интервалах.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8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jc w:val="both"/>
            </w:pPr>
            <w:r w:rsidRPr="00916391">
              <w:t>Ритмический ряд, построенный последовательным изменением массивности эл</w:t>
            </w:r>
            <w:r w:rsidRPr="00916391">
              <w:t>е</w:t>
            </w:r>
            <w:r w:rsidRPr="00916391">
              <w:t>ментов простого метрического ряда.(плотность заполнения пространства).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276"/>
        </w:trPr>
        <w:tc>
          <w:tcPr>
            <w:tcW w:w="3402" w:type="dxa"/>
            <w:vMerge w:val="restart"/>
          </w:tcPr>
          <w:p w:rsidR="001E0949" w:rsidRPr="00916391" w:rsidRDefault="001E0949" w:rsidP="00E4363A">
            <w:pPr>
              <w:jc w:val="both"/>
            </w:pPr>
            <w:r w:rsidRPr="00916391">
              <w:t>Тема 2.2. Основные виды композиции.</w:t>
            </w:r>
          </w:p>
        </w:tc>
        <w:tc>
          <w:tcPr>
            <w:tcW w:w="9214" w:type="dxa"/>
            <w:gridSpan w:val="6"/>
          </w:tcPr>
          <w:p w:rsidR="001E0949" w:rsidRPr="00916391" w:rsidRDefault="001E0949" w:rsidP="00E4363A">
            <w:r w:rsidRPr="00916391">
              <w:rPr>
                <w:b/>
                <w:bCs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Фронтальная композиция.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Определение. Элементы выявления фронтальности: соотношение ширины и в</w:t>
            </w:r>
            <w:r w:rsidRPr="00916391">
              <w:t>ы</w:t>
            </w:r>
            <w:r w:rsidRPr="00916391">
              <w:lastRenderedPageBreak/>
              <w:t>соты поверхности, формы в плане, положение по отношению к зрителю, силуэт. Приёмы выявления пластики фронтальной поверхности: членения вертикальные, горизонтальные, полные, неполные, выступающие, заглублённые, отношения контрастные и нюансные, фактура и цвет.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Объёмная композиция.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Определение. Элементы выявления объёмной формы: соотношение сторон, фо</w:t>
            </w:r>
            <w:r w:rsidRPr="00916391">
              <w:t>р</w:t>
            </w:r>
            <w:r w:rsidRPr="00916391">
              <w:t>ма в плане, положение граней в пространстве – горизонтальное, вертикальное, наклонное, величина граней. Приёмы выявления объёмной формы: членения ве</w:t>
            </w:r>
            <w:r w:rsidRPr="00916391">
              <w:t>р</w:t>
            </w:r>
            <w:r w:rsidRPr="00916391">
              <w:t>тикальные, горизонтальные, полные, неполные, выступающие, заглублённые, с</w:t>
            </w:r>
            <w:r w:rsidRPr="00916391">
              <w:t>о</w:t>
            </w:r>
            <w:r w:rsidRPr="00916391">
              <w:t>поставление контрастных поверхностей, массы, фактуры и цвета.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rPr>
          <w:trHeight w:val="3022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Глубинно-пространственная композиция.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Определение. Элементы выявления пространства – экстерьерного (площади, пр</w:t>
            </w:r>
            <w:r w:rsidRPr="00916391">
              <w:t>о</w:t>
            </w:r>
            <w:r w:rsidRPr="00916391">
              <w:t>спекты) или интерьерного (закрытого со всех сторон и сверху). Пространство з</w:t>
            </w:r>
            <w:r w:rsidRPr="00916391">
              <w:t>а</w:t>
            </w:r>
            <w:r w:rsidRPr="00916391">
              <w:t>мкнутое (ограниченное со всех сторон), частично замкнутое, открытое (орган</w:t>
            </w:r>
            <w:r w:rsidRPr="00916391">
              <w:t>и</w:t>
            </w:r>
            <w:r w:rsidRPr="00916391">
              <w:t>зуемое отдельно стоящими объёмами), форма в плане – простая, сложная, ед</w:t>
            </w:r>
            <w:r w:rsidRPr="00916391">
              <w:t>и</w:t>
            </w:r>
            <w:r w:rsidRPr="00916391">
              <w:t>ная, расчленённая, симметричная, ассиметричная. Соподчинение расчленённых пространств, развитие пространства по горизонтальной или вертикальной коо</w:t>
            </w:r>
            <w:r w:rsidRPr="00916391">
              <w:t>р</w:t>
            </w:r>
            <w:r w:rsidRPr="00916391">
              <w:t>динате, сужающихся или расширяющихся от зрителя или на зрителя. Средства выявления пространства: членения горизонтальные, вертикальные, проходящие через всё пространство или частично, членение объёмов или площадей, огран</w:t>
            </w:r>
            <w:r w:rsidRPr="00916391">
              <w:t>и</w:t>
            </w:r>
            <w:r w:rsidRPr="00916391">
              <w:t>чивающих пространство.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  <w:r w:rsidRPr="00916391">
              <w:t>2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1E0949" w:rsidRPr="00916391" w:rsidRDefault="001E0949" w:rsidP="00E4363A">
            <w:r w:rsidRPr="00916391">
              <w:rPr>
                <w:b/>
                <w:bCs/>
              </w:rPr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96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jc w:val="both"/>
            </w:pPr>
            <w:r w:rsidRPr="00916391">
              <w:t>Выявление фронтальной поверхности.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r w:rsidRPr="00916391">
              <w:t>Выявление объёмной формы.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270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r w:rsidRPr="00916391">
              <w:t>Композиционная организация открытого пространства.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4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r w:rsidRPr="00916391">
              <w:t>Выполнение макета объёмно – пространственной композиции здания или соор</w:t>
            </w:r>
            <w:r w:rsidRPr="00916391">
              <w:t>у</w:t>
            </w:r>
            <w:r w:rsidRPr="00916391">
              <w:t>жения.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color w:val="8EAAD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3536"/>
        </w:trPr>
        <w:tc>
          <w:tcPr>
            <w:tcW w:w="12616" w:type="dxa"/>
            <w:gridSpan w:val="7"/>
          </w:tcPr>
          <w:p w:rsidR="001E0949" w:rsidRPr="00916391" w:rsidRDefault="001E0949" w:rsidP="00E4363A">
            <w:pPr>
              <w:rPr>
                <w:b/>
                <w:bCs/>
              </w:rPr>
            </w:pPr>
          </w:p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при изучении раздела 1 ПМ 1.</w:t>
            </w:r>
          </w:p>
          <w:p w:rsidR="001E0949" w:rsidRPr="00916391" w:rsidRDefault="001E0949" w:rsidP="002B5A1A">
            <w:pPr>
              <w:numPr>
                <w:ilvl w:val="0"/>
                <w:numId w:val="74"/>
              </w:numPr>
            </w:pPr>
            <w:r w:rsidRPr="00916391">
              <w:t xml:space="preserve">Систематическая проработка конспектов занятий, учебной и специальной  литературы. </w:t>
            </w:r>
          </w:p>
          <w:p w:rsidR="001E0949" w:rsidRPr="00916391" w:rsidRDefault="001E0949" w:rsidP="002B5A1A">
            <w:pPr>
              <w:numPr>
                <w:ilvl w:val="0"/>
                <w:numId w:val="74"/>
              </w:numPr>
            </w:pPr>
            <w:r w:rsidRPr="00916391">
              <w:t>Изучение аналогов практических работ.</w:t>
            </w:r>
          </w:p>
          <w:p w:rsidR="001E0949" w:rsidRPr="00916391" w:rsidRDefault="001E0949" w:rsidP="002B5A1A">
            <w:pPr>
              <w:numPr>
                <w:ilvl w:val="0"/>
                <w:numId w:val="74"/>
              </w:numPr>
            </w:pPr>
            <w:r w:rsidRPr="00916391">
              <w:t>Подготовка инструментов и материалов  для выполнения графических и практических работ.</w:t>
            </w:r>
          </w:p>
          <w:p w:rsidR="001E0949" w:rsidRPr="00916391" w:rsidRDefault="001E0949" w:rsidP="002B5A1A">
            <w:pPr>
              <w:numPr>
                <w:ilvl w:val="0"/>
                <w:numId w:val="74"/>
              </w:numPr>
            </w:pPr>
            <w:r w:rsidRPr="00916391">
              <w:t>Работа над практическими  заданиями на основе инструкционных карт.</w:t>
            </w:r>
          </w:p>
          <w:p w:rsidR="001E0949" w:rsidRPr="00916391" w:rsidRDefault="001E0949" w:rsidP="002B5A1A">
            <w:pPr>
              <w:numPr>
                <w:ilvl w:val="0"/>
                <w:numId w:val="74"/>
              </w:numPr>
            </w:pPr>
            <w:r w:rsidRPr="00916391">
              <w:t>Склейка объёма «куб», «цилиндр», «конус», «пирамида».</w:t>
            </w:r>
          </w:p>
          <w:p w:rsidR="001E0949" w:rsidRPr="00916391" w:rsidRDefault="001E0949" w:rsidP="002B5A1A">
            <w:pPr>
              <w:numPr>
                <w:ilvl w:val="0"/>
                <w:numId w:val="74"/>
              </w:numPr>
            </w:pPr>
            <w:r w:rsidRPr="00916391">
              <w:t>Работа над макетами фронтальной, объёмной и глубинно – пространственной композициями.</w:t>
            </w:r>
          </w:p>
          <w:p w:rsidR="001E0949" w:rsidRPr="00916391" w:rsidRDefault="001E0949" w:rsidP="002B5A1A">
            <w:pPr>
              <w:numPr>
                <w:ilvl w:val="0"/>
                <w:numId w:val="74"/>
              </w:numPr>
            </w:pPr>
            <w:r w:rsidRPr="00916391">
              <w:t>Работа над макетом объёмно – пространственной композицией здания или сооружения.</w:t>
            </w:r>
          </w:p>
          <w:p w:rsidR="001E0949" w:rsidRPr="00916391" w:rsidRDefault="001E0949" w:rsidP="00E4363A">
            <w:pPr>
              <w:rPr>
                <w:b/>
                <w:bCs/>
              </w:rPr>
            </w:pPr>
          </w:p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Тематика внеаудиторной самостоятельной работы: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  <w:jc w:val="both"/>
              <w:rPr>
                <w:bCs/>
              </w:rPr>
            </w:pPr>
            <w:r w:rsidRPr="00916391">
              <w:rPr>
                <w:bCs/>
              </w:rPr>
              <w:t>Изучение архитектурных шрифтов различных стилей для оформления практических работ.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  <w:jc w:val="both"/>
              <w:rPr>
                <w:bCs/>
              </w:rPr>
            </w:pPr>
            <w:r w:rsidRPr="00916391">
              <w:rPr>
                <w:bCs/>
              </w:rPr>
              <w:t>Изучение техник ручной графики  памятников архитектуры и истории.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  <w:jc w:val="both"/>
            </w:pPr>
            <w:r w:rsidRPr="00916391">
              <w:t>Изучение влияния цвета и света на объект.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  <w:jc w:val="both"/>
            </w:pPr>
            <w:r w:rsidRPr="00916391">
              <w:t>Изучение современных норм и правил при изображении строительных чертежей зданий и сооружений.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</w:pPr>
            <w:r w:rsidRPr="00916391">
              <w:t>Выполнение эскизов ортогонального изображения фасадов зданий (Ф А – 4)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</w:pPr>
            <w:r w:rsidRPr="00916391">
              <w:t>Выполнение эскизов аксонометрического изображения архитектурных объектов (Ф А – 4)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</w:pPr>
            <w:r w:rsidRPr="00916391">
              <w:t>7. Выполнение эскизов    перспективного изображения объектов (Ф А – 4)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</w:pPr>
            <w:r w:rsidRPr="00916391">
              <w:t>Разработка эскизов композиционного оформления чертежей (Ф А – 4)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</w:pPr>
            <w:r w:rsidRPr="00916391">
              <w:t>Разработка несложных объёмных моделей: фронтальная, объёмная, глубинно-пространственная композиция  (э</w:t>
            </w:r>
            <w:r w:rsidRPr="00916391">
              <w:t>с</w:t>
            </w:r>
            <w:r w:rsidRPr="00916391">
              <w:t>кизы).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</w:pPr>
            <w:r w:rsidRPr="00916391">
              <w:t>Выполнение макетов по разработанным эскизам.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</w:pPr>
            <w:r w:rsidRPr="00916391">
              <w:t>Выполнение образца архитектурного  сооружения в технике компьютерной графики.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</w:pPr>
            <w:r w:rsidRPr="00916391">
              <w:t>Подготовка доклада на тему: «Архитектурный чертёж как вид изобразительного искусства».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</w:pPr>
            <w:r w:rsidRPr="00916391">
              <w:t>Подготовка доклада на тему: «Виды творческой деятельности архитектора».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  <w:jc w:val="both"/>
            </w:pPr>
            <w:r w:rsidRPr="00916391">
              <w:t>Подготовка доклада на тему: «Архитектура в иллюстрациях Рокуэла  Кента».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</w:pPr>
            <w:r w:rsidRPr="00916391">
              <w:t>Выполнение  эскизов иллюстраций к детским книгам;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</w:pPr>
            <w:r w:rsidRPr="00916391">
              <w:t>Выполнение чертёжа конструктивного узла.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</w:pPr>
            <w:r w:rsidRPr="00916391">
              <w:t>Выполнение эскиза фасада здания.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  <w:rPr>
                <w:bCs/>
              </w:rPr>
            </w:pPr>
            <w:r w:rsidRPr="00916391">
              <w:rPr>
                <w:bCs/>
              </w:rPr>
              <w:t xml:space="preserve">Продолжение практической работы №1 тема: «Композиция на плоскости». 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  <w:jc w:val="both"/>
              <w:rPr>
                <w:bCs/>
              </w:rPr>
            </w:pPr>
            <w:r w:rsidRPr="00916391">
              <w:rPr>
                <w:bCs/>
              </w:rPr>
              <w:t>Продолжение практической работы №2. Склейка объёма «Куб»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  <w:jc w:val="both"/>
            </w:pPr>
            <w:r w:rsidRPr="00916391">
              <w:rPr>
                <w:bCs/>
              </w:rPr>
              <w:t>Продолжение практической работы №3. Склейка объёма «Цилиндр»</w:t>
            </w:r>
            <w:r w:rsidRPr="00916391">
              <w:t xml:space="preserve"> Простой метрический ряд из сложных эл</w:t>
            </w:r>
            <w:r w:rsidRPr="00916391">
              <w:t>е</w:t>
            </w:r>
            <w:r w:rsidRPr="00916391">
              <w:t>ментов.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  <w:jc w:val="both"/>
              <w:rPr>
                <w:bCs/>
              </w:rPr>
            </w:pPr>
            <w:r w:rsidRPr="00916391">
              <w:rPr>
                <w:bCs/>
              </w:rPr>
              <w:t xml:space="preserve">Продолжение практической работы №4. </w:t>
            </w:r>
            <w:r w:rsidRPr="00916391">
              <w:t>Влияние характера метрического ряда на плотность заполнения простра</w:t>
            </w:r>
            <w:r w:rsidRPr="00916391">
              <w:t>н</w:t>
            </w:r>
            <w:r w:rsidRPr="00916391">
              <w:t>ства.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  <w:jc w:val="both"/>
            </w:pPr>
            <w:r w:rsidRPr="00916391">
              <w:rPr>
                <w:bCs/>
              </w:rPr>
              <w:lastRenderedPageBreak/>
              <w:t xml:space="preserve">Продолжение   практической  работы №5. 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  <w:jc w:val="both"/>
            </w:pPr>
            <w:r w:rsidRPr="00916391">
              <w:rPr>
                <w:bCs/>
              </w:rPr>
              <w:t xml:space="preserve">Продолжение   практической  работы №6. 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  <w:jc w:val="both"/>
            </w:pPr>
            <w:r w:rsidRPr="00916391">
              <w:t>Фронтальная композиция в архитектурно – пространственной среде застройке города.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  <w:jc w:val="both"/>
            </w:pPr>
            <w:r w:rsidRPr="00916391">
              <w:t>Памятники архитектуры как объёмная композиция.</w:t>
            </w:r>
          </w:p>
          <w:p w:rsidR="001E0949" w:rsidRPr="00916391" w:rsidRDefault="001E0949" w:rsidP="002B5A1A">
            <w:pPr>
              <w:numPr>
                <w:ilvl w:val="0"/>
                <w:numId w:val="73"/>
              </w:numPr>
              <w:jc w:val="both"/>
            </w:pPr>
            <w:r w:rsidRPr="00916391">
              <w:t>Варианты решений глубинно – пространственных композиций в архитектурной среде.</w:t>
            </w:r>
          </w:p>
          <w:p w:rsidR="001E0949" w:rsidRPr="00916391" w:rsidRDefault="001E0949" w:rsidP="00E4363A">
            <w:pPr>
              <w:rPr>
                <w:b/>
              </w:rPr>
            </w:pPr>
          </w:p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Тематика  внеаудиторной самостоятельной работы при выполнении макета общественного здания:</w:t>
            </w:r>
          </w:p>
          <w:p w:rsidR="001E0949" w:rsidRPr="00916391" w:rsidRDefault="001E0949" w:rsidP="002B5A1A">
            <w:pPr>
              <w:numPr>
                <w:ilvl w:val="0"/>
                <w:numId w:val="75"/>
              </w:numPr>
            </w:pPr>
            <w:r w:rsidRPr="00916391">
              <w:t>Эскизные разработки в процессе поиска композиции.</w:t>
            </w:r>
          </w:p>
          <w:p w:rsidR="001E0949" w:rsidRPr="00916391" w:rsidRDefault="001E0949" w:rsidP="002B5A1A">
            <w:pPr>
              <w:pStyle w:val="a6"/>
              <w:numPr>
                <w:ilvl w:val="0"/>
                <w:numId w:val="75"/>
              </w:numPr>
              <w:spacing w:after="40"/>
            </w:pPr>
            <w:r w:rsidRPr="00916391">
              <w:t>Вычерчивание в заданном масштабе проекций здания.</w:t>
            </w:r>
          </w:p>
          <w:p w:rsidR="001E0949" w:rsidRPr="00916391" w:rsidRDefault="001E0949" w:rsidP="002B5A1A">
            <w:pPr>
              <w:pStyle w:val="a6"/>
              <w:numPr>
                <w:ilvl w:val="0"/>
                <w:numId w:val="75"/>
              </w:numPr>
              <w:spacing w:after="40"/>
            </w:pPr>
            <w:r w:rsidRPr="00916391">
              <w:t>Склеивание развёрток между собой</w:t>
            </w:r>
          </w:p>
          <w:p w:rsidR="001E0949" w:rsidRPr="00916391" w:rsidRDefault="001E0949" w:rsidP="002B5A1A">
            <w:pPr>
              <w:pStyle w:val="a6"/>
              <w:numPr>
                <w:ilvl w:val="0"/>
                <w:numId w:val="75"/>
              </w:numPr>
              <w:spacing w:after="40"/>
            </w:pPr>
            <w:r w:rsidRPr="00916391">
              <w:t>Изготовление элементов благоустройства.</w:t>
            </w:r>
          </w:p>
          <w:p w:rsidR="001E0949" w:rsidRPr="00916391" w:rsidRDefault="001E0949" w:rsidP="002B5A1A">
            <w:pPr>
              <w:numPr>
                <w:ilvl w:val="0"/>
                <w:numId w:val="75"/>
              </w:numPr>
            </w:pPr>
            <w:r w:rsidRPr="00916391">
              <w:t>Выполнение подрамника (55х75см)</w:t>
            </w:r>
          </w:p>
          <w:p w:rsidR="001E0949" w:rsidRPr="00916391" w:rsidRDefault="001E0949" w:rsidP="002B5A1A">
            <w:pPr>
              <w:numPr>
                <w:ilvl w:val="0"/>
                <w:numId w:val="75"/>
              </w:numPr>
            </w:pPr>
            <w:r w:rsidRPr="00916391">
              <w:t>Крепление на подрамнике.</w:t>
            </w:r>
          </w:p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</w:pPr>
            <w:r w:rsidRPr="00916391">
              <w:t>140</w:t>
            </w: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1116"/>
        </w:trPr>
        <w:tc>
          <w:tcPr>
            <w:tcW w:w="12616" w:type="dxa"/>
            <w:gridSpan w:val="7"/>
          </w:tcPr>
          <w:p w:rsidR="001E0949" w:rsidRPr="00916391" w:rsidRDefault="001E0949" w:rsidP="00E4363A">
            <w:pPr>
              <w:rPr>
                <w:b/>
              </w:rPr>
            </w:pPr>
          </w:p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Учебная практика – архитектурная графика</w:t>
            </w:r>
          </w:p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Виды работ:</w:t>
            </w:r>
          </w:p>
          <w:p w:rsidR="001E0949" w:rsidRPr="00916391" w:rsidRDefault="001E0949" w:rsidP="00E4363A">
            <w:r w:rsidRPr="00916391">
              <w:rPr>
                <w:b/>
              </w:rPr>
              <w:t xml:space="preserve">- </w:t>
            </w:r>
            <w:r w:rsidRPr="00916391">
              <w:t>выполнение чертежа общественного здания в технике линейной графики</w:t>
            </w:r>
          </w:p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t>- выполнение чертежа общественного здания в технике полихромной отмывки.</w:t>
            </w:r>
          </w:p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</w:pPr>
            <w:r w:rsidRPr="00916391">
              <w:t>36</w:t>
            </w: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1268"/>
        </w:trPr>
        <w:tc>
          <w:tcPr>
            <w:tcW w:w="12616" w:type="dxa"/>
            <w:gridSpan w:val="7"/>
          </w:tcPr>
          <w:p w:rsidR="001E0949" w:rsidRPr="00916391" w:rsidRDefault="001E0949" w:rsidP="00E4363A">
            <w:pPr>
              <w:rPr>
                <w:b/>
              </w:rPr>
            </w:pPr>
          </w:p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 xml:space="preserve">Учебная практика – макетная </w:t>
            </w:r>
          </w:p>
          <w:p w:rsidR="001E0949" w:rsidRPr="00916391" w:rsidRDefault="001E0949" w:rsidP="00E4363A">
            <w:r w:rsidRPr="00916391">
              <w:rPr>
                <w:b/>
              </w:rPr>
              <w:t>Виды работ:</w:t>
            </w:r>
          </w:p>
          <w:p w:rsidR="001E0949" w:rsidRPr="00916391" w:rsidRDefault="001E0949" w:rsidP="00E4363A">
            <w:r w:rsidRPr="00916391">
              <w:t>- изготовление макета малоэтажного жилого дома</w:t>
            </w:r>
          </w:p>
          <w:p w:rsidR="001E0949" w:rsidRPr="00916391" w:rsidRDefault="001E0949" w:rsidP="00E4363A">
            <w:pPr>
              <w:rPr>
                <w:b/>
              </w:rPr>
            </w:pPr>
            <w:r w:rsidRPr="00916391">
              <w:t>- изготовление макета планировки группы жилых домов.</w:t>
            </w:r>
          </w:p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</w:pPr>
            <w:r w:rsidRPr="00916391">
              <w:t>72</w:t>
            </w: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tcBorders>
              <w:right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 xml:space="preserve">Раздел 2. </w:t>
            </w:r>
          </w:p>
          <w:p w:rsidR="001E0949" w:rsidRPr="00916391" w:rsidRDefault="001E0949" w:rsidP="00E4363A">
            <w:r w:rsidRPr="00916391">
              <w:rPr>
                <w:b/>
              </w:rPr>
              <w:t>Разработка проектной док</w:t>
            </w:r>
            <w:r w:rsidRPr="00916391">
              <w:rPr>
                <w:b/>
              </w:rPr>
              <w:t>у</w:t>
            </w:r>
            <w:r w:rsidRPr="00916391">
              <w:rPr>
                <w:b/>
              </w:rPr>
              <w:t>ментации объектов разли</w:t>
            </w:r>
            <w:r w:rsidRPr="00916391">
              <w:rPr>
                <w:b/>
              </w:rPr>
              <w:t>ч</w:t>
            </w:r>
            <w:r w:rsidRPr="00916391">
              <w:rPr>
                <w:b/>
              </w:rPr>
              <w:t>ного назначения.</w:t>
            </w: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  <w:rPr>
                <w:b/>
                <w:i/>
              </w:rPr>
            </w:pPr>
            <w:r w:rsidRPr="00916391">
              <w:rPr>
                <w:b/>
                <w:i/>
              </w:rPr>
              <w:t>743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E0949" w:rsidRPr="00916391" w:rsidTr="00E4363A">
        <w:tc>
          <w:tcPr>
            <w:tcW w:w="3402" w:type="dxa"/>
          </w:tcPr>
          <w:p w:rsidR="001E0949" w:rsidRPr="00916391" w:rsidRDefault="001E0949" w:rsidP="00E4363A">
            <w:r w:rsidRPr="00916391">
              <w:rPr>
                <w:b/>
                <w:bCs/>
              </w:rPr>
              <w:t>МДК.1.3.</w:t>
            </w:r>
            <w:r w:rsidRPr="00916391">
              <w:rPr>
                <w:bCs/>
              </w:rPr>
              <w:t xml:space="preserve">  Начальное архите</w:t>
            </w:r>
            <w:r w:rsidRPr="00916391">
              <w:rPr>
                <w:bCs/>
              </w:rPr>
              <w:t>к</w:t>
            </w:r>
            <w:r w:rsidRPr="00916391">
              <w:rPr>
                <w:bCs/>
              </w:rPr>
              <w:t>турное проектирование.</w:t>
            </w:r>
          </w:p>
        </w:tc>
        <w:tc>
          <w:tcPr>
            <w:tcW w:w="9214" w:type="dxa"/>
            <w:gridSpan w:val="6"/>
          </w:tcPr>
          <w:p w:rsidR="001E0949" w:rsidRPr="00916391" w:rsidRDefault="001E0949" w:rsidP="00E4363A"/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542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655"/>
        </w:trPr>
        <w:tc>
          <w:tcPr>
            <w:tcW w:w="3402" w:type="dxa"/>
          </w:tcPr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lastRenderedPageBreak/>
              <w:t>Тема 3.1. Проектирование с</w:t>
            </w:r>
            <w:r w:rsidRPr="00916391">
              <w:t>о</w:t>
            </w:r>
            <w:r w:rsidRPr="00916391">
              <w:t>оружения с минимальной функцией и небольшого о</w:t>
            </w:r>
            <w:r w:rsidRPr="00916391">
              <w:t>т</w:t>
            </w:r>
            <w:r w:rsidRPr="00916391">
              <w:t>крытого пространства.</w:t>
            </w:r>
          </w:p>
          <w:p w:rsidR="001E0949" w:rsidRPr="00916391" w:rsidRDefault="001E0949" w:rsidP="00E4363A"/>
        </w:tc>
        <w:tc>
          <w:tcPr>
            <w:tcW w:w="9214" w:type="dxa"/>
            <w:gridSpan w:val="6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курсового проекта №1</w:t>
            </w:r>
          </w:p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t xml:space="preserve">«Начальное архитектурное  проектирование»  как  модель профессионального </w:t>
            </w:r>
          </w:p>
          <w:p w:rsidR="001E0949" w:rsidRPr="00916391" w:rsidRDefault="001E0949" w:rsidP="00E4363A">
            <w:pPr>
              <w:jc w:val="both"/>
            </w:pPr>
            <w:r w:rsidRPr="00916391">
              <w:t>проектирования, решающего комплекс творческих и технических задач. Связь со смежными дисциплинами. Различные методы и средства архитектурного проектиров</w:t>
            </w:r>
            <w:r w:rsidRPr="00916391">
              <w:t>а</w:t>
            </w:r>
            <w:r w:rsidRPr="00916391">
              <w:t>ния. Проблемы современной архитектурной практики. Общие принципы проектиров</w:t>
            </w:r>
            <w:r w:rsidRPr="00916391">
              <w:t>а</w:t>
            </w:r>
            <w:r w:rsidRPr="00916391">
              <w:t>ния, взаимосвязь функций и формообразования. Единство архитектурно-художественного и конструктивного решений.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Композиционные особенности небольших открытых пространств: их зависимость от назначения, характера окружения, рельефа местности. Принципы архитектурно-конструктивного  решения  простых сооружений.</w:t>
            </w:r>
          </w:p>
          <w:p w:rsidR="001E0949" w:rsidRPr="00916391" w:rsidRDefault="001E0949" w:rsidP="00E4363A">
            <w:pPr>
              <w:jc w:val="both"/>
            </w:pPr>
            <w:r w:rsidRPr="00916391">
              <w:t>Состав и габариты . Функциональное зонирование. Материалы и конструкции. Изг</w:t>
            </w:r>
            <w:r w:rsidRPr="00916391">
              <w:t>о</w:t>
            </w:r>
            <w:r w:rsidRPr="00916391">
              <w:t>товление развёрток проектируемого навеса. Подготовка подмакетника. Сборка рабоч</w:t>
            </w:r>
            <w:r w:rsidRPr="00916391">
              <w:t>е</w:t>
            </w:r>
            <w:r w:rsidRPr="00916391">
              <w:t>го макета.</w:t>
            </w:r>
          </w:p>
          <w:p w:rsidR="001E0949" w:rsidRPr="00916391" w:rsidRDefault="001E0949" w:rsidP="00E4363A">
            <w:pPr>
              <w:jc w:val="both"/>
            </w:pPr>
            <w:r w:rsidRPr="00916391">
              <w:t xml:space="preserve">Определение техники подачи. Разработка эскиза проектной экспозиции. </w:t>
            </w:r>
          </w:p>
          <w:p w:rsidR="001E0949" w:rsidRPr="00916391" w:rsidRDefault="001E0949" w:rsidP="00E4363A">
            <w:pPr>
              <w:jc w:val="both"/>
            </w:pPr>
            <w:r w:rsidRPr="00916391">
              <w:t xml:space="preserve">Вычерчивание на подрамниках в карандаше плана площадки, фасадов, разреза. </w:t>
            </w:r>
          </w:p>
          <w:p w:rsidR="001E0949" w:rsidRPr="00916391" w:rsidRDefault="001E0949" w:rsidP="00E4363A">
            <w:pPr>
              <w:jc w:val="both"/>
            </w:pPr>
            <w:r w:rsidRPr="00916391">
              <w:t xml:space="preserve">Разработка эскиза графического оформления проекта в технике тональной графики или полихромной. Обводка тушью схемы генерального плана площадки, экспликаций. </w:t>
            </w:r>
          </w:p>
          <w:p w:rsidR="001E0949" w:rsidRPr="00916391" w:rsidRDefault="001E0949" w:rsidP="00E4363A">
            <w:pPr>
              <w:jc w:val="both"/>
            </w:pPr>
            <w:r w:rsidRPr="00916391">
              <w:t xml:space="preserve">Обводка тушью плана, разреза и фасадов навеса. </w:t>
            </w:r>
          </w:p>
          <w:p w:rsidR="001E0949" w:rsidRPr="00916391" w:rsidRDefault="001E0949" w:rsidP="00E4363A">
            <w:pPr>
              <w:jc w:val="both"/>
            </w:pPr>
            <w:r w:rsidRPr="00916391">
              <w:t>«Подача» (отмывка в определённой технике) фасадов, антуража, планов, разреза пр</w:t>
            </w:r>
            <w:r w:rsidRPr="00916391">
              <w:t>о</w:t>
            </w:r>
            <w:r w:rsidRPr="00916391">
              <w:t>ектируемого объекта.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Клаузура на тему: « Детская игровая площадка с теневым навесом»</w:t>
            </w:r>
          </w:p>
          <w:p w:rsidR="001E0949" w:rsidRPr="00916391" w:rsidRDefault="001E0949" w:rsidP="00E4363A">
            <w:r w:rsidRPr="00916391">
              <w:t>практики. Общие принципы проектирования, взаимосвязь функций и формообразов</w:t>
            </w:r>
            <w:r w:rsidRPr="00916391">
              <w:t>а</w:t>
            </w:r>
            <w:r w:rsidRPr="00916391">
              <w:t>ния. Единство архитектурно-художественного и конструктивного решений.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90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rPr>
          <w:trHeight w:val="418"/>
        </w:trPr>
        <w:tc>
          <w:tcPr>
            <w:tcW w:w="3402" w:type="dxa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t>Тема 3.2.</w:t>
            </w:r>
            <w:r w:rsidRPr="00916391">
              <w:rPr>
                <w:b/>
                <w:bCs/>
              </w:rPr>
              <w:t xml:space="preserve"> </w:t>
            </w:r>
            <w:r w:rsidRPr="00916391">
              <w:rPr>
                <w:bCs/>
              </w:rPr>
              <w:t>Проектирование м</w:t>
            </w:r>
            <w:r w:rsidRPr="00916391">
              <w:rPr>
                <w:bCs/>
              </w:rPr>
              <w:t>а</w:t>
            </w:r>
            <w:r w:rsidRPr="00916391">
              <w:rPr>
                <w:bCs/>
              </w:rPr>
              <w:t>лоэтажного жилого здания.</w:t>
            </w:r>
          </w:p>
          <w:p w:rsidR="001E0949" w:rsidRPr="00916391" w:rsidRDefault="001E0949" w:rsidP="00E4363A"/>
        </w:tc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1E0949" w:rsidRPr="00EA351A" w:rsidRDefault="001E0949" w:rsidP="00E4363A">
            <w:pPr>
              <w:jc w:val="both"/>
              <w:rPr>
                <w:b/>
                <w:bCs/>
              </w:rPr>
            </w:pPr>
            <w:r w:rsidRPr="00EA351A">
              <w:rPr>
                <w:b/>
                <w:bCs/>
              </w:rPr>
              <w:t>Содержание курсового проекта №2</w:t>
            </w:r>
          </w:p>
          <w:p w:rsidR="001E0949" w:rsidRPr="00EA351A" w:rsidRDefault="001E0949" w:rsidP="00E4363A">
            <w:pPr>
              <w:jc w:val="both"/>
            </w:pPr>
            <w:r w:rsidRPr="00EA351A">
              <w:t>Основы проектирования жилых зданий. Типы жилых зданий, влияние природноклим</w:t>
            </w:r>
            <w:r w:rsidRPr="00EA351A">
              <w:t>а</w:t>
            </w:r>
            <w:r w:rsidRPr="00EA351A">
              <w:t>тических условий. Общие принципы проектирования малоэтажных зданий, взаим</w:t>
            </w:r>
            <w:r w:rsidRPr="00EA351A">
              <w:t>о</w:t>
            </w:r>
            <w:r w:rsidRPr="00EA351A">
              <w:t>связь в функции и формообразования. Планировочная структура  малоэтажного жил</w:t>
            </w:r>
            <w:r w:rsidRPr="00EA351A">
              <w:t>о</w:t>
            </w:r>
            <w:r w:rsidRPr="00EA351A">
              <w:t>го дома. Квартиры ее элементы, предьявляемые к ней требования, организация зон</w:t>
            </w:r>
            <w:r w:rsidRPr="00EA351A">
              <w:t>и</w:t>
            </w:r>
            <w:r w:rsidRPr="00EA351A">
              <w:t>рования внутреннего пространства квартиры в одном или двух уровнях, взаимосвязь помещений. Функциональное зонирование приусадебного участка. Подсчет технико-экономических показателей малоэтажных зданий. Нормы проектирования малоэта</w:t>
            </w:r>
            <w:r w:rsidRPr="00EA351A">
              <w:t>ж</w:t>
            </w:r>
            <w:r w:rsidRPr="00EA351A">
              <w:t xml:space="preserve">ных зданий. </w:t>
            </w:r>
          </w:p>
          <w:p w:rsidR="001E0949" w:rsidRPr="00EA351A" w:rsidRDefault="001E0949" w:rsidP="00E4363A">
            <w:pPr>
              <w:jc w:val="both"/>
            </w:pPr>
            <w:r w:rsidRPr="00EA351A">
              <w:t>Габариты, освещенность, меблировка, оборудование, расположение оконных и две</w:t>
            </w:r>
            <w:r w:rsidRPr="00EA351A">
              <w:t>р</w:t>
            </w:r>
            <w:r w:rsidRPr="00EA351A">
              <w:t xml:space="preserve">ных проемов, соответственно назначению помещений. Общая комната, как главное </w:t>
            </w:r>
            <w:r w:rsidRPr="00EA351A">
              <w:lastRenderedPageBreak/>
              <w:t>пространство жилища. Выбор строительных конструкций. Состав и габариты помещ</w:t>
            </w:r>
            <w:r w:rsidRPr="00EA351A">
              <w:t>е</w:t>
            </w:r>
            <w:r w:rsidRPr="00EA351A">
              <w:t>ний. Планировочные требования. Материалы и конструкции.</w:t>
            </w:r>
          </w:p>
          <w:p w:rsidR="001E0949" w:rsidRPr="00EA351A" w:rsidRDefault="001E0949" w:rsidP="00E4363A">
            <w:pPr>
              <w:jc w:val="both"/>
            </w:pPr>
            <w:r w:rsidRPr="00EA351A">
              <w:t>Определение количества проекций размещаемых на подрамниках. Методы эскизир</w:t>
            </w:r>
            <w:r w:rsidRPr="00EA351A">
              <w:t>о</w:t>
            </w:r>
            <w:r w:rsidRPr="00EA351A">
              <w:t>вания.</w:t>
            </w:r>
          </w:p>
          <w:p w:rsidR="001E0949" w:rsidRPr="00EA351A" w:rsidRDefault="001E0949" w:rsidP="00E4363A">
            <w:pPr>
              <w:jc w:val="both"/>
            </w:pPr>
            <w:r w:rsidRPr="00EA351A">
              <w:t>Разработка эскиз – идеи (несколько вариантов) объёмно – пространственной композ</w:t>
            </w:r>
            <w:r w:rsidRPr="00EA351A">
              <w:t>и</w:t>
            </w:r>
            <w:r w:rsidRPr="00EA351A">
              <w:t xml:space="preserve">ции жилого здания. </w:t>
            </w:r>
          </w:p>
          <w:p w:rsidR="001E0949" w:rsidRPr="00EA351A" w:rsidRDefault="001E0949" w:rsidP="00E4363A">
            <w:pPr>
              <w:jc w:val="both"/>
            </w:pPr>
            <w:r w:rsidRPr="00EA351A">
              <w:t xml:space="preserve">Разработка эскизов планов этажей, продольного и поперечного разрезов жилого дома. </w:t>
            </w:r>
          </w:p>
          <w:p w:rsidR="001E0949" w:rsidRPr="00EA351A" w:rsidRDefault="001E0949" w:rsidP="00E4363A">
            <w:pPr>
              <w:jc w:val="both"/>
            </w:pPr>
            <w:r w:rsidRPr="00EA351A">
              <w:t>Разработка эскизов фасадов, с учётом конструктивных особенностей разработанных на планах и разработка эскиза перспективы (аксонометрии), правильный выбор рассто</w:t>
            </w:r>
            <w:r w:rsidRPr="00EA351A">
              <w:t>я</w:t>
            </w:r>
            <w:r w:rsidRPr="00EA351A">
              <w:t xml:space="preserve">ния зрителя до картинной плоскости и высоты горизонта. </w:t>
            </w:r>
          </w:p>
          <w:p w:rsidR="001E0949" w:rsidRPr="00EA351A" w:rsidRDefault="001E0949" w:rsidP="00E4363A">
            <w:pPr>
              <w:jc w:val="both"/>
            </w:pPr>
            <w:r w:rsidRPr="00EA351A">
              <w:t>Разработка схемы генерального плана участка жилого дома.</w:t>
            </w:r>
          </w:p>
          <w:p w:rsidR="001E0949" w:rsidRPr="00EA351A" w:rsidRDefault="001E0949" w:rsidP="00E4363A">
            <w:pPr>
              <w:jc w:val="both"/>
            </w:pPr>
            <w:r w:rsidRPr="00EA351A">
              <w:t>Вычерчивание развёрток жилого дома. Изготовление развёрток проектируемого мал</w:t>
            </w:r>
            <w:r w:rsidRPr="00EA351A">
              <w:t>о</w:t>
            </w:r>
            <w:r w:rsidRPr="00EA351A">
              <w:t>этажного жилого дома.  Подготовка подмакетника и сборка макетительная записка</w:t>
            </w:r>
          </w:p>
          <w:p w:rsidR="001E0949" w:rsidRPr="00EA351A" w:rsidRDefault="001E0949" w:rsidP="00E4363A">
            <w:pPr>
              <w:jc w:val="both"/>
            </w:pPr>
            <w:r w:rsidRPr="00EA351A">
              <w:t>Защита курсового проекта.  Клаузура: «Усадебный жилой дом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lastRenderedPageBreak/>
              <w:t>120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lang w:val="en-US"/>
              </w:rPr>
            </w:pPr>
            <w:r w:rsidRPr="00916391">
              <w:rPr>
                <w:lang w:val="en-US"/>
              </w:rPr>
              <w:t>3</w:t>
            </w:r>
          </w:p>
        </w:tc>
      </w:tr>
      <w:tr w:rsidR="001E0949" w:rsidRPr="00916391" w:rsidTr="00E4363A"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both"/>
            </w:pPr>
            <w:r w:rsidRPr="00916391">
              <w:lastRenderedPageBreak/>
              <w:t>Тема 3.3.</w:t>
            </w:r>
            <w:r w:rsidRPr="00916391">
              <w:rPr>
                <w:b/>
                <w:bCs/>
              </w:rPr>
              <w:t xml:space="preserve"> </w:t>
            </w:r>
            <w:r w:rsidRPr="00916391">
              <w:rPr>
                <w:bCs/>
              </w:rPr>
              <w:t>Проектирование   здания зального типа.</w:t>
            </w:r>
          </w:p>
        </w:tc>
        <w:tc>
          <w:tcPr>
            <w:tcW w:w="9214" w:type="dxa"/>
            <w:gridSpan w:val="6"/>
          </w:tcPr>
          <w:p w:rsidR="001E0949" w:rsidRPr="00EA351A" w:rsidRDefault="001E0949" w:rsidP="00E4363A">
            <w:r w:rsidRPr="00EA351A">
              <w:t>Содержание</w:t>
            </w:r>
          </w:p>
          <w:p w:rsidR="001E0949" w:rsidRPr="00EA351A" w:rsidRDefault="001E0949" w:rsidP="00E4363A">
            <w:r w:rsidRPr="00EA351A">
              <w:t>Общие принципы проектирования зданий с зальными помещениями. Взаимосвязь, функции и формообразования. Современный опыт проектирования с зальными пом</w:t>
            </w:r>
            <w:r w:rsidRPr="00EA351A">
              <w:t>е</w:t>
            </w:r>
            <w:r w:rsidRPr="00EA351A">
              <w:t>щениями.  Объемно- планировочная организация сооружений, функциональное зон</w:t>
            </w:r>
            <w:r w:rsidRPr="00EA351A">
              <w:t>и</w:t>
            </w:r>
            <w:r w:rsidRPr="00EA351A">
              <w:t xml:space="preserve">рование. Строительные нормы и правила  при проектировании зданий зального </w:t>
            </w:r>
          </w:p>
          <w:p w:rsidR="001E0949" w:rsidRPr="00EA351A" w:rsidRDefault="001E0949" w:rsidP="00E4363A">
            <w:r w:rsidRPr="00EA351A">
              <w:t>типа.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rPr>
          <w:trHeight w:val="1158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EA351A" w:rsidRDefault="001E0949" w:rsidP="00E4363A">
            <w:pPr>
              <w:pStyle w:val="Style10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 xml:space="preserve">Виды зданий с зальными помещениями: выставочные залы, торговые помещения 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>выставочные залы;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>торговые павильоны;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 xml:space="preserve">компьютерные клубы; 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EA351A">
              <w:t xml:space="preserve">Принципы архитектурно-конструктивного решения. </w:t>
            </w:r>
            <w:r w:rsidRPr="00EA351A">
              <w:rPr>
                <w:rStyle w:val="FontStyle15"/>
                <w:sz w:val="24"/>
                <w:szCs w:val="24"/>
              </w:rPr>
              <w:t>Объемно-планировочная о</w:t>
            </w:r>
            <w:r w:rsidRPr="00EA351A">
              <w:rPr>
                <w:rStyle w:val="FontStyle15"/>
                <w:sz w:val="24"/>
                <w:szCs w:val="24"/>
              </w:rPr>
              <w:t>р</w:t>
            </w:r>
            <w:r w:rsidRPr="00EA351A">
              <w:rPr>
                <w:rStyle w:val="FontStyle15"/>
                <w:sz w:val="24"/>
                <w:szCs w:val="24"/>
              </w:rPr>
              <w:t>ганизация пространства: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>функциональное зонировании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</w:pPr>
            <w:r w:rsidRPr="00EA351A">
              <w:rPr>
                <w:rStyle w:val="FontStyle15"/>
                <w:sz w:val="24"/>
                <w:szCs w:val="24"/>
              </w:rPr>
              <w:t>-  строительные правила на проектирование зданий зального типа</w:t>
            </w:r>
            <w:r w:rsidRPr="00EA351A">
              <w:rPr>
                <w:rFonts w:eastAsia="Calibri"/>
                <w:bCs/>
              </w:rPr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240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0949" w:rsidRPr="00EA351A" w:rsidRDefault="001E0949" w:rsidP="00E4363A">
            <w:pPr>
              <w:rPr>
                <w:b/>
                <w:bCs/>
              </w:rPr>
            </w:pPr>
            <w:r w:rsidRPr="00EA351A">
              <w:rPr>
                <w:b/>
                <w:bCs/>
              </w:rPr>
              <w:t>Содержание курсового проекта №3</w:t>
            </w:r>
          </w:p>
          <w:p w:rsidR="001E0949" w:rsidRPr="00EA351A" w:rsidRDefault="001E0949" w:rsidP="00E4363A">
            <w:pPr>
              <w:pStyle w:val="Style10"/>
              <w:widowControl/>
              <w:spacing w:line="240" w:lineRule="auto"/>
              <w:ind w:right="53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Разработка проекта общественного здания с зальным помещением. Основные треб</w:t>
            </w:r>
            <w:r w:rsidRPr="00EA351A">
              <w:rPr>
                <w:rStyle w:val="FontStyle15"/>
                <w:sz w:val="24"/>
                <w:szCs w:val="24"/>
              </w:rPr>
              <w:t>о</w:t>
            </w:r>
            <w:r w:rsidRPr="00EA351A">
              <w:rPr>
                <w:rStyle w:val="FontStyle15"/>
                <w:sz w:val="24"/>
                <w:szCs w:val="24"/>
              </w:rPr>
              <w:t>вания: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>здание используется круглосуточно;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ind w:left="5" w:right="53" w:hanging="5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>предусмотреть удобную связь вестибюля с зальным помещением, гардеробом, по</w:t>
            </w:r>
            <w:r w:rsidRPr="00EA351A">
              <w:rPr>
                <w:rStyle w:val="FontStyle15"/>
                <w:sz w:val="24"/>
                <w:szCs w:val="24"/>
              </w:rPr>
              <w:t>д</w:t>
            </w:r>
            <w:r w:rsidRPr="00EA351A">
              <w:rPr>
                <w:rStyle w:val="FontStyle15"/>
                <w:sz w:val="24"/>
                <w:szCs w:val="24"/>
              </w:rPr>
              <w:t>собными помещениями, санузлами;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ind w:right="53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 xml:space="preserve">зальное помещение, в зависимости от назначения, может быть запроектировано в </w:t>
            </w:r>
            <w:r w:rsidRPr="00EA351A">
              <w:rPr>
                <w:rStyle w:val="FontStyle15"/>
                <w:sz w:val="24"/>
                <w:szCs w:val="24"/>
              </w:rPr>
              <w:lastRenderedPageBreak/>
              <w:t>одном или двух уровнях.</w:t>
            </w:r>
          </w:p>
          <w:p w:rsidR="001E0949" w:rsidRPr="00EA351A" w:rsidRDefault="001E0949" w:rsidP="00E4363A">
            <w:pPr>
              <w:pStyle w:val="Style10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i/>
                <w:sz w:val="24"/>
                <w:szCs w:val="24"/>
              </w:rPr>
              <w:t>Структура выполнения проекта</w:t>
            </w:r>
            <w:r w:rsidRPr="00EA351A">
              <w:rPr>
                <w:rStyle w:val="FontStyle15"/>
                <w:sz w:val="24"/>
                <w:szCs w:val="24"/>
              </w:rPr>
              <w:t>: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ind w:right="53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>разработка эскизов планов, разрезов, фасадов;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>разработка эскизов схемы генплана;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>вычерчивание эскизов планов, разреза, фасадов, схемы генплана в заданных ма</w:t>
            </w:r>
            <w:r w:rsidRPr="00EA351A">
              <w:rPr>
                <w:rStyle w:val="FontStyle15"/>
                <w:sz w:val="24"/>
                <w:szCs w:val="24"/>
              </w:rPr>
              <w:t>с</w:t>
            </w:r>
            <w:r w:rsidRPr="00EA351A">
              <w:rPr>
                <w:rStyle w:val="FontStyle15"/>
                <w:sz w:val="24"/>
                <w:szCs w:val="24"/>
              </w:rPr>
              <w:t>штабах;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>компоновка проекций;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ind w:right="53" w:firstLine="5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>вычерчивание планов, разреза, фасадов, схемы генплана в карандаше;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ind w:right="53" w:firstLine="5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>разработка эскиза практического оформления проекта;</w:t>
            </w:r>
          </w:p>
          <w:p w:rsidR="001E0949" w:rsidRPr="00EA351A" w:rsidRDefault="001E0949" w:rsidP="00E4363A">
            <w:pPr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  графическое оформление проекта.</w:t>
            </w:r>
          </w:p>
          <w:p w:rsidR="001E0949" w:rsidRPr="00EA351A" w:rsidRDefault="001E0949" w:rsidP="00E4363A">
            <w:pPr>
              <w:rPr>
                <w:rFonts w:eastAsia="Calibri"/>
                <w:i/>
              </w:rPr>
            </w:pPr>
            <w:r w:rsidRPr="00EA351A">
              <w:rPr>
                <w:rFonts w:eastAsia="Calibri"/>
                <w:i/>
              </w:rPr>
              <w:t>Примерная тематика курсовых проектов:</w:t>
            </w:r>
          </w:p>
          <w:p w:rsidR="001E0949" w:rsidRPr="00EA351A" w:rsidRDefault="001E0949" w:rsidP="00E4363A">
            <w:r w:rsidRPr="00EA351A">
              <w:t>Объекты и комплексы культурно-зрелищного назначения. Объекты городской среды социальной значимости.</w:t>
            </w:r>
          </w:p>
          <w:p w:rsidR="001E0949" w:rsidRPr="00EA351A" w:rsidRDefault="001E0949" w:rsidP="002B5A1A">
            <w:pPr>
              <w:numPr>
                <w:ilvl w:val="0"/>
                <w:numId w:val="83"/>
              </w:numPr>
              <w:tabs>
                <w:tab w:val="clear" w:pos="720"/>
                <w:tab w:val="num" w:pos="317"/>
              </w:tabs>
              <w:ind w:hanging="686"/>
            </w:pPr>
            <w:r w:rsidRPr="00EA351A">
              <w:t xml:space="preserve"> Выставочный зал.</w:t>
            </w:r>
          </w:p>
          <w:p w:rsidR="001E0949" w:rsidRPr="00EA351A" w:rsidRDefault="001E0949" w:rsidP="002B5A1A">
            <w:pPr>
              <w:numPr>
                <w:ilvl w:val="0"/>
                <w:numId w:val="83"/>
              </w:numPr>
              <w:tabs>
                <w:tab w:val="clear" w:pos="720"/>
                <w:tab w:val="num" w:pos="317"/>
              </w:tabs>
              <w:ind w:hanging="686"/>
            </w:pPr>
            <w:r w:rsidRPr="00EA351A">
              <w:t>Концертный зал.</w:t>
            </w:r>
          </w:p>
          <w:p w:rsidR="001E0949" w:rsidRPr="00EA351A" w:rsidRDefault="001E0949" w:rsidP="002B5A1A">
            <w:pPr>
              <w:numPr>
                <w:ilvl w:val="0"/>
                <w:numId w:val="83"/>
              </w:numPr>
              <w:tabs>
                <w:tab w:val="clear" w:pos="720"/>
                <w:tab w:val="num" w:pos="317"/>
              </w:tabs>
              <w:ind w:hanging="686"/>
            </w:pPr>
            <w:r w:rsidRPr="00EA351A">
              <w:t>Спортивное сооружение с залом универсального назначения.</w:t>
            </w:r>
          </w:p>
          <w:p w:rsidR="001E0949" w:rsidRPr="00EA351A" w:rsidRDefault="001E0949" w:rsidP="002B5A1A">
            <w:pPr>
              <w:numPr>
                <w:ilvl w:val="0"/>
                <w:numId w:val="83"/>
              </w:numPr>
              <w:tabs>
                <w:tab w:val="clear" w:pos="720"/>
                <w:tab w:val="num" w:pos="317"/>
              </w:tabs>
              <w:ind w:hanging="686"/>
            </w:pPr>
            <w:r w:rsidRPr="00EA351A">
              <w:t>Торговый павильон.</w:t>
            </w:r>
          </w:p>
          <w:p w:rsidR="001E0949" w:rsidRPr="00EA351A" w:rsidRDefault="001E0949" w:rsidP="002B5A1A">
            <w:pPr>
              <w:numPr>
                <w:ilvl w:val="0"/>
                <w:numId w:val="83"/>
              </w:numPr>
              <w:tabs>
                <w:tab w:val="clear" w:pos="720"/>
                <w:tab w:val="num" w:pos="317"/>
              </w:tabs>
              <w:ind w:hanging="686"/>
            </w:pPr>
            <w:r w:rsidRPr="00EA351A">
              <w:t>Цирковые арены.</w:t>
            </w:r>
          </w:p>
          <w:p w:rsidR="001E0949" w:rsidRPr="00EA351A" w:rsidRDefault="001E0949" w:rsidP="002B5A1A">
            <w:pPr>
              <w:numPr>
                <w:ilvl w:val="0"/>
                <w:numId w:val="83"/>
              </w:numPr>
              <w:tabs>
                <w:tab w:val="clear" w:pos="720"/>
                <w:tab w:val="num" w:pos="317"/>
              </w:tabs>
              <w:ind w:hanging="686"/>
            </w:pPr>
            <w:r w:rsidRPr="00EA351A">
              <w:t>Клуб</w:t>
            </w:r>
          </w:p>
          <w:p w:rsidR="001E0949" w:rsidRPr="00EA351A" w:rsidRDefault="001E0949" w:rsidP="002B5A1A">
            <w:pPr>
              <w:numPr>
                <w:ilvl w:val="0"/>
                <w:numId w:val="83"/>
              </w:numPr>
              <w:tabs>
                <w:tab w:val="clear" w:pos="720"/>
                <w:tab w:val="num" w:pos="317"/>
              </w:tabs>
              <w:ind w:hanging="686"/>
            </w:pPr>
            <w:r w:rsidRPr="00EA351A">
              <w:t>Драматический театр</w:t>
            </w:r>
          </w:p>
          <w:p w:rsidR="001E0949" w:rsidRPr="00EA351A" w:rsidRDefault="001E0949" w:rsidP="002B5A1A">
            <w:pPr>
              <w:numPr>
                <w:ilvl w:val="0"/>
                <w:numId w:val="83"/>
              </w:numPr>
              <w:tabs>
                <w:tab w:val="clear" w:pos="720"/>
                <w:tab w:val="num" w:pos="317"/>
              </w:tabs>
              <w:ind w:hanging="686"/>
            </w:pPr>
            <w:r w:rsidRPr="00EA351A">
              <w:t>Вокзал</w:t>
            </w:r>
          </w:p>
          <w:p w:rsidR="001E0949" w:rsidRPr="00EA351A" w:rsidRDefault="001E0949" w:rsidP="002B5A1A">
            <w:pPr>
              <w:numPr>
                <w:ilvl w:val="0"/>
                <w:numId w:val="83"/>
              </w:numPr>
              <w:tabs>
                <w:tab w:val="clear" w:pos="720"/>
                <w:tab w:val="num" w:pos="317"/>
              </w:tabs>
              <w:ind w:hanging="686"/>
            </w:pPr>
            <w:r w:rsidRPr="00EA351A">
              <w:t>Ресторан</w:t>
            </w:r>
          </w:p>
          <w:p w:rsidR="001E0949" w:rsidRPr="00EA351A" w:rsidRDefault="001E0949" w:rsidP="002B5A1A">
            <w:pPr>
              <w:numPr>
                <w:ilvl w:val="0"/>
                <w:numId w:val="83"/>
              </w:numPr>
              <w:tabs>
                <w:tab w:val="clear" w:pos="720"/>
                <w:tab w:val="num" w:pos="317"/>
              </w:tabs>
              <w:ind w:hanging="686"/>
            </w:pPr>
            <w:r w:rsidRPr="00EA351A">
              <w:t>Музей</w:t>
            </w:r>
          </w:p>
          <w:p w:rsidR="001E0949" w:rsidRPr="00EA351A" w:rsidRDefault="001E0949" w:rsidP="002B5A1A">
            <w:pPr>
              <w:numPr>
                <w:ilvl w:val="0"/>
                <w:numId w:val="83"/>
              </w:numPr>
              <w:tabs>
                <w:tab w:val="clear" w:pos="720"/>
                <w:tab w:val="num" w:pos="317"/>
              </w:tabs>
              <w:ind w:hanging="686"/>
            </w:pPr>
            <w:r w:rsidRPr="00EA351A">
              <w:t>Библиотека</w:t>
            </w:r>
          </w:p>
          <w:p w:rsidR="001E0949" w:rsidRPr="00EA351A" w:rsidRDefault="001E0949" w:rsidP="00E4363A">
            <w:r w:rsidRPr="00EA351A">
              <w:t>Состав и габариты помещений. Планировочные требования. Материалы и констру</w:t>
            </w:r>
            <w:r w:rsidRPr="00EA351A">
              <w:t>к</w:t>
            </w:r>
            <w:r w:rsidRPr="00EA351A">
              <w:t>ции.</w:t>
            </w:r>
          </w:p>
          <w:p w:rsidR="001E0949" w:rsidRPr="00EA351A" w:rsidRDefault="001E0949" w:rsidP="00E4363A">
            <w:r w:rsidRPr="00EA351A">
              <w:t>Определение количества проекций размещаемых на листах. Методы эскизирования.</w:t>
            </w:r>
          </w:p>
          <w:p w:rsidR="001E0949" w:rsidRPr="00EA351A" w:rsidRDefault="001E0949" w:rsidP="00E4363A">
            <w:r w:rsidRPr="00EA351A">
              <w:t>Разработка эскиз – идеи (несколько вариантов) объёмно – пространственной композ</w:t>
            </w:r>
            <w:r w:rsidRPr="00EA351A">
              <w:t>и</w:t>
            </w:r>
            <w:r w:rsidRPr="00EA351A">
              <w:t>ции здания зального типа.</w:t>
            </w:r>
          </w:p>
          <w:p w:rsidR="001E0949" w:rsidRPr="00EA351A" w:rsidRDefault="001E0949" w:rsidP="00E4363A">
            <w:r w:rsidRPr="00EA351A">
              <w:t>Определение техники подачи. Разработка эскиза проектной экспозиции.</w:t>
            </w:r>
          </w:p>
          <w:p w:rsidR="001E0949" w:rsidRPr="00EA351A" w:rsidRDefault="001E0949" w:rsidP="00E4363A">
            <w:r w:rsidRPr="00EA351A">
              <w:t>Вычерчивание в поэтажных планов, фасадов, разреза, перспективы, схемы генеральн</w:t>
            </w:r>
            <w:r w:rsidRPr="00EA351A">
              <w:t>о</w:t>
            </w:r>
            <w:r w:rsidRPr="00EA351A">
              <w:t>го плана. Разработка эскиза графического оформления курсового проекта.</w:t>
            </w:r>
          </w:p>
          <w:p w:rsidR="001E0949" w:rsidRPr="00EA351A" w:rsidRDefault="001E0949" w:rsidP="00E4363A">
            <w:r w:rsidRPr="00EA351A">
              <w:t>Доработка поэтажных планов, фасадов, разреза, перспективы, схемы генерального плана.</w:t>
            </w:r>
          </w:p>
          <w:p w:rsidR="001E0949" w:rsidRPr="00EA351A" w:rsidRDefault="001E0949" w:rsidP="00E4363A">
            <w:r w:rsidRPr="00EA351A">
              <w:t xml:space="preserve">«Подача» (полихромная заливка) поэтажных планов, фасадов с учётом падающих и </w:t>
            </w:r>
            <w:r w:rsidRPr="00EA351A">
              <w:lastRenderedPageBreak/>
              <w:t>собственных теней, перспективы с учётом падающих и собственных теней, схемы г</w:t>
            </w:r>
            <w:r w:rsidRPr="00EA351A">
              <w:t>е</w:t>
            </w:r>
            <w:r w:rsidRPr="00EA351A">
              <w:t>нерального плана, антуража.</w:t>
            </w:r>
          </w:p>
          <w:p w:rsidR="001E0949" w:rsidRPr="00EA351A" w:rsidRDefault="001E0949" w:rsidP="00E4363A">
            <w:r w:rsidRPr="00EA351A">
              <w:t>Пояснительная записка.</w:t>
            </w:r>
          </w:p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</w:pPr>
            <w:r w:rsidRPr="00916391">
              <w:lastRenderedPageBreak/>
              <w:t>58</w:t>
            </w: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9214" w:type="dxa"/>
            <w:gridSpan w:val="6"/>
          </w:tcPr>
          <w:p w:rsidR="001E0949" w:rsidRPr="00EA351A" w:rsidRDefault="001E0949" w:rsidP="00E4363A">
            <w:pPr>
              <w:pStyle w:val="Style10"/>
              <w:widowControl/>
              <w:spacing w:line="240" w:lineRule="auto"/>
              <w:ind w:right="53"/>
              <w:rPr>
                <w:rStyle w:val="FontStyle15"/>
                <w:sz w:val="24"/>
                <w:szCs w:val="24"/>
              </w:rPr>
            </w:pPr>
            <w:r w:rsidRPr="00EA351A">
              <w:rPr>
                <w:b/>
                <w:bCs/>
                <w:sz w:val="24"/>
              </w:rPr>
              <w:t>Практические занятия</w:t>
            </w:r>
            <w:r w:rsidRPr="00EA351A">
              <w:rPr>
                <w:rStyle w:val="42"/>
                <w:i/>
                <w:sz w:val="24"/>
              </w:rPr>
              <w:t xml:space="preserve"> </w:t>
            </w:r>
            <w:r w:rsidRPr="00EA351A">
              <w:rPr>
                <w:rStyle w:val="FontStyle15"/>
                <w:i/>
                <w:sz w:val="24"/>
                <w:szCs w:val="24"/>
              </w:rPr>
              <w:t>Структура выполнения работы</w:t>
            </w:r>
            <w:r w:rsidRPr="00EA351A">
              <w:rPr>
                <w:rStyle w:val="FontStyle15"/>
                <w:sz w:val="24"/>
                <w:szCs w:val="24"/>
              </w:rPr>
              <w:t>: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5"/>
              </w:tabs>
              <w:spacing w:line="240" w:lineRule="auto"/>
              <w:ind w:left="5" w:hanging="5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>разработка эскизов планов, схем разрезов, деталей, перспективы или аксонометрии);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>компоновка проекций на подрамнике;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>вычерчивание проекций в карандаше;</w:t>
            </w:r>
          </w:p>
          <w:p w:rsidR="001E0949" w:rsidRPr="00EA351A" w:rsidRDefault="001E0949" w:rsidP="00E4363A">
            <w:pPr>
              <w:pStyle w:val="Style11"/>
              <w:widowControl/>
              <w:tabs>
                <w:tab w:val="left" w:pos="23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EA351A">
              <w:rPr>
                <w:rStyle w:val="FontStyle15"/>
                <w:sz w:val="24"/>
                <w:szCs w:val="24"/>
              </w:rPr>
              <w:t>-</w:t>
            </w:r>
            <w:r w:rsidRPr="00EA351A">
              <w:rPr>
                <w:rStyle w:val="FontStyle15"/>
                <w:sz w:val="24"/>
                <w:szCs w:val="24"/>
              </w:rPr>
              <w:tab/>
              <w:t>графическое оформление чертежей;</w:t>
            </w:r>
          </w:p>
          <w:p w:rsidR="001E0949" w:rsidRPr="00916391" w:rsidRDefault="001E0949" w:rsidP="00E4363A">
            <w:r w:rsidRPr="00EA351A">
              <w:rPr>
                <w:rStyle w:val="FontStyle15"/>
                <w:sz w:val="24"/>
                <w:szCs w:val="24"/>
              </w:rPr>
              <w:t>-   пояснительная записка к работе.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40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rPr>
                <w:lang w:val="en-US"/>
              </w:rPr>
              <w:t>3</w:t>
            </w:r>
          </w:p>
        </w:tc>
      </w:tr>
      <w:tr w:rsidR="001E0949" w:rsidRPr="00916391" w:rsidTr="00E4363A">
        <w:trPr>
          <w:trHeight w:val="300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both"/>
            </w:pPr>
            <w:r w:rsidRPr="00916391">
              <w:t xml:space="preserve">Эскизная  разработка </w:t>
            </w:r>
            <w:r w:rsidRPr="00916391">
              <w:rPr>
                <w:bCs/>
              </w:rPr>
              <w:t>здания зального типа.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276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r w:rsidRPr="00916391">
              <w:t>Разработка планов первого, второго этажей.  Разработка разрезов.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285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r w:rsidRPr="00916391">
              <w:t>Разработка фасадов    Построение перспективы.  Разработка генплана участка.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309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r w:rsidRPr="00916391">
              <w:t xml:space="preserve">Компоновка проекций на подрамнике.  Вычерчивание проекций в карандаше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363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5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r w:rsidRPr="00916391">
              <w:t>Клаузура: «Общественное здание с зальным помещением»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363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/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i/>
              </w:rPr>
            </w:pPr>
            <w:r w:rsidRPr="00916391">
              <w:rPr>
                <w:rFonts w:eastAsia="Calibri"/>
                <w:b/>
                <w:bCs/>
              </w:rPr>
              <w:t>Самостоятельная работа  обучающихся</w:t>
            </w:r>
          </w:p>
          <w:p w:rsidR="001E0949" w:rsidRPr="00916391" w:rsidRDefault="001E0949" w:rsidP="002B5A1A">
            <w:pPr>
              <w:numPr>
                <w:ilvl w:val="0"/>
                <w:numId w:val="84"/>
              </w:numPr>
              <w:ind w:left="743" w:hanging="425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Клаузура на заданную тему.</w:t>
            </w:r>
          </w:p>
          <w:p w:rsidR="001E0949" w:rsidRPr="00916391" w:rsidRDefault="001E0949" w:rsidP="002B5A1A">
            <w:pPr>
              <w:numPr>
                <w:ilvl w:val="0"/>
                <w:numId w:val="84"/>
              </w:numPr>
              <w:ind w:left="743" w:hanging="425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Разработка эскизов.</w:t>
            </w:r>
          </w:p>
          <w:p w:rsidR="001E0949" w:rsidRPr="00916391" w:rsidRDefault="001E0949" w:rsidP="002B5A1A">
            <w:pPr>
              <w:numPr>
                <w:ilvl w:val="0"/>
                <w:numId w:val="84"/>
              </w:numPr>
              <w:ind w:left="743" w:hanging="425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Изготовление рабочего макета.</w:t>
            </w:r>
          </w:p>
          <w:p w:rsidR="001E0949" w:rsidRPr="00916391" w:rsidRDefault="001E0949" w:rsidP="002B5A1A">
            <w:pPr>
              <w:numPr>
                <w:ilvl w:val="0"/>
                <w:numId w:val="84"/>
              </w:numPr>
              <w:ind w:left="743" w:hanging="425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Компоновка проекций на подрамнике.</w:t>
            </w:r>
          </w:p>
          <w:p w:rsidR="001E0949" w:rsidRPr="00916391" w:rsidRDefault="001E0949" w:rsidP="00E4363A">
            <w:pPr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 xml:space="preserve">Вычерчивание проекций (планов, фасадов, разреза, генплана) </w:t>
            </w:r>
          </w:p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Примерная тематика внеаудиторной самостоятельной работы</w:t>
            </w:r>
          </w:p>
          <w:p w:rsidR="001E0949" w:rsidRPr="00916391" w:rsidRDefault="001E0949" w:rsidP="002B5A1A">
            <w:pPr>
              <w:numPr>
                <w:ilvl w:val="0"/>
                <w:numId w:val="85"/>
              </w:numPr>
            </w:pPr>
            <w:r w:rsidRPr="00916391">
              <w:t>Подбор и анализ материалов по темам практических работ и проектов.</w:t>
            </w:r>
          </w:p>
          <w:p w:rsidR="001E0949" w:rsidRPr="00916391" w:rsidRDefault="001E0949" w:rsidP="002B5A1A">
            <w:pPr>
              <w:numPr>
                <w:ilvl w:val="0"/>
                <w:numId w:val="85"/>
              </w:numPr>
            </w:pPr>
            <w:r w:rsidRPr="00916391">
              <w:t>Разработка эскизов.</w:t>
            </w:r>
          </w:p>
          <w:p w:rsidR="001E0949" w:rsidRPr="00916391" w:rsidRDefault="001E0949" w:rsidP="002B5A1A">
            <w:pPr>
              <w:numPr>
                <w:ilvl w:val="0"/>
                <w:numId w:val="85"/>
              </w:numPr>
            </w:pPr>
            <w:r w:rsidRPr="00916391">
              <w:t>Изготовление рабочего макета.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123"/>
        </w:trPr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both"/>
            </w:pPr>
            <w:r w:rsidRPr="00916391">
              <w:t>Тема 3.4.</w:t>
            </w:r>
            <w:r w:rsidRPr="00916391">
              <w:rPr>
                <w:b/>
                <w:bCs/>
              </w:rPr>
              <w:t xml:space="preserve"> </w:t>
            </w:r>
            <w:r w:rsidRPr="00916391">
              <w:t>Проектирование и</w:t>
            </w:r>
            <w:r w:rsidRPr="00916391">
              <w:t>н</w:t>
            </w:r>
            <w:r w:rsidRPr="00916391">
              <w:t>терьера  общественного зд</w:t>
            </w:r>
            <w:r w:rsidRPr="00916391">
              <w:t>а</w:t>
            </w:r>
            <w:r w:rsidRPr="00916391">
              <w:t>ния с зальным помещением.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both"/>
            </w:pPr>
            <w:r w:rsidRPr="00916391">
              <w:rPr>
                <w:b/>
                <w:bCs/>
              </w:rPr>
              <w:t>Содержание курсового проекта №4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54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rPr>
          <w:trHeight w:val="780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Первичное эскизирование курсового проекта.</w:t>
            </w:r>
          </w:p>
          <w:p w:rsidR="001E0949" w:rsidRPr="00916391" w:rsidRDefault="001E0949" w:rsidP="00E4363A">
            <w:r w:rsidRPr="00916391">
              <w:t>Знакомство с аналогами. Проектирование интерьеров как вид творческой де</w:t>
            </w:r>
            <w:r w:rsidRPr="00916391">
              <w:t>я</w:t>
            </w:r>
            <w:r w:rsidRPr="00916391">
              <w:t>тельности. Основные понятия. Основы композиции и проектирование интерь</w:t>
            </w:r>
            <w:r w:rsidRPr="00916391">
              <w:t>е</w:t>
            </w:r>
            <w:r w:rsidRPr="00916391">
              <w:t>ров. Роль функционального зонирования в интерьере Основы эргономики и и</w:t>
            </w:r>
            <w:r w:rsidRPr="00916391">
              <w:t>н</w:t>
            </w:r>
            <w:r w:rsidRPr="00916391">
              <w:t>терьер. Предметное наполнение интерьера. Мебель и основы ее проектирования. Роль цвета в интерьере. Роль освещения в интерьере. Отделочные материалы в интерьере. Особенности проектирования помещений специального назначения. Исторические и современные стили интерьера</w:t>
            </w:r>
          </w:p>
          <w:p w:rsidR="001E0949" w:rsidRPr="00916391" w:rsidRDefault="001E0949" w:rsidP="00E4363A">
            <w:pPr>
              <w:jc w:val="both"/>
            </w:pPr>
            <w:r w:rsidRPr="00916391">
              <w:t>Разработка эскизных вариантов интерьера помещения зального типа. Составл</w:t>
            </w:r>
            <w:r w:rsidRPr="00916391">
              <w:t>е</w:t>
            </w:r>
            <w:r w:rsidRPr="00916391">
              <w:t>ние технического задания на проектирование. Определение цели и задач прое</w:t>
            </w:r>
            <w:r w:rsidRPr="00916391">
              <w:t>к</w:t>
            </w:r>
            <w:r w:rsidRPr="00916391">
              <w:lastRenderedPageBreak/>
              <w:t>тирования</w:t>
            </w:r>
          </w:p>
          <w:p w:rsidR="001E0949" w:rsidRPr="00916391" w:rsidRDefault="001E0949" w:rsidP="00E4363A">
            <w:r w:rsidRPr="00916391">
              <w:t>Функциональное зонирование помещения общественного здания. Формулировка концепции интерьера будущего интерьера. Поиск образа и стиля оформления помещения. Выбор материалов оформления помещения и предметно-пространственного наполнения интерьера. Эскизирование. Обмерный план п</w:t>
            </w:r>
            <w:r w:rsidRPr="00916391">
              <w:t>о</w:t>
            </w:r>
            <w:r w:rsidRPr="00916391">
              <w:t>мещения. Выполнение и оформление чертежа</w:t>
            </w:r>
          </w:p>
          <w:p w:rsidR="001E0949" w:rsidRPr="00916391" w:rsidRDefault="001E0949" w:rsidP="00E4363A">
            <w:r w:rsidRPr="00916391">
              <w:t>Разработка эскиза расстановки мебели. План расстановки мебели с учетом фун</w:t>
            </w:r>
            <w:r w:rsidRPr="00916391">
              <w:t>к</w:t>
            </w:r>
            <w:r w:rsidRPr="00916391">
              <w:t>ционального зонирования. Несколько вариантов. План уровней пола и напольных покрытий.</w:t>
            </w:r>
          </w:p>
          <w:p w:rsidR="001E0949" w:rsidRPr="00916391" w:rsidRDefault="001E0949" w:rsidP="00E4363A">
            <w:r w:rsidRPr="00916391">
              <w:t>Разработка эскиза разверток стен интерьера. План уровней потолка и схема ра</w:t>
            </w:r>
            <w:r w:rsidRPr="00916391">
              <w:t>з</w:t>
            </w:r>
            <w:r w:rsidRPr="00916391">
              <w:t>мещения светильников</w:t>
            </w:r>
          </w:p>
          <w:p w:rsidR="001E0949" w:rsidRPr="00916391" w:rsidRDefault="001E0949" w:rsidP="00E4363A">
            <w:pPr>
              <w:jc w:val="both"/>
            </w:pPr>
            <w:r w:rsidRPr="00916391">
              <w:t>Разработка угловой перспективы. Визуализация интерьера в нескольких ракурсах</w:t>
            </w:r>
          </w:p>
          <w:p w:rsidR="001E0949" w:rsidRPr="00916391" w:rsidRDefault="001E0949" w:rsidP="00E4363A">
            <w:r w:rsidRPr="00916391">
              <w:t>Компоновка плана помещения, развёрток стен и перспективы на планшете или в компьютерной графике. Оформление альбома чертежей Оформление поясн</w:t>
            </w:r>
            <w:r w:rsidRPr="00916391">
              <w:t>и</w:t>
            </w:r>
            <w:r w:rsidRPr="00916391">
              <w:t>тельной записки к проекту. Защита проекта.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1635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r w:rsidRPr="00916391">
              <w:rPr>
                <w:b/>
              </w:rPr>
              <w:t>Графическое выполнение курсового проекта</w:t>
            </w:r>
            <w:r w:rsidRPr="00916391">
              <w:t xml:space="preserve"> Проектирование интерьера п</w:t>
            </w:r>
            <w:r w:rsidRPr="00916391">
              <w:t>о</w:t>
            </w:r>
            <w:r w:rsidRPr="00916391">
              <w:t>мещения специального назначения. Работа выполняется на компьютере в пр</w:t>
            </w:r>
            <w:r w:rsidRPr="00916391">
              <w:t>о</w:t>
            </w:r>
            <w:r w:rsidRPr="00916391">
              <w:t>грамме ArchiCAD в технике компьютерной графики. Составление технического задания на проектирование. Определение цели и задач проектирования. Форм</w:t>
            </w:r>
            <w:r w:rsidRPr="00916391">
              <w:t>у</w:t>
            </w:r>
            <w:r w:rsidRPr="00916391">
              <w:t>лировка концепции интерьера будущего интерьера. Поиск образа и стиля офор</w:t>
            </w:r>
            <w:r w:rsidRPr="00916391">
              <w:t>м</w:t>
            </w:r>
            <w:r w:rsidRPr="00916391">
              <w:t>ления помещения Выбор материалов оформления помещения и предметно-пространственного наполнения интерьера. Эскизирование.</w:t>
            </w:r>
          </w:p>
          <w:p w:rsidR="001E0949" w:rsidRPr="00916391" w:rsidRDefault="001E0949" w:rsidP="00E4363A">
            <w:r w:rsidRPr="00916391">
              <w:t>Вычерчивание плана помещения с расстановкой мебели.</w:t>
            </w:r>
          </w:p>
          <w:p w:rsidR="001E0949" w:rsidRPr="00916391" w:rsidRDefault="001E0949" w:rsidP="00E4363A">
            <w:r w:rsidRPr="00916391">
              <w:t>Вычерчивание развёрток стен.</w:t>
            </w:r>
          </w:p>
          <w:p w:rsidR="001E0949" w:rsidRPr="00916391" w:rsidRDefault="001E0949" w:rsidP="00E4363A">
            <w:r w:rsidRPr="00916391">
              <w:t>Построение теней.</w:t>
            </w:r>
          </w:p>
          <w:p w:rsidR="001E0949" w:rsidRPr="00916391" w:rsidRDefault="001E0949" w:rsidP="00E4363A">
            <w:r w:rsidRPr="00916391">
              <w:t>Вычерчивание перспективы помещения и теней.</w:t>
            </w:r>
          </w:p>
          <w:p w:rsidR="001E0949" w:rsidRPr="00916391" w:rsidRDefault="001E0949" w:rsidP="00E4363A">
            <w:pPr>
              <w:rPr>
                <w:b/>
              </w:rPr>
            </w:pPr>
            <w:r w:rsidRPr="00916391">
              <w:t>Заливка  и доработка плана и перспективы.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282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Выполнение пояснительной записки.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282"/>
        </w:trPr>
        <w:tc>
          <w:tcPr>
            <w:tcW w:w="3402" w:type="dxa"/>
            <w:vMerge w:val="restart"/>
          </w:tcPr>
          <w:p w:rsidR="001E0949" w:rsidRPr="00916391" w:rsidRDefault="001E0949" w:rsidP="00E4363A">
            <w:r w:rsidRPr="00916391">
              <w:t>Тема 3.5.</w:t>
            </w:r>
            <w:r w:rsidRPr="00916391">
              <w:rPr>
                <w:bCs/>
              </w:rPr>
              <w:t xml:space="preserve"> Основы </w:t>
            </w:r>
            <w:r w:rsidRPr="00916391">
              <w:t>3</w:t>
            </w:r>
            <w:r w:rsidRPr="00916391">
              <w:rPr>
                <w:lang w:val="en-US"/>
              </w:rPr>
              <w:t>D</w:t>
            </w:r>
            <w:r w:rsidRPr="00916391">
              <w:t xml:space="preserve"> модел</w:t>
            </w:r>
            <w:r w:rsidRPr="00916391">
              <w:t>и</w:t>
            </w:r>
            <w:r w:rsidRPr="00916391">
              <w:t>рования.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  <w:bCs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1418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Введение. </w:t>
            </w:r>
            <w:r w:rsidRPr="00916391">
              <w:rPr>
                <w:b/>
                <w:kern w:val="3"/>
                <w:szCs w:val="23"/>
                <w:lang w:eastAsia="zh-CN"/>
              </w:rPr>
              <w:t>Основы 3</w:t>
            </w:r>
            <w:r w:rsidRPr="00916391">
              <w:rPr>
                <w:b/>
                <w:kern w:val="3"/>
                <w:szCs w:val="23"/>
                <w:lang w:val="en-US" w:eastAsia="zh-CN"/>
              </w:rPr>
              <w:t>D</w:t>
            </w:r>
            <w:r w:rsidRPr="00916391">
              <w:rPr>
                <w:b/>
                <w:kern w:val="3"/>
                <w:szCs w:val="23"/>
                <w:lang w:eastAsia="zh-CN"/>
              </w:rPr>
              <w:t xml:space="preserve"> моделирования</w:t>
            </w:r>
            <w:r w:rsidRPr="00916391">
              <w:rPr>
                <w:noProof/>
                <w:kern w:val="3"/>
                <w:szCs w:val="23"/>
              </w:rPr>
              <w:t xml:space="preserve"> Вводное занятие.История развития 3</w:t>
            </w:r>
            <w:r w:rsidRPr="00916391">
              <w:rPr>
                <w:noProof/>
                <w:kern w:val="3"/>
                <w:szCs w:val="23"/>
                <w:lang w:val="en-US"/>
              </w:rPr>
              <w:t>D</w:t>
            </w:r>
            <w:r w:rsidRPr="00916391">
              <w:rPr>
                <w:noProof/>
                <w:kern w:val="3"/>
                <w:szCs w:val="23"/>
              </w:rPr>
              <w:t xml:space="preserve"> технологий. </w:t>
            </w:r>
          </w:p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kern w:val="3"/>
                <w:szCs w:val="23"/>
                <w:lang w:eastAsia="zh-CN"/>
              </w:rPr>
              <w:t>Область применения 3</w:t>
            </w:r>
            <w:r w:rsidRPr="00916391">
              <w:rPr>
                <w:kern w:val="3"/>
                <w:szCs w:val="23"/>
                <w:lang w:val="en-US" w:eastAsia="zh-CN"/>
              </w:rPr>
              <w:t>D</w:t>
            </w:r>
            <w:r w:rsidRPr="00916391">
              <w:rPr>
                <w:kern w:val="3"/>
                <w:szCs w:val="23"/>
                <w:lang w:eastAsia="zh-CN"/>
              </w:rPr>
              <w:t xml:space="preserve"> печати, </w:t>
            </w:r>
            <w:r w:rsidRPr="00916391">
              <w:rPr>
                <w:rFonts w:eastAsia="Arial Unicode MS"/>
                <w:szCs w:val="23"/>
              </w:rPr>
              <w:t>3D моделирования и прототипирования.</w:t>
            </w:r>
            <w:r w:rsidRPr="00916391">
              <w:t xml:space="preserve"> Сохр</w:t>
            </w:r>
            <w:r w:rsidRPr="00916391">
              <w:t>а</w:t>
            </w:r>
            <w:r w:rsidRPr="00916391">
              <w:t>нение файлов чертежей (команды Save и Save As), настройка автосохранения. Расширения файлов .dwg и .bac. Динамический ввод данных в курсе AutoCAD. Изменение свойств объектов при помощи панели и палитры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276"/>
        </w:trPr>
        <w:tc>
          <w:tcPr>
            <w:tcW w:w="3402" w:type="dxa"/>
            <w:vMerge w:val="restart"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rPr>
                <w:b/>
                <w:bCs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34</w:t>
            </w:r>
          </w:p>
        </w:tc>
        <w:tc>
          <w:tcPr>
            <w:tcW w:w="1418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both"/>
            </w:pPr>
            <w:r w:rsidRPr="00916391">
              <w:rPr>
                <w:bCs/>
              </w:rPr>
              <w:t xml:space="preserve">Работа с примитивами в AutoCAD. </w:t>
            </w:r>
            <w:r w:rsidRPr="00916391">
              <w:t>Практикум 1. Рабочее пространство 2D. Пр</w:t>
            </w:r>
            <w:r w:rsidRPr="00916391">
              <w:t>и</w:t>
            </w:r>
            <w:r w:rsidRPr="00916391">
              <w:t>митивы. Черчение с использованием примитивов. Панель Draw (черчение). Пр</w:t>
            </w:r>
            <w:r w:rsidRPr="00916391">
              <w:t>о</w:t>
            </w:r>
            <w:r w:rsidRPr="00916391">
              <w:t>стые (линия, прямая, окружность, луч, дуга, полилиния, эллипс, эллиптическая дуга) и сложные (полилиния, многоугольник, прямоугольник, облако просмотра) 2</w:t>
            </w:r>
            <w:r w:rsidRPr="00916391">
              <w:cr/>
            </w:r>
            <w:r w:rsidRPr="00916391">
              <w:cr/>
              <w:t>примитивы. Редактирование примитивов.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r w:rsidRPr="00916391">
              <w:t>. Рабочее пространство 2D. Примитивы. Панель Modify (изменение). Основные команды редактирования 2D-примитивов: копирование, перемещение, зеркал</w:t>
            </w:r>
            <w:r w:rsidRPr="00916391">
              <w:t>и</w:t>
            </w:r>
            <w:r w:rsidRPr="00916391">
              <w:t>зация, масштабирование, обрезка, удлинение, фаска, сопряжение.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pStyle w:val="Style3"/>
              <w:widowControl/>
              <w:spacing w:before="14" w:line="240" w:lineRule="auto"/>
              <w:jc w:val="left"/>
            </w:pPr>
            <w:r w:rsidRPr="00916391">
              <w:t xml:space="preserve">Система координат AutoCAD. </w:t>
            </w:r>
          </w:p>
          <w:p w:rsidR="001E0949" w:rsidRPr="00916391" w:rsidRDefault="001E0949" w:rsidP="00E4363A">
            <w:r w:rsidRPr="00916391">
              <w:t>Методы введения координат (абсолютных, относительных координат,  метод о</w:t>
            </w:r>
            <w:r w:rsidRPr="00916391">
              <w:t>т</w:t>
            </w:r>
            <w:r w:rsidRPr="00916391">
              <w:t>слеживания) Абсолютные и относительные координаты. Декартовы и полярные координаты.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r w:rsidRPr="00916391">
              <w:t>Объектные привязки (Object Snap). Панель инструментов «привязка». Привязка к различным точкам примитивов. Касательная. Норм</w:t>
            </w:r>
            <w:r w:rsidRPr="00916391">
              <w:cr/>
              <w:t>ль и т.д.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5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tabs>
                <w:tab w:val="left" w:pos="2385"/>
              </w:tabs>
            </w:pPr>
            <w:r w:rsidRPr="00916391">
              <w:t>Применение слоев для организации чертежей. Создание и именование слоев. Р</w:t>
            </w:r>
            <w:r w:rsidRPr="00916391">
              <w:t>а</w:t>
            </w:r>
            <w:r w:rsidRPr="00916391">
              <w:t xml:space="preserve">бота с цветом, типами линий и весом. Вычерчивание планов. 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both"/>
            </w:pPr>
            <w:r w:rsidRPr="00916391">
              <w:t>Способы нанесение текста. Управление текстовыми стилями. Орфография. Р</w:t>
            </w:r>
            <w:r w:rsidRPr="00916391">
              <w:t>е</w:t>
            </w:r>
            <w:r w:rsidRPr="00916391">
              <w:t>дактиров</w:t>
            </w:r>
            <w:r w:rsidRPr="00916391">
              <w:cr/>
              <w:t>ние текста. Масштабирование. Текстовый редактор CAD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tabs>
                <w:tab w:val="left" w:pos="1845"/>
              </w:tabs>
            </w:pPr>
            <w:r w:rsidRPr="00916391">
              <w:t>Нанесение размеров на чертеж. Линейные размеры (горизонтальные, вертикал</w:t>
            </w:r>
            <w:r w:rsidRPr="00916391">
              <w:t>ь</w:t>
            </w:r>
            <w:r w:rsidRPr="00916391">
              <w:t>ные и повернутые). Угловые размеры. Размерная цепь. Радиальные и диаме</w:t>
            </w:r>
            <w:r w:rsidRPr="00916391">
              <w:t>т</w:t>
            </w:r>
            <w:r w:rsidRPr="00916391">
              <w:t>ральные размеры. Управление размерными стилями. Способы проставления ра</w:t>
            </w:r>
            <w:r w:rsidRPr="00916391">
              <w:t>з</w:t>
            </w:r>
            <w:r w:rsidRPr="00916391">
              <w:t xml:space="preserve">меров на чертеже. Редактирование размера. Штриховка и градиент замкнутого контура. Управление выводом штриховки и градиента. Редактирование. Работа с инструментальной палитрой. 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8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both"/>
            </w:pPr>
            <w:r w:rsidRPr="00916391">
              <w:t>Работа в пространствах модели и листа. Работа на вкладке «лист». Управление видимостью на видовых экранах листа. Масштабирование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9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tabs>
                <w:tab w:val="left" w:pos="2115"/>
              </w:tabs>
            </w:pPr>
            <w:r w:rsidRPr="00916391">
              <w:t>Возможности трехмерного моделирования в AutoCAD. Видовые экраны (Viewports) и их настройка. Изометрические и плоские виды. Рабочие простра</w:t>
            </w:r>
            <w:r w:rsidRPr="00916391">
              <w:t>н</w:t>
            </w:r>
            <w:r w:rsidRPr="00916391">
              <w:t>ства для 3D моделирования. Визуальные стили (Visual Style). Создание просте</w:t>
            </w:r>
            <w:r w:rsidRPr="00916391">
              <w:t>й</w:t>
            </w:r>
            <w:r w:rsidRPr="00916391">
              <w:t>ших твердых тел (3D Solid): Box, Sphere, Cylinder, Cone, Wedge, Torus, Helix.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276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both"/>
            </w:pPr>
            <w:r w:rsidRPr="00916391">
              <w:t>Пульт управления в 3D Modelling (Dashboard). Команды перемещения, вращения и копировани</w:t>
            </w:r>
            <w:r w:rsidRPr="00916391">
              <w:cr/>
            </w:r>
            <w:r w:rsidRPr="00916391">
              <w:cr/>
              <w:t>в 3D-пространстве. Создание отверстий в 3D-объектах. Логич</w:t>
            </w:r>
            <w:r w:rsidRPr="00916391">
              <w:t>е</w:t>
            </w:r>
            <w:r w:rsidRPr="00916391">
              <w:t>ские операции с объектами: объединение (Union), вычитание (Substract), перес</w:t>
            </w:r>
            <w:r w:rsidRPr="00916391">
              <w:t>е</w:t>
            </w:r>
            <w:r w:rsidRPr="00916391">
              <w:lastRenderedPageBreak/>
              <w:t>чение (Intersect). Координаты в 3D пространстве.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r w:rsidRPr="00916391">
              <w:t xml:space="preserve">Преобразование “плоских” объектов в объемные твердые тела (3D </w:t>
            </w:r>
            <w:r w:rsidRPr="00916391">
              <w:cr/>
            </w:r>
            <w:r w:rsidRPr="00916391">
              <w:cr/>
              <w:t>lid) с и</w:t>
            </w:r>
            <w:r w:rsidRPr="00916391">
              <w:t>с</w:t>
            </w:r>
            <w:r w:rsidRPr="00916391">
              <w:t>пользованием команд Sweep, Loft, Edit Polyline, Extrude и Revolve.</w:t>
            </w:r>
            <w:r w:rsidRPr="00916391">
              <w:br/>
              <w:t>Корректировка (изменение формы и размеров) объемных твердых тел командами Extrude Faces, Move Faces, Rotate Faces, Taper Faces, Copy Faces.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r w:rsidRPr="00916391">
              <w:t xml:space="preserve">Понятие «материал». Создание и </w:t>
            </w:r>
            <w:r w:rsidRPr="00916391">
              <w:cr/>
            </w:r>
            <w:r w:rsidRPr="00916391">
              <w:cr/>
              <w:t>стройка новых материалов при помощи о</w:t>
            </w:r>
            <w:r w:rsidRPr="00916391">
              <w:t>к</w:t>
            </w:r>
            <w:r w:rsidRPr="00916391">
              <w:t>на Material. Свойства материалов: раскраска, блеск, преломление, светопрониц</w:t>
            </w:r>
            <w:r w:rsidRPr="00916391">
              <w:t>а</w:t>
            </w:r>
            <w:r w:rsidRPr="00916391">
              <w:t>емость, самосвечение. Настройка текстур. Применение материала к разным гр</w:t>
            </w:r>
            <w:r w:rsidRPr="00916391">
              <w:t>а</w:t>
            </w:r>
            <w:r w:rsidRPr="00916391">
              <w:t>ням объекта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r w:rsidRPr="00916391">
              <w:t xml:space="preserve">Существующие типы источников света в AutoCAD, </w:t>
            </w:r>
            <w:r w:rsidRPr="00916391">
              <w:cr/>
              <w:t>х описание, особенности постановки и настройка. Совмещение нескольких источников света: рассеянный свет и точечный свет. Панель Light Control Panel. Редактирование света на пали</w:t>
            </w:r>
            <w:r w:rsidRPr="00916391">
              <w:t>т</w:t>
            </w:r>
            <w:r w:rsidRPr="00916391">
              <w:t>ре свойств Properties.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14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shd w:val="clear" w:color="auto" w:fill="FFFFFF"/>
              <w:jc w:val="both"/>
            </w:pPr>
            <w:r w:rsidRPr="00916391">
              <w:t xml:space="preserve">Постановка камер (Camera). Команда тонирование </w:t>
            </w:r>
            <w:r w:rsidRPr="00916391">
              <w:cr/>
            </w:r>
            <w:r w:rsidRPr="00916391">
              <w:cr/>
              <w:t>ender). Настройки визу</w:t>
            </w:r>
            <w:r w:rsidRPr="00916391">
              <w:t>а</w:t>
            </w:r>
            <w:r w:rsidRPr="00916391">
              <w:t>лизации в палитре Advanced Render Settings. Эффект тумана (Fog). Создание анимации траектории перемещения. Презентация проекта: 3D анимационный р</w:t>
            </w:r>
            <w:r w:rsidRPr="00916391">
              <w:t>о</w:t>
            </w:r>
            <w:r w:rsidRPr="00916391">
              <w:t>лик. Фотографии. Компоновочный чертеж.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419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15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tabs>
                <w:tab w:val="left" w:pos="2970"/>
              </w:tabs>
            </w:pPr>
            <w:r w:rsidRPr="00916391">
              <w:t>Обзор программ для 3D-моделирования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pStyle w:val="Style1"/>
              <w:widowControl/>
              <w:spacing w:before="14"/>
              <w:jc w:val="both"/>
            </w:pPr>
            <w:r w:rsidRPr="00916391">
              <w:t>Установка и настройка LaserWorkV6.</w:t>
            </w:r>
          </w:p>
          <w:p w:rsidR="001E0949" w:rsidRPr="00916391" w:rsidRDefault="001E0949" w:rsidP="00E4363A">
            <w:r w:rsidRPr="00916391">
              <w:t>Интерфейс программы. Верхняя панель .Виды и настройка параметров. Панель инструментов.  Список слоёв . Панель вывода команд на станок.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31"/>
        </w:trPr>
        <w:tc>
          <w:tcPr>
            <w:tcW w:w="3402" w:type="dxa"/>
            <w:vMerge/>
          </w:tcPr>
          <w:p w:rsidR="001E0949" w:rsidRPr="00916391" w:rsidRDefault="001E0949" w:rsidP="00E436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17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rPr>
                <w:kern w:val="3"/>
                <w:lang w:eastAsia="zh-CN"/>
              </w:rPr>
            </w:pPr>
            <w:r w:rsidRPr="00916391">
              <w:rPr>
                <w:kern w:val="3"/>
                <w:lang w:eastAsia="zh-CN"/>
              </w:rPr>
              <w:t>Технология 3</w:t>
            </w:r>
            <w:r w:rsidRPr="00916391">
              <w:rPr>
                <w:kern w:val="3"/>
                <w:lang w:val="en-US" w:eastAsia="zh-CN"/>
              </w:rPr>
              <w:t>D</w:t>
            </w:r>
            <w:r w:rsidRPr="00916391">
              <w:rPr>
                <w:kern w:val="3"/>
                <w:lang w:eastAsia="zh-CN"/>
              </w:rPr>
              <w:t xml:space="preserve"> печати. </w:t>
            </w:r>
          </w:p>
          <w:p w:rsidR="001E0949" w:rsidRPr="00916391" w:rsidRDefault="001E0949" w:rsidP="00E4363A">
            <w:r w:rsidRPr="00916391">
              <w:rPr>
                <w:kern w:val="3"/>
                <w:lang w:eastAsia="zh-CN"/>
              </w:rPr>
              <w:t xml:space="preserve"> Программное обеспечение 3Dпринтера Компоновка 3D модели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1272"/>
        </w:trPr>
        <w:tc>
          <w:tcPr>
            <w:tcW w:w="12616" w:type="dxa"/>
            <w:gridSpan w:val="7"/>
            <w:vMerge w:val="restart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Самостоятельная работа при изучении раздела ПМ 1. </w:t>
            </w:r>
          </w:p>
          <w:p w:rsidR="001E0949" w:rsidRPr="00916391" w:rsidRDefault="001E0949" w:rsidP="002B5A1A">
            <w:pPr>
              <w:numPr>
                <w:ilvl w:val="0"/>
                <w:numId w:val="86"/>
              </w:numPr>
            </w:pPr>
            <w:r w:rsidRPr="00916391">
              <w:t xml:space="preserve">Систематическая проработка конспектов занятий, учебной и специальной  литературы. </w:t>
            </w:r>
          </w:p>
          <w:p w:rsidR="001E0949" w:rsidRPr="00916391" w:rsidRDefault="001E0949" w:rsidP="002B5A1A">
            <w:pPr>
              <w:numPr>
                <w:ilvl w:val="0"/>
                <w:numId w:val="86"/>
              </w:numPr>
            </w:pPr>
            <w:r w:rsidRPr="00916391">
              <w:t>Изучение аналогов практических работ.</w:t>
            </w:r>
          </w:p>
          <w:p w:rsidR="001E0949" w:rsidRPr="00916391" w:rsidRDefault="001E0949" w:rsidP="002B5A1A">
            <w:pPr>
              <w:numPr>
                <w:ilvl w:val="0"/>
                <w:numId w:val="86"/>
              </w:numPr>
            </w:pPr>
            <w:r w:rsidRPr="00916391">
              <w:t>Подготовка инструментов и материалов  для выполнения графических и практических работ.</w:t>
            </w:r>
          </w:p>
          <w:p w:rsidR="001E0949" w:rsidRPr="00916391" w:rsidRDefault="001E0949" w:rsidP="002B5A1A">
            <w:pPr>
              <w:numPr>
                <w:ilvl w:val="0"/>
                <w:numId w:val="86"/>
              </w:numPr>
            </w:pPr>
            <w:r w:rsidRPr="00916391">
              <w:t>Работа над практическими  заданиями на основе инструкционных карт.</w:t>
            </w:r>
          </w:p>
          <w:p w:rsidR="001E0949" w:rsidRPr="00916391" w:rsidRDefault="001E0949" w:rsidP="002B5A1A">
            <w:pPr>
              <w:numPr>
                <w:ilvl w:val="0"/>
                <w:numId w:val="86"/>
              </w:numPr>
            </w:pPr>
            <w:r w:rsidRPr="00916391">
              <w:t>Работа с инструментальной палитрой.</w:t>
            </w:r>
          </w:p>
          <w:p w:rsidR="001E0949" w:rsidRPr="00916391" w:rsidRDefault="001E0949" w:rsidP="002B5A1A">
            <w:pPr>
              <w:numPr>
                <w:ilvl w:val="0"/>
                <w:numId w:val="86"/>
              </w:numPr>
            </w:pPr>
            <w:r w:rsidRPr="00916391">
              <w:t>Работа над компоновочным чертежом здания или сооружения.</w:t>
            </w:r>
          </w:p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Тематика внеаудиторной самостоятельной работы: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  <w:jc w:val="both"/>
              <w:rPr>
                <w:bCs/>
              </w:rPr>
            </w:pPr>
            <w:r w:rsidRPr="00916391">
              <w:rPr>
                <w:bCs/>
              </w:rPr>
              <w:t xml:space="preserve">Изучение </w:t>
            </w:r>
            <w:r w:rsidRPr="00916391">
              <w:t>3D моделирование в САПР AutoCad </w:t>
            </w:r>
            <w:r w:rsidRPr="00916391">
              <w:rPr>
                <w:bCs/>
              </w:rPr>
              <w:t>.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  <w:jc w:val="both"/>
            </w:pPr>
            <w:r w:rsidRPr="00916391">
              <w:t xml:space="preserve">Подготовить сообщения на темы: «Виды построений в AutoCad», «Схема построения зданий в AutoCad» 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  <w:jc w:val="both"/>
            </w:pPr>
            <w:r w:rsidRPr="00916391">
              <w:t>Изучение современных норм и правил при изображении строительных чертежей зданий и сооружений.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</w:pPr>
            <w:r w:rsidRPr="00916391">
              <w:lastRenderedPageBreak/>
              <w:t>Выполнение образца архитектурного  сооружения в технике компьютерной графики.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</w:pPr>
            <w:r w:rsidRPr="00916391">
              <w:t>Подготовка доклада на тему: «Основные понятия 3D моделирования в системе автоматизированного проектир</w:t>
            </w:r>
            <w:r w:rsidRPr="00916391">
              <w:t>о</w:t>
            </w:r>
            <w:r w:rsidRPr="00916391">
              <w:t>вания AutoCad.».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</w:pPr>
            <w:r w:rsidRPr="00916391">
              <w:t>Подготовка доклада на тему: «Команды и операции 3D моделирования. Построение полител. ».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  <w:jc w:val="both"/>
            </w:pPr>
            <w:r w:rsidRPr="00916391">
              <w:t>Подготовка доклада на тему: «Выдавливание объектов».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</w:pPr>
            <w:r w:rsidRPr="00916391">
              <w:t>Выполнение чертёжа конструктивного узла.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</w:pPr>
            <w:r w:rsidRPr="00916391">
              <w:t>Выполнение чертёжа генплана.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  <w:rPr>
                <w:bCs/>
              </w:rPr>
            </w:pPr>
            <w:r w:rsidRPr="00916391">
              <w:rPr>
                <w:bCs/>
              </w:rPr>
              <w:t>Продолжение практической работы №11 тема: «</w:t>
            </w:r>
            <w:r w:rsidRPr="00916391">
              <w:t>Корректировка (изменение формы и размеров) объемных твердых тел</w:t>
            </w:r>
            <w:r w:rsidRPr="00916391">
              <w:rPr>
                <w:bCs/>
              </w:rPr>
              <w:t xml:space="preserve">». 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  <w:jc w:val="both"/>
              <w:rPr>
                <w:bCs/>
              </w:rPr>
            </w:pPr>
            <w:r w:rsidRPr="00916391">
              <w:rPr>
                <w:bCs/>
              </w:rPr>
              <w:t>Продолжение практической работы №12. тема: «</w:t>
            </w:r>
            <w:r w:rsidRPr="00916391">
              <w:t>Применение материала к разным граням объекта</w:t>
            </w:r>
            <w:r w:rsidRPr="00916391">
              <w:rPr>
                <w:bCs/>
              </w:rPr>
              <w:t>»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  <w:jc w:val="both"/>
            </w:pPr>
            <w:r w:rsidRPr="00916391">
              <w:rPr>
                <w:bCs/>
              </w:rPr>
              <w:t xml:space="preserve">Продолжение практической работы №13. тема:  «Склейка. </w:t>
            </w:r>
            <w:r w:rsidRPr="00916391">
              <w:t>Редактирование света на палитре свойств Properties.».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  <w:jc w:val="both"/>
              <w:rPr>
                <w:bCs/>
              </w:rPr>
            </w:pPr>
            <w:r w:rsidRPr="00916391">
              <w:rPr>
                <w:bCs/>
              </w:rPr>
              <w:t>Продолжение практической работы №14. тема:  «</w:t>
            </w:r>
            <w:r w:rsidRPr="00916391">
              <w:t>Презентация проекта: 3D анимационный ролик»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  <w:jc w:val="both"/>
            </w:pPr>
            <w:r w:rsidRPr="00916391">
              <w:rPr>
                <w:bCs/>
              </w:rPr>
              <w:t xml:space="preserve">Продолжение   практической  работы №15. тема: « </w:t>
            </w:r>
            <w:r w:rsidRPr="00916391">
              <w:t>Обзор программ для 3D-моделирования. »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  <w:jc w:val="both"/>
            </w:pPr>
            <w:r w:rsidRPr="00916391">
              <w:rPr>
                <w:bCs/>
              </w:rPr>
              <w:t xml:space="preserve">Продолжение   практической  работы №16. тема: « </w:t>
            </w:r>
            <w:r w:rsidRPr="00916391">
              <w:t>Установка и настройка LaserWorkV6»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  <w:jc w:val="both"/>
            </w:pPr>
            <w:r w:rsidRPr="00916391">
              <w:t>Фронтальная композиция в архитектурно – пространственной среде застройке города.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  <w:jc w:val="both"/>
            </w:pPr>
            <w:r w:rsidRPr="00916391">
              <w:t>Памятники архитектуры как объёмная композиция.</w:t>
            </w:r>
          </w:p>
          <w:p w:rsidR="001E0949" w:rsidRPr="00916391" w:rsidRDefault="001E0949" w:rsidP="002B5A1A">
            <w:pPr>
              <w:numPr>
                <w:ilvl w:val="0"/>
                <w:numId w:val="87"/>
              </w:numPr>
              <w:jc w:val="both"/>
              <w:rPr>
                <w:kern w:val="3"/>
                <w:lang w:eastAsia="zh-CN"/>
              </w:rPr>
            </w:pPr>
            <w:r w:rsidRPr="00916391">
              <w:t>Варианты решений глубинно – пространственных композиций в архитектурной среде.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631"/>
        </w:trPr>
        <w:tc>
          <w:tcPr>
            <w:tcW w:w="12616" w:type="dxa"/>
            <w:gridSpan w:val="7"/>
            <w:vMerge/>
          </w:tcPr>
          <w:p w:rsidR="001E0949" w:rsidRPr="00916391" w:rsidRDefault="001E0949" w:rsidP="00E4363A">
            <w:pPr>
              <w:rPr>
                <w:kern w:val="3"/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</w:tcPr>
          <w:p w:rsidR="001E0949" w:rsidRPr="00916391" w:rsidRDefault="001E0949" w:rsidP="00E4363A">
            <w:pPr>
              <w:jc w:val="both"/>
            </w:pPr>
            <w:r w:rsidRPr="00916391">
              <w:rPr>
                <w:b/>
                <w:bCs/>
              </w:rPr>
              <w:lastRenderedPageBreak/>
              <w:t xml:space="preserve">МДК. 1.4. </w:t>
            </w:r>
            <w:r w:rsidRPr="00916391">
              <w:rPr>
                <w:bCs/>
              </w:rPr>
              <w:t>Основы планировки городов и поселений с элеме</w:t>
            </w:r>
            <w:r w:rsidRPr="00916391">
              <w:rPr>
                <w:bCs/>
              </w:rPr>
              <w:t>н</w:t>
            </w:r>
            <w:r w:rsidRPr="00916391">
              <w:rPr>
                <w:bCs/>
              </w:rPr>
              <w:t>тами благоустройства сел</w:t>
            </w:r>
            <w:r w:rsidRPr="00916391">
              <w:rPr>
                <w:bCs/>
              </w:rPr>
              <w:t>и</w:t>
            </w:r>
            <w:r w:rsidRPr="00916391">
              <w:rPr>
                <w:bCs/>
              </w:rPr>
              <w:t>тебных территорий.</w:t>
            </w:r>
          </w:p>
        </w:tc>
        <w:tc>
          <w:tcPr>
            <w:tcW w:w="9214" w:type="dxa"/>
            <w:gridSpan w:val="6"/>
          </w:tcPr>
          <w:p w:rsidR="001E0949" w:rsidRPr="00916391" w:rsidRDefault="001E0949" w:rsidP="00E4363A"/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145</w:t>
            </w: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 w:val="restart"/>
          </w:tcPr>
          <w:p w:rsidR="001E0949" w:rsidRPr="00916391" w:rsidRDefault="001E0949" w:rsidP="00E4363A">
            <w:pPr>
              <w:jc w:val="both"/>
            </w:pPr>
            <w:r w:rsidRPr="00916391">
              <w:rPr>
                <w:bCs/>
              </w:rPr>
              <w:t>Тема 4.1</w:t>
            </w:r>
            <w:r w:rsidRPr="00916391">
              <w:rPr>
                <w:b/>
              </w:rPr>
              <w:t xml:space="preserve"> </w:t>
            </w:r>
            <w:r w:rsidRPr="00916391">
              <w:rPr>
                <w:bCs/>
              </w:rPr>
              <w:t xml:space="preserve"> Основы планировки городов и поселений с элеме</w:t>
            </w:r>
            <w:r w:rsidRPr="00916391">
              <w:rPr>
                <w:bCs/>
              </w:rPr>
              <w:t>н</w:t>
            </w:r>
            <w:r w:rsidRPr="00916391">
              <w:rPr>
                <w:bCs/>
              </w:rPr>
              <w:t>тами благоустройства сел</w:t>
            </w:r>
            <w:r w:rsidRPr="00916391">
              <w:rPr>
                <w:bCs/>
              </w:rPr>
              <w:t>и</w:t>
            </w:r>
            <w:r w:rsidRPr="00916391">
              <w:rPr>
                <w:bCs/>
              </w:rPr>
              <w:t>тебных территорий.</w:t>
            </w:r>
          </w:p>
        </w:tc>
        <w:tc>
          <w:tcPr>
            <w:tcW w:w="9214" w:type="dxa"/>
            <w:gridSpan w:val="6"/>
          </w:tcPr>
          <w:p w:rsidR="001E0949" w:rsidRPr="00916391" w:rsidRDefault="001E0949" w:rsidP="00E4363A">
            <w:r w:rsidRPr="00916391">
              <w:rPr>
                <w:b/>
                <w:bCs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15</w:t>
            </w:r>
          </w:p>
        </w:tc>
        <w:tc>
          <w:tcPr>
            <w:tcW w:w="1418" w:type="dxa"/>
            <w:vMerge w:val="restart"/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ind w:left="390" w:hanging="390"/>
              <w:jc w:val="both"/>
              <w:rPr>
                <w:b/>
              </w:rPr>
            </w:pPr>
            <w:r w:rsidRPr="00916391">
              <w:rPr>
                <w:b/>
              </w:rPr>
              <w:t>Принципы планировочной организации территорий поселений.</w:t>
            </w:r>
          </w:p>
          <w:p w:rsidR="001E0949" w:rsidRPr="00916391" w:rsidRDefault="001E0949" w:rsidP="00E4363A">
            <w:pPr>
              <w:jc w:val="both"/>
            </w:pPr>
            <w:r w:rsidRPr="00916391">
              <w:t>Современная классификация поселений и их планировочные особенности.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Классификация городов. Градообразующие факторы. Выбор территории для строительства новых и расширение существующих населённых мест.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rPr>
                <w:b/>
              </w:rPr>
              <w:t>Функциональная организация и планировочная структура территории г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 xml:space="preserve">рода. </w:t>
            </w:r>
          </w:p>
          <w:p w:rsidR="001E0949" w:rsidRPr="00916391" w:rsidRDefault="001E0949" w:rsidP="00E4363A">
            <w:pPr>
              <w:jc w:val="both"/>
            </w:pPr>
            <w:r w:rsidRPr="00916391">
              <w:t>Структура селитебной территории города. Система учреждений обслуживания города. Планировочная структура жилых районов и микрорайонов. Сеть улиц и дорог города. Система площадей и их планировочные особенности. Учреждения и предприятия обслуживания жилых районов. Демографический состав насел</w:t>
            </w:r>
            <w:r w:rsidRPr="00916391">
              <w:t>е</w:t>
            </w:r>
            <w:r w:rsidRPr="00916391">
              <w:t>ния. Основные типы жилых домов по этажности, структуре.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rPr>
                <w:b/>
              </w:rPr>
              <w:t xml:space="preserve">Значение жилой застройки в формировании архитектурного облика.  </w:t>
            </w:r>
          </w:p>
          <w:p w:rsidR="001E0949" w:rsidRPr="00916391" w:rsidRDefault="001E0949" w:rsidP="00E4363A">
            <w:pPr>
              <w:jc w:val="both"/>
            </w:pPr>
            <w:r w:rsidRPr="00916391">
              <w:t xml:space="preserve"> Проветривание, защита от шума. Противопожарные требования. Группа жилых </w:t>
            </w:r>
            <w:r w:rsidRPr="00916391">
              <w:lastRenderedPageBreak/>
              <w:t>домов как ячейка композиции. Функциональное зонирование.  Этажность зданий. Конструктивные типы зданий.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4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jc w:val="both"/>
            </w:pPr>
            <w:r w:rsidRPr="00916391">
              <w:rPr>
                <w:b/>
              </w:rPr>
              <w:t>Основные ТЭП жилого района</w:t>
            </w:r>
            <w:r w:rsidRPr="00916391">
              <w:t xml:space="preserve">.  </w:t>
            </w:r>
          </w:p>
          <w:p w:rsidR="001E0949" w:rsidRPr="00916391" w:rsidRDefault="001E0949" w:rsidP="00E4363A">
            <w:pPr>
              <w:jc w:val="both"/>
            </w:pPr>
            <w:r w:rsidRPr="00916391">
              <w:t>Пешеходные пути, автомобильные стоянки и гаражи, хозяйственные площадки. Система озеленения жилого района и микрорайона. Нормирование озеленения.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rPr>
          <w:trHeight w:val="219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9214" w:type="dxa"/>
            <w:gridSpan w:val="6"/>
            <w:tcBorders>
              <w:bottom w:val="single" w:sz="4" w:space="0" w:color="000000"/>
            </w:tcBorders>
          </w:tcPr>
          <w:p w:rsidR="001E0949" w:rsidRPr="00916391" w:rsidRDefault="001E0949" w:rsidP="00E4363A">
            <w:pPr>
              <w:ind w:left="390" w:hanging="390"/>
            </w:pPr>
            <w:r w:rsidRPr="00916391">
              <w:rPr>
                <w:b/>
                <w:bCs/>
              </w:rPr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rPr>
          <w:trHeight w:val="309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1E0949" w:rsidRPr="00916391" w:rsidRDefault="001E0949" w:rsidP="00E4363A">
            <w:pPr>
              <w:ind w:left="390" w:hanging="390"/>
            </w:pPr>
            <w:r w:rsidRPr="00916391">
              <w:t>Разработка схемы градостроительного зонирования.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253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1E0949" w:rsidRPr="00916391" w:rsidRDefault="001E0949" w:rsidP="00E4363A">
            <w:pPr>
              <w:ind w:left="390" w:hanging="390"/>
            </w:pPr>
            <w:r w:rsidRPr="00916391">
              <w:t>Градостроительные инфраструктуры.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552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1E0949" w:rsidRPr="00916391" w:rsidRDefault="001E0949" w:rsidP="00E4363A">
            <w:r w:rsidRPr="00916391">
              <w:t xml:space="preserve">Архитектурно – пространственное и композиционное решение застройки жилых </w:t>
            </w:r>
          </w:p>
          <w:p w:rsidR="001E0949" w:rsidRPr="00916391" w:rsidRDefault="001E0949" w:rsidP="00E4363A">
            <w:r w:rsidRPr="00916391">
              <w:t>и общественных зон поселений.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4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ind w:left="390" w:hanging="390"/>
            </w:pPr>
            <w:r w:rsidRPr="00916391">
              <w:t>Озеленение жилой группы.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</w:tcPr>
          <w:p w:rsidR="001E0949" w:rsidRPr="00916391" w:rsidRDefault="001E0949" w:rsidP="00E4363A">
            <w:pPr>
              <w:jc w:val="center"/>
            </w:pPr>
            <w:r w:rsidRPr="00916391">
              <w:t>5</w:t>
            </w:r>
          </w:p>
        </w:tc>
        <w:tc>
          <w:tcPr>
            <w:tcW w:w="8647" w:type="dxa"/>
            <w:gridSpan w:val="4"/>
          </w:tcPr>
          <w:p w:rsidR="001E0949" w:rsidRPr="00916391" w:rsidRDefault="001E0949" w:rsidP="00E4363A">
            <w:pPr>
              <w:ind w:left="390" w:hanging="390"/>
            </w:pPr>
            <w:r w:rsidRPr="00916391">
              <w:t>Технико – экономические показатели в градостроительстве.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 w:val="restart"/>
          </w:tcPr>
          <w:p w:rsidR="001E0949" w:rsidRPr="00916391" w:rsidRDefault="001E0949" w:rsidP="00E4363A">
            <w:r w:rsidRPr="00916391">
              <w:rPr>
                <w:bCs/>
              </w:rPr>
              <w:t>Тема 4.2. Разработка элеме</w:t>
            </w:r>
            <w:r w:rsidRPr="00916391">
              <w:rPr>
                <w:bCs/>
              </w:rPr>
              <w:t>н</w:t>
            </w:r>
            <w:r w:rsidRPr="00916391">
              <w:rPr>
                <w:bCs/>
              </w:rPr>
              <w:t>тов благоустройства селите</w:t>
            </w:r>
            <w:r w:rsidRPr="00916391">
              <w:rPr>
                <w:bCs/>
              </w:rPr>
              <w:t>б</w:t>
            </w:r>
            <w:r w:rsidRPr="00916391">
              <w:rPr>
                <w:bCs/>
              </w:rPr>
              <w:t>ной территории.</w:t>
            </w:r>
          </w:p>
        </w:tc>
        <w:tc>
          <w:tcPr>
            <w:tcW w:w="9214" w:type="dxa"/>
            <w:gridSpan w:val="6"/>
          </w:tcPr>
          <w:p w:rsidR="001E0949" w:rsidRPr="00916391" w:rsidRDefault="001E0949" w:rsidP="00E4363A">
            <w:r w:rsidRPr="00916391">
              <w:rPr>
                <w:b/>
                <w:bCs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6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rPr>
          <w:trHeight w:val="559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  <w:tcBorders>
              <w:top w:val="nil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Малые архитектурные формы и их роль в организации благоустройства с</w:t>
            </w:r>
            <w:r w:rsidRPr="00916391">
              <w:rPr>
                <w:b/>
              </w:rPr>
              <w:t>е</w:t>
            </w:r>
            <w:r w:rsidRPr="00916391">
              <w:rPr>
                <w:b/>
              </w:rPr>
              <w:t>литебных территорий.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Виды малых архитектурных форм, назначение, стилевые особенности. Планир</w:t>
            </w:r>
            <w:r w:rsidRPr="00916391">
              <w:t>о</w:t>
            </w:r>
            <w:r w:rsidRPr="00916391">
              <w:t>вочные решения при размещении малых архитектурных форм на территории ж</w:t>
            </w:r>
            <w:r w:rsidRPr="00916391">
              <w:t>и</w:t>
            </w:r>
            <w:r w:rsidRPr="00916391">
              <w:t>лых районах. Влияние застройки жилого района на выбор параметров, стилевого направления, формы, цвета малых архитектурных форм. Рельеф и его создание искусственно. Водоёмы в жилой среде микрорайона. Создание озеленения пр</w:t>
            </w:r>
            <w:r w:rsidRPr="00916391">
              <w:t>о</w:t>
            </w:r>
            <w:r w:rsidRPr="00916391">
              <w:t>странства.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735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both"/>
            </w:pPr>
            <w:r w:rsidRPr="00916391">
              <w:rPr>
                <w:b/>
              </w:rPr>
              <w:t>Система  озеленённых территорий города. Ландшафтная архитектура и те</w:t>
            </w:r>
            <w:r w:rsidRPr="00916391">
              <w:rPr>
                <w:b/>
              </w:rPr>
              <w:t>н</w:t>
            </w:r>
            <w:r w:rsidRPr="00916391">
              <w:rPr>
                <w:b/>
              </w:rPr>
              <w:t>денции её развития</w:t>
            </w:r>
            <w:r w:rsidRPr="00916391">
              <w:t>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Основные законы проектирования малых садов. Сады общегородского значения и зонирование</w:t>
            </w:r>
          </w:p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t>малого сада. Типы общегородского сада, основные композиции малого сада в с</w:t>
            </w:r>
            <w:r w:rsidRPr="00916391">
              <w:t>и</w:t>
            </w:r>
            <w:r w:rsidRPr="00916391">
              <w:t>стеме градостроительства. Природный ландшафт, его изменения. Целенапра</w:t>
            </w:r>
            <w:r w:rsidRPr="00916391">
              <w:t>в</w:t>
            </w:r>
            <w:r w:rsidRPr="00916391">
              <w:t>ленное сохранение природных ландшафтов.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9214" w:type="dxa"/>
            <w:gridSpan w:val="6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Курсовой проект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38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rPr>
          <w:trHeight w:val="435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  <w:bCs/>
              </w:rPr>
              <w:t>Генплан жилой застройки</w:t>
            </w:r>
          </w:p>
          <w:p w:rsidR="001E0949" w:rsidRPr="00916391" w:rsidRDefault="001E0949" w:rsidP="00E4363A">
            <w:r w:rsidRPr="00916391">
              <w:t xml:space="preserve">Выбор схемы застройки группы жилых домов.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t xml:space="preserve">Разработка схемы градостроительного зонирования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360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r w:rsidRPr="00916391">
              <w:t>Разработка  транспортной системы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375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r w:rsidRPr="00916391">
              <w:t>Проектирование площадок, тротуаров, подходов к зданиям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300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5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r w:rsidRPr="00916391">
              <w:t xml:space="preserve">Проектирование малых архитектурных форм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330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r w:rsidRPr="00916391">
              <w:t xml:space="preserve">Проектирование озеленения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330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t xml:space="preserve">Составление ведомостей, экспликаций.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255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8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r w:rsidRPr="00916391">
              <w:rPr>
                <w:bCs/>
              </w:rPr>
              <w:t>Проектирование фасада. Отмывка фасада.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319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9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t>Расчёт технико – экономических показателей  проектных решений.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390"/>
        </w:trPr>
        <w:tc>
          <w:tcPr>
            <w:tcW w:w="3402" w:type="dxa"/>
            <w:vMerge/>
          </w:tcPr>
          <w:p w:rsidR="001E0949" w:rsidRPr="00916391" w:rsidRDefault="001E0949" w:rsidP="00E4363A"/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10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1E0949" w:rsidRPr="00916391" w:rsidRDefault="001E0949" w:rsidP="00E4363A">
            <w:r w:rsidRPr="00916391">
              <w:t xml:space="preserve">Защита проекта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rPr>
          <w:trHeight w:val="390"/>
        </w:trPr>
        <w:tc>
          <w:tcPr>
            <w:tcW w:w="12616" w:type="dxa"/>
            <w:gridSpan w:val="7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Самостоятельная работа при изучении раздела 2  ПМ 1.</w:t>
            </w:r>
          </w:p>
          <w:p w:rsidR="001E0949" w:rsidRPr="00916391" w:rsidRDefault="001E0949" w:rsidP="002B5A1A">
            <w:pPr>
              <w:numPr>
                <w:ilvl w:val="0"/>
                <w:numId w:val="76"/>
              </w:numPr>
            </w:pPr>
            <w:r w:rsidRPr="00916391">
              <w:t>Разработка архитектурно – пространственного решения застройки жилых и общественных зон поселений.</w:t>
            </w:r>
          </w:p>
          <w:p w:rsidR="001E0949" w:rsidRPr="00916391" w:rsidRDefault="001E0949" w:rsidP="002B5A1A">
            <w:pPr>
              <w:numPr>
                <w:ilvl w:val="0"/>
                <w:numId w:val="76"/>
              </w:numPr>
            </w:pPr>
            <w:r w:rsidRPr="00916391">
              <w:t>Разработка элементов озеленения жилой группы.</w:t>
            </w:r>
          </w:p>
          <w:p w:rsidR="001E0949" w:rsidRPr="00916391" w:rsidRDefault="001E0949" w:rsidP="002B5A1A">
            <w:pPr>
              <w:numPr>
                <w:ilvl w:val="0"/>
                <w:numId w:val="76"/>
              </w:numPr>
            </w:pPr>
            <w:r w:rsidRPr="00916391">
              <w:t>Расчёт технико – экономических показателей.</w:t>
            </w:r>
          </w:p>
          <w:p w:rsidR="001E0949" w:rsidRPr="00916391" w:rsidRDefault="001E0949" w:rsidP="002B5A1A">
            <w:pPr>
              <w:numPr>
                <w:ilvl w:val="0"/>
                <w:numId w:val="76"/>
              </w:numPr>
            </w:pPr>
            <w:r w:rsidRPr="00916391">
              <w:t>Графическое оформление работ.</w:t>
            </w:r>
          </w:p>
          <w:p w:rsidR="001E0949" w:rsidRPr="00916391" w:rsidRDefault="001E0949" w:rsidP="002B5A1A">
            <w:pPr>
              <w:numPr>
                <w:ilvl w:val="0"/>
                <w:numId w:val="76"/>
              </w:numPr>
            </w:pPr>
            <w:r w:rsidRPr="00916391">
              <w:t>Выполнение эскизов малой архитектурной формы.</w:t>
            </w:r>
          </w:p>
          <w:p w:rsidR="001E0949" w:rsidRPr="00916391" w:rsidRDefault="001E0949" w:rsidP="002B5A1A">
            <w:pPr>
              <w:numPr>
                <w:ilvl w:val="0"/>
                <w:numId w:val="76"/>
              </w:numPr>
            </w:pPr>
            <w:r w:rsidRPr="00916391">
              <w:t>Проектирование генплана группы жилых домов.</w:t>
            </w:r>
          </w:p>
          <w:p w:rsidR="001E0949" w:rsidRPr="00916391" w:rsidRDefault="001E0949" w:rsidP="002B5A1A">
            <w:pPr>
              <w:numPr>
                <w:ilvl w:val="0"/>
                <w:numId w:val="76"/>
              </w:numPr>
            </w:pPr>
            <w:r w:rsidRPr="00916391">
              <w:t xml:space="preserve">Нормы проектирования малоэтажных,общественных  зданий. </w:t>
            </w:r>
          </w:p>
          <w:p w:rsidR="001E0949" w:rsidRPr="00916391" w:rsidRDefault="001E0949" w:rsidP="002B5A1A">
            <w:pPr>
              <w:numPr>
                <w:ilvl w:val="0"/>
                <w:numId w:val="76"/>
              </w:numPr>
            </w:pPr>
            <w:r w:rsidRPr="00916391">
              <w:t>Разработка эскизных вариантов интерьера помещения зального типа.</w:t>
            </w:r>
          </w:p>
          <w:p w:rsidR="001E0949" w:rsidRPr="00916391" w:rsidRDefault="001E0949" w:rsidP="002B5A1A">
            <w:pPr>
              <w:numPr>
                <w:ilvl w:val="0"/>
                <w:numId w:val="76"/>
              </w:numPr>
            </w:pPr>
            <w:r w:rsidRPr="00916391">
              <w:t>Функциональное зонирование помещения общественного здания.</w:t>
            </w:r>
          </w:p>
          <w:p w:rsidR="001E0949" w:rsidRPr="00916391" w:rsidRDefault="001E0949" w:rsidP="002B5A1A">
            <w:pPr>
              <w:numPr>
                <w:ilvl w:val="0"/>
                <w:numId w:val="76"/>
              </w:numPr>
            </w:pPr>
            <w:r w:rsidRPr="00916391">
              <w:t xml:space="preserve">Разработка эскиза расстановки мебели. </w:t>
            </w:r>
          </w:p>
          <w:p w:rsidR="001E0949" w:rsidRPr="00916391" w:rsidRDefault="001E0949" w:rsidP="002B5A1A">
            <w:pPr>
              <w:numPr>
                <w:ilvl w:val="0"/>
                <w:numId w:val="76"/>
              </w:numPr>
            </w:pPr>
            <w:r w:rsidRPr="00916391">
              <w:t>Разработка эскиза разверток стен интерьера.</w:t>
            </w:r>
          </w:p>
          <w:p w:rsidR="001E0949" w:rsidRPr="00916391" w:rsidRDefault="001E0949" w:rsidP="002B5A1A">
            <w:pPr>
              <w:numPr>
                <w:ilvl w:val="0"/>
                <w:numId w:val="76"/>
              </w:numPr>
            </w:pPr>
            <w:r w:rsidRPr="00916391">
              <w:t>Вычерчивание плана помещения с расстановкой мебели.</w:t>
            </w:r>
          </w:p>
          <w:p w:rsidR="001E0949" w:rsidRPr="00916391" w:rsidRDefault="001E0949" w:rsidP="002B5A1A">
            <w:pPr>
              <w:numPr>
                <w:ilvl w:val="0"/>
                <w:numId w:val="76"/>
              </w:numPr>
            </w:pPr>
            <w:r w:rsidRPr="00916391">
              <w:t>Вычерчивание перспективы помещения и теней.</w:t>
            </w:r>
          </w:p>
          <w:p w:rsidR="001E0949" w:rsidRPr="00916391" w:rsidRDefault="001E0949" w:rsidP="002B5A1A">
            <w:pPr>
              <w:numPr>
                <w:ilvl w:val="0"/>
                <w:numId w:val="76"/>
              </w:numPr>
            </w:pPr>
            <w:r w:rsidRPr="00916391">
              <w:t>Отмывка и обводка плана.</w:t>
            </w:r>
          </w:p>
          <w:p w:rsidR="001E0949" w:rsidRPr="00916391" w:rsidRDefault="001E0949" w:rsidP="002B5A1A">
            <w:pPr>
              <w:numPr>
                <w:ilvl w:val="0"/>
                <w:numId w:val="76"/>
              </w:numPr>
            </w:pPr>
            <w:r w:rsidRPr="00916391">
              <w:t>Выполнение пояснительной записки.</w:t>
            </w:r>
          </w:p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Тематика внеаудиторной самостоятельной работы: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Изучение генерального плана.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Планировочная структура жилых районов и микрорайонов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Разработка схемы градостроительного зонирования.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Противопожарные требования.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Зона жилых зданий. Зона общественных зданий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Разработка системы транспортной инфраструктуры поселений.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Проектирование автостоянок.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Разработка эскиза пешеходной схемы жилой группы.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 xml:space="preserve">Значение жилой застройки в формировании архитектурного облика.  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Система озеленения жилого района и микрорайона.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Подбор растений для посадки однорядных,  групповых насаждений, кустарниковых насаждений, цветов.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lastRenderedPageBreak/>
              <w:t>Проектирование малых архитектурных форм площадок различного назначения.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Проектирование детских площадок.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 xml:space="preserve">Проектирование спортивных площадок. 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Проектирование зон для отдыха взрослых.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  <w:rPr>
                <w:bCs/>
              </w:rPr>
            </w:pPr>
            <w:r w:rsidRPr="00916391">
              <w:t>Проектирование хозяйственных площадок.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Ландшафтная архитектура и тенденции её развития.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Расчёт основных технико – экономических показателей в градостроительстве.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 xml:space="preserve">Разработка планов первого, второго этажей. 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 xml:space="preserve">Разработка разрезов. 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 xml:space="preserve">Разработка фасадов.   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Построение перспективы.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Разработка генплана участка.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Компоновка проекций на подрамнике.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Вычерчивание проекций в карандаше.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Клаузура:« Детская игровая площадка с теневым навесом»,  «Усадебный жилой дом», «Общественное здание с зальным помещением».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  <w:jc w:val="both"/>
            </w:pPr>
            <w:r w:rsidRPr="00916391">
              <w:t>Эскиз интерьера гостиной.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  <w:jc w:val="both"/>
            </w:pPr>
            <w:r w:rsidRPr="00916391">
              <w:t>Эскиз интерьера спальной комнаты.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  <w:jc w:val="both"/>
            </w:pPr>
            <w:r w:rsidRPr="00916391">
              <w:t>Эскиз интерьера детской комнаты.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  <w:jc w:val="both"/>
            </w:pPr>
            <w:r w:rsidRPr="00916391">
              <w:t>Эскиз интерьера кухни, прихожей.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  <w:jc w:val="both"/>
              <w:rPr>
                <w:bCs/>
              </w:rPr>
            </w:pPr>
            <w:r w:rsidRPr="00916391">
              <w:t>Эскиз интерьера рабочего кабинета.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  <w:jc w:val="both"/>
              <w:rPr>
                <w:bCs/>
              </w:rPr>
            </w:pPr>
            <w:r w:rsidRPr="00916391">
              <w:t>Эскиз интерьера столовой.</w:t>
            </w:r>
          </w:p>
          <w:p w:rsidR="001E0949" w:rsidRPr="00916391" w:rsidRDefault="001E0949" w:rsidP="002B5A1A">
            <w:pPr>
              <w:numPr>
                <w:ilvl w:val="0"/>
                <w:numId w:val="77"/>
              </w:numPr>
            </w:pPr>
            <w:r w:rsidRPr="00916391">
              <w:t>Эскиз интерьера спортивного зала.</w:t>
            </w:r>
          </w:p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</w:pPr>
            <w:r w:rsidRPr="00916391">
              <w:t>234</w:t>
            </w:r>
          </w:p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</w:tcPr>
          <w:p w:rsidR="001E0949" w:rsidRPr="00916391" w:rsidRDefault="001E0949" w:rsidP="00E4363A">
            <w:pPr>
              <w:rPr>
                <w:rFonts w:eastAsia="Calibri"/>
                <w:b/>
                <w:bCs/>
              </w:rPr>
            </w:pPr>
            <w:r w:rsidRPr="00916391">
              <w:rPr>
                <w:b/>
              </w:rPr>
              <w:lastRenderedPageBreak/>
              <w:t>Раздел 3. Участие в согласов</w:t>
            </w:r>
            <w:r w:rsidRPr="00916391">
              <w:rPr>
                <w:b/>
              </w:rPr>
              <w:t>а</w:t>
            </w:r>
            <w:r w:rsidRPr="00916391">
              <w:rPr>
                <w:b/>
              </w:rPr>
              <w:t>нии (увязке) принятых решений с проектными разработками смежных частей проекта.</w:t>
            </w:r>
          </w:p>
        </w:tc>
        <w:tc>
          <w:tcPr>
            <w:tcW w:w="8789" w:type="dxa"/>
            <w:gridSpan w:val="5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  <w:rPr>
                <w:b/>
                <w:i/>
              </w:rPr>
            </w:pPr>
            <w:r w:rsidRPr="00916391">
              <w:rPr>
                <w:b/>
                <w:i/>
              </w:rPr>
              <w:t>374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</w:tcPr>
          <w:p w:rsidR="001E0949" w:rsidRPr="00916391" w:rsidRDefault="001E0949" w:rsidP="00E4363A">
            <w:pPr>
              <w:jc w:val="both"/>
              <w:rPr>
                <w:rFonts w:eastAsia="Calibri"/>
                <w:b/>
                <w:bCs/>
              </w:rPr>
            </w:pPr>
            <w:r w:rsidRPr="00916391">
              <w:rPr>
                <w:rFonts w:eastAsia="Calibri"/>
                <w:b/>
                <w:bCs/>
              </w:rPr>
              <w:t xml:space="preserve">МДК 1.5. </w:t>
            </w:r>
            <w:r w:rsidRPr="00916391">
              <w:rPr>
                <w:bCs/>
              </w:rPr>
              <w:t>Конструкции зданий и сооружений с элементами статики. Проектирование и строительство в условиях реставрации и реко</w:t>
            </w:r>
            <w:r w:rsidRPr="00916391">
              <w:rPr>
                <w:bCs/>
              </w:rPr>
              <w:t>н</w:t>
            </w:r>
            <w:r w:rsidRPr="00916391">
              <w:rPr>
                <w:bCs/>
              </w:rPr>
              <w:t>струкции.</w:t>
            </w:r>
          </w:p>
        </w:tc>
        <w:tc>
          <w:tcPr>
            <w:tcW w:w="8789" w:type="dxa"/>
            <w:gridSpan w:val="5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  <w:rPr>
                <w:b/>
              </w:rPr>
            </w:pPr>
            <w:r w:rsidRPr="00916391">
              <w:rPr>
                <w:b/>
              </w:rPr>
              <w:t>258</w:t>
            </w: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 w:val="restart"/>
          </w:tcPr>
          <w:p w:rsidR="001E0949" w:rsidRPr="00916391" w:rsidRDefault="001E0949" w:rsidP="00E4363A">
            <w:pPr>
              <w:jc w:val="both"/>
            </w:pPr>
            <w:r w:rsidRPr="00916391">
              <w:rPr>
                <w:rFonts w:eastAsia="Calibri"/>
                <w:bCs/>
              </w:rPr>
              <w:t>Тема 5.1.</w:t>
            </w:r>
            <w:r w:rsidRPr="00916391">
              <w:t xml:space="preserve"> Общие сведения о зд</w:t>
            </w:r>
            <w:r w:rsidRPr="00916391">
              <w:t>а</w:t>
            </w:r>
            <w:r w:rsidRPr="00916391">
              <w:t>ниях.</w:t>
            </w:r>
          </w:p>
          <w:p w:rsidR="001E0949" w:rsidRPr="00916391" w:rsidRDefault="001E0949" w:rsidP="00E4363A">
            <w:pPr>
              <w:jc w:val="both"/>
              <w:rPr>
                <w:rFonts w:eastAsia="Calibri"/>
                <w:b/>
                <w:bCs/>
              </w:rPr>
            </w:pPr>
            <w:r w:rsidRPr="00916391">
              <w:t>Основные конструктивные сист</w:t>
            </w:r>
            <w:r w:rsidRPr="00916391">
              <w:t>е</w:t>
            </w:r>
            <w:r w:rsidRPr="00916391">
              <w:lastRenderedPageBreak/>
              <w:t>мы зданий и составляющие их элементы.</w:t>
            </w:r>
          </w:p>
        </w:tc>
        <w:tc>
          <w:tcPr>
            <w:tcW w:w="8789" w:type="dxa"/>
            <w:gridSpan w:val="5"/>
          </w:tcPr>
          <w:p w:rsidR="001E0949" w:rsidRPr="00916391" w:rsidRDefault="001E0949" w:rsidP="00E4363A">
            <w:r w:rsidRPr="00916391">
              <w:rPr>
                <w:rFonts w:eastAsia="Calibri"/>
                <w:b/>
                <w:bCs/>
              </w:rPr>
              <w:lastRenderedPageBreak/>
              <w:t xml:space="preserve">Содержание: 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12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rPr>
                <w:b/>
                <w:bCs/>
              </w:rPr>
              <w:t>Введение. Здания и требования к ним.</w:t>
            </w:r>
            <w:r w:rsidRPr="00916391">
              <w:rPr>
                <w:b/>
              </w:rPr>
              <w:t xml:space="preserve"> </w:t>
            </w:r>
          </w:p>
          <w:p w:rsidR="001E0949" w:rsidRPr="00916391" w:rsidRDefault="001E0949" w:rsidP="00E4363A">
            <w:pPr>
              <w:jc w:val="both"/>
            </w:pPr>
            <w:r w:rsidRPr="00916391">
              <w:t>Понятия о зданиях, как наземных сооружениях. Элементы объемно-</w:t>
            </w:r>
            <w:r w:rsidRPr="00916391">
              <w:lastRenderedPageBreak/>
              <w:t>планировочной структуры зданий: конструктивные элементы, строительные изделия. Классификация зданий. Требования к зданиям: функциональные, технические, противопожарные, экономические, эстетические. Понятия: к</w:t>
            </w:r>
            <w:r w:rsidRPr="00916391">
              <w:t>а</w:t>
            </w:r>
            <w:r w:rsidRPr="00916391">
              <w:t>питальность и класс зданий.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Основные архитектурно-конструктивные элементы здания.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Главные и второстепенные элементы зданий, понятия, определения. Подра</w:t>
            </w:r>
            <w:r w:rsidRPr="00916391">
              <w:t>з</w:t>
            </w:r>
            <w:r w:rsidRPr="00916391">
              <w:t>деления конструктивных элементов здания на несущие и ограждающие. П</w:t>
            </w:r>
            <w:r w:rsidRPr="00916391">
              <w:t>о</w:t>
            </w:r>
            <w:r w:rsidRPr="00916391">
              <w:t>нятия о несущем остове малоэтажных и многоэтажных жилых, общественных и промышленных зданий.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Несущий остов и конструктивные системы зданий.</w:t>
            </w:r>
          </w:p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t>Несущий остов здания – как единая пространственная система, образованная вертикальными и горизонтальными конструктивными элементами. Основные конструктивные системы. Области применения различных конструктивных систем, их выбор при проектировании зданий.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9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4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Внешние нагрузки и воздействия на здания и их конструкции</w:t>
            </w:r>
            <w:r w:rsidRPr="00916391">
              <w:rPr>
                <w:b/>
              </w:rPr>
              <w:t>.</w:t>
            </w:r>
            <w:r w:rsidRPr="00916391">
              <w:rPr>
                <w:b/>
                <w:bCs/>
              </w:rPr>
              <w:t xml:space="preserve"> </w:t>
            </w:r>
          </w:p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t>Нагрузки и воздействия, основные понятия. Силовые и не силовые возде</w:t>
            </w:r>
            <w:r w:rsidRPr="00916391">
              <w:t>й</w:t>
            </w:r>
            <w:r w:rsidRPr="00916391">
              <w:t>ствия. Виды нагрузок. Напряжение в материалах конструкций под влиянием внешних воздействий и нагрузок.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5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 xml:space="preserve">Пространственная жесткость и устойчивость зданий. </w:t>
            </w:r>
          </w:p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t>Понятие устойчивости и пространственной жесткости зданий. Обеспечение устойчивости и пространственной жесткости в зданиях при различных ко</w:t>
            </w:r>
            <w:r w:rsidRPr="00916391">
              <w:t>н</w:t>
            </w:r>
            <w:r w:rsidRPr="00916391">
              <w:t>структивных системах. Понятие о диафрагме жесткости, ядрах жесткости.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6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6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rPr>
                <w:b/>
              </w:rPr>
              <w:t>Основные сведения о модульной координации размеров в строительстве.</w:t>
            </w:r>
          </w:p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t>Модульная координация размеров в строительстве (МКРС) как основания унификации и стандартизации геометрических параметров. Модули - осно</w:t>
            </w:r>
            <w:r w:rsidRPr="00916391">
              <w:t>в</w:t>
            </w:r>
            <w:r w:rsidRPr="00916391">
              <w:t>ные и производные. Основные типы размеров для объемно-планировочных и конструктивных элементов зданий, установленные МКРС. Основные правила привязки несущих конструкций к модульным разбивочным осям. Типизация и стандартизация в строительстве.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3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7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t xml:space="preserve"> </w:t>
            </w:r>
            <w:r w:rsidRPr="00916391">
              <w:rPr>
                <w:b/>
              </w:rPr>
              <w:t xml:space="preserve">Основные понятия о технико-экономической оценке зданий. </w:t>
            </w:r>
          </w:p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t>Сметная стоимость квадратного, кубического или погонного метра констру</w:t>
            </w:r>
            <w:r w:rsidRPr="00916391">
              <w:t>к</w:t>
            </w:r>
            <w:r w:rsidRPr="00916391">
              <w:t>ций; затраты труда; расход строительных материалов; вес конструкций; ст</w:t>
            </w:r>
            <w:r w:rsidRPr="00916391">
              <w:t>е</w:t>
            </w:r>
            <w:r w:rsidRPr="00916391">
              <w:t>пень сборности; удельная трудоемкость; капитальные и эксплуатационные затраты и др. Понятие о сравнении вариантов проектных конструкций.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8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rPr>
                <w:b/>
              </w:rPr>
              <w:t>Основания зданий, виды грунтов.</w:t>
            </w:r>
          </w:p>
          <w:p w:rsidR="001E0949" w:rsidRPr="00916391" w:rsidRDefault="001E0949" w:rsidP="00E4363A">
            <w:pPr>
              <w:jc w:val="both"/>
            </w:pPr>
            <w:r w:rsidRPr="00916391">
              <w:lastRenderedPageBreak/>
              <w:t>Определение основания. Естественные и искусственные основания, требов</w:t>
            </w:r>
            <w:r w:rsidRPr="00916391">
              <w:t>а</w:t>
            </w:r>
            <w:r w:rsidRPr="00916391">
              <w:t>ния к ним. Виды грунтов, работа грунтов под нагрузкой. Грунтовые воды. Осадки оснований и их влияние на устойчивость здания. Устойчивость и</w:t>
            </w:r>
            <w:r w:rsidRPr="00916391">
              <w:t>с</w:t>
            </w:r>
            <w:r w:rsidRPr="00916391">
              <w:t>кусственных оснований.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789" w:type="dxa"/>
            <w:gridSpan w:val="5"/>
          </w:tcPr>
          <w:p w:rsidR="001E0949" w:rsidRPr="00916391" w:rsidRDefault="001E0949" w:rsidP="00E4363A">
            <w:pPr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Практические занятия.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r w:rsidRPr="00916391">
              <w:t>Конструктивные системы зданий.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 w:val="restart"/>
          </w:tcPr>
          <w:p w:rsidR="001E0949" w:rsidRPr="00916391" w:rsidRDefault="001E0949" w:rsidP="00E4363A">
            <w:pPr>
              <w:jc w:val="both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Тема 5.2.</w:t>
            </w:r>
            <w:r w:rsidRPr="00916391">
              <w:t xml:space="preserve"> Архитектурные ко</w:t>
            </w:r>
            <w:r w:rsidRPr="00916391">
              <w:t>н</w:t>
            </w:r>
            <w:r w:rsidRPr="00916391">
              <w:t>струкции малоэтажных жилых зданий.</w:t>
            </w:r>
          </w:p>
        </w:tc>
        <w:tc>
          <w:tcPr>
            <w:tcW w:w="8789" w:type="dxa"/>
            <w:gridSpan w:val="5"/>
          </w:tcPr>
          <w:p w:rsidR="001E0949" w:rsidRPr="00916391" w:rsidRDefault="001E0949" w:rsidP="00E4363A">
            <w:r w:rsidRPr="00916391">
              <w:rPr>
                <w:rFonts w:eastAsia="Calibri"/>
                <w:bCs/>
              </w:rPr>
              <w:t>Содержание: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25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1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Общие сведения.  Особенности малоэтажных зданий.</w:t>
            </w:r>
          </w:p>
          <w:p w:rsidR="001E0949" w:rsidRPr="00916391" w:rsidRDefault="001E0949" w:rsidP="00E4363A">
            <w:pPr>
              <w:jc w:val="both"/>
            </w:pPr>
            <w:r w:rsidRPr="00916391">
              <w:t>Элементы малоэтажных зданий и требования к ним. Классификация несущих остовов, жёсткость и устойчивость остовов малоэтажных зданий. Примеры традиционного и современного малоэтажного строительства.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3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Фундаменты малоэтажных жилых зданий. Элементы и виды фундаме</w:t>
            </w:r>
            <w:r w:rsidRPr="00916391">
              <w:rPr>
                <w:b/>
              </w:rPr>
              <w:t>н</w:t>
            </w:r>
            <w:r w:rsidRPr="00916391">
              <w:rPr>
                <w:b/>
              </w:rPr>
              <w:t>тов.</w:t>
            </w:r>
          </w:p>
          <w:p w:rsidR="001E0949" w:rsidRPr="00916391" w:rsidRDefault="001E0949" w:rsidP="00E4363A">
            <w:pPr>
              <w:jc w:val="both"/>
            </w:pPr>
            <w:r w:rsidRPr="00916391">
              <w:t>Фундаменты, требования к ним. Глубина заложения фундаментов. Особенн</w:t>
            </w:r>
            <w:r w:rsidRPr="00916391">
              <w:t>о</w:t>
            </w:r>
            <w:r w:rsidRPr="00916391">
              <w:t>сти конструирования фундаментов для малоэтажных зданий, основные ко</w:t>
            </w:r>
            <w:r w:rsidRPr="00916391">
              <w:t>н</w:t>
            </w:r>
            <w:r w:rsidRPr="00916391">
              <w:t>структивные типы фундаментов. Ленточные фундаменты: поперечное сеч</w:t>
            </w:r>
            <w:r w:rsidRPr="00916391">
              <w:t>е</w:t>
            </w:r>
            <w:r w:rsidRPr="00916391">
              <w:t>ние и конструктивные решения фундаментов из бутового камня, бутобетона, бетона и железобетона (сборного или монолитного). Столбчатые фундаме</w:t>
            </w:r>
            <w:r w:rsidRPr="00916391">
              <w:t>н</w:t>
            </w:r>
            <w:r w:rsidRPr="00916391">
              <w:t>ты, материал, конструктивное решение, фундаментные балки. Подвалы и приямки малоэтажных жилых зданий. Защита их от грунтовой сырости. О</w:t>
            </w:r>
            <w:r w:rsidRPr="00916391">
              <w:t>т</w:t>
            </w:r>
            <w:r w:rsidRPr="00916391">
              <w:t>мостка.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Несущие остовы каменных малоэтажных жилых зданий, их элементы.</w:t>
            </w:r>
          </w:p>
          <w:p w:rsidR="001E0949" w:rsidRPr="00916391" w:rsidRDefault="001E0949" w:rsidP="00E4363A">
            <w:pPr>
              <w:jc w:val="both"/>
            </w:pPr>
            <w:r w:rsidRPr="00916391">
              <w:t>Силовые и несиловые воздействия на стены, требования к ним. Кирпичные стены, их виды. Понятие о кирпичной кладке, системах её перевязки. Стены из мелких бетонных блоков и природного камня. Архитектурно-конструктивные элементы стен: проёмы, простенки, перемычки, цоколь, ка</w:t>
            </w:r>
            <w:r w:rsidRPr="00916391">
              <w:t>р</w:t>
            </w:r>
            <w:r w:rsidRPr="00916391">
              <w:t>низ, парапет, вентиляционные и дымовые каналы. Виды наружной и вну</w:t>
            </w:r>
            <w:r w:rsidRPr="00916391">
              <w:t>т</w:t>
            </w:r>
            <w:r w:rsidRPr="00916391">
              <w:t>ренней отделки.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4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jc w:val="both"/>
            </w:pPr>
            <w:r w:rsidRPr="00916391">
              <w:rPr>
                <w:b/>
                <w:bCs/>
              </w:rPr>
              <w:t>Несущие остовы деревянных зданий.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Класс малоэтажных жилых зданий, возводимых из дерева. Основные породы дерева, используемые для стен. Классификация деревянных стен. Бревенч</w:t>
            </w:r>
            <w:r w:rsidRPr="00916391">
              <w:t>а</w:t>
            </w:r>
            <w:r w:rsidRPr="00916391">
              <w:t>тые и брусчатые стены. Стены с деревянным каркасом. Стены из деревянных панелей (щитов). Узлы и детали.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5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Перекрытия и полы. Классификация, конструктивные решения.</w:t>
            </w:r>
          </w:p>
          <w:p w:rsidR="001E0949" w:rsidRPr="00916391" w:rsidRDefault="001E0949" w:rsidP="00E4363A">
            <w:pPr>
              <w:jc w:val="both"/>
            </w:pPr>
            <w:r w:rsidRPr="00916391">
              <w:t>Требования к перекрытиям; классификация перекрытий по материалу нес</w:t>
            </w:r>
            <w:r w:rsidRPr="00916391">
              <w:t>у</w:t>
            </w:r>
            <w:r w:rsidRPr="00916391">
              <w:lastRenderedPageBreak/>
              <w:t>щей части. Перекрытия по деревянным балкам. Железобетонные перекрытия: балочные и безбалочные. Особенности устройства чердачных перекрытий и перекрытий в санузлах. Полы. Требования к полам. Конструкции полов. Устройство пола по междуэтажному перекрытию и по грунту.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6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Перегородки: материалы, конструктивные решения.</w:t>
            </w:r>
          </w:p>
          <w:p w:rsidR="001E0949" w:rsidRPr="00916391" w:rsidRDefault="001E0949" w:rsidP="00E4363A">
            <w:pPr>
              <w:jc w:val="both"/>
            </w:pPr>
            <w:r w:rsidRPr="00916391">
              <w:t>Требования, предъявляемые к перегородкам. Конструкции и материал пер</w:t>
            </w:r>
            <w:r w:rsidRPr="00916391">
              <w:t>е</w:t>
            </w:r>
            <w:r w:rsidRPr="00916391">
              <w:t>городок для малоэтажных жилых зданий: кирпичные, мелкоблочные, дер</w:t>
            </w:r>
            <w:r w:rsidRPr="00916391">
              <w:t>е</w:t>
            </w:r>
            <w:r w:rsidRPr="00916391">
              <w:t>вянные. Крепления перегородок к несущим конструкциям здания (узлы и д</w:t>
            </w:r>
            <w:r w:rsidRPr="00916391">
              <w:t>е</w:t>
            </w:r>
            <w:r w:rsidRPr="00916391">
              <w:t>тали). Звукоизоляция.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7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Крыши. Кровли. Мансарды.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Крыши, их виды. Требования к ним. Типы крыш малоэтажных зданий. Ска</w:t>
            </w:r>
            <w:r w:rsidRPr="00916391">
              <w:t>т</w:t>
            </w:r>
            <w:r w:rsidRPr="00916391">
              <w:t>ные крыши. Строительные конструкции- стропила наклонные и висячие. У</w:t>
            </w:r>
            <w:r w:rsidRPr="00916391">
              <w:t>з</w:t>
            </w:r>
            <w:r w:rsidRPr="00916391">
              <w:t>лы и детали. Кровли скатных крыш: назначение, требования, материал, узлы и детали. Решение водоотвода. Мансарды.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94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8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Окна и двери.</w:t>
            </w:r>
          </w:p>
          <w:p w:rsidR="001E0949" w:rsidRPr="00916391" w:rsidRDefault="001E0949" w:rsidP="00E4363A">
            <w:pPr>
              <w:jc w:val="both"/>
            </w:pPr>
            <w:r w:rsidRPr="00916391">
              <w:t>Типы и пропорции окон, требования к ним. Конструкции оконных блоков с раздельными и спаренными переплётами. Крепление оконных коробок. Оконные приборы. Устройство и заполнение дверных проёмов. Дверные бл</w:t>
            </w:r>
            <w:r w:rsidRPr="00916391">
              <w:t>о</w:t>
            </w:r>
            <w:r w:rsidRPr="00916391">
              <w:t>ки, их установка и крепления в проёмах стен и перегородок. Виды дверных полотен. Дверные приборы.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9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Внутриквартирные лестницы.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Общие сведения о лестницах, требования к ним. Элементы лестниц. Вну</w:t>
            </w:r>
            <w:r w:rsidRPr="00916391">
              <w:t>т</w:t>
            </w:r>
            <w:r w:rsidRPr="00916391">
              <w:t>риквартирные деревянные лестницы на тетивах и косоурах. Забежные сту</w:t>
            </w:r>
            <w:r w:rsidRPr="00916391">
              <w:t>п</w:t>
            </w:r>
            <w:r w:rsidRPr="00916391">
              <w:t>ни. Конструкция ограждения. Винтовые внутриквартирные лестницы из д</w:t>
            </w:r>
            <w:r w:rsidRPr="00916391">
              <w:t>е</w:t>
            </w:r>
            <w:r w:rsidRPr="00916391">
              <w:t>рева, металла, сборного или монолитного железобетона.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10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Веранды, террасы, крыльца.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Веранда: определение, назначение, типы, конструктивные решения. Терраса: определение, назначение, конструктивные решения. Организация входа в м</w:t>
            </w:r>
            <w:r w:rsidRPr="00916391">
              <w:t>а</w:t>
            </w:r>
            <w:r w:rsidRPr="00916391">
              <w:t>лоэтажный жилой дом. Крыльца и тамбуры: их конструкции, элементы, ра</w:t>
            </w:r>
            <w:r w:rsidRPr="00916391">
              <w:t>з</w:t>
            </w:r>
            <w:r w:rsidRPr="00916391">
              <w:t>меры.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11</w:t>
            </w:r>
          </w:p>
        </w:tc>
        <w:tc>
          <w:tcPr>
            <w:tcW w:w="8263" w:type="dxa"/>
            <w:gridSpan w:val="2"/>
            <w:shd w:val="clear" w:color="auto" w:fill="auto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Элементы наружной отделки.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Каменные отделочные материалы и элементы. Оштукатуривание, облицовка кирпичной кладки плитами из естественных или искусственных каменных материалов. Варианты облицовки цоколя. Применение деревянных и мета</w:t>
            </w:r>
            <w:r w:rsidRPr="00916391">
              <w:t>л</w:t>
            </w:r>
            <w:r w:rsidRPr="00916391">
              <w:t>лических декоративных элементов.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789" w:type="dxa"/>
            <w:gridSpan w:val="5"/>
          </w:tcPr>
          <w:p w:rsidR="001E0949" w:rsidRPr="00916391" w:rsidRDefault="001E0949" w:rsidP="00E4363A">
            <w:r w:rsidRPr="00916391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20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  <w:r w:rsidRPr="00916391">
              <w:rPr>
                <w:rFonts w:eastAsia="Calibri"/>
              </w:rPr>
              <w:t>1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r w:rsidRPr="00916391">
              <w:t>Конструктивное решение фундамента для малоэтажного здания.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  <w:r w:rsidRPr="00916391">
              <w:rPr>
                <w:rFonts w:eastAsia="Calibri"/>
              </w:rPr>
              <w:t>2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r w:rsidRPr="00916391">
              <w:t>Конструирование перемычек над проёмами в стенах.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  <w:r w:rsidRPr="00916391">
              <w:rPr>
                <w:rFonts w:eastAsia="Calibri"/>
              </w:rPr>
              <w:t>3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r w:rsidRPr="00916391">
              <w:t>Конструирование перекрытия в малоэтажном жилом доме.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  <w:r w:rsidRPr="00916391">
              <w:rPr>
                <w:rFonts w:eastAsia="Calibri"/>
              </w:rPr>
              <w:t>4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r w:rsidRPr="00916391">
              <w:t>Конструктивное решение скатной крыши (план кровли. схема расположения наслонных стропил).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  <w:r w:rsidRPr="00916391">
              <w:rPr>
                <w:rFonts w:eastAsia="Calibri"/>
              </w:rPr>
              <w:t>5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r w:rsidRPr="00916391">
              <w:t>Конструктивное решение оконного блока.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  <w:r w:rsidRPr="00916391">
              <w:rPr>
                <w:rFonts w:eastAsia="Calibri"/>
              </w:rPr>
              <w:t>6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r w:rsidRPr="00916391">
              <w:t>Конструктивное решение деревянной лестницы.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  <w:r w:rsidRPr="00916391">
              <w:rPr>
                <w:rFonts w:eastAsia="Calibri"/>
              </w:rPr>
              <w:t>7</w:t>
            </w:r>
          </w:p>
        </w:tc>
        <w:tc>
          <w:tcPr>
            <w:tcW w:w="8263" w:type="dxa"/>
            <w:gridSpan w:val="2"/>
            <w:vAlign w:val="bottom"/>
          </w:tcPr>
          <w:p w:rsidR="001E0949" w:rsidRPr="00916391" w:rsidRDefault="001E0949" w:rsidP="00E4363A">
            <w:r w:rsidRPr="00916391">
              <w:rPr>
                <w:bCs/>
              </w:rPr>
              <w:t>Конструктивное решение веранды.</w:t>
            </w:r>
            <w:r w:rsidRPr="00916391">
              <w:t xml:space="preserve">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  <w:r w:rsidRPr="00916391">
              <w:rPr>
                <w:rFonts w:eastAsia="Calibri"/>
              </w:rPr>
              <w:t>8</w:t>
            </w:r>
          </w:p>
        </w:tc>
        <w:tc>
          <w:tcPr>
            <w:tcW w:w="8263" w:type="dxa"/>
            <w:gridSpan w:val="2"/>
            <w:vAlign w:val="bottom"/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Конструктивное решение здания при деревянном несущем остове.</w:t>
            </w:r>
            <w:r w:rsidRPr="00916391">
              <w:t xml:space="preserve">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827" w:type="dxa"/>
            <w:gridSpan w:val="2"/>
            <w:vMerge w:val="restart"/>
          </w:tcPr>
          <w:p w:rsidR="001E0949" w:rsidRPr="00916391" w:rsidRDefault="001E0949" w:rsidP="00E4363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916391">
              <w:rPr>
                <w:rFonts w:eastAsia="Calibri"/>
                <w:bCs/>
              </w:rPr>
              <w:t>Тема 5.3.</w:t>
            </w:r>
            <w:r w:rsidRPr="00916391">
              <w:t xml:space="preserve"> Архитектурные ко</w:t>
            </w:r>
            <w:r w:rsidRPr="00916391">
              <w:t>н</w:t>
            </w:r>
            <w:r w:rsidRPr="00916391">
              <w:t>струкции многоэтажных жилых зданий.</w:t>
            </w:r>
          </w:p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1E0949" w:rsidRPr="00916391" w:rsidRDefault="001E0949" w:rsidP="00E4363A">
            <w:r w:rsidRPr="00916391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14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Общие сведения.</w:t>
            </w:r>
          </w:p>
          <w:p w:rsidR="001E0949" w:rsidRPr="00916391" w:rsidRDefault="001E0949" w:rsidP="00E4363A">
            <w:pPr>
              <w:jc w:val="both"/>
              <w:rPr>
                <w:rFonts w:eastAsia="Calibri"/>
                <w:bCs/>
              </w:rPr>
            </w:pPr>
            <w:r w:rsidRPr="00916391">
              <w:t>Общие требования, предъявляемые к многоэтажным жилым зданиям. Знач</w:t>
            </w:r>
            <w:r w:rsidRPr="00916391">
              <w:t>е</w:t>
            </w:r>
            <w:r w:rsidRPr="00916391">
              <w:t>ние этих зданий при застройке городских и сельских поселений. Типы нес</w:t>
            </w:r>
            <w:r w:rsidRPr="00916391">
              <w:t>у</w:t>
            </w:r>
            <w:r w:rsidRPr="00916391">
              <w:t>щих остовов многоэтажных жилых зданий.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00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2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Многоэтажные кирпичные здания.</w:t>
            </w:r>
          </w:p>
          <w:p w:rsidR="001E0949" w:rsidRPr="00916391" w:rsidRDefault="001E0949" w:rsidP="00E4363A">
            <w:pPr>
              <w:jc w:val="both"/>
              <w:rPr>
                <w:rFonts w:eastAsia="Calibri"/>
                <w:b/>
                <w:bCs/>
              </w:rPr>
            </w:pPr>
            <w:r w:rsidRPr="00916391">
              <w:t>Особенности конструирования кирпичных стен в многоэтажных зданиях. Конструктивные системы зданий. Конструкции стен, требования к ним. То</w:t>
            </w:r>
            <w:r w:rsidRPr="00916391">
              <w:t>л</w:t>
            </w:r>
            <w:r w:rsidRPr="00916391">
              <w:t>щины стен.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3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Крупноблочные здания.</w:t>
            </w:r>
          </w:p>
          <w:p w:rsidR="001E0949" w:rsidRPr="00916391" w:rsidRDefault="001E0949" w:rsidP="00E4363A">
            <w:pPr>
              <w:jc w:val="both"/>
              <w:rPr>
                <w:rFonts w:eastAsia="Calibri"/>
                <w:bCs/>
              </w:rPr>
            </w:pPr>
            <w:r w:rsidRPr="00916391">
              <w:t>Крупноблочные здания. Основные конструктивные системы. Разрезки наружных и внутренних стен. Типы блоков. Стыки между блоками, сопряж</w:t>
            </w:r>
            <w:r w:rsidRPr="00916391">
              <w:t>е</w:t>
            </w:r>
            <w:r w:rsidRPr="00916391">
              <w:t>ние блоков между собой и с панелями перекрытий.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4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Крупнопанельные здания.</w:t>
            </w:r>
          </w:p>
          <w:p w:rsidR="001E0949" w:rsidRPr="00916391" w:rsidRDefault="001E0949" w:rsidP="00E4363A">
            <w:pPr>
              <w:jc w:val="both"/>
              <w:rPr>
                <w:rFonts w:eastAsia="Calibri"/>
                <w:bCs/>
              </w:rPr>
            </w:pPr>
            <w:r w:rsidRPr="00916391">
              <w:t>Конструктивные типы крупнопанельных зданий. Бескаркасные крупноп</w:t>
            </w:r>
            <w:r w:rsidRPr="00916391">
              <w:t>а</w:t>
            </w:r>
            <w:r w:rsidRPr="00916391">
              <w:t>нельные здания. Разрезки наружных стен. Конструкции стеновых панелей. Основные конструктивные решения бескаркасных крупнопанельных зданий (с узким шагом, с широким шагом несущих поперечных стен с несущими продольными стенами). Конструктивные элементы зданий. Требования к стыкам стеновых панелей. Конструктивные решения стыков; их классифик</w:t>
            </w:r>
            <w:r w:rsidRPr="00916391">
              <w:t>а</w:t>
            </w:r>
            <w:r w:rsidRPr="00916391">
              <w:t>ция по признакам: по устройству наружной зоны, по способу заделки, по сп</w:t>
            </w:r>
            <w:r w:rsidRPr="00916391">
              <w:t>о</w:t>
            </w:r>
            <w:r w:rsidRPr="00916391">
              <w:t>собу сопряжения. Перекрытия в бескаркасных крупнопанельных зданиях. Технико-экономическая оценка зданий.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5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Здания из монолитного железобетона.</w:t>
            </w:r>
          </w:p>
          <w:p w:rsidR="001E0949" w:rsidRPr="00916391" w:rsidRDefault="001E0949" w:rsidP="00E4363A">
            <w:pPr>
              <w:jc w:val="both"/>
              <w:rPr>
                <w:rFonts w:eastAsia="Calibri"/>
                <w:bCs/>
              </w:rPr>
            </w:pPr>
            <w:r w:rsidRPr="00916391">
              <w:t xml:space="preserve">Здания из монолитного железобетона; общие сведения. Особенности остова </w:t>
            </w:r>
            <w:r w:rsidRPr="00916391">
              <w:lastRenderedPageBreak/>
              <w:t>многоэтажных зданий с применением монолитного железобетона. Моноли</w:t>
            </w:r>
            <w:r w:rsidRPr="00916391">
              <w:t>т</w:t>
            </w:r>
            <w:r w:rsidRPr="00916391">
              <w:t>ный и сборно-монолитные конструкции. Технические методы возведения зданий из монолитного железобетона. Метод подъёма этажей. Обеспечение надёжной теплоизоляцией. Сборно-монолитные многослойные стены.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6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Здание из объемных блоков.</w:t>
            </w:r>
          </w:p>
          <w:p w:rsidR="001E0949" w:rsidRPr="00916391" w:rsidRDefault="001E0949" w:rsidP="00E4363A">
            <w:pPr>
              <w:jc w:val="both"/>
              <w:rPr>
                <w:rFonts w:eastAsia="Calibri"/>
                <w:bCs/>
              </w:rPr>
            </w:pPr>
            <w:r w:rsidRPr="00916391">
              <w:t>Общие сведения. Блочная, панельно-блочная и каркасно-блочная системы зданий из объёмных блоков. Монолитный и сборные элементы. Конструкции стыков и узлов крепления. Технико-экономическая оценка зданий.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1E0949" w:rsidRPr="00916391" w:rsidRDefault="001E0949" w:rsidP="00E4363A">
            <w:pPr>
              <w:rPr>
                <w:rFonts w:eastAsia="Calibri"/>
                <w:b/>
                <w:bCs/>
              </w:rPr>
            </w:pPr>
            <w:r w:rsidRPr="00916391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jc w:val="both"/>
              <w:rPr>
                <w:rFonts w:eastAsia="Calibri"/>
                <w:bCs/>
              </w:rPr>
            </w:pPr>
            <w:r w:rsidRPr="00916391">
              <w:rPr>
                <w:bCs/>
              </w:rPr>
              <w:t>Конструктивные узлы крупнопанельного многоэтажного здания.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2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jc w:val="both"/>
              <w:rPr>
                <w:rFonts w:eastAsia="Calibri"/>
                <w:bCs/>
              </w:rPr>
            </w:pPr>
            <w:r w:rsidRPr="00916391">
              <w:rPr>
                <w:bCs/>
              </w:rPr>
              <w:t>Конструктивные узлы зданий из монолитного железобетона.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1.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Фундаменты многоэтажных жилых зданий.</w:t>
            </w:r>
          </w:p>
          <w:p w:rsidR="001E0949" w:rsidRPr="00916391" w:rsidRDefault="001E0949" w:rsidP="00E4363A">
            <w:pPr>
              <w:jc w:val="both"/>
              <w:rPr>
                <w:rFonts w:eastAsia="Calibri"/>
                <w:bCs/>
                <w:lang w:val="en-US"/>
              </w:rPr>
            </w:pPr>
            <w:r w:rsidRPr="00916391">
              <w:t>Особенности конструир. фундаментов для многоэтажных зданий. Констру</w:t>
            </w:r>
            <w:r w:rsidRPr="00916391">
              <w:t>к</w:t>
            </w:r>
            <w:r w:rsidRPr="00916391">
              <w:t>тив. типы фундаментов. Ленточные фундаменты из сборных бетонных и ж/б элементов. Свайные фундаменты, область их применения. Классификация свайных фундаментов по материалу, по характеру работы, по способу погр</w:t>
            </w:r>
            <w:r w:rsidRPr="00916391">
              <w:t>у</w:t>
            </w:r>
            <w:r w:rsidRPr="00916391">
              <w:t>жения в грунт. Забивные и набивные сваи. Ростверк из монолитного ж/б и сборный. Подвалы и тех. подполья. Защита их от грунтовой сырости.</w:t>
            </w:r>
          </w:p>
        </w:tc>
        <w:tc>
          <w:tcPr>
            <w:tcW w:w="1417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32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bCs/>
                <w:lang w:val="en-US"/>
              </w:rPr>
            </w:pPr>
            <w:r w:rsidRPr="00916391">
              <w:rPr>
                <w:rFonts w:eastAsia="Calibri"/>
                <w:bCs/>
              </w:rPr>
              <w:t>2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Совмещенные покрытия. Кровли.</w:t>
            </w:r>
          </w:p>
          <w:p w:rsidR="001E0949" w:rsidRPr="00916391" w:rsidRDefault="001E0949" w:rsidP="00E4363A">
            <w:pPr>
              <w:jc w:val="both"/>
              <w:rPr>
                <w:bCs/>
                <w:lang w:val="en-US"/>
              </w:rPr>
            </w:pPr>
            <w:r w:rsidRPr="00916391">
              <w:t>Определение "совмещённые покрытия". Вентилируемые и невентилируемые совмещённые покрытия. Область их применения. Конструктивные решения. Кровли, применяемые в совмещённых покрытиях: рулонные гидроизоляц</w:t>
            </w:r>
            <w:r w:rsidRPr="00916391">
              <w:t>и</w:t>
            </w:r>
            <w:r w:rsidRPr="00916391">
              <w:t>онные материалы и мастичные из  гидроизоляционных мастик. Водоотвод совмещённых покрытий. Водосточные воронки. Эксплуатируемые крыши-террасы, их конструкции. Выход на крышу.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lang w:val="en-US"/>
              </w:rPr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3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Перегородки.</w:t>
            </w:r>
          </w:p>
          <w:p w:rsidR="001E0949" w:rsidRPr="00916391" w:rsidRDefault="001E0949" w:rsidP="00E4363A">
            <w:pPr>
              <w:jc w:val="both"/>
              <w:rPr>
                <w:rFonts w:eastAsia="Calibri"/>
                <w:bCs/>
                <w:lang w:val="en-US"/>
              </w:rPr>
            </w:pPr>
            <w:r w:rsidRPr="00916391">
              <w:t>Классификация перегородок, по назначению, материалу и конструкции. Крупнопанельные перегородки, их конструктивное решение. Установка пер</w:t>
            </w:r>
            <w:r w:rsidRPr="00916391">
              <w:t>е</w:t>
            </w:r>
            <w:r w:rsidRPr="00916391">
              <w:t>городок на перекрытие: крепление перегородок к стенам и потолку. Звук</w:t>
            </w:r>
            <w:r w:rsidRPr="00916391">
              <w:t>о</w:t>
            </w:r>
            <w:r w:rsidRPr="00916391">
              <w:t>изоляция. Специальные типы перегородок: складчатые, откатные, подъё</w:t>
            </w:r>
            <w:r w:rsidRPr="00916391">
              <w:t>м</w:t>
            </w:r>
            <w:r w:rsidRPr="00916391">
              <w:t>ные.</w:t>
            </w:r>
          </w:p>
        </w:tc>
        <w:tc>
          <w:tcPr>
            <w:tcW w:w="1417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lang w:val="en-US"/>
              </w:rPr>
            </w:pPr>
            <w:r w:rsidRPr="00916391">
              <w:rPr>
                <w:lang w:val="en-US"/>
              </w:rPr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4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Лестницы, лифты.</w:t>
            </w:r>
          </w:p>
          <w:p w:rsidR="001E0949" w:rsidRPr="00916391" w:rsidRDefault="001E0949" w:rsidP="00E4363A">
            <w:pPr>
              <w:jc w:val="both"/>
              <w:rPr>
                <w:rFonts w:eastAsia="Calibri"/>
                <w:bCs/>
              </w:rPr>
            </w:pPr>
            <w:r w:rsidRPr="00916391">
              <w:t>Требования к лестницам многоэтажных зданий. Классификация лестниц по назначению, числу маршей в пределах одного этажа, по материалу. Опред</w:t>
            </w:r>
            <w:r w:rsidRPr="00916391">
              <w:t>е</w:t>
            </w:r>
            <w:r w:rsidRPr="00916391">
              <w:t xml:space="preserve">ление габаритных размеров лестниц и лестничных клеток. Конструкции </w:t>
            </w:r>
            <w:r w:rsidRPr="00916391">
              <w:lastRenderedPageBreak/>
              <w:t>лестниц из мелкоразмерных и крупноразмерных элементов ограждения. П</w:t>
            </w:r>
            <w:r w:rsidRPr="00916391">
              <w:t>о</w:t>
            </w:r>
            <w:r w:rsidRPr="00916391">
              <w:t>жарные, аварийные лестницы: лестницы-стремянки. Обеспечение не зады</w:t>
            </w:r>
            <w:r w:rsidRPr="00916391">
              <w:t>м</w:t>
            </w:r>
            <w:r w:rsidRPr="00916391">
              <w:t>ляемости лестничных клеток многоэтажных жилых зданий. Лифты: опред</w:t>
            </w:r>
            <w:r w:rsidRPr="00916391">
              <w:t>е</w:t>
            </w:r>
            <w:r w:rsidRPr="00916391">
              <w:t>ление, назначения, требования к ним, область применения. Типы лифтов. О</w:t>
            </w:r>
            <w:r w:rsidRPr="00916391">
              <w:t>с</w:t>
            </w:r>
            <w:r w:rsidRPr="00916391">
              <w:t>новные размеры лифтов. Конструкции лифтовых шахт. Размещение лифтов в здании.</w:t>
            </w:r>
          </w:p>
        </w:tc>
        <w:tc>
          <w:tcPr>
            <w:tcW w:w="1417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5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Балконы, лоджии, эркеры, входы.</w:t>
            </w:r>
          </w:p>
          <w:p w:rsidR="001E0949" w:rsidRPr="00916391" w:rsidRDefault="001E0949" w:rsidP="00E4363A">
            <w:pPr>
              <w:jc w:val="both"/>
              <w:rPr>
                <w:rFonts w:eastAsia="Calibri"/>
                <w:bCs/>
              </w:rPr>
            </w:pPr>
            <w:r w:rsidRPr="00916391">
              <w:t>Балконы, лоджии, эркеры; их определение и назначение. Конструктивные решения балконов, лоджий, эркеров в кирпичных и крупнопанельных здан</w:t>
            </w:r>
            <w:r w:rsidRPr="00916391">
              <w:t>и</w:t>
            </w:r>
            <w:r w:rsidRPr="00916391">
              <w:t>ях. Узлы опирания, примыкания к стенам. Устройство ограждений и пола. Входы.</w:t>
            </w:r>
          </w:p>
        </w:tc>
        <w:tc>
          <w:tcPr>
            <w:tcW w:w="1417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6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Строительная часть инженерного оборудования здания.</w:t>
            </w:r>
          </w:p>
          <w:p w:rsidR="001E0949" w:rsidRPr="00916391" w:rsidRDefault="001E0949" w:rsidP="00E4363A">
            <w:pPr>
              <w:rPr>
                <w:rFonts w:eastAsia="Calibri"/>
                <w:bCs/>
              </w:rPr>
            </w:pPr>
            <w:r w:rsidRPr="00916391">
              <w:t>Инженерные коммуникации в многоэтажном жилом здании. Технические вводы в здание. Санитарно-технические кабинеты: конструкция, размещение в здании. Вентиляционные блоки. Отопительное оборудование. Мусороуд</w:t>
            </w:r>
            <w:r w:rsidRPr="00916391">
              <w:t>а</w:t>
            </w:r>
            <w:r w:rsidRPr="00916391">
              <w:t>ление, конструкция мусоропровода и расположение его в здании.</w:t>
            </w:r>
          </w:p>
        </w:tc>
        <w:tc>
          <w:tcPr>
            <w:tcW w:w="1417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5"/>
          </w:tcPr>
          <w:p w:rsidR="001E0949" w:rsidRPr="00916391" w:rsidRDefault="001E0949" w:rsidP="00E4363A">
            <w:pPr>
              <w:rPr>
                <w:rFonts w:eastAsia="Calibri"/>
                <w:b/>
                <w:bCs/>
              </w:rPr>
            </w:pPr>
            <w:r w:rsidRPr="00916391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  <w:rPr>
                <w:lang w:val="en-US"/>
              </w:rPr>
            </w:pPr>
            <w:r w:rsidRPr="00916391">
              <w:t>8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</w:tcPr>
          <w:p w:rsidR="001E0949" w:rsidRPr="00916391" w:rsidRDefault="001E0949" w:rsidP="00E4363A">
            <w:pPr>
              <w:tabs>
                <w:tab w:val="left" w:pos="465"/>
                <w:tab w:val="center" w:pos="601"/>
              </w:tabs>
              <w:jc w:val="center"/>
              <w:rPr>
                <w:lang w:val="en-US"/>
              </w:rPr>
            </w:pPr>
            <w:r w:rsidRPr="00916391">
              <w:rPr>
                <w:lang w:val="en-US"/>
              </w:rPr>
              <w:t>3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</w:t>
            </w:r>
          </w:p>
        </w:tc>
        <w:tc>
          <w:tcPr>
            <w:tcW w:w="8263" w:type="dxa"/>
            <w:gridSpan w:val="2"/>
            <w:vAlign w:val="bottom"/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Конструкции фундамента для многоэтажного жилого дома.</w:t>
            </w:r>
            <w:r w:rsidRPr="00916391">
              <w:t xml:space="preserve">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2</w:t>
            </w:r>
          </w:p>
        </w:tc>
        <w:tc>
          <w:tcPr>
            <w:tcW w:w="8263" w:type="dxa"/>
            <w:gridSpan w:val="2"/>
            <w:vAlign w:val="bottom"/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Водоотвод с совмещённой крыши.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3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Конструктивное решение сборной железобетонной лестницы.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4</w:t>
            </w:r>
          </w:p>
        </w:tc>
        <w:tc>
          <w:tcPr>
            <w:tcW w:w="8263" w:type="dxa"/>
            <w:gridSpan w:val="2"/>
            <w:tcBorders>
              <w:top w:val="nil"/>
            </w:tcBorders>
          </w:tcPr>
          <w:p w:rsidR="001E0949" w:rsidRPr="00916391" w:rsidRDefault="001E0949" w:rsidP="00E4363A">
            <w:pPr>
              <w:rPr>
                <w:rFonts w:eastAsia="Calibri"/>
                <w:bCs/>
              </w:rPr>
            </w:pPr>
            <w:r w:rsidRPr="00916391">
              <w:rPr>
                <w:bCs/>
              </w:rPr>
              <w:t>Конструктивное решение балкона(лоджии, эркера).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 w:val="restart"/>
          </w:tcPr>
          <w:p w:rsidR="001E0949" w:rsidRPr="00916391" w:rsidRDefault="001E0949" w:rsidP="00E4363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916391">
              <w:rPr>
                <w:rFonts w:eastAsia="Calibri"/>
                <w:bCs/>
              </w:rPr>
              <w:t xml:space="preserve">Тема 5.5. </w:t>
            </w:r>
            <w:r w:rsidRPr="00916391">
              <w:rPr>
                <w:bCs/>
              </w:rPr>
              <w:t>Конструкции и ко</w:t>
            </w:r>
            <w:r w:rsidRPr="00916391">
              <w:rPr>
                <w:bCs/>
              </w:rPr>
              <w:t>н</w:t>
            </w:r>
            <w:r w:rsidRPr="00916391">
              <w:rPr>
                <w:bCs/>
              </w:rPr>
              <w:t>структивные элементы общ</w:t>
            </w:r>
            <w:r w:rsidRPr="00916391">
              <w:rPr>
                <w:bCs/>
              </w:rPr>
              <w:t>е</w:t>
            </w:r>
            <w:r w:rsidRPr="00916391">
              <w:rPr>
                <w:bCs/>
              </w:rPr>
              <w:t>ственных зданий.</w:t>
            </w:r>
          </w:p>
        </w:tc>
        <w:tc>
          <w:tcPr>
            <w:tcW w:w="8789" w:type="dxa"/>
            <w:gridSpan w:val="5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18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Общие сведения.</w:t>
            </w:r>
          </w:p>
          <w:p w:rsidR="001E0949" w:rsidRPr="00916391" w:rsidRDefault="001E0949" w:rsidP="00E4363A">
            <w:pPr>
              <w:jc w:val="both"/>
              <w:rPr>
                <w:lang w:val="en-US"/>
              </w:rPr>
            </w:pPr>
            <w:r w:rsidRPr="00916391">
              <w:t>Назначение общественных зданий. Основные группы зданий - здания ячейк</w:t>
            </w:r>
            <w:r w:rsidRPr="00916391">
              <w:t>о</w:t>
            </w:r>
            <w:r w:rsidRPr="00916391">
              <w:t>вого типа: здания зального типа. Основные, конструктивные системы общ</w:t>
            </w:r>
            <w:r w:rsidRPr="00916391">
              <w:t>е</w:t>
            </w:r>
            <w:r w:rsidRPr="00916391">
              <w:t>ственных зданий: бескаркасные, с неполным каркасом, каркасные. Здания зального типа с применением большепролётных конструкций.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2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Каркасные здания.</w:t>
            </w:r>
          </w:p>
          <w:p w:rsidR="001E0949" w:rsidRPr="00916391" w:rsidRDefault="001E0949" w:rsidP="00E4363A">
            <w:pPr>
              <w:jc w:val="both"/>
              <w:rPr>
                <w:lang w:val="en-US"/>
              </w:rPr>
            </w:pPr>
            <w:r w:rsidRPr="00916391">
              <w:t>Несущий остов каркасного здания. Классификация каркасных зданий: по х</w:t>
            </w:r>
            <w:r w:rsidRPr="00916391">
              <w:t>а</w:t>
            </w:r>
            <w:r w:rsidRPr="00916391">
              <w:t>рактеру работы, по материалу, по расположению стоек каркаса, по распол</w:t>
            </w:r>
            <w:r w:rsidRPr="00916391">
              <w:t>о</w:t>
            </w:r>
            <w:r w:rsidRPr="00916391">
              <w:t>жению ригелей. Рамная схема каркаса, обеспечение жёсткости узлов в пр</w:t>
            </w:r>
            <w:r w:rsidRPr="00916391">
              <w:t>о</w:t>
            </w:r>
            <w:r w:rsidRPr="00916391">
              <w:t>дольном и поперечном направлениях. Применение в таких каркасах мон</w:t>
            </w:r>
            <w:r w:rsidRPr="00916391">
              <w:t>о</w:t>
            </w:r>
            <w:r w:rsidRPr="00916391">
              <w:t>литного железобетона. Монолитные перекрытия, их конструктивные реш</w:t>
            </w:r>
            <w:r w:rsidRPr="00916391">
              <w:t>е</w:t>
            </w:r>
            <w:r w:rsidRPr="00916391">
              <w:t>ния: балочные и безбалочные. Рамно-связевая схема каркаса, обеспечение жёсткости и устойчивости, вертикальные и горизонтальные диафрагмы жёс</w:t>
            </w:r>
            <w:r w:rsidRPr="00916391">
              <w:t>т</w:t>
            </w:r>
            <w:r w:rsidRPr="00916391">
              <w:lastRenderedPageBreak/>
              <w:t>кости. Каркасные здания связевой схемы. Сборный железобетонный униф</w:t>
            </w:r>
            <w:r w:rsidRPr="00916391">
              <w:t>и</w:t>
            </w:r>
            <w:r w:rsidRPr="00916391">
              <w:t>цированный каркас. Основные конструктивные элементы каркаса:  колонны, ригели, перекрытия. Фундаменты под колонны каркаса. Стыки колонн, с</w:t>
            </w:r>
            <w:r w:rsidRPr="00916391">
              <w:t>о</w:t>
            </w:r>
            <w:r w:rsidRPr="00916391">
              <w:t>пряжение ригеля с колонной. Разрезки стен каркасно-панельных зданий. Навесные стены каркасных зданий, крепление их к несущему остову. Узлы и детали. Технико-экономическая оценка зданий.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3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Несущий остов зданий с плоскими распорными конструкциями.</w:t>
            </w:r>
          </w:p>
          <w:p w:rsidR="001E0949" w:rsidRPr="00916391" w:rsidRDefault="001E0949" w:rsidP="00E4363A">
            <w:pPr>
              <w:jc w:val="both"/>
              <w:rPr>
                <w:lang w:val="en-US"/>
              </w:rPr>
            </w:pPr>
            <w:r w:rsidRPr="00916391">
              <w:t>Область применения. Конструкции остова: арки, рамы. Особенности ко</w:t>
            </w:r>
            <w:r w:rsidRPr="00916391">
              <w:t>н</w:t>
            </w:r>
            <w:r w:rsidRPr="00916391">
              <w:t>струкций остова, материал, геометрические формы конструкций, их размеры. Узлы сопряжения элементов.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30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4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Несущий остов зданий с плоскими безраспорными конструкциями.</w:t>
            </w:r>
          </w:p>
          <w:p w:rsidR="001E0949" w:rsidRPr="00916391" w:rsidRDefault="001E0949" w:rsidP="00E4363A">
            <w:pPr>
              <w:jc w:val="both"/>
              <w:rPr>
                <w:lang w:val="en-US"/>
              </w:rPr>
            </w:pPr>
            <w:r w:rsidRPr="00916391">
              <w:t>Область применения. Элементы остова: балки и фермы. Особенности работы конструкций остова. Номенклатура и размеры типовых конструкций. Мат</w:t>
            </w:r>
            <w:r w:rsidRPr="00916391">
              <w:t>е</w:t>
            </w:r>
            <w:r w:rsidRPr="00916391">
              <w:t>риал. Узлы сопряжения.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bCs/>
                <w:lang w:val="en-US"/>
              </w:rPr>
            </w:pPr>
            <w:r w:rsidRPr="00916391">
              <w:rPr>
                <w:rFonts w:eastAsia="Calibri"/>
                <w:bCs/>
              </w:rPr>
              <w:t>5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Несущий остов зданий с перекрестными системами покрытий.</w:t>
            </w:r>
          </w:p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t>Область применения. Перекрёстно-ребристые и перекрёстно-стержневые конструкции. Особенности работы конструкций и их элементов. Способы опирания покрытий. Материал, конструктивные особенности, размеры.</w:t>
            </w:r>
          </w:p>
        </w:tc>
        <w:tc>
          <w:tcPr>
            <w:tcW w:w="1417" w:type="dxa"/>
            <w:vMerge w:val="restart"/>
            <w:vAlign w:val="bottom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lang w:val="en-US"/>
              </w:rPr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6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Несущий остов зданий с тонкостенными пространственными констру</w:t>
            </w:r>
            <w:r w:rsidRPr="00916391">
              <w:rPr>
                <w:b/>
                <w:bCs/>
              </w:rPr>
              <w:t>к</w:t>
            </w:r>
            <w:r w:rsidRPr="00916391">
              <w:rPr>
                <w:b/>
                <w:bCs/>
              </w:rPr>
              <w:t>циями.</w:t>
            </w:r>
          </w:p>
          <w:p w:rsidR="001E0949" w:rsidRPr="00916391" w:rsidRDefault="001E0949" w:rsidP="00E4363A">
            <w:r w:rsidRPr="00916391">
              <w:t>Область применения. Определение. Оболочки, складки, купола, своды, ш</w:t>
            </w:r>
            <w:r w:rsidRPr="00916391">
              <w:t>а</w:t>
            </w:r>
            <w:r w:rsidRPr="00916391">
              <w:t>тры. Особенности работы конструкций. Материал, форма, размеры покрытий. Конструктивные решения.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7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Несущий остов зданий с висячими и пневматическими системами п</w:t>
            </w:r>
            <w:r w:rsidRPr="00916391">
              <w:rPr>
                <w:b/>
                <w:bCs/>
              </w:rPr>
              <w:t>о</w:t>
            </w:r>
            <w:r w:rsidRPr="00916391">
              <w:rPr>
                <w:b/>
                <w:bCs/>
              </w:rPr>
              <w:t>крытий.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Общие сведения, область применения. Конструктивные системы висячих п</w:t>
            </w:r>
            <w:r w:rsidRPr="00916391">
              <w:t>о</w:t>
            </w:r>
            <w:r w:rsidRPr="00916391">
              <w:t>крытий. Материал. Особенности работы конструкций. Особенности крепл</w:t>
            </w:r>
            <w:r w:rsidRPr="00916391">
              <w:t>е</w:t>
            </w:r>
            <w:r w:rsidRPr="00916391">
              <w:t>ния к опорному контуру. Пневматические покрытия: воздухо-опорные об</w:t>
            </w:r>
            <w:r w:rsidRPr="00916391">
              <w:t>о</w:t>
            </w:r>
            <w:r w:rsidRPr="00916391">
              <w:t>лочки, пневматические каркасы, пневматические линзы. Материал, констру</w:t>
            </w:r>
            <w:r w:rsidRPr="00916391">
              <w:t>к</w:t>
            </w:r>
            <w:r w:rsidRPr="00916391">
              <w:t>тивные особенности. Примеры зданий с применением висячих а пневматич</w:t>
            </w:r>
            <w:r w:rsidRPr="00916391">
              <w:t>е</w:t>
            </w:r>
            <w:r w:rsidRPr="00916391">
              <w:t>ских систем покрытий.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8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Витражи и витрины.</w:t>
            </w:r>
          </w:p>
          <w:p w:rsidR="001E0949" w:rsidRPr="00916391" w:rsidRDefault="001E0949" w:rsidP="00EA351A">
            <w:pPr>
              <w:jc w:val="both"/>
            </w:pPr>
            <w:r w:rsidRPr="00916391">
              <w:t>Витражи и витрины, их определение. Конструктивные решения витражей и витрин. "Проходные" и "непроходные" витражи. Остекление витражей и ви</w:t>
            </w:r>
            <w:r w:rsidRPr="00916391">
              <w:t>т</w:t>
            </w:r>
            <w:r w:rsidRPr="00916391">
              <w:t>рин. Применение светопрозрачных ограждений из стеклоблоков с стеклопр</w:t>
            </w:r>
            <w:r w:rsidRPr="00916391">
              <w:t>о</w:t>
            </w:r>
            <w:r w:rsidRPr="00916391">
              <w:lastRenderedPageBreak/>
              <w:t>филита.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9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Лестницы, пандусы.</w:t>
            </w:r>
          </w:p>
          <w:p w:rsidR="001E0949" w:rsidRPr="00916391" w:rsidRDefault="001E0949" w:rsidP="00EA351A">
            <w:pPr>
              <w:jc w:val="both"/>
            </w:pPr>
            <w:r w:rsidRPr="00916391">
              <w:t>Парадные лестницы общественных зданий. Габариты, материал, возможные конструктивные решения лестниц.  Пандусы: определение, назначение, тр</w:t>
            </w:r>
            <w:r w:rsidRPr="00916391">
              <w:t>е</w:t>
            </w:r>
            <w:r w:rsidRPr="00916391">
              <w:t>бования к ним, размещение в здании.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10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Устройство верхнего естественного освещения.</w:t>
            </w:r>
          </w:p>
          <w:p w:rsidR="001E0949" w:rsidRPr="00916391" w:rsidRDefault="001E0949" w:rsidP="00EA351A">
            <w:pPr>
              <w:jc w:val="both"/>
            </w:pPr>
            <w:r w:rsidRPr="00916391">
              <w:t>Условия применения верхнего света в общественных зданиях. Зенитные ф</w:t>
            </w:r>
            <w:r w:rsidRPr="00916391">
              <w:t>о</w:t>
            </w:r>
            <w:r w:rsidRPr="00916391">
              <w:t>нари: типы, конструкция, материал заполнения проёмов. Треугольные, пр</w:t>
            </w:r>
            <w:r w:rsidRPr="00916391">
              <w:t>я</w:t>
            </w:r>
            <w:r w:rsidRPr="00916391">
              <w:t>моугольные (продольные, поперечные) полосы; точечные фонари; стеклож</w:t>
            </w:r>
            <w:r w:rsidRPr="00916391">
              <w:t>е</w:t>
            </w:r>
            <w:r w:rsidRPr="00916391">
              <w:t>лезобетонные светопрозрачные панели (конструкции, узлы и детали).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3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11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Подвесные потолки и элементы внутренней отделки зданий.</w:t>
            </w:r>
          </w:p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t>Назначение подвесных потолков. Требования к конструкциям. Материал. Акустические потолки. Конструкции крепления подвесных потолков. Узлы, детали.  Внутренняя отделка интерьеров общественных зданий: облицовка стен, обшивка и др. Материал: плиты из естественных пород камня; керам</w:t>
            </w:r>
            <w:r w:rsidRPr="00916391">
              <w:t>и</w:t>
            </w:r>
            <w:r w:rsidRPr="00916391">
              <w:t>ческие и гипсовые плиты; деревянные, пластмассовые и алюминиевые рейки и щиты; зеркала; стеклопластик и различные виды декоративной фанеры. Крепление отделочного материала к стенам.</w:t>
            </w:r>
          </w:p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17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  <w:r w:rsidRPr="00916391">
              <w:t>3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</w:t>
            </w:r>
          </w:p>
        </w:tc>
        <w:tc>
          <w:tcPr>
            <w:tcW w:w="8269" w:type="dxa"/>
            <w:gridSpan w:val="3"/>
            <w:tcBorders>
              <w:top w:val="nil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rFonts w:eastAsia="Calibri"/>
              </w:rPr>
            </w:pPr>
            <w:r w:rsidRPr="00916391">
              <w:t>Конструктивные узлы каркасных зданий.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  <w:r w:rsidRPr="00916391">
              <w:rPr>
                <w:rFonts w:eastAsia="Calibri"/>
              </w:rPr>
              <w:t>2</w:t>
            </w:r>
          </w:p>
        </w:tc>
        <w:tc>
          <w:tcPr>
            <w:tcW w:w="8257" w:type="dxa"/>
          </w:tcPr>
          <w:p w:rsidR="001E0949" w:rsidRPr="00916391" w:rsidRDefault="001E0949" w:rsidP="00E4363A">
            <w:pPr>
              <w:rPr>
                <w:rFonts w:eastAsia="Calibri"/>
                <w:bCs/>
              </w:rPr>
            </w:pPr>
            <w:r w:rsidRPr="00916391">
              <w:rPr>
                <w:bCs/>
              </w:rPr>
              <w:t>Перекрытие из сборных железобетонных элементов в каркасных зданиях.</w:t>
            </w:r>
            <w:r w:rsidRPr="00916391">
              <w:t xml:space="preserve">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  <w:r w:rsidRPr="00916391">
              <w:rPr>
                <w:rFonts w:eastAsia="Calibri"/>
              </w:rPr>
              <w:t>3</w:t>
            </w:r>
          </w:p>
        </w:tc>
        <w:tc>
          <w:tcPr>
            <w:tcW w:w="8257" w:type="dxa"/>
          </w:tcPr>
          <w:p w:rsidR="001E0949" w:rsidRPr="00916391" w:rsidRDefault="001E0949" w:rsidP="00E4363A">
            <w:pPr>
              <w:rPr>
                <w:rFonts w:eastAsia="Calibri"/>
                <w:bCs/>
              </w:rPr>
            </w:pPr>
            <w:r w:rsidRPr="00916391">
              <w:rPr>
                <w:bCs/>
              </w:rPr>
              <w:t>Конструктивные решения большепролётных конструкций.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4</w:t>
            </w:r>
          </w:p>
        </w:tc>
        <w:tc>
          <w:tcPr>
            <w:tcW w:w="8257" w:type="dxa"/>
          </w:tcPr>
          <w:p w:rsidR="001E0949" w:rsidRPr="00916391" w:rsidRDefault="001E0949" w:rsidP="00E4363A">
            <w:pPr>
              <w:rPr>
                <w:rFonts w:eastAsia="Calibri"/>
                <w:bCs/>
              </w:rPr>
            </w:pPr>
            <w:r w:rsidRPr="00916391">
              <w:rPr>
                <w:bCs/>
              </w:rPr>
              <w:t>Витражи и витрины.</w:t>
            </w:r>
            <w:r w:rsidRPr="00916391">
              <w:t xml:space="preserve">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5</w:t>
            </w:r>
          </w:p>
        </w:tc>
        <w:tc>
          <w:tcPr>
            <w:tcW w:w="8257" w:type="dxa"/>
          </w:tcPr>
          <w:p w:rsidR="001E0949" w:rsidRPr="00916391" w:rsidRDefault="001E0949" w:rsidP="00E4363A">
            <w:pPr>
              <w:rPr>
                <w:rFonts w:eastAsia="Calibri"/>
                <w:bCs/>
              </w:rPr>
            </w:pPr>
            <w:r w:rsidRPr="00916391">
              <w:rPr>
                <w:bCs/>
              </w:rPr>
              <w:t>Парадные лестницы общественных зданий.</w:t>
            </w:r>
            <w:r w:rsidRPr="00916391">
              <w:t xml:space="preserve">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6</w:t>
            </w:r>
          </w:p>
        </w:tc>
        <w:tc>
          <w:tcPr>
            <w:tcW w:w="8257" w:type="dxa"/>
          </w:tcPr>
          <w:p w:rsidR="001E0949" w:rsidRPr="00916391" w:rsidRDefault="001E0949" w:rsidP="00E4363A">
            <w:pPr>
              <w:rPr>
                <w:rFonts w:eastAsia="Calibri"/>
                <w:bCs/>
              </w:rPr>
            </w:pPr>
            <w:r w:rsidRPr="00916391">
              <w:rPr>
                <w:bCs/>
              </w:rPr>
              <w:t>Конструкции фонарей общественных зданий.</w:t>
            </w:r>
            <w:r w:rsidRPr="00916391">
              <w:t xml:space="preserve">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7</w:t>
            </w:r>
          </w:p>
        </w:tc>
        <w:tc>
          <w:tcPr>
            <w:tcW w:w="8257" w:type="dxa"/>
          </w:tcPr>
          <w:p w:rsidR="001E0949" w:rsidRPr="00916391" w:rsidRDefault="001E0949" w:rsidP="00E4363A">
            <w:pPr>
              <w:rPr>
                <w:rFonts w:eastAsia="Calibri"/>
                <w:bCs/>
              </w:rPr>
            </w:pPr>
            <w:r w:rsidRPr="00916391">
              <w:rPr>
                <w:bCs/>
              </w:rPr>
              <w:t>Конструктивные решения подвесных потолков.</w:t>
            </w:r>
            <w:r w:rsidRPr="00916391">
              <w:t xml:space="preserve"> 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827" w:type="dxa"/>
            <w:gridSpan w:val="2"/>
            <w:vMerge w:val="restart"/>
          </w:tcPr>
          <w:p w:rsidR="001E0949" w:rsidRPr="00916391" w:rsidRDefault="001E0949" w:rsidP="00E4363A">
            <w:pPr>
              <w:jc w:val="both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Тема 5.6.</w:t>
            </w:r>
            <w:r w:rsidRPr="00916391">
              <w:rPr>
                <w:rFonts w:eastAsia="Calibri"/>
                <w:b/>
                <w:bCs/>
              </w:rPr>
              <w:t xml:space="preserve"> </w:t>
            </w:r>
            <w:r w:rsidRPr="00916391">
              <w:rPr>
                <w:bCs/>
              </w:rPr>
              <w:t>Основы расчета и ко</w:t>
            </w:r>
            <w:r w:rsidRPr="00916391">
              <w:rPr>
                <w:bCs/>
              </w:rPr>
              <w:t>н</w:t>
            </w:r>
            <w:r w:rsidRPr="00916391">
              <w:rPr>
                <w:bCs/>
              </w:rPr>
              <w:t>струирования элементов несущего остова здания.</w:t>
            </w:r>
          </w:p>
        </w:tc>
        <w:tc>
          <w:tcPr>
            <w:tcW w:w="8789" w:type="dxa"/>
            <w:gridSpan w:val="5"/>
          </w:tcPr>
          <w:p w:rsidR="001E0949" w:rsidRPr="00916391" w:rsidRDefault="001E0949" w:rsidP="00E4363A">
            <w:pPr>
              <w:rPr>
                <w:rFonts w:eastAsia="Calibri"/>
                <w:b/>
                <w:bCs/>
              </w:rPr>
            </w:pPr>
            <w:r w:rsidRPr="00916391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47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nil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Общие сведения, расчетные схемы.</w:t>
            </w:r>
          </w:p>
          <w:p w:rsidR="001E0949" w:rsidRPr="00916391" w:rsidRDefault="001E0949" w:rsidP="00E4363A">
            <w:pPr>
              <w:jc w:val="both"/>
            </w:pPr>
            <w:r w:rsidRPr="00916391">
              <w:t>Строительные конструкции с элементами статики сооружения. Их место в общей дициплине "Конструкции зданий и сооружений с элементами стат</w:t>
            </w:r>
            <w:r w:rsidRPr="00916391">
              <w:t>и</w:t>
            </w:r>
            <w:r w:rsidRPr="00916391">
              <w:t>ки". Элементы, составляющие расчётную схему. Способы их соединений. Виды опорных связей. Способы обеспечения геометрической неизменяем</w:t>
            </w:r>
            <w:r w:rsidRPr="00916391">
              <w:t>о</w:t>
            </w:r>
            <w:r w:rsidRPr="00916391">
              <w:t>сти плоскостных и пространственных стержневых систем. Расчётные идеал</w:t>
            </w:r>
            <w:r w:rsidRPr="00916391">
              <w:t>и</w:t>
            </w:r>
            <w:r w:rsidRPr="00916391">
              <w:t>зации конструктивных схем различных видов несущих остовов и отделочных конструктивных форм  ( колонн, ферм, рам, арок и т.п).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  <w:r w:rsidRPr="00916391">
              <w:rPr>
                <w:rFonts w:eastAsia="Calibri"/>
              </w:rPr>
              <w:t>2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Закономерности деформирования строительных материалов.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Понятие о напряжённо-деформированном состоянии идеально упругих тел, об основных геометрических характеристиках сечений.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  <w:r w:rsidRPr="00916391">
              <w:rPr>
                <w:rFonts w:eastAsia="Calibri"/>
              </w:rPr>
              <w:t>3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Геометрическая неизменяемость и статическая определимость системы.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Понятие о геометрической неизменяемости систем, о статической определ</w:t>
            </w:r>
            <w:r w:rsidRPr="00916391">
              <w:t>и</w:t>
            </w:r>
            <w:r w:rsidRPr="00916391">
              <w:t>мости систем. Степень свободы тела. Диски. Кинематические связи. Понятие о простом и кратном шарнирах. Необходимое и достаточное условия для геометрической неизменяемости и статической определимости систем.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A3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16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  <w:r w:rsidRPr="00916391">
              <w:rPr>
                <w:rFonts w:eastAsia="Calibri"/>
                <w:bCs/>
              </w:rPr>
              <w:t>4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</w:rPr>
            </w:pPr>
            <w:r w:rsidRPr="00916391">
              <w:rPr>
                <w:b/>
              </w:rPr>
              <w:t>Материалы несущих конструкций.</w:t>
            </w:r>
          </w:p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t>Сталь, её свойства. Работа стали при различных видах напряжённого состо</w:t>
            </w:r>
            <w:r w:rsidRPr="00916391">
              <w:t>я</w:t>
            </w:r>
            <w:r w:rsidRPr="00916391">
              <w:t>ния. Алюминиевые сплавы и их свойства. Сортамент на изделия из стали и алюминиевых сплавов. Определение расчётных сопротивлений и модулей упругости по СНиПам. Работа древесины на растяжение, сжатие, изгиб, см</w:t>
            </w:r>
            <w:r w:rsidRPr="00916391">
              <w:t>я</w:t>
            </w:r>
            <w:r w:rsidRPr="00916391">
              <w:t>тие, скалывание. Определение расчётных сопротивлений древесины при ра</w:t>
            </w:r>
            <w:r w:rsidRPr="00916391">
              <w:t>з</w:t>
            </w:r>
            <w:r w:rsidRPr="00916391">
              <w:t>личных видах напряжённого состояния и модуля упругости по СНиПу. Прочность бетона. Важнейшие характеристики бетона, учитываемые при оценке его напряжённого деформированного состояния. Сущность железоб</w:t>
            </w:r>
            <w:r w:rsidRPr="00916391">
              <w:t>е</w:t>
            </w:r>
            <w:r w:rsidRPr="00916391">
              <w:t>тона. Принципы армирования. Арматурные изделия. Определение расчётных характеристик бетона и арматуры при растяжении и сжатии по СНиПу.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5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Нагрузки и воздействия.</w:t>
            </w:r>
          </w:p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t>Виды и характер приложения нагрузок, действующих на здание и его элеме</w:t>
            </w:r>
            <w:r w:rsidRPr="00916391">
              <w:t>н</w:t>
            </w:r>
            <w:r w:rsidRPr="00916391">
              <w:t>ты. Классификация нагрузок. Понятие о сейсмических нагрузках. Темпер</w:t>
            </w:r>
            <w:r w:rsidRPr="00916391">
              <w:t>а</w:t>
            </w:r>
            <w:r w:rsidRPr="00916391">
              <w:t>турные воздействия.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6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Основы расчета конструкций по предельным состояниям.</w:t>
            </w:r>
          </w:p>
          <w:p w:rsidR="001E0949" w:rsidRPr="00916391" w:rsidRDefault="001E0949" w:rsidP="00E4363A">
            <w:pPr>
              <w:jc w:val="both"/>
            </w:pPr>
            <w:r w:rsidRPr="00916391">
              <w:t>Сущность метода расчёта конструкций по предельным состояниям. Понятие о коэффициентах надёжности по нагрузке и по назначению. Методика сбора нагрузок на 1м.кв перекрытия или покрытия, на 1 п.м ригеля, на колонну или узел фермы.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7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Соединения элементов несущих конструкций.</w:t>
            </w:r>
          </w:p>
          <w:p w:rsidR="001E0949" w:rsidRPr="00916391" w:rsidRDefault="001E0949" w:rsidP="00E4363A">
            <w:pPr>
              <w:jc w:val="both"/>
            </w:pPr>
            <w:r w:rsidRPr="00916391">
              <w:t>Соединение металлических конструкций. Болтовые и заклёпочные соедин</w:t>
            </w:r>
            <w:r w:rsidRPr="00916391">
              <w:t>е</w:t>
            </w:r>
            <w:r w:rsidRPr="00916391">
              <w:t>ния. Характер их работы. Сварные соединения. Виды швов и их работа под нагрузкой. Сопоставление достоинств и недостатков соединений металлич</w:t>
            </w:r>
            <w:r w:rsidRPr="00916391">
              <w:t>е</w:t>
            </w:r>
            <w:r w:rsidRPr="00916391">
              <w:t>ских конструкций и рекомендации по их применению в конкретных услов</w:t>
            </w:r>
            <w:r w:rsidRPr="00916391">
              <w:t>и</w:t>
            </w:r>
            <w:r w:rsidRPr="00916391">
              <w:t>ях. Соединение железобетонных конструкций. Соединения при непосре</w:t>
            </w:r>
            <w:r w:rsidRPr="00916391">
              <w:t>д</w:t>
            </w:r>
            <w:r w:rsidRPr="00916391">
              <w:t>ственном контакте бетонных поверхностей, замоноличиваем.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8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Основания и фундаменты.</w:t>
            </w:r>
          </w:p>
          <w:p w:rsidR="001E0949" w:rsidRPr="00916391" w:rsidRDefault="001E0949" w:rsidP="00EA351A">
            <w:pPr>
              <w:jc w:val="both"/>
            </w:pPr>
            <w:r w:rsidRPr="00916391">
              <w:t>Физические и механические характеристики фундаментов. Расчетное сопр</w:t>
            </w:r>
            <w:r w:rsidRPr="00916391">
              <w:t>о</w:t>
            </w:r>
            <w:r w:rsidRPr="00916391">
              <w:t>тивление грунтов. Выбор глубины заложения фундамента. Основы констру</w:t>
            </w:r>
            <w:r w:rsidRPr="00916391">
              <w:t>и</w:t>
            </w:r>
            <w:r w:rsidRPr="00916391">
              <w:t>рования и расчета фундаментов. Подбор размеров подошвы фундамента.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0"/>
        </w:trPr>
        <w:tc>
          <w:tcPr>
            <w:tcW w:w="3827" w:type="dxa"/>
            <w:gridSpan w:val="2"/>
            <w:vMerge w:val="restart"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9</w:t>
            </w:r>
          </w:p>
        </w:tc>
        <w:tc>
          <w:tcPr>
            <w:tcW w:w="8263" w:type="dxa"/>
            <w:gridSpan w:val="2"/>
          </w:tcPr>
          <w:p w:rsidR="001E0949" w:rsidRPr="00916391" w:rsidRDefault="001E0949" w:rsidP="00E4363A">
            <w:pPr>
              <w:jc w:val="both"/>
            </w:pPr>
            <w:r w:rsidRPr="00916391">
              <w:rPr>
                <w:b/>
                <w:bCs/>
              </w:rPr>
              <w:t>Колонны.</w:t>
            </w:r>
          </w:p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t>Понятие "потеря устойчивости". Критические напряжения по Эйлеру. Осн</w:t>
            </w:r>
            <w:r w:rsidRPr="00916391">
              <w:t>о</w:t>
            </w:r>
            <w:r w:rsidRPr="00916391">
              <w:t>вы устойчивости сжатых колонн. Стальные колонны. Типы сечений стальных колонн сплошных и сквозных. Внецентренное сжатие и схема работы стал</w:t>
            </w:r>
            <w:r w:rsidRPr="00916391">
              <w:t>ь</w:t>
            </w:r>
            <w:r w:rsidRPr="00916391">
              <w:t>ных колонн. Расчет схемы. Детали колонн: оголовки, шарнирное опирание, траверса, защемление в фундамент, металлические консоли, решетки скво</w:t>
            </w:r>
            <w:r w:rsidRPr="00916391">
              <w:t>з</w:t>
            </w:r>
            <w:r w:rsidRPr="00916391">
              <w:t>ных колонн. Основы расчета. Подбор сечений. Деревянные колонны. Типы деревянных колонн. Опирание на фундамент. Основы расчета. Подбор сеч</w:t>
            </w:r>
            <w:r w:rsidRPr="00916391">
              <w:t>е</w:t>
            </w:r>
            <w:r w:rsidRPr="00916391">
              <w:t>ний. Железобетонные колонны. Основы конструирования и расчета желез</w:t>
            </w:r>
            <w:r w:rsidRPr="00916391">
              <w:t>о</w:t>
            </w:r>
            <w:r w:rsidRPr="00916391">
              <w:t>бетонных колонн одно и многоэтажных зданий.</w:t>
            </w:r>
          </w:p>
        </w:tc>
        <w:tc>
          <w:tcPr>
            <w:tcW w:w="1417" w:type="dxa"/>
            <w:vMerge w:val="restart"/>
            <w:vAlign w:val="bottom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Балки и плиты.</w:t>
            </w:r>
          </w:p>
          <w:p w:rsidR="001E0949" w:rsidRPr="00916391" w:rsidRDefault="001E0949" w:rsidP="00E4363A">
            <w:pPr>
              <w:jc w:val="both"/>
            </w:pPr>
            <w:r w:rsidRPr="00916391">
              <w:t>Элементы статики и напряженное состояние балок и плит. Работа однопр</w:t>
            </w:r>
            <w:r w:rsidRPr="00916391">
              <w:t>о</w:t>
            </w:r>
            <w:r w:rsidRPr="00916391">
              <w:t>летных и многопролетных балок. Построение эпюр моментов и поперечных сил при различных схемах их нагрузки. Принципы расчета балок и балочных плит. Стальные балки и настилы. Типы поперечных сечений балок. Общая и местная устойчивость балок. Прокатные и сварные балки. Современные ко</w:t>
            </w:r>
            <w:r w:rsidRPr="00916391">
              <w:t>н</w:t>
            </w:r>
            <w:r w:rsidRPr="00916391">
              <w:t>структивные формы балок. Конструкции стальных настилов и плит покр</w:t>
            </w:r>
            <w:r w:rsidRPr="00916391">
              <w:t>ы</w:t>
            </w:r>
            <w:r w:rsidRPr="00916391">
              <w:t xml:space="preserve">тий. Расчет и конструирование балок с различными формами сечений.   </w:t>
            </w:r>
          </w:p>
          <w:p w:rsidR="001E0949" w:rsidRPr="00916391" w:rsidRDefault="001E0949" w:rsidP="00E4363A">
            <w:pPr>
              <w:jc w:val="both"/>
            </w:pPr>
            <w:r w:rsidRPr="00916391">
              <w:t>Железобетонные балки и плиты. Работа железобетонных плит и балок в изг</w:t>
            </w:r>
            <w:r w:rsidRPr="00916391">
              <w:t>и</w:t>
            </w:r>
            <w:r w:rsidRPr="00916391">
              <w:t>бе. Сущность предварительного напряжения. Определение размеров поп</w:t>
            </w:r>
            <w:r w:rsidRPr="00916391">
              <w:t>е</w:t>
            </w:r>
            <w:r w:rsidRPr="00916391">
              <w:t>речного сечения плит и балок из условий жесткости.  Понятие о расчете и</w:t>
            </w:r>
            <w:r w:rsidRPr="00916391">
              <w:t>з</w:t>
            </w:r>
            <w:r w:rsidRPr="00916391">
              <w:t>гибаемых элементов прямоугольного, таврового, двутаврового сечений. А</w:t>
            </w:r>
            <w:r w:rsidRPr="00916391">
              <w:t>р</w:t>
            </w:r>
            <w:r w:rsidRPr="00916391">
              <w:t>мирование железобетонных балок и плит. Параметры конструирования жел</w:t>
            </w:r>
            <w:r w:rsidRPr="00916391">
              <w:t>е</w:t>
            </w:r>
            <w:r w:rsidRPr="00916391">
              <w:t xml:space="preserve">зобетонных балок. Принципы работы монолитных железобетонных балочных перекрытий.                       </w:t>
            </w:r>
          </w:p>
          <w:p w:rsidR="001E0949" w:rsidRPr="00916391" w:rsidRDefault="001E0949" w:rsidP="00E4363A">
            <w:pPr>
              <w:jc w:val="both"/>
            </w:pPr>
            <w:r w:rsidRPr="00916391">
              <w:t xml:space="preserve"> Деревянные балки. Конструкции деревянных балок цельного сечения и с</w:t>
            </w:r>
            <w:r w:rsidRPr="00916391">
              <w:t>о</w:t>
            </w:r>
            <w:r w:rsidRPr="00916391">
              <w:t>ставных. Определение размеров сечения балок из условия жесткости. При</w:t>
            </w:r>
            <w:r w:rsidRPr="00916391">
              <w:t>н</w:t>
            </w:r>
            <w:r w:rsidRPr="00916391">
              <w:t>ципы работы и основы расчета.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11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Фермы.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Области применения ферм. Классификация ферм: по очертанию поясов, р</w:t>
            </w:r>
            <w:r w:rsidRPr="00916391">
              <w:t>е</w:t>
            </w:r>
            <w:r w:rsidRPr="00916391">
              <w:t>шетки, по функциональному значению. Работа ферм под нагрузкой и их ра</w:t>
            </w:r>
            <w:r w:rsidRPr="00916391">
              <w:t>с</w:t>
            </w:r>
            <w:r w:rsidRPr="00916391">
              <w:t xml:space="preserve">чет. Графический способ определения усилий в стержнях ферм. Стальные фермы. Основные типы поперечных сечений стержней. Подбор сечений и 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A3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3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t>конструирование узлов. Современные конструктивные формы ферм. Типы деревянных ферм для различных пролетов и краткое описание их особенн</w:t>
            </w:r>
            <w:r w:rsidRPr="00916391">
              <w:t>о</w:t>
            </w:r>
            <w:r w:rsidRPr="00916391">
              <w:t>стей. Характерные узлы ферм из древесины. Подбор сечений и конструир</w:t>
            </w:r>
            <w:r w:rsidRPr="00916391">
              <w:t>о</w:t>
            </w:r>
            <w:r w:rsidRPr="00916391">
              <w:t>вание узлов. Особенности работы и конструирование железобетонных ферм. Основные типы стропильных и подстропильных ферм.</w:t>
            </w:r>
          </w:p>
        </w:tc>
        <w:tc>
          <w:tcPr>
            <w:tcW w:w="1417" w:type="dxa"/>
            <w:vMerge w:val="restart"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bCs/>
              </w:rPr>
            </w:pPr>
            <w:r w:rsidRPr="00916391">
              <w:rPr>
                <w:rFonts w:eastAsia="Calibri"/>
                <w:bCs/>
              </w:rPr>
              <w:t>12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Арки и рамы.</w:t>
            </w:r>
          </w:p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t>Понятие и определение. Геометрические формы арок и рам. Принципы их статической работы. Сопоставление геометрических форм при выполнении их из разных материалов. Рекомендуемые примерные пропорциональные с</w:t>
            </w:r>
            <w:r w:rsidRPr="00916391">
              <w:t>о</w:t>
            </w:r>
            <w:r w:rsidRPr="00916391">
              <w:t>отношения важнейших размеров.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13</w:t>
            </w:r>
          </w:p>
        </w:tc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Обеспечение геометрической неизменяемости плоских конструкций.</w:t>
            </w:r>
          </w:p>
          <w:p w:rsidR="001E0949" w:rsidRPr="00916391" w:rsidRDefault="001E0949" w:rsidP="00EA351A">
            <w:pPr>
              <w:rPr>
                <w:b/>
                <w:bCs/>
              </w:rPr>
            </w:pPr>
            <w:r w:rsidRPr="00916391">
              <w:t>Пространственная неизменяемость сооружений. Типы связей: горизонтал</w:t>
            </w:r>
            <w:r w:rsidRPr="00916391">
              <w:t>ь</w:t>
            </w:r>
            <w:r w:rsidRPr="00916391">
              <w:t>ные и вертикальные. Характер работы связей, место их расположения в д</w:t>
            </w:r>
            <w:r w:rsidRPr="00916391">
              <w:t>е</w:t>
            </w:r>
            <w:r w:rsidRPr="00916391">
              <w:t>формационных отсеках здания.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  <w:r w:rsidRPr="00916391">
              <w:t>33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Определение геометрической неизменяемости и статической определимости различных стержневых систем.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2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Сбор нагрузок на элементы здания.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3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Расчет и конструирование соединений металлических конструкций и дер</w:t>
            </w:r>
            <w:r w:rsidRPr="00916391">
              <w:rPr>
                <w:bCs/>
              </w:rPr>
              <w:t>е</w:t>
            </w:r>
            <w:r w:rsidRPr="00916391">
              <w:rPr>
                <w:bCs/>
              </w:rPr>
              <w:t>вянных элементов.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4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Определение размеров подошвы фундамента.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5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Подбор сечения колонны.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6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Определение (проверка) несущей способности железобетонной колонны при заданном армировании.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7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Построение эпюр изгибающих моментов и поперечных сил в одно или дву</w:t>
            </w:r>
            <w:r w:rsidRPr="00916391">
              <w:rPr>
                <w:bCs/>
              </w:rPr>
              <w:t>х</w:t>
            </w:r>
            <w:r w:rsidRPr="00916391">
              <w:rPr>
                <w:bCs/>
              </w:rPr>
              <w:t>пролетных балках, в консолях.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8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Расчет и конструирование стальных балок с различными формами сечений.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9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Расчет деревянной клееной балки.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Построение диаграммы Максвела-Кремоны.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11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Подбор сечения стержней стальной фермы.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12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Cs/>
              </w:rPr>
            </w:pPr>
            <w:r w:rsidRPr="00916391">
              <w:rPr>
                <w:bCs/>
              </w:rPr>
              <w:t>Подбор сечений элементов деревянной фермы.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3827" w:type="dxa"/>
            <w:gridSpan w:val="2"/>
            <w:vMerge w:val="restart"/>
          </w:tcPr>
          <w:p w:rsidR="001E0949" w:rsidRPr="00916391" w:rsidRDefault="001E0949" w:rsidP="00E4363A">
            <w:pPr>
              <w:jc w:val="both"/>
              <w:rPr>
                <w:rFonts w:eastAsia="Calibri"/>
              </w:rPr>
            </w:pPr>
            <w:r w:rsidRPr="00916391">
              <w:rPr>
                <w:rFonts w:eastAsia="Calibri"/>
                <w:bCs/>
              </w:rPr>
              <w:t>Тема 5.7</w:t>
            </w:r>
            <w:r w:rsidRPr="00916391">
              <w:rPr>
                <w:rFonts w:eastAsia="Calibri"/>
                <w:b/>
                <w:bCs/>
              </w:rPr>
              <w:t xml:space="preserve">. </w:t>
            </w:r>
            <w:r w:rsidRPr="00916391">
              <w:rPr>
                <w:bCs/>
              </w:rPr>
              <w:t>Конструкции и ко</w:t>
            </w:r>
            <w:r w:rsidRPr="00916391">
              <w:rPr>
                <w:bCs/>
              </w:rPr>
              <w:t>н</w:t>
            </w:r>
            <w:r w:rsidRPr="00916391">
              <w:rPr>
                <w:bCs/>
              </w:rPr>
              <w:t>структивные элементы промы</w:t>
            </w:r>
            <w:r w:rsidRPr="00916391">
              <w:rPr>
                <w:bCs/>
              </w:rPr>
              <w:t>ш</w:t>
            </w:r>
            <w:r w:rsidRPr="00916391">
              <w:rPr>
                <w:bCs/>
              </w:rPr>
              <w:t>ленных зданий.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20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8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Классификация и конструктивные системы промышленных зданий.</w:t>
            </w:r>
          </w:p>
          <w:p w:rsidR="001E0949" w:rsidRPr="00916391" w:rsidRDefault="001E0949" w:rsidP="00EA351A">
            <w:pPr>
              <w:jc w:val="both"/>
              <w:rPr>
                <w:bCs/>
              </w:rPr>
            </w:pPr>
            <w:r w:rsidRPr="00916391">
              <w:t>Промышленные здания. Требования, предъявляемые к архитектурно-конструктивному решению зданий. Классификация зданий по назначению, этажноти, степени капитальности, пролетам. Параметры объемно-планировочного решения здания (пролет, шаг, сетка колонн, высотные пар</w:t>
            </w:r>
            <w:r w:rsidRPr="00916391">
              <w:t>а</w:t>
            </w:r>
            <w:r w:rsidRPr="00916391">
              <w:t>метры). Одноэтажные и многоэтажные здания. Область из применения, ко</w:t>
            </w:r>
            <w:r w:rsidRPr="00916391">
              <w:t>н</w:t>
            </w:r>
            <w:r w:rsidRPr="00916391">
              <w:t>структивные схемы.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10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2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Подъемно-транспортное оборудование зданий.</w:t>
            </w:r>
          </w:p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t>Назначение. Основные виды подъемно-транспортного оборудования в мног</w:t>
            </w:r>
            <w:r w:rsidRPr="00916391">
              <w:t>о</w:t>
            </w:r>
            <w:r w:rsidRPr="00916391">
              <w:t>этажных промышленных зданиях: мостовые краны, подвесные кран-балки, консольно-поворотные краны, монорельсы, напольный транспорт, верт</w:t>
            </w:r>
            <w:r w:rsidRPr="00916391">
              <w:t>и</w:t>
            </w:r>
            <w:r w:rsidRPr="00916391">
              <w:t>кальный транспорт. Влияние кранового оборудования на конструкции нес</w:t>
            </w:r>
            <w:r w:rsidRPr="00916391">
              <w:t>у</w:t>
            </w:r>
            <w:r w:rsidRPr="00916391">
              <w:t>щего остова здания.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3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Сборный железобетонный каркас одноэтажных промышленных зданий.</w:t>
            </w:r>
          </w:p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t>Несущий остов здания, конструктивные элементы остова здания. Сборные железобетонные колонны для зданий без кранов, с кранами. Фундаменты и фундаментные балки. Подкрановые балки. Строительные балки и фермы. Плиты покрытия. Связи. Привязка колонн к модульным разбивочным осям. Местоположение и конструктивное решение деформационных швов.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4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Стальной каркас одноэтажных промышленных зданий.</w:t>
            </w:r>
          </w:p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t>Несущий остов здания, конструктивные элементы остова здания. Стальные колонны, опирание их на фундамент. Стальные подкрановые балки. Стал</w:t>
            </w:r>
            <w:r w:rsidRPr="00916391">
              <w:t>ь</w:t>
            </w:r>
            <w:r w:rsidRPr="00916391">
              <w:t>ные стропильные фермы. Элементы покрытий по стальному каркасу - проф</w:t>
            </w:r>
            <w:r w:rsidRPr="00916391">
              <w:t>и</w:t>
            </w:r>
            <w:r w:rsidRPr="00916391">
              <w:t>лированный стальной настил и волнистые асбестоцементные листы.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5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Сборный железобетонный каркас многоэтажных промышленных зд</w:t>
            </w:r>
            <w:r w:rsidRPr="00916391">
              <w:rPr>
                <w:b/>
                <w:bCs/>
              </w:rPr>
              <w:t>а</w:t>
            </w:r>
            <w:r w:rsidRPr="00916391">
              <w:rPr>
                <w:b/>
                <w:bCs/>
              </w:rPr>
              <w:t>ний.</w:t>
            </w:r>
          </w:p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t>Несущий остов здания. Балочная и безбалочная схемы. Обеспечение пр</w:t>
            </w:r>
            <w:r w:rsidRPr="00916391">
              <w:t>о</w:t>
            </w:r>
            <w:r w:rsidRPr="00916391">
              <w:t>странственной жесткости и устойчивости. Основные конструктивные эл</w:t>
            </w:r>
            <w:r w:rsidRPr="00916391">
              <w:t>е</w:t>
            </w:r>
            <w:r w:rsidRPr="00916391">
              <w:t>менты каркаса. Привязка колонн к модульным осям.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8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6</w:t>
            </w:r>
          </w:p>
        </w:tc>
        <w:tc>
          <w:tcPr>
            <w:tcW w:w="8263" w:type="dxa"/>
            <w:gridSpan w:val="2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Стеновые ограждения.</w:t>
            </w:r>
          </w:p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t>Виды стен, их классификация по характеру статической работы, констру</w:t>
            </w:r>
            <w:r w:rsidRPr="00916391">
              <w:t>к</w:t>
            </w:r>
            <w:r w:rsidRPr="00916391">
              <w:t xml:space="preserve">ции, материалы. Требования. Обеспечение устойчивости стен. </w:t>
            </w:r>
          </w:p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lastRenderedPageBreak/>
              <w:t>Фахверк. Стены из кирпича; крепление их к элементам каркаса. Крупноп</w:t>
            </w:r>
            <w:r w:rsidRPr="00916391">
              <w:t>а</w:t>
            </w:r>
            <w:r w:rsidRPr="00916391">
              <w:t>нельные стены не отапливаемых и отапливаемых зданий; конструкции кре</w:t>
            </w:r>
            <w:r w:rsidRPr="00916391">
              <w:t>п</w:t>
            </w:r>
            <w:r w:rsidRPr="00916391">
              <w:t>ление их к каркасу. Металлические стеновые панели, крепление их к каркасу.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263" w:type="dxa"/>
            <w:gridSpan w:val="2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both"/>
              <w:rPr>
                <w:bCs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7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Покрытия. Фонари.</w:t>
            </w:r>
          </w:p>
          <w:p w:rsidR="001E0949" w:rsidRPr="00916391" w:rsidRDefault="001E0949" w:rsidP="00EA351A">
            <w:pPr>
              <w:jc w:val="both"/>
              <w:rPr>
                <w:bCs/>
              </w:rPr>
            </w:pPr>
            <w:r w:rsidRPr="00916391">
              <w:t>Утепленные и не утепленные покрытия промышленных зданий, их констру</w:t>
            </w:r>
            <w:r w:rsidRPr="00916391">
              <w:t>к</w:t>
            </w:r>
            <w:r w:rsidRPr="00916391">
              <w:t>тивные решения. Рулонные и мастичные кровли. Водоотвод. Фонари, их классификация. Световые, светоаэрационные и аэрационные фонари, их ко</w:t>
            </w:r>
            <w:r w:rsidRPr="00916391">
              <w:t>н</w:t>
            </w:r>
            <w:r w:rsidRPr="00916391">
              <w:t>структивные решения. Краткие сведения об аэрации.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jc w:val="center"/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bCs/>
              </w:rPr>
            </w:pPr>
            <w:r w:rsidRPr="00916391">
              <w:rPr>
                <w:rFonts w:eastAsia="Calibri"/>
                <w:bCs/>
              </w:rPr>
              <w:t>8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Окна, двери, ворота.</w:t>
            </w:r>
          </w:p>
          <w:p w:rsidR="001E0949" w:rsidRPr="00916391" w:rsidRDefault="001E0949" w:rsidP="00EA351A">
            <w:pPr>
              <w:jc w:val="both"/>
              <w:rPr>
                <w:bCs/>
              </w:rPr>
            </w:pPr>
            <w:r w:rsidRPr="00916391">
              <w:t>Типы светопрозрачных ограждений. Одинарное, двойное и комбинированное остекление. Деревянные оконные блоки. Стальные оконные панели. Глухие ограждения из профильного стекла. Двери, габариты и конструкции. Ворота. Названия и габариты ворот. Виды ворот по способу открывания. Констру</w:t>
            </w:r>
            <w:r w:rsidRPr="00916391">
              <w:t>к</w:t>
            </w:r>
            <w:r w:rsidRPr="00916391">
              <w:t>ция воротных полотен. Железобетонное обрамление ворот – воротная рама. Установка ее на фундамент и крепление к колоннам каркаса.</w:t>
            </w:r>
          </w:p>
        </w:tc>
        <w:tc>
          <w:tcPr>
            <w:tcW w:w="1417" w:type="dxa"/>
            <w:vMerge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4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9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Полы.</w:t>
            </w:r>
          </w:p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t>Типы полов (на грунте и на перекрытиях), требования к ним с учетом прои</w:t>
            </w:r>
            <w:r w:rsidRPr="00916391">
              <w:t>з</w:t>
            </w:r>
            <w:r w:rsidRPr="00916391">
              <w:t>водственных воздействий. Конструкции и эксплуатационные свойства о</w:t>
            </w:r>
            <w:r w:rsidRPr="00916391">
              <w:t>т</w:t>
            </w:r>
            <w:r w:rsidRPr="00916391">
              <w:t>дельных видов полов: грунтовых, каменных, бетонных, асфальтобетонных, полов из клинкера, металлических, торцовых, полимерцементных. Деформ</w:t>
            </w:r>
            <w:r w:rsidRPr="00916391">
              <w:t>а</w:t>
            </w:r>
            <w:r w:rsidRPr="00916391">
              <w:t>ционные швы в полах. Сопряжение полов разного типа. Полы в зоне желе</w:t>
            </w:r>
            <w:r w:rsidRPr="00916391">
              <w:t>з</w:t>
            </w:r>
            <w:r w:rsidRPr="00916391">
              <w:t>нодорожных путей.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Прочие конструктивные элементы.</w:t>
            </w:r>
          </w:p>
          <w:p w:rsidR="001E0949" w:rsidRPr="00916391" w:rsidRDefault="001E0949" w:rsidP="00E4363A">
            <w:pPr>
              <w:jc w:val="both"/>
            </w:pPr>
            <w:r w:rsidRPr="00916391">
              <w:t xml:space="preserve">Рабочие технологические площадки. Этажерки.           </w:t>
            </w:r>
          </w:p>
          <w:p w:rsidR="001E0949" w:rsidRPr="00916391" w:rsidRDefault="001E0949" w:rsidP="00EA351A">
            <w:pPr>
              <w:jc w:val="both"/>
              <w:rPr>
                <w:b/>
                <w:bCs/>
              </w:rPr>
            </w:pPr>
            <w:r w:rsidRPr="00916391">
              <w:t>Перегородки – стационарные и сборно-разборные. Конструктивные решения перегородок – кирпичные, панельные, из стального профильного листа, л</w:t>
            </w:r>
            <w:r w:rsidRPr="00916391">
              <w:t>и</w:t>
            </w:r>
            <w:r w:rsidRPr="00916391">
              <w:t>стовых материалов, стальной сетки. Лестницы: служебные, аварийные, п</w:t>
            </w:r>
            <w:r w:rsidRPr="00916391">
              <w:t>о</w:t>
            </w:r>
            <w:r w:rsidRPr="00916391">
              <w:t>жарные. Бранмауэры. Рампы.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3827" w:type="dxa"/>
            <w:gridSpan w:val="2"/>
            <w:vMerge w:val="restart"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rFonts w:eastAsia="Calibri"/>
                <w:bCs/>
              </w:rPr>
            </w:pPr>
            <w:r w:rsidRPr="00916391">
              <w:rPr>
                <w:bCs/>
              </w:rPr>
              <w:t>Одноэтажное промышленное здание.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2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rFonts w:eastAsia="Calibri"/>
                <w:bCs/>
              </w:rPr>
            </w:pPr>
            <w:r w:rsidRPr="00916391">
              <w:rPr>
                <w:bCs/>
              </w:rPr>
              <w:t>Стальные строительные фермы.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3827" w:type="dxa"/>
            <w:gridSpan w:val="2"/>
            <w:vMerge w:val="restart"/>
          </w:tcPr>
          <w:p w:rsidR="001E0949" w:rsidRPr="00916391" w:rsidRDefault="001E0949" w:rsidP="00E4363A">
            <w:pPr>
              <w:jc w:val="both"/>
              <w:rPr>
                <w:rFonts w:eastAsia="Calibri"/>
              </w:rPr>
            </w:pPr>
            <w:r w:rsidRPr="00916391">
              <w:rPr>
                <w:rFonts w:eastAsia="Calibri"/>
                <w:bCs/>
              </w:rPr>
              <w:t>Тема 5.8.</w:t>
            </w:r>
            <w:r w:rsidRPr="00916391">
              <w:rPr>
                <w:rFonts w:eastAsia="Calibri"/>
                <w:b/>
                <w:bCs/>
              </w:rPr>
              <w:t xml:space="preserve"> </w:t>
            </w:r>
            <w:r w:rsidRPr="00916391">
              <w:rPr>
                <w:bCs/>
              </w:rPr>
              <w:t>Строительство зданий в районах с особыми природными условиями.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rFonts w:eastAsia="Calibri"/>
                <w:b/>
                <w:bCs/>
              </w:rPr>
            </w:pPr>
            <w:r w:rsidRPr="00916391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417" w:type="dxa"/>
            <w:vMerge w:val="restart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Строительство в сейсмических районах.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Землетрясения, оценка их силы в баллах. Определение – «сейсмические ра</w:t>
            </w:r>
            <w:r w:rsidRPr="00916391">
              <w:t>й</w:t>
            </w:r>
            <w:r w:rsidRPr="00916391">
              <w:t>оны». Сейсмостойкость зданий. Особенности объемно-планировочных и ко</w:t>
            </w:r>
            <w:r w:rsidRPr="00916391">
              <w:t>н</w:t>
            </w:r>
            <w:r w:rsidRPr="00916391">
              <w:lastRenderedPageBreak/>
              <w:t>структивных решений.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2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Строительство в районах вечной мерзлоты.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Краткие сведения о вечномерзлых грунтах, их свойства и места распростр</w:t>
            </w:r>
            <w:r w:rsidRPr="00916391">
              <w:t>а</w:t>
            </w:r>
            <w:r w:rsidRPr="00916391">
              <w:t>нения. Методы строительства, особенности объемно-планировочных и ко</w:t>
            </w:r>
            <w:r w:rsidRPr="00916391">
              <w:t>н</w:t>
            </w:r>
            <w:r w:rsidRPr="00916391">
              <w:t>структивных решений.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3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Строительство на просадочных грунтах.</w:t>
            </w:r>
          </w:p>
          <w:p w:rsidR="001E0949" w:rsidRPr="00916391" w:rsidRDefault="001E0949" w:rsidP="00E4363A">
            <w:pPr>
              <w:jc w:val="both"/>
            </w:pPr>
            <w:r w:rsidRPr="00916391">
              <w:t>Типы просадочных грунтов, их свойства и область распространения. Осно</w:t>
            </w:r>
            <w:r w:rsidRPr="00916391">
              <w:t>в</w:t>
            </w:r>
            <w:r w:rsidRPr="00916391">
              <w:t>ные строительные и конструктивные мероприятия при возведении зданий на просадочных грунтах.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bottom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rFonts w:eastAsia="Calibri"/>
                <w:b/>
                <w:bCs/>
              </w:rPr>
            </w:pPr>
            <w:r w:rsidRPr="00916391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rFonts w:eastAsia="Calibri"/>
                <w:bCs/>
              </w:rPr>
            </w:pPr>
            <w:r w:rsidRPr="00916391">
              <w:rPr>
                <w:bCs/>
              </w:rPr>
              <w:t>Строительство зданий в районах с особыми природными условиями.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1E0949" w:rsidRPr="00916391" w:rsidRDefault="001E0949" w:rsidP="00E4363A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827" w:type="dxa"/>
            <w:gridSpan w:val="2"/>
            <w:vMerge w:val="restart"/>
            <w:tcBorders>
              <w:top w:val="nil"/>
            </w:tcBorders>
          </w:tcPr>
          <w:p w:rsidR="001E0949" w:rsidRPr="00916391" w:rsidRDefault="001E0949" w:rsidP="00E4363A">
            <w:pPr>
              <w:jc w:val="both"/>
              <w:rPr>
                <w:rFonts w:eastAsia="Calibri"/>
              </w:rPr>
            </w:pPr>
            <w:r w:rsidRPr="00916391">
              <w:rPr>
                <w:rFonts w:eastAsia="Calibri"/>
                <w:bCs/>
              </w:rPr>
              <w:t xml:space="preserve">Тема 5.9. </w:t>
            </w:r>
            <w:r w:rsidRPr="00916391">
              <w:rPr>
                <w:bCs/>
              </w:rPr>
              <w:t>Проектирование и стр</w:t>
            </w:r>
            <w:r w:rsidRPr="00916391">
              <w:rPr>
                <w:bCs/>
              </w:rPr>
              <w:t>о</w:t>
            </w:r>
            <w:r w:rsidRPr="00916391">
              <w:rPr>
                <w:bCs/>
              </w:rPr>
              <w:t>ительство зданий в условиях р</w:t>
            </w:r>
            <w:r w:rsidRPr="00916391">
              <w:rPr>
                <w:bCs/>
              </w:rPr>
              <w:t>е</w:t>
            </w:r>
            <w:r w:rsidRPr="00916391">
              <w:rPr>
                <w:bCs/>
              </w:rPr>
              <w:t>ставрации и реконструкции.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rFonts w:eastAsia="Calibri"/>
                <w:b/>
                <w:bCs/>
              </w:rPr>
            </w:pPr>
            <w:r w:rsidRPr="00916391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Реконструкция гражданских зданий.</w:t>
            </w:r>
          </w:p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t>Социальные,  функциональные, конструктивные и композиционные задачи при реконструкции зданий. Основы проектирования реконструкции зданий: классификация зданий в зависимости от срока службы в целях реконстру</w:t>
            </w:r>
            <w:r w:rsidRPr="00916391">
              <w:t>к</w:t>
            </w:r>
            <w:r w:rsidRPr="00916391">
              <w:t>ции: материальный или физический износ зданий и его конструкций. Общ</w:t>
            </w:r>
            <w:r w:rsidRPr="00916391">
              <w:t>е</w:t>
            </w:r>
            <w:r w:rsidRPr="00916391">
              <w:t>ственные мероприятия отдельных конструкций в целях реконструкции зд</w:t>
            </w:r>
            <w:r w:rsidRPr="00916391">
              <w:t>а</w:t>
            </w:r>
            <w:r w:rsidRPr="00916391">
              <w:t>ния.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2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Реконструкция промышленных объектов.</w:t>
            </w:r>
          </w:p>
          <w:p w:rsidR="001E0949" w:rsidRPr="00916391" w:rsidRDefault="001E0949" w:rsidP="00E4363A">
            <w:pPr>
              <w:jc w:val="both"/>
              <w:rPr>
                <w:rFonts w:eastAsia="Calibri"/>
                <w:b/>
                <w:bCs/>
              </w:rPr>
            </w:pPr>
            <w:r w:rsidRPr="00916391">
              <w:t>Основные направления реконструкции в современном промышленном стро</w:t>
            </w:r>
            <w:r w:rsidRPr="00916391">
              <w:t>и</w:t>
            </w:r>
            <w:r w:rsidRPr="00916391">
              <w:t>тельстве. Повышение эффективности капитальных вложений. Классификация архитектурно-строительных ситуаций, возникающих при реконструкции производственных и административно-бытовых зданий на промышленных предприятиях. Основные задачи при переустройстве промышленных зданий: изменение геометрических параметров, повышение действующих технолог</w:t>
            </w:r>
            <w:r w:rsidRPr="00916391">
              <w:t>и</w:t>
            </w:r>
            <w:r w:rsidRPr="00916391">
              <w:t>ческих нагрузок, улучшение условий труда и мероприятия по защите окр</w:t>
            </w:r>
            <w:r w:rsidRPr="00916391">
              <w:t>у</w:t>
            </w:r>
            <w:r w:rsidRPr="00916391">
              <w:t>жающей среды. Типичные схемы реконструкции существующих зданий. О</w:t>
            </w:r>
            <w:r w:rsidRPr="00916391">
              <w:t>б</w:t>
            </w:r>
            <w:r w:rsidRPr="00916391">
              <w:t>легченные конструкции; усиление отдельных конструктивных элементов зданий.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80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3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Реставрация зданий и сооружений.</w:t>
            </w:r>
          </w:p>
          <w:p w:rsidR="001E0949" w:rsidRPr="00916391" w:rsidRDefault="001E0949" w:rsidP="00E4363A">
            <w:pPr>
              <w:jc w:val="both"/>
              <w:rPr>
                <w:b/>
                <w:bCs/>
              </w:rPr>
            </w:pPr>
            <w:r w:rsidRPr="00916391">
              <w:rPr>
                <w:bCs/>
              </w:rPr>
              <w:t>Основные положения при реставрации зданий. Особенности  конструкций зданий  различных периодов постройки. Мероприятия по улучшению вне</w:t>
            </w:r>
            <w:r w:rsidRPr="00916391">
              <w:rPr>
                <w:bCs/>
              </w:rPr>
              <w:t>ш</w:t>
            </w:r>
            <w:r w:rsidRPr="00916391">
              <w:rPr>
                <w:bCs/>
              </w:rPr>
              <w:t>него облика зданий (методика заделки наружных трещин, ремонт и восст</w:t>
            </w:r>
            <w:r w:rsidRPr="00916391">
              <w:rPr>
                <w:bCs/>
              </w:rPr>
              <w:t>а</w:t>
            </w:r>
            <w:r w:rsidRPr="00916391">
              <w:rPr>
                <w:bCs/>
              </w:rPr>
              <w:t>новление штукатурки, облицовки и архитектурных</w:t>
            </w:r>
            <w:r w:rsidRPr="00916391">
              <w:rPr>
                <w:b/>
                <w:bCs/>
              </w:rPr>
              <w:t xml:space="preserve"> </w:t>
            </w:r>
            <w:r w:rsidRPr="00916391">
              <w:rPr>
                <w:bCs/>
              </w:rPr>
              <w:t>деталей фасадов).</w:t>
            </w:r>
          </w:p>
        </w:tc>
        <w:tc>
          <w:tcPr>
            <w:tcW w:w="1417" w:type="dxa"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</w:pPr>
          </w:p>
          <w:p w:rsidR="001E0949" w:rsidRPr="00916391" w:rsidRDefault="001E0949" w:rsidP="00E4363A">
            <w:pPr>
              <w:jc w:val="center"/>
            </w:pPr>
            <w:r w:rsidRPr="00916391">
              <w:t>2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rFonts w:eastAsia="Calibri"/>
                <w:b/>
                <w:bCs/>
              </w:rPr>
            </w:pPr>
            <w:r w:rsidRPr="00916391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E0949" w:rsidRPr="00916391" w:rsidRDefault="001E0949" w:rsidP="00E4363A">
            <w:pPr>
              <w:jc w:val="center"/>
            </w:pPr>
            <w:r w:rsidRPr="00916391">
              <w:t>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9" w:rsidRPr="00916391" w:rsidRDefault="001E0949" w:rsidP="00E4363A">
            <w:pPr>
              <w:jc w:val="center"/>
            </w:pPr>
            <w:r w:rsidRPr="00916391">
              <w:t>3</w:t>
            </w: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1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rFonts w:eastAsia="Calibri"/>
                <w:bCs/>
              </w:rPr>
            </w:pPr>
            <w:r w:rsidRPr="00916391">
              <w:rPr>
                <w:bCs/>
              </w:rPr>
              <w:t>Определение физического и морального износа конструктивного элемента здания.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2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rPr>
                <w:rFonts w:eastAsia="Calibri"/>
                <w:bCs/>
              </w:rPr>
            </w:pPr>
            <w:r w:rsidRPr="00916391">
              <w:rPr>
                <w:bCs/>
              </w:rPr>
              <w:t>Реконструкция гражданских зданий.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3827" w:type="dxa"/>
            <w:gridSpan w:val="2"/>
            <w:vMerge/>
          </w:tcPr>
          <w:p w:rsidR="001E0949" w:rsidRPr="00916391" w:rsidRDefault="001E0949" w:rsidP="00E4363A">
            <w:pPr>
              <w:rPr>
                <w:rFonts w:eastAsia="Calibri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center"/>
              <w:rPr>
                <w:rFonts w:eastAsia="Calibri"/>
                <w:bCs/>
              </w:rPr>
            </w:pPr>
            <w:r w:rsidRPr="00916391">
              <w:rPr>
                <w:rFonts w:eastAsia="Calibri"/>
                <w:bCs/>
              </w:rPr>
              <w:t>3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rPr>
                <w:bCs/>
              </w:rPr>
              <w:t>Реконструкция промышленных объектов.</w:t>
            </w:r>
            <w:r w:rsidRPr="00916391">
              <w:t xml:space="preserve"> </w:t>
            </w:r>
          </w:p>
        </w:tc>
        <w:tc>
          <w:tcPr>
            <w:tcW w:w="1417" w:type="dxa"/>
            <w:vMerge/>
            <w:vAlign w:val="bottom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18"/>
        </w:trPr>
        <w:tc>
          <w:tcPr>
            <w:tcW w:w="12616" w:type="dxa"/>
            <w:gridSpan w:val="7"/>
          </w:tcPr>
          <w:p w:rsidR="001E0949" w:rsidRPr="00916391" w:rsidRDefault="001E0949" w:rsidP="00E4363A">
            <w:pPr>
              <w:rPr>
                <w:i/>
              </w:rPr>
            </w:pPr>
            <w:r w:rsidRPr="00916391">
              <w:rPr>
                <w:b/>
                <w:bCs/>
              </w:rPr>
              <w:t>Самостоятельная работа при изучении раздела 3 ПМ</w:t>
            </w:r>
            <w:r w:rsidRPr="00916391">
              <w:rPr>
                <w:i/>
              </w:rPr>
              <w:t xml:space="preserve"> </w:t>
            </w:r>
            <w:r w:rsidRPr="00916391">
              <w:rPr>
                <w:b/>
              </w:rPr>
              <w:t>1</w:t>
            </w:r>
          </w:p>
          <w:p w:rsidR="001E0949" w:rsidRPr="00916391" w:rsidRDefault="001E0949" w:rsidP="00E4363A">
            <w:pPr>
              <w:jc w:val="both"/>
            </w:pPr>
            <w:r w:rsidRPr="00916391">
              <w:t xml:space="preserve">Систематическая проработка конспектов занятий, учебной и специальной технической литературы. </w:t>
            </w:r>
          </w:p>
          <w:p w:rsidR="001E0949" w:rsidRPr="00916391" w:rsidRDefault="001E0949" w:rsidP="00E4363A">
            <w:pPr>
              <w:jc w:val="both"/>
            </w:pPr>
            <w:r w:rsidRPr="00916391">
              <w:t xml:space="preserve">Подготовка к практическим занятиям с использованием методических рекомендаций. </w:t>
            </w:r>
          </w:p>
          <w:p w:rsidR="001E0949" w:rsidRPr="00916391" w:rsidRDefault="001E0949" w:rsidP="00E4363A">
            <w:pPr>
              <w:jc w:val="both"/>
            </w:pPr>
            <w:r w:rsidRPr="00916391">
              <w:t>Оформление практических работ: графических  и расчетных.</w:t>
            </w:r>
          </w:p>
          <w:p w:rsidR="001E0949" w:rsidRPr="00916391" w:rsidRDefault="001E0949" w:rsidP="00E4363A">
            <w:pPr>
              <w:jc w:val="both"/>
            </w:pPr>
            <w:r w:rsidRPr="00916391">
              <w:t>Подготовка к сдаче практических работ.</w:t>
            </w:r>
          </w:p>
          <w:p w:rsidR="001E0949" w:rsidRPr="00916391" w:rsidRDefault="001E0949" w:rsidP="00E4363A">
            <w:pPr>
              <w:jc w:val="both"/>
            </w:pPr>
          </w:p>
          <w:p w:rsidR="001E0949" w:rsidRPr="00916391" w:rsidRDefault="001E0949" w:rsidP="00E4363A">
            <w:pPr>
              <w:rPr>
                <w:b/>
                <w:bCs/>
              </w:rPr>
            </w:pPr>
            <w:r w:rsidRPr="00916391"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:rsidR="001E0949" w:rsidRPr="00916391" w:rsidRDefault="001E0949" w:rsidP="00E4363A">
            <w:pPr>
              <w:jc w:val="both"/>
            </w:pPr>
            <w:r w:rsidRPr="00916391">
              <w:t>Оформление практических работ, подбор дополнительного материала по темам:</w:t>
            </w:r>
          </w:p>
          <w:p w:rsidR="001E0949" w:rsidRPr="00916391" w:rsidRDefault="001E0949" w:rsidP="00E4363A">
            <w:pPr>
              <w:jc w:val="both"/>
              <w:rPr>
                <w:b/>
              </w:rPr>
            </w:pPr>
            <w:r w:rsidRPr="00916391">
              <w:t>Архитектурные конструкции малоэтажных жилых зданий</w:t>
            </w:r>
            <w:r w:rsidRPr="00916391">
              <w:rPr>
                <w:b/>
              </w:rPr>
              <w:t xml:space="preserve"> </w:t>
            </w:r>
          </w:p>
          <w:p w:rsidR="001E0949" w:rsidRPr="00916391" w:rsidRDefault="001E0949" w:rsidP="00E4363A">
            <w:pPr>
              <w:jc w:val="both"/>
            </w:pPr>
            <w:r w:rsidRPr="00916391">
              <w:t>Архитектурные конструкции многоэтажных жилых зданий</w:t>
            </w:r>
          </w:p>
          <w:p w:rsidR="001E0949" w:rsidRPr="00916391" w:rsidRDefault="001E0949" w:rsidP="00E4363A">
            <w:pPr>
              <w:jc w:val="both"/>
            </w:pPr>
            <w:r w:rsidRPr="00916391">
              <w:t>Конструкции и конструктивные элементы общественных зданий</w:t>
            </w:r>
          </w:p>
          <w:p w:rsidR="001E0949" w:rsidRPr="00916391" w:rsidRDefault="001E0949" w:rsidP="00E4363A">
            <w:pPr>
              <w:jc w:val="both"/>
            </w:pPr>
            <w:r w:rsidRPr="00916391">
              <w:t>Конструкции и конструктивные элементы промышленных зданий</w:t>
            </w:r>
          </w:p>
          <w:p w:rsidR="001E0949" w:rsidRPr="00916391" w:rsidRDefault="001E0949" w:rsidP="00E4363A">
            <w:pPr>
              <w:jc w:val="both"/>
              <w:rPr>
                <w:bCs/>
              </w:rPr>
            </w:pPr>
            <w:r w:rsidRPr="00916391">
              <w:t>Реконструкция гражданских и промышленных зданий.</w:t>
            </w:r>
          </w:p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</w:pPr>
            <w:r w:rsidRPr="00916391">
              <w:t>116</w:t>
            </w: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  <w:tr w:rsidR="001E0949" w:rsidRPr="00916391" w:rsidTr="00E43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12616" w:type="dxa"/>
            <w:gridSpan w:val="7"/>
            <w:tcBorders>
              <w:bottom w:val="single" w:sz="4" w:space="0" w:color="auto"/>
            </w:tcBorders>
          </w:tcPr>
          <w:p w:rsidR="001E0949" w:rsidRPr="00916391" w:rsidRDefault="001E0949" w:rsidP="00E4363A">
            <w:pPr>
              <w:jc w:val="right"/>
              <w:rPr>
                <w:b/>
                <w:bCs/>
              </w:rPr>
            </w:pPr>
            <w:r w:rsidRPr="00916391">
              <w:rPr>
                <w:b/>
                <w:bCs/>
              </w:rPr>
              <w:t>Всего</w:t>
            </w:r>
          </w:p>
        </w:tc>
        <w:tc>
          <w:tcPr>
            <w:tcW w:w="1417" w:type="dxa"/>
          </w:tcPr>
          <w:p w:rsidR="001E0949" w:rsidRPr="00916391" w:rsidRDefault="001E0949" w:rsidP="00E4363A">
            <w:pPr>
              <w:jc w:val="center"/>
            </w:pPr>
            <w:r w:rsidRPr="00916391">
              <w:t>1533</w:t>
            </w:r>
          </w:p>
        </w:tc>
        <w:tc>
          <w:tcPr>
            <w:tcW w:w="1418" w:type="dxa"/>
            <w:shd w:val="clear" w:color="auto" w:fill="auto"/>
          </w:tcPr>
          <w:p w:rsidR="001E0949" w:rsidRPr="00916391" w:rsidRDefault="001E0949" w:rsidP="00E436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Cs/>
          <w:i/>
        </w:rPr>
      </w:pP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Cs/>
          <w:i/>
        </w:rPr>
      </w:pP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Cs/>
          <w:i/>
        </w:rPr>
      </w:pP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Cs/>
          <w:i/>
        </w:rPr>
      </w:pP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Cs/>
          <w:i/>
        </w:rPr>
      </w:pP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Cs/>
          <w:i/>
        </w:rPr>
        <w:sectPr w:rsidR="001E0949" w:rsidRPr="00916391" w:rsidSect="00E4363A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1E0949" w:rsidRPr="00916391" w:rsidRDefault="001E0949" w:rsidP="00EA35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4. условия реализации ПРОГРАММЫ ПРОФЕССИОНАЛЬНОГО МОДУЛЯ</w:t>
      </w:r>
    </w:p>
    <w:p w:rsidR="00EA351A" w:rsidRDefault="001E0949" w:rsidP="00EA35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 xml:space="preserve">4.1.  Требования к минимальному материально-техническому </w:t>
      </w:r>
    </w:p>
    <w:p w:rsidR="001E0949" w:rsidRPr="00916391" w:rsidRDefault="001E0949" w:rsidP="00EA35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обеспечению.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</w:rPr>
      </w:pPr>
      <w:r w:rsidRPr="00916391">
        <w:rPr>
          <w:sz w:val="28"/>
          <w:szCs w:val="28"/>
        </w:rPr>
        <w:t>Реализация профессионального модуля предполагает наличие учебных кабинетов «</w:t>
      </w:r>
      <w:r w:rsidRPr="00916391">
        <w:rPr>
          <w:bCs/>
          <w:sz w:val="28"/>
          <w:szCs w:val="28"/>
        </w:rPr>
        <w:t>Архитектурной графики</w:t>
      </w:r>
      <w:r w:rsidRPr="00916391">
        <w:rPr>
          <w:sz w:val="28"/>
          <w:szCs w:val="28"/>
        </w:rPr>
        <w:t>», «</w:t>
      </w:r>
      <w:r w:rsidRPr="00916391">
        <w:rPr>
          <w:bCs/>
          <w:sz w:val="28"/>
          <w:szCs w:val="28"/>
        </w:rPr>
        <w:t>Начертательной геометрии</w:t>
      </w:r>
      <w:r w:rsidRPr="00916391">
        <w:rPr>
          <w:sz w:val="28"/>
          <w:szCs w:val="28"/>
        </w:rPr>
        <w:t xml:space="preserve">», </w:t>
      </w:r>
      <w:r w:rsidRPr="00916391">
        <w:rPr>
          <w:bCs/>
          <w:sz w:val="28"/>
          <w:szCs w:val="28"/>
        </w:rPr>
        <w:t>Рисунка и живописи</w:t>
      </w:r>
      <w:r w:rsidRPr="00916391">
        <w:rPr>
          <w:sz w:val="28"/>
          <w:szCs w:val="28"/>
        </w:rPr>
        <w:t>», «</w:t>
      </w:r>
      <w:r w:rsidRPr="00916391">
        <w:rPr>
          <w:bCs/>
          <w:sz w:val="28"/>
          <w:szCs w:val="28"/>
        </w:rPr>
        <w:t>Основ геодезии</w:t>
      </w:r>
      <w:r w:rsidRPr="00916391">
        <w:rPr>
          <w:sz w:val="28"/>
          <w:szCs w:val="28"/>
        </w:rPr>
        <w:t>», «</w:t>
      </w:r>
      <w:r w:rsidRPr="00916391">
        <w:rPr>
          <w:bCs/>
          <w:sz w:val="28"/>
          <w:szCs w:val="28"/>
        </w:rPr>
        <w:t>Объемно-пространственной композиции</w:t>
      </w:r>
      <w:r w:rsidRPr="00916391">
        <w:rPr>
          <w:sz w:val="28"/>
          <w:szCs w:val="28"/>
        </w:rPr>
        <w:t>», «</w:t>
      </w:r>
      <w:r w:rsidRPr="00916391">
        <w:rPr>
          <w:bCs/>
          <w:sz w:val="28"/>
          <w:szCs w:val="28"/>
        </w:rPr>
        <w:t>Основ градостроительства</w:t>
      </w:r>
      <w:r w:rsidRPr="00916391">
        <w:rPr>
          <w:sz w:val="28"/>
          <w:szCs w:val="28"/>
        </w:rPr>
        <w:t>», «</w:t>
      </w:r>
      <w:r w:rsidRPr="00916391">
        <w:rPr>
          <w:bCs/>
          <w:sz w:val="28"/>
          <w:szCs w:val="28"/>
        </w:rPr>
        <w:t>Интерьера</w:t>
      </w:r>
      <w:r w:rsidRPr="00916391">
        <w:rPr>
          <w:sz w:val="28"/>
          <w:szCs w:val="28"/>
        </w:rPr>
        <w:t>», «</w:t>
      </w:r>
      <w:r w:rsidRPr="00916391">
        <w:rPr>
          <w:bCs/>
          <w:sz w:val="28"/>
          <w:szCs w:val="28"/>
        </w:rPr>
        <w:t>Конструкций зданий и сооруж</w:t>
      </w:r>
      <w:r w:rsidRPr="00916391">
        <w:rPr>
          <w:bCs/>
          <w:sz w:val="28"/>
          <w:szCs w:val="28"/>
        </w:rPr>
        <w:t>е</w:t>
      </w:r>
      <w:r w:rsidRPr="00916391">
        <w:rPr>
          <w:bCs/>
          <w:sz w:val="28"/>
          <w:szCs w:val="28"/>
        </w:rPr>
        <w:t>ний</w:t>
      </w:r>
      <w:r w:rsidRPr="00916391">
        <w:rPr>
          <w:sz w:val="28"/>
          <w:szCs w:val="28"/>
        </w:rPr>
        <w:t>», «</w:t>
      </w:r>
      <w:r w:rsidRPr="00916391">
        <w:rPr>
          <w:bCs/>
          <w:sz w:val="28"/>
          <w:szCs w:val="28"/>
        </w:rPr>
        <w:t>Архитектурного проектирования</w:t>
      </w:r>
      <w:r w:rsidRPr="00916391">
        <w:rPr>
          <w:sz w:val="28"/>
          <w:szCs w:val="28"/>
        </w:rPr>
        <w:t>», «</w:t>
      </w:r>
      <w:r w:rsidRPr="00916391">
        <w:rPr>
          <w:bCs/>
          <w:sz w:val="28"/>
          <w:szCs w:val="28"/>
        </w:rPr>
        <w:t>Автоматизированного проектиров</w:t>
      </w:r>
      <w:r w:rsidRPr="00916391">
        <w:rPr>
          <w:bCs/>
          <w:sz w:val="28"/>
          <w:szCs w:val="28"/>
        </w:rPr>
        <w:t>а</w:t>
      </w:r>
      <w:r w:rsidRPr="00916391">
        <w:rPr>
          <w:bCs/>
          <w:sz w:val="28"/>
          <w:szCs w:val="28"/>
        </w:rPr>
        <w:t>ния</w:t>
      </w:r>
      <w:r w:rsidRPr="00916391">
        <w:rPr>
          <w:sz w:val="28"/>
          <w:szCs w:val="28"/>
        </w:rPr>
        <w:t xml:space="preserve">» </w:t>
      </w:r>
      <w:r w:rsidRPr="00916391">
        <w:rPr>
          <w:sz w:val="28"/>
        </w:rPr>
        <w:t>и лаборатории «Компьютерной графики и автоматизированных систем проектирования»;  макетной мастерской.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Оборудование учебных кабинетов и рабочих мест кабинетов:</w:t>
      </w:r>
    </w:p>
    <w:p w:rsidR="001E0949" w:rsidRPr="00916391" w:rsidRDefault="001E0949" w:rsidP="002B5A1A">
      <w:pPr>
        <w:numPr>
          <w:ilvl w:val="0"/>
          <w:numId w:val="8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рабочие места по количеству обучающихся (в том числе оборудованные    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ab/>
        <w:t xml:space="preserve">чертежными досками); </w:t>
      </w:r>
    </w:p>
    <w:p w:rsidR="001E0949" w:rsidRPr="00916391" w:rsidRDefault="001E0949" w:rsidP="002B5A1A">
      <w:pPr>
        <w:numPr>
          <w:ilvl w:val="0"/>
          <w:numId w:val="8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комплект учебно-методической документации;</w:t>
      </w:r>
    </w:p>
    <w:p w:rsidR="001E0949" w:rsidRPr="00916391" w:rsidRDefault="001E0949" w:rsidP="002B5A1A">
      <w:pPr>
        <w:numPr>
          <w:ilvl w:val="0"/>
          <w:numId w:val="8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наглядные пособия: коллекция демонстрационных плакатов, макетов,    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ab/>
        <w:t>работы из методического фонда, раздаточный материал;</w:t>
      </w:r>
    </w:p>
    <w:p w:rsidR="001E0949" w:rsidRPr="00916391" w:rsidRDefault="001E0949" w:rsidP="002B5A1A">
      <w:pPr>
        <w:numPr>
          <w:ilvl w:val="0"/>
          <w:numId w:val="8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учебные фильмы по некоторым разделам профессионального модуля.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Технические средства обучения: </w:t>
      </w:r>
    </w:p>
    <w:p w:rsidR="001E0949" w:rsidRPr="00916391" w:rsidRDefault="001E0949" w:rsidP="002B5A1A">
      <w:pPr>
        <w:numPr>
          <w:ilvl w:val="0"/>
          <w:numId w:val="8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телевизор, видеоплеер, персональные компьютеры с оснащением сист</w:t>
      </w:r>
      <w:r w:rsidRPr="00916391">
        <w:rPr>
          <w:bCs/>
          <w:sz w:val="28"/>
          <w:szCs w:val="28"/>
        </w:rPr>
        <w:t>е</w:t>
      </w:r>
      <w:r w:rsidRPr="00916391">
        <w:rPr>
          <w:bCs/>
          <w:sz w:val="28"/>
          <w:szCs w:val="28"/>
        </w:rPr>
        <w:t>мы автоматизированного проектирования по специальности, интеракти</w:t>
      </w:r>
      <w:r w:rsidRPr="00916391">
        <w:rPr>
          <w:bCs/>
          <w:sz w:val="28"/>
          <w:szCs w:val="28"/>
        </w:rPr>
        <w:t>в</w:t>
      </w:r>
      <w:r w:rsidRPr="00916391">
        <w:rPr>
          <w:bCs/>
          <w:sz w:val="28"/>
          <w:szCs w:val="28"/>
        </w:rPr>
        <w:t>ная доска, проектор.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Оборудование мастерской и рабочих мест мастерской:</w:t>
      </w:r>
    </w:p>
    <w:p w:rsidR="001E0949" w:rsidRPr="00916391" w:rsidRDefault="001E0949" w:rsidP="002B5A1A">
      <w:pPr>
        <w:numPr>
          <w:ilvl w:val="0"/>
          <w:numId w:val="8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рабочие места по количеству обучающихся;</w:t>
      </w:r>
    </w:p>
    <w:p w:rsidR="001E0949" w:rsidRPr="00916391" w:rsidRDefault="001E0949" w:rsidP="002B5A1A">
      <w:pPr>
        <w:numPr>
          <w:ilvl w:val="0"/>
          <w:numId w:val="8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набор инструментов для макетирования;</w:t>
      </w:r>
    </w:p>
    <w:p w:rsidR="001E0949" w:rsidRPr="00916391" w:rsidRDefault="001E0949" w:rsidP="002B5A1A">
      <w:pPr>
        <w:numPr>
          <w:ilvl w:val="0"/>
          <w:numId w:val="8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наглядные пособия по этапам работы над макетами;</w:t>
      </w:r>
    </w:p>
    <w:p w:rsidR="001E0949" w:rsidRPr="00916391" w:rsidRDefault="001E0949" w:rsidP="002B5A1A">
      <w:pPr>
        <w:numPr>
          <w:ilvl w:val="0"/>
          <w:numId w:val="8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материалы для макетирования: ватман, картон. </w:t>
      </w:r>
    </w:p>
    <w:p w:rsidR="001E0949" w:rsidRPr="00916391" w:rsidRDefault="001E0949" w:rsidP="001E0949">
      <w:pPr>
        <w:spacing w:line="276" w:lineRule="auto"/>
        <w:ind w:left="60" w:right="40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Реализация рабочей программы ПМ предполагает обязательную учебную практику.</w:t>
      </w:r>
    </w:p>
    <w:p w:rsidR="001E0949" w:rsidRPr="00916391" w:rsidRDefault="001E0949" w:rsidP="001E09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</w:p>
    <w:p w:rsidR="001E0949" w:rsidRPr="00916391" w:rsidRDefault="001E0949" w:rsidP="001E09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4.2. Информационное обеспечение обучения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Pr="00916391">
        <w:rPr>
          <w:b/>
          <w:bCs/>
          <w:sz w:val="28"/>
          <w:szCs w:val="28"/>
        </w:rPr>
        <w:t>и</w:t>
      </w:r>
      <w:r w:rsidRPr="00916391">
        <w:rPr>
          <w:b/>
          <w:bCs/>
          <w:sz w:val="28"/>
          <w:szCs w:val="28"/>
        </w:rPr>
        <w:t>тельной литературы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Основные источники: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Бархин Б.Г. «Методика архитектурного проектирования»,- М., Стройи</w:t>
      </w:r>
      <w:r w:rsidRPr="00916391">
        <w:rPr>
          <w:bCs/>
          <w:sz w:val="28"/>
          <w:szCs w:val="28"/>
        </w:rPr>
        <w:t>з</w:t>
      </w:r>
      <w:r w:rsidRPr="00916391">
        <w:rPr>
          <w:bCs/>
          <w:sz w:val="28"/>
          <w:szCs w:val="28"/>
        </w:rPr>
        <w:t>дат. 2016г.</w:t>
      </w:r>
    </w:p>
    <w:p w:rsidR="001E0949" w:rsidRPr="00916391" w:rsidRDefault="001E0949" w:rsidP="001E0949">
      <w:pPr>
        <w:numPr>
          <w:ilvl w:val="0"/>
          <w:numId w:val="53"/>
        </w:numPr>
        <w:shd w:val="clear" w:color="auto" w:fill="FFFFFF"/>
        <w:tabs>
          <w:tab w:val="num" w:pos="720"/>
        </w:tabs>
        <w:spacing w:line="276" w:lineRule="auto"/>
        <w:ind w:left="720" w:hanging="360"/>
        <w:rPr>
          <w:color w:val="000000"/>
          <w:sz w:val="28"/>
          <w:szCs w:val="28"/>
        </w:rPr>
      </w:pPr>
      <w:r w:rsidRPr="00916391">
        <w:rPr>
          <w:color w:val="000000"/>
          <w:sz w:val="28"/>
          <w:szCs w:val="28"/>
        </w:rPr>
        <w:t xml:space="preserve">1Аддитивные технологии в машиностроении [Текст]: учеб.пособие для вузов по направлению подготовки магистров «Технологические машины и оборудование» / М. А. Зленко, А. А. Попович, И. Н. Мутылина. – </w:t>
      </w:r>
      <w:r w:rsidRPr="00916391">
        <w:rPr>
          <w:color w:val="000000"/>
          <w:sz w:val="28"/>
          <w:szCs w:val="28"/>
        </w:rPr>
        <w:lastRenderedPageBreak/>
        <w:t>Санкт- Петербургский государственный политехнический университет, 2013 – 183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sz w:val="28"/>
          <w:szCs w:val="28"/>
        </w:rPr>
        <w:t>Шевченко Д. А., Вандышева Н. В., Карташова В. С.</w:t>
      </w:r>
      <w:r w:rsidRPr="00916391">
        <w:rPr>
          <w:b/>
          <w:bCs/>
          <w:sz w:val="28"/>
          <w:szCs w:val="28"/>
        </w:rPr>
        <w:t xml:space="preserve"> </w:t>
      </w:r>
      <w:hyperlink r:id="rId94" w:history="1">
        <w:r w:rsidRPr="00916391">
          <w:rPr>
            <w:sz w:val="28"/>
            <w:szCs w:val="28"/>
          </w:rPr>
          <w:t>Изображение архитектурного замысла при проектировании средствами архитектурной графики. Архитектурный шрифт „Зодчий“</w:t>
        </w:r>
      </w:hyperlink>
      <w:r w:rsidRPr="00916391">
        <w:rPr>
          <w:sz w:val="28"/>
          <w:szCs w:val="28"/>
        </w:rPr>
        <w:t xml:space="preserve">,  </w:t>
      </w:r>
      <w:r w:rsidRPr="00916391">
        <w:rPr>
          <w:bCs/>
          <w:sz w:val="28"/>
          <w:szCs w:val="28"/>
        </w:rPr>
        <w:t xml:space="preserve">Издательство Лань, </w:t>
      </w:r>
      <w:r w:rsidRPr="00916391">
        <w:rPr>
          <w:sz w:val="28"/>
          <w:szCs w:val="28"/>
        </w:rPr>
        <w:t xml:space="preserve"> 2020г.</w:t>
      </w:r>
    </w:p>
    <w:p w:rsidR="001E0949" w:rsidRPr="00916391" w:rsidRDefault="001E0949" w:rsidP="00EA351A">
      <w:pPr>
        <w:numPr>
          <w:ilvl w:val="0"/>
          <w:numId w:val="53"/>
        </w:numPr>
        <w:tabs>
          <w:tab w:val="num" w:pos="709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sz w:val="28"/>
          <w:szCs w:val="28"/>
        </w:rPr>
        <w:t xml:space="preserve">Меренков А.В., Янковская Ю.С. </w:t>
      </w:r>
      <w:hyperlink r:id="rId95" w:history="1">
        <w:r w:rsidRPr="00916391">
          <w:rPr>
            <w:sz w:val="28"/>
            <w:szCs w:val="28"/>
          </w:rPr>
          <w:t>Современное малоэтажное жилище в учебном проектировании</w:t>
        </w:r>
      </w:hyperlink>
      <w:r w:rsidRPr="00916391">
        <w:rPr>
          <w:sz w:val="28"/>
          <w:szCs w:val="28"/>
        </w:rPr>
        <w:t xml:space="preserve">,  </w:t>
      </w:r>
      <w:r w:rsidRPr="00916391">
        <w:rPr>
          <w:bCs/>
          <w:sz w:val="28"/>
          <w:szCs w:val="28"/>
        </w:rPr>
        <w:t xml:space="preserve">Издательство Лань, </w:t>
      </w:r>
      <w:r w:rsidRPr="00916391">
        <w:rPr>
          <w:sz w:val="28"/>
          <w:szCs w:val="28"/>
        </w:rPr>
        <w:t xml:space="preserve"> 2020г.</w:t>
      </w:r>
    </w:p>
    <w:p w:rsidR="001E0949" w:rsidRPr="00916391" w:rsidRDefault="001E0949" w:rsidP="00EA351A">
      <w:pPr>
        <w:numPr>
          <w:ilvl w:val="0"/>
          <w:numId w:val="53"/>
        </w:numPr>
        <w:tabs>
          <w:tab w:val="num" w:pos="709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sz w:val="28"/>
          <w:szCs w:val="28"/>
        </w:rPr>
        <w:t>Митягин С.Д.</w:t>
      </w:r>
      <w:r w:rsidRPr="00916391">
        <w:rPr>
          <w:b/>
          <w:bCs/>
          <w:sz w:val="28"/>
          <w:szCs w:val="28"/>
        </w:rPr>
        <w:t xml:space="preserve"> </w:t>
      </w:r>
      <w:hyperlink r:id="rId96" w:history="1">
        <w:r w:rsidRPr="00916391">
          <w:rPr>
            <w:sz w:val="28"/>
            <w:szCs w:val="28"/>
          </w:rPr>
          <w:t>Территориальное планирование, градостроительное зонирование и планировка территории</w:t>
        </w:r>
      </w:hyperlink>
      <w:r w:rsidRPr="00916391">
        <w:rPr>
          <w:sz w:val="28"/>
          <w:szCs w:val="28"/>
        </w:rPr>
        <w:t xml:space="preserve">, </w:t>
      </w:r>
      <w:r w:rsidRPr="00916391">
        <w:rPr>
          <w:bCs/>
          <w:sz w:val="28"/>
          <w:szCs w:val="28"/>
        </w:rPr>
        <w:t xml:space="preserve">Издательство Лань, </w:t>
      </w:r>
      <w:r w:rsidRPr="00916391">
        <w:rPr>
          <w:sz w:val="28"/>
          <w:szCs w:val="28"/>
        </w:rPr>
        <w:t>2019г.</w:t>
      </w:r>
    </w:p>
    <w:p w:rsidR="001E0949" w:rsidRPr="00916391" w:rsidRDefault="00EA351A" w:rsidP="00EA351A">
      <w:pPr>
        <w:pStyle w:val="1"/>
        <w:shd w:val="clear" w:color="auto" w:fill="FFFFFF"/>
        <w:tabs>
          <w:tab w:val="num" w:pos="709"/>
        </w:tabs>
        <w:spacing w:line="276" w:lineRule="auto"/>
        <w:ind w:left="720" w:hanging="36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0949" w:rsidRPr="00916391">
        <w:rPr>
          <w:sz w:val="28"/>
          <w:szCs w:val="28"/>
        </w:rPr>
        <w:t>Меренков А.В., Янковская Ю.С.</w:t>
      </w:r>
      <w:r w:rsidR="001E0949" w:rsidRPr="00916391">
        <w:rPr>
          <w:b/>
          <w:bCs/>
          <w:sz w:val="28"/>
          <w:szCs w:val="28"/>
        </w:rPr>
        <w:t xml:space="preserve"> </w:t>
      </w:r>
      <w:hyperlink r:id="rId97" w:history="1">
        <w:r w:rsidR="001E0949" w:rsidRPr="00916391">
          <w:rPr>
            <w:sz w:val="28"/>
            <w:szCs w:val="28"/>
          </w:rPr>
          <w:t>Современное малоэтажное жилище в учебном проектировании</w:t>
        </w:r>
      </w:hyperlink>
      <w:r w:rsidR="001E0949" w:rsidRPr="00916391">
        <w:rPr>
          <w:sz w:val="28"/>
          <w:szCs w:val="28"/>
        </w:rPr>
        <w:t xml:space="preserve">, </w:t>
      </w:r>
      <w:r w:rsidR="001E0949" w:rsidRPr="00916391">
        <w:rPr>
          <w:bCs/>
          <w:sz w:val="28"/>
          <w:szCs w:val="28"/>
        </w:rPr>
        <w:t xml:space="preserve">Издательство Лань, </w:t>
      </w:r>
      <w:r w:rsidR="001E0949" w:rsidRPr="00916391">
        <w:rPr>
          <w:sz w:val="28"/>
          <w:szCs w:val="28"/>
        </w:rPr>
        <w:t xml:space="preserve"> 2020г.</w:t>
      </w:r>
    </w:p>
    <w:p w:rsidR="001E0949" w:rsidRPr="00916391" w:rsidRDefault="001E0949" w:rsidP="00EA351A">
      <w:pPr>
        <w:numPr>
          <w:ilvl w:val="0"/>
          <w:numId w:val="53"/>
        </w:numPr>
        <w:tabs>
          <w:tab w:val="num" w:pos="709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sz w:val="28"/>
          <w:szCs w:val="28"/>
        </w:rPr>
        <w:t>Храпач В. В.</w:t>
      </w:r>
      <w:r w:rsidRPr="00916391">
        <w:rPr>
          <w:b/>
          <w:bCs/>
          <w:sz w:val="28"/>
          <w:szCs w:val="28"/>
        </w:rPr>
        <w:t xml:space="preserve"> </w:t>
      </w:r>
      <w:hyperlink r:id="rId98" w:history="1">
        <w:r w:rsidRPr="00916391">
          <w:rPr>
            <w:sz w:val="28"/>
            <w:szCs w:val="28"/>
          </w:rPr>
          <w:t>Ландшафтный дизайн</w:t>
        </w:r>
      </w:hyperlink>
      <w:r w:rsidRPr="00916391">
        <w:rPr>
          <w:sz w:val="28"/>
          <w:szCs w:val="28"/>
        </w:rPr>
        <w:t xml:space="preserve"> , </w:t>
      </w:r>
      <w:r w:rsidRPr="00916391">
        <w:rPr>
          <w:bCs/>
          <w:sz w:val="28"/>
          <w:szCs w:val="28"/>
        </w:rPr>
        <w:t>Издательство Лань,</w:t>
      </w:r>
      <w:r w:rsidRPr="00916391">
        <w:rPr>
          <w:sz w:val="28"/>
          <w:szCs w:val="28"/>
        </w:rPr>
        <w:t xml:space="preserve"> 2021г </w:t>
      </w:r>
    </w:p>
    <w:p w:rsidR="001E0949" w:rsidRPr="00916391" w:rsidRDefault="001E0949" w:rsidP="00EA351A">
      <w:pPr>
        <w:numPr>
          <w:ilvl w:val="0"/>
          <w:numId w:val="53"/>
        </w:numPr>
        <w:tabs>
          <w:tab w:val="num" w:pos="709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sz w:val="28"/>
          <w:szCs w:val="28"/>
        </w:rPr>
        <w:t>Янковская Ю. С.</w:t>
      </w:r>
      <w:r w:rsidRPr="00916391">
        <w:rPr>
          <w:b/>
          <w:bCs/>
          <w:sz w:val="28"/>
          <w:szCs w:val="28"/>
        </w:rPr>
        <w:t xml:space="preserve"> </w:t>
      </w:r>
      <w:hyperlink r:id="rId99" w:history="1">
        <w:r w:rsidRPr="00916391">
          <w:rPr>
            <w:sz w:val="28"/>
            <w:szCs w:val="28"/>
          </w:rPr>
          <w:t>Архитектура городской среды. Образ и морфология</w:t>
        </w:r>
      </w:hyperlink>
      <w:r w:rsidRPr="00916391">
        <w:rPr>
          <w:sz w:val="28"/>
          <w:szCs w:val="28"/>
        </w:rPr>
        <w:t xml:space="preserve">    2020г.</w:t>
      </w:r>
    </w:p>
    <w:p w:rsidR="001E0949" w:rsidRPr="00916391" w:rsidRDefault="001E0949" w:rsidP="00EA351A">
      <w:pPr>
        <w:numPr>
          <w:ilvl w:val="0"/>
          <w:numId w:val="53"/>
        </w:numPr>
        <w:tabs>
          <w:tab w:val="num" w:pos="709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Благовещенский Ф.А., Е.Ф. Букина «Архитектурные конструкции» - Москва. ООО ТИД «Альянс», 2016.</w:t>
      </w:r>
    </w:p>
    <w:p w:rsidR="001E0949" w:rsidRPr="00916391" w:rsidRDefault="001E0949" w:rsidP="00EA351A">
      <w:pPr>
        <w:numPr>
          <w:ilvl w:val="0"/>
          <w:numId w:val="53"/>
        </w:numPr>
        <w:tabs>
          <w:tab w:val="num" w:pos="709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Буга П.Г. «Гражданские, промышленные и сельскохозяйственные здания»- Москва. ООО ТИД «Альянс», 2016.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Демидов Н.Н., В.Г. Никифоров «Строительные конструкции с элементами статики сооружений»- Москва. Высшая школа.2016.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Калмыкова Н.В. «Макетирование» М. Архитектура-С 2016</w:t>
      </w:r>
    </w:p>
    <w:p w:rsidR="001E0949" w:rsidRPr="00916391" w:rsidRDefault="001E0949" w:rsidP="001E0949">
      <w:pPr>
        <w:pStyle w:val="a6"/>
        <w:numPr>
          <w:ilvl w:val="0"/>
          <w:numId w:val="53"/>
        </w:numPr>
        <w:tabs>
          <w:tab w:val="num" w:pos="720"/>
        </w:tabs>
        <w:spacing w:line="276" w:lineRule="auto"/>
        <w:ind w:hanging="360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Кудряшев К.В. «Архитектурная графика» М.: Стройиздат 2016г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Маклакова Т.Г., «Конструкции гражданских зданий». Москва. Издательство Ассоциация строительных вузов. 2017.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Степанов А.В.«Объемно-пространственная композиция» М.Стройиздат. 2017г.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Тосунова М.И., Гаврилова М.М. «Архитектурное проектирование» М., изд. центр «Академия» 2016г.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Шерешевский И.А., «Конструирование гражданских зданий».-Москва. «Архитектура-С».2017.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Шерешевский И.А., «Конструирование промышленных зданий и сооружений».- Москва. «Архитектура-С».2017.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СНИП 31-05-2003 «Общественные здания административного назначения».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СНИП 2.08.02-89* «Общественные здания и сооружения».</w:t>
      </w:r>
    </w:p>
    <w:p w:rsidR="001E0949" w:rsidRPr="00916391" w:rsidRDefault="00F15FB0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hyperlink r:id="rId100" w:history="1">
        <w:r w:rsidR="001E0949" w:rsidRPr="00916391">
          <w:rPr>
            <w:sz w:val="28"/>
            <w:szCs w:val="28"/>
          </w:rPr>
          <w:t>СНиП 31-01-2003</w:t>
        </w:r>
      </w:hyperlink>
      <w:r w:rsidR="001E0949" w:rsidRPr="00916391">
        <w:rPr>
          <w:sz w:val="28"/>
          <w:szCs w:val="28"/>
        </w:rPr>
        <w:t>  Здания жилые многоквартирные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sz w:val="28"/>
          <w:szCs w:val="28"/>
        </w:rPr>
        <w:t xml:space="preserve"> </w:t>
      </w:r>
      <w:r w:rsidRPr="00916391">
        <w:rPr>
          <w:sz w:val="28"/>
          <w:szCs w:val="28"/>
          <w:shd w:val="clear" w:color="auto" w:fill="FFFFFF"/>
        </w:rPr>
        <w:t>СНиП 31-06-2009</w:t>
      </w:r>
      <w:r w:rsidRPr="00916391">
        <w:rPr>
          <w:sz w:val="28"/>
          <w:szCs w:val="28"/>
        </w:rPr>
        <w:t xml:space="preserve"> «Общественные здания и сооружения».    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СНИП 21-01-97* «Пожарная безопасность зданий и сооружений».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СНИП 51-01-2003 «Здания жилые многоквартирные».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СНИП 31-02-2001 «Дома жилые одноквартирные».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lastRenderedPageBreak/>
        <w:t>СНИП 31-03-2001 «Производственные здания».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СНИП 23-01-99 * «Строительная климатология».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СНИП2.01.07.85.*«Нагрузки и воздействия». Изменение 2БСТ9-2003, 10-2003. 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СНИП 11-25-80 «Деревянные конструкции».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СНИП 52-01-2003 «Бетонные и железобетонные конструкции».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СНИП  11-23-81* «Стальные конструкции».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СНИП 2.03.06.-85 «Алюминиевые конструкции».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СНИП 11-22-81 «Каменные и армокаменные конструкции».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СНИП 23-02-2003 «Тепловая защита зданий». 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СНИП 2.03.13-88 «Полы». Основные источники:</w:t>
      </w:r>
    </w:p>
    <w:p w:rsidR="001E0949" w:rsidRPr="00916391" w:rsidRDefault="001E0949" w:rsidP="001E0949">
      <w:pPr>
        <w:numPr>
          <w:ilvl w:val="0"/>
          <w:numId w:val="53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hanging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СНиП 2-08.01-89* Жилые здания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Дополнительные источники:</w:t>
      </w:r>
    </w:p>
    <w:p w:rsidR="001E0949" w:rsidRPr="00916391" w:rsidRDefault="001E0949" w:rsidP="002B5A1A">
      <w:pPr>
        <w:pStyle w:val="a6"/>
        <w:numPr>
          <w:ilvl w:val="0"/>
          <w:numId w:val="79"/>
        </w:numPr>
        <w:spacing w:line="276" w:lineRule="auto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Адамович В.В, Бархин Б.Г «Архитектурное проектирование обществе</w:t>
      </w:r>
      <w:r w:rsidRPr="00916391">
        <w:rPr>
          <w:bCs/>
          <w:sz w:val="28"/>
          <w:szCs w:val="28"/>
        </w:rPr>
        <w:t>н</w:t>
      </w:r>
      <w:r w:rsidRPr="00916391">
        <w:rPr>
          <w:bCs/>
          <w:sz w:val="28"/>
          <w:szCs w:val="28"/>
        </w:rPr>
        <w:t>ных зданий и сооружений» М. Стройиздат 2016г</w:t>
      </w:r>
    </w:p>
    <w:p w:rsidR="001E0949" w:rsidRPr="00916391" w:rsidRDefault="001E0949" w:rsidP="002B5A1A">
      <w:pPr>
        <w:pStyle w:val="a6"/>
        <w:numPr>
          <w:ilvl w:val="0"/>
          <w:numId w:val="79"/>
        </w:numPr>
        <w:spacing w:line="276" w:lineRule="auto"/>
        <w:rPr>
          <w:bCs/>
          <w:sz w:val="28"/>
          <w:szCs w:val="28"/>
        </w:rPr>
      </w:pPr>
      <w:r w:rsidRPr="00916391">
        <w:rPr>
          <w:sz w:val="28"/>
          <w:szCs w:val="28"/>
        </w:rPr>
        <w:t>Белоконев Е.Н. Основы архитектуры зданий и сооружений.- Ростов-на-Дону, Феникс, 2016.</w:t>
      </w:r>
    </w:p>
    <w:p w:rsidR="001E0949" w:rsidRPr="00916391" w:rsidRDefault="001E0949" w:rsidP="002B5A1A">
      <w:pPr>
        <w:pStyle w:val="a6"/>
        <w:numPr>
          <w:ilvl w:val="0"/>
          <w:numId w:val="79"/>
        </w:numPr>
        <w:spacing w:line="276" w:lineRule="auto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Гельфонд  А.Л., «Архитектурное проектирование общественных зданий и сооружений» М.; Архитектура-С 2017г</w:t>
      </w:r>
    </w:p>
    <w:p w:rsidR="001E0949" w:rsidRPr="00916391" w:rsidRDefault="001E0949" w:rsidP="002B5A1A">
      <w:pPr>
        <w:pStyle w:val="a6"/>
        <w:numPr>
          <w:ilvl w:val="0"/>
          <w:numId w:val="79"/>
        </w:numPr>
        <w:spacing w:line="276" w:lineRule="auto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Змеул С.Г. «Архитектурная типология зданий и сооружений» М.: Стро</w:t>
      </w:r>
      <w:r w:rsidRPr="00916391">
        <w:rPr>
          <w:bCs/>
          <w:sz w:val="28"/>
          <w:szCs w:val="28"/>
        </w:rPr>
        <w:t>й</w:t>
      </w:r>
      <w:r w:rsidRPr="00916391">
        <w:rPr>
          <w:bCs/>
          <w:sz w:val="28"/>
          <w:szCs w:val="28"/>
        </w:rPr>
        <w:t>издат 2016г</w:t>
      </w:r>
    </w:p>
    <w:p w:rsidR="001E0949" w:rsidRPr="00916391" w:rsidRDefault="001E0949" w:rsidP="002B5A1A">
      <w:pPr>
        <w:pStyle w:val="a6"/>
        <w:numPr>
          <w:ilvl w:val="0"/>
          <w:numId w:val="79"/>
        </w:numPr>
        <w:spacing w:line="276" w:lineRule="auto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Киселёва Т.Ю. «Отмывка фасада» М.; Архитектура –С 2016г</w:t>
      </w:r>
    </w:p>
    <w:p w:rsidR="001E0949" w:rsidRPr="00916391" w:rsidRDefault="001E0949" w:rsidP="002B5A1A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916391">
        <w:rPr>
          <w:sz w:val="28"/>
          <w:szCs w:val="28"/>
        </w:rPr>
        <w:t>Маклакова Т.Т., Насонова С.М., Шарапенко В.Г. Проектирование жилых и общественных зданий. - М: Высшая школа, 2017</w:t>
      </w:r>
    </w:p>
    <w:p w:rsidR="001E0949" w:rsidRPr="00916391" w:rsidRDefault="001E0949" w:rsidP="002B5A1A">
      <w:pPr>
        <w:pStyle w:val="a6"/>
        <w:numPr>
          <w:ilvl w:val="0"/>
          <w:numId w:val="79"/>
        </w:numPr>
        <w:spacing w:line="276" w:lineRule="auto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Нойферт Э. «Строительное проектирование» М Стройиздат 2016</w:t>
      </w:r>
    </w:p>
    <w:p w:rsidR="001E0949" w:rsidRPr="00916391" w:rsidRDefault="001E0949" w:rsidP="002B5A1A">
      <w:pPr>
        <w:pStyle w:val="a6"/>
        <w:numPr>
          <w:ilvl w:val="0"/>
          <w:numId w:val="79"/>
        </w:numPr>
        <w:spacing w:line="276" w:lineRule="auto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Раннев  В.Р. «Интерьер» М.; Высшая школа 2017г</w:t>
      </w:r>
    </w:p>
    <w:p w:rsidR="001E0949" w:rsidRPr="00916391" w:rsidRDefault="001E0949" w:rsidP="002B5A1A">
      <w:pPr>
        <w:pStyle w:val="a6"/>
        <w:numPr>
          <w:ilvl w:val="0"/>
          <w:numId w:val="79"/>
        </w:numPr>
        <w:spacing w:line="276" w:lineRule="auto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Уткин М.Ф. «Архитектурно – дизайнерское проектирование жилой ср</w:t>
      </w:r>
      <w:r w:rsidRPr="00916391">
        <w:rPr>
          <w:bCs/>
          <w:sz w:val="28"/>
          <w:szCs w:val="28"/>
        </w:rPr>
        <w:t>е</w:t>
      </w:r>
      <w:r w:rsidRPr="00916391">
        <w:rPr>
          <w:bCs/>
          <w:sz w:val="28"/>
          <w:szCs w:val="28"/>
        </w:rPr>
        <w:t>ды» М.; Архитектура-С 2017г</w:t>
      </w:r>
    </w:p>
    <w:p w:rsidR="001E0949" w:rsidRPr="00916391" w:rsidRDefault="001E0949" w:rsidP="002B5A1A">
      <w:pPr>
        <w:pStyle w:val="a6"/>
        <w:numPr>
          <w:ilvl w:val="0"/>
          <w:numId w:val="79"/>
        </w:numPr>
        <w:spacing w:line="276" w:lineRule="auto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Смолицкая Т.А. «Архитектура и градостроительство» М.; Архитектура-С2016г</w:t>
      </w:r>
    </w:p>
    <w:p w:rsidR="001E0949" w:rsidRPr="00916391" w:rsidRDefault="001E0949" w:rsidP="002B5A1A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916391">
        <w:rPr>
          <w:sz w:val="28"/>
          <w:szCs w:val="28"/>
        </w:rPr>
        <w:t>Шерешевский И. А. Конструирование гражданских зданий, - Самара, ООО» Прогресс», 2017.</w:t>
      </w:r>
    </w:p>
    <w:p w:rsidR="001E0949" w:rsidRPr="00916391" w:rsidRDefault="001E0949" w:rsidP="001E0949">
      <w:pPr>
        <w:spacing w:line="276" w:lineRule="auto"/>
        <w:ind w:left="72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Отечественные журналы:</w:t>
      </w:r>
    </w:p>
    <w:p w:rsidR="001E0949" w:rsidRPr="00916391" w:rsidRDefault="001E0949" w:rsidP="001E0949">
      <w:pPr>
        <w:numPr>
          <w:ilvl w:val="1"/>
          <w:numId w:val="68"/>
        </w:numPr>
        <w:spacing w:line="276" w:lineRule="auto"/>
        <w:jc w:val="both"/>
        <w:rPr>
          <w:sz w:val="28"/>
        </w:rPr>
      </w:pPr>
      <w:r w:rsidRPr="00916391">
        <w:rPr>
          <w:sz w:val="28"/>
        </w:rPr>
        <w:t>«Лучшие интерьеры»</w:t>
      </w:r>
    </w:p>
    <w:p w:rsidR="001E0949" w:rsidRPr="00916391" w:rsidRDefault="001E0949" w:rsidP="001E0949">
      <w:pPr>
        <w:pStyle w:val="1"/>
        <w:numPr>
          <w:ilvl w:val="0"/>
          <w:numId w:val="68"/>
        </w:numPr>
        <w:spacing w:line="276" w:lineRule="auto"/>
        <w:ind w:left="1440"/>
        <w:jc w:val="both"/>
        <w:rPr>
          <w:sz w:val="28"/>
        </w:rPr>
      </w:pPr>
      <w:r w:rsidRPr="00916391">
        <w:rPr>
          <w:sz w:val="28"/>
        </w:rPr>
        <w:t>«Идеи вашего дома»</w:t>
      </w:r>
    </w:p>
    <w:p w:rsidR="001E0949" w:rsidRPr="00916391" w:rsidRDefault="001E0949" w:rsidP="001E0949">
      <w:pPr>
        <w:pStyle w:val="1"/>
        <w:numPr>
          <w:ilvl w:val="0"/>
          <w:numId w:val="68"/>
        </w:numPr>
        <w:spacing w:line="276" w:lineRule="auto"/>
        <w:ind w:left="1440"/>
        <w:jc w:val="both"/>
        <w:rPr>
          <w:sz w:val="28"/>
        </w:rPr>
      </w:pPr>
      <w:r w:rsidRPr="00916391">
        <w:rPr>
          <w:sz w:val="28"/>
        </w:rPr>
        <w:t>«Лучшие дома»</w:t>
      </w:r>
    </w:p>
    <w:p w:rsidR="001E0949" w:rsidRPr="00916391" w:rsidRDefault="001E0949" w:rsidP="001E0949">
      <w:pPr>
        <w:numPr>
          <w:ilvl w:val="0"/>
          <w:numId w:val="68"/>
        </w:numPr>
        <w:spacing w:line="276" w:lineRule="auto"/>
        <w:ind w:left="1440"/>
        <w:rPr>
          <w:sz w:val="28"/>
          <w:szCs w:val="28"/>
        </w:rPr>
      </w:pPr>
      <w:r w:rsidRPr="00916391">
        <w:rPr>
          <w:sz w:val="28"/>
          <w:szCs w:val="28"/>
        </w:rPr>
        <w:t>«Жилищное строительство»</w:t>
      </w:r>
    </w:p>
    <w:p w:rsidR="001E0949" w:rsidRPr="00916391" w:rsidRDefault="001E0949" w:rsidP="001E0949">
      <w:pPr>
        <w:numPr>
          <w:ilvl w:val="0"/>
          <w:numId w:val="68"/>
        </w:numPr>
        <w:spacing w:line="276" w:lineRule="auto"/>
        <w:ind w:left="1440"/>
        <w:rPr>
          <w:sz w:val="28"/>
          <w:szCs w:val="28"/>
        </w:rPr>
      </w:pPr>
      <w:r w:rsidRPr="00916391">
        <w:rPr>
          <w:sz w:val="28"/>
          <w:szCs w:val="28"/>
        </w:rPr>
        <w:t>«Дом»</w:t>
      </w:r>
    </w:p>
    <w:p w:rsidR="001E0949" w:rsidRPr="00916391" w:rsidRDefault="001E0949" w:rsidP="001E0949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spacing w:line="276" w:lineRule="auto"/>
        <w:ind w:left="3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Интернет-ресурсы: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52"/>
      </w:tblGrid>
      <w:tr w:rsidR="001E0949" w:rsidRPr="00314C81" w:rsidTr="00E4363A">
        <w:trPr>
          <w:jc w:val="center"/>
        </w:trPr>
        <w:tc>
          <w:tcPr>
            <w:tcW w:w="8752" w:type="dxa"/>
          </w:tcPr>
          <w:p w:rsidR="001E0949" w:rsidRPr="00916391" w:rsidRDefault="00F15FB0" w:rsidP="002B5A1A">
            <w:pPr>
              <w:numPr>
                <w:ilvl w:val="0"/>
                <w:numId w:val="78"/>
              </w:num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hyperlink w:history="1">
              <w:r w:rsidR="001E0949" w:rsidRPr="00916391">
                <w:rPr>
                  <w:rStyle w:val="a9"/>
                  <w:sz w:val="28"/>
                  <w:szCs w:val="28"/>
                  <w:lang w:val="en-US"/>
                </w:rPr>
                <w:t>http:// serii.org/forum/showthread.php?t=6635</w:t>
              </w:r>
            </w:hyperlink>
          </w:p>
        </w:tc>
      </w:tr>
      <w:tr w:rsidR="001E0949" w:rsidRPr="00314C81" w:rsidTr="00E4363A">
        <w:trPr>
          <w:jc w:val="center"/>
        </w:trPr>
        <w:tc>
          <w:tcPr>
            <w:tcW w:w="8752" w:type="dxa"/>
          </w:tcPr>
          <w:p w:rsidR="001E0949" w:rsidRPr="00916391" w:rsidRDefault="00F15FB0" w:rsidP="002B5A1A">
            <w:pPr>
              <w:numPr>
                <w:ilvl w:val="0"/>
                <w:numId w:val="78"/>
              </w:num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hyperlink r:id="rId101" w:history="1">
              <w:r w:rsidR="001E0949" w:rsidRPr="00916391">
                <w:rPr>
                  <w:rStyle w:val="a9"/>
                  <w:sz w:val="28"/>
                  <w:szCs w:val="28"/>
                  <w:lang w:val="en-US"/>
                </w:rPr>
                <w:t>http://www.findpatent.ru/patent/216/2169819.html</w:t>
              </w:r>
            </w:hyperlink>
          </w:p>
        </w:tc>
      </w:tr>
      <w:tr w:rsidR="001E0949" w:rsidRPr="00314C81" w:rsidTr="00E4363A">
        <w:trPr>
          <w:jc w:val="center"/>
        </w:trPr>
        <w:tc>
          <w:tcPr>
            <w:tcW w:w="8752" w:type="dxa"/>
          </w:tcPr>
          <w:p w:rsidR="001E0949" w:rsidRPr="00916391" w:rsidRDefault="00F15FB0" w:rsidP="002B5A1A">
            <w:pPr>
              <w:numPr>
                <w:ilvl w:val="0"/>
                <w:numId w:val="78"/>
              </w:num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hyperlink r:id="rId102" w:history="1">
              <w:r w:rsidR="001E0949" w:rsidRPr="00916391">
                <w:rPr>
                  <w:rStyle w:val="a9"/>
                  <w:sz w:val="28"/>
                  <w:szCs w:val="28"/>
                  <w:lang w:val="en-US"/>
                </w:rPr>
                <w:t>http://www.zdanija.ru/StainedGlassWindowsShowWindows</w:t>
              </w:r>
            </w:hyperlink>
          </w:p>
        </w:tc>
      </w:tr>
      <w:tr w:rsidR="001E0949" w:rsidRPr="00314C81" w:rsidTr="00E4363A">
        <w:trPr>
          <w:jc w:val="center"/>
        </w:trPr>
        <w:tc>
          <w:tcPr>
            <w:tcW w:w="8752" w:type="dxa"/>
          </w:tcPr>
          <w:p w:rsidR="001E0949" w:rsidRPr="00916391" w:rsidRDefault="001E0949" w:rsidP="002B5A1A">
            <w:pPr>
              <w:numPr>
                <w:ilvl w:val="0"/>
                <w:numId w:val="78"/>
              </w:num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916391">
              <w:rPr>
                <w:sz w:val="28"/>
                <w:szCs w:val="28"/>
                <w:lang w:val="en-US"/>
              </w:rPr>
              <w:t xml:space="preserve"> </w:t>
            </w:r>
            <w:hyperlink r:id="rId103" w:history="1">
              <w:r w:rsidRPr="00916391">
                <w:rPr>
                  <w:rStyle w:val="a9"/>
                  <w:sz w:val="28"/>
                  <w:szCs w:val="28"/>
                  <w:lang w:val="en-US"/>
                </w:rPr>
                <w:t>http://www.upravdomus.ru/legislation/170/170_st4_2_4/</w:t>
              </w:r>
            </w:hyperlink>
          </w:p>
        </w:tc>
      </w:tr>
      <w:tr w:rsidR="001E0949" w:rsidRPr="00314C81" w:rsidTr="00E4363A">
        <w:trPr>
          <w:jc w:val="center"/>
        </w:trPr>
        <w:tc>
          <w:tcPr>
            <w:tcW w:w="8752" w:type="dxa"/>
          </w:tcPr>
          <w:p w:rsidR="001E0949" w:rsidRPr="00916391" w:rsidRDefault="00F15FB0" w:rsidP="002B5A1A">
            <w:pPr>
              <w:numPr>
                <w:ilvl w:val="0"/>
                <w:numId w:val="78"/>
              </w:num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hyperlink r:id="rId104" w:history="1">
              <w:r w:rsidR="001E0949" w:rsidRPr="00916391">
                <w:rPr>
                  <w:rStyle w:val="a9"/>
                  <w:sz w:val="28"/>
                  <w:szCs w:val="28"/>
                  <w:lang w:val="en-US"/>
                </w:rPr>
                <w:t>http://inf-remont.ru/buildrules/rul143/</w:t>
              </w:r>
            </w:hyperlink>
          </w:p>
        </w:tc>
      </w:tr>
    </w:tbl>
    <w:p w:rsidR="001E0949" w:rsidRPr="00916391" w:rsidRDefault="001E0949" w:rsidP="001E0949">
      <w:pPr>
        <w:spacing w:line="276" w:lineRule="auto"/>
        <w:rPr>
          <w:sz w:val="28"/>
          <w:szCs w:val="28"/>
          <w:lang w:val="en-US"/>
        </w:rPr>
      </w:pPr>
    </w:p>
    <w:p w:rsidR="001E0949" w:rsidRPr="00916391" w:rsidRDefault="001E0949" w:rsidP="001E0949">
      <w:pPr>
        <w:keepNext/>
        <w:keepLines/>
        <w:spacing w:after="240" w:line="276" w:lineRule="auto"/>
        <w:ind w:left="40"/>
        <w:jc w:val="center"/>
        <w:outlineLvl w:val="1"/>
        <w:rPr>
          <w:b/>
          <w:bCs/>
          <w:sz w:val="28"/>
          <w:szCs w:val="28"/>
        </w:rPr>
      </w:pPr>
      <w:r w:rsidRPr="00916391">
        <w:rPr>
          <w:b/>
          <w:bCs/>
          <w:sz w:val="28"/>
          <w:szCs w:val="28"/>
        </w:rPr>
        <w:t>4.3. Общие требования к организации образовательного процесса.</w:t>
      </w:r>
    </w:p>
    <w:p w:rsidR="001E0949" w:rsidRPr="00916391" w:rsidRDefault="001E0949" w:rsidP="001E0949">
      <w:pPr>
        <w:spacing w:line="276" w:lineRule="auto"/>
        <w:ind w:left="40" w:right="20" w:firstLine="54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Освоение ПМ проектирование объектов архитектурной среды производи</w:t>
      </w:r>
      <w:r w:rsidRPr="00916391">
        <w:rPr>
          <w:bCs/>
          <w:sz w:val="28"/>
          <w:szCs w:val="28"/>
        </w:rPr>
        <w:t>т</w:t>
      </w:r>
      <w:r w:rsidRPr="00916391">
        <w:rPr>
          <w:bCs/>
          <w:sz w:val="28"/>
          <w:szCs w:val="28"/>
        </w:rPr>
        <w:t>ся в соответствии с учебном планом по специальности 07.02.01 «Архитектура» и календарным графиком, утвержденным директором колледжа.</w:t>
      </w:r>
    </w:p>
    <w:p w:rsidR="001E0949" w:rsidRPr="00916391" w:rsidRDefault="001E0949" w:rsidP="001E0949">
      <w:pPr>
        <w:spacing w:line="276" w:lineRule="auto"/>
        <w:ind w:left="40" w:right="20" w:firstLine="54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Образовательный процесс организуется строго по расписанию занятий, утвержденному заместителем директора по УР. График освоения ПМ предп</w:t>
      </w:r>
      <w:r w:rsidRPr="00916391">
        <w:rPr>
          <w:bCs/>
          <w:sz w:val="28"/>
          <w:szCs w:val="28"/>
        </w:rPr>
        <w:t>о</w:t>
      </w:r>
      <w:r w:rsidRPr="00916391">
        <w:rPr>
          <w:bCs/>
          <w:sz w:val="28"/>
          <w:szCs w:val="28"/>
        </w:rPr>
        <w:t>лагает последовательно - параллельное освоение МДК 01.01. Изображение а</w:t>
      </w:r>
      <w:r w:rsidRPr="00916391">
        <w:rPr>
          <w:bCs/>
          <w:sz w:val="28"/>
          <w:szCs w:val="28"/>
        </w:rPr>
        <w:t>р</w:t>
      </w:r>
      <w:r w:rsidRPr="00916391">
        <w:rPr>
          <w:bCs/>
          <w:sz w:val="28"/>
          <w:szCs w:val="28"/>
        </w:rPr>
        <w:t>хитектурного замысла, МДК 01.02. Объёмно – пространственная композиция, МДК 01.03. Начальное архитектурное проектирование, МДК 01.04. Основы планировки городов и поселений с элементами благоустройства селитебных территорий,  МДК 01.05. Конструкции зданий и сооружений с элементами ст</w:t>
      </w:r>
      <w:r w:rsidRPr="00916391">
        <w:rPr>
          <w:bCs/>
          <w:sz w:val="28"/>
          <w:szCs w:val="28"/>
        </w:rPr>
        <w:t>а</w:t>
      </w:r>
      <w:r w:rsidRPr="00916391">
        <w:rPr>
          <w:bCs/>
          <w:sz w:val="28"/>
          <w:szCs w:val="28"/>
        </w:rPr>
        <w:t>тики. Проектирование и строительство в условиях реставрации и реконстру</w:t>
      </w:r>
      <w:r w:rsidRPr="00916391">
        <w:rPr>
          <w:bCs/>
          <w:sz w:val="28"/>
          <w:szCs w:val="28"/>
        </w:rPr>
        <w:t>к</w:t>
      </w:r>
      <w:r w:rsidRPr="00916391">
        <w:rPr>
          <w:bCs/>
          <w:sz w:val="28"/>
          <w:szCs w:val="28"/>
        </w:rPr>
        <w:t>ции, включающих в себя как теорети</w:t>
      </w:r>
      <w:r w:rsidRPr="00916391">
        <w:rPr>
          <w:bCs/>
          <w:sz w:val="28"/>
          <w:szCs w:val="28"/>
        </w:rPr>
        <w:softHyphen/>
        <w:t>ческие, так и лабораторно-практические занятия.</w:t>
      </w:r>
    </w:p>
    <w:p w:rsidR="001E0949" w:rsidRPr="00916391" w:rsidRDefault="001E0949" w:rsidP="001E0949">
      <w:pPr>
        <w:spacing w:line="276" w:lineRule="auto"/>
        <w:ind w:left="40" w:right="20" w:firstLine="54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Освоению ПМ предшествует обязательное изучение учебных дисциплин Техническая механика, Начертательная геометрия, Рисунок и живопись, Ист</w:t>
      </w:r>
      <w:r w:rsidRPr="00916391">
        <w:rPr>
          <w:bCs/>
          <w:sz w:val="28"/>
          <w:szCs w:val="28"/>
        </w:rPr>
        <w:t>о</w:t>
      </w:r>
      <w:r w:rsidRPr="00916391">
        <w:rPr>
          <w:bCs/>
          <w:sz w:val="28"/>
          <w:szCs w:val="28"/>
        </w:rPr>
        <w:t>рия архитектуры, Типология зданий, Архитектурное материаловедение, Осн</w:t>
      </w:r>
      <w:r w:rsidRPr="00916391">
        <w:rPr>
          <w:bCs/>
          <w:sz w:val="28"/>
          <w:szCs w:val="28"/>
        </w:rPr>
        <w:t>о</w:t>
      </w:r>
      <w:r w:rsidRPr="00916391">
        <w:rPr>
          <w:bCs/>
          <w:sz w:val="28"/>
          <w:szCs w:val="28"/>
        </w:rPr>
        <w:t>вы геодезии, Инженерные сети и оборудование зданий и территорий посел</w:t>
      </w:r>
      <w:r w:rsidRPr="00916391">
        <w:rPr>
          <w:bCs/>
          <w:sz w:val="28"/>
          <w:szCs w:val="28"/>
        </w:rPr>
        <w:t>е</w:t>
      </w:r>
      <w:r w:rsidRPr="00916391">
        <w:rPr>
          <w:bCs/>
          <w:sz w:val="28"/>
          <w:szCs w:val="28"/>
        </w:rPr>
        <w:t>ний, Правовое обеспечение профессиональной деятельности, Основы эконом</w:t>
      </w:r>
      <w:r w:rsidRPr="00916391">
        <w:rPr>
          <w:bCs/>
          <w:sz w:val="28"/>
          <w:szCs w:val="28"/>
        </w:rPr>
        <w:t>и</w:t>
      </w:r>
      <w:r w:rsidRPr="00916391">
        <w:rPr>
          <w:bCs/>
          <w:sz w:val="28"/>
          <w:szCs w:val="28"/>
        </w:rPr>
        <w:t>ки архитектурного проектирования и строительства, Безопасность жизнеде</w:t>
      </w:r>
      <w:r w:rsidRPr="00916391">
        <w:rPr>
          <w:bCs/>
          <w:sz w:val="28"/>
          <w:szCs w:val="28"/>
        </w:rPr>
        <w:t>я</w:t>
      </w:r>
      <w:r w:rsidRPr="00916391">
        <w:rPr>
          <w:bCs/>
          <w:sz w:val="28"/>
          <w:szCs w:val="28"/>
        </w:rPr>
        <w:t>тельности.</w:t>
      </w:r>
    </w:p>
    <w:p w:rsidR="001E0949" w:rsidRPr="00916391" w:rsidRDefault="001E0949" w:rsidP="001E0949">
      <w:pPr>
        <w:spacing w:line="276" w:lineRule="auto"/>
        <w:ind w:left="40" w:right="20" w:firstLine="54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В процессе освоения ПМ предполагается проведение рубежного контроля знаний, умений у обучающихся. Сдача рубежного контроля (РК) является об</w:t>
      </w:r>
      <w:r w:rsidRPr="00916391">
        <w:rPr>
          <w:bCs/>
          <w:sz w:val="28"/>
          <w:szCs w:val="28"/>
        </w:rPr>
        <w:t>я</w:t>
      </w:r>
      <w:r w:rsidRPr="00916391">
        <w:rPr>
          <w:bCs/>
          <w:sz w:val="28"/>
          <w:szCs w:val="28"/>
        </w:rPr>
        <w:t>зательной для всех обучающихся. Результатом освоения ПМ выступают ПК, оценка которых представляет собой создание и сбор свидетельств деятельн</w:t>
      </w:r>
      <w:r w:rsidRPr="00916391">
        <w:rPr>
          <w:bCs/>
          <w:sz w:val="28"/>
          <w:szCs w:val="28"/>
        </w:rPr>
        <w:t>о</w:t>
      </w:r>
      <w:r w:rsidRPr="00916391">
        <w:rPr>
          <w:bCs/>
          <w:sz w:val="28"/>
          <w:szCs w:val="28"/>
        </w:rPr>
        <w:t>сти на основе заранее определенных критериев.</w:t>
      </w:r>
    </w:p>
    <w:p w:rsidR="001E0949" w:rsidRPr="00916391" w:rsidRDefault="001E0949" w:rsidP="001E0949">
      <w:pPr>
        <w:spacing w:line="276" w:lineRule="auto"/>
        <w:ind w:left="40" w:right="20" w:firstLine="54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 целью оказания помощи обучающимся при освоении теоретического и практического материала, выполнения самостоятельной работы разрабатыв</w:t>
      </w:r>
      <w:r w:rsidRPr="00916391">
        <w:rPr>
          <w:bCs/>
          <w:sz w:val="28"/>
          <w:szCs w:val="28"/>
        </w:rPr>
        <w:t>а</w:t>
      </w:r>
      <w:r w:rsidRPr="00916391">
        <w:rPr>
          <w:bCs/>
          <w:sz w:val="28"/>
          <w:szCs w:val="28"/>
        </w:rPr>
        <w:t>ются учебно-методические комплексы.</w:t>
      </w:r>
    </w:p>
    <w:p w:rsidR="001E0949" w:rsidRPr="00916391" w:rsidRDefault="001E0949" w:rsidP="001E0949">
      <w:pPr>
        <w:spacing w:line="276" w:lineRule="auto"/>
        <w:ind w:left="40" w:right="20" w:firstLine="54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С целью методического обеспечения прохождения учебной практики, в</w:t>
      </w:r>
      <w:r w:rsidRPr="00916391">
        <w:rPr>
          <w:bCs/>
          <w:sz w:val="28"/>
          <w:szCs w:val="28"/>
        </w:rPr>
        <w:t>ы</w:t>
      </w:r>
      <w:r w:rsidRPr="00916391">
        <w:rPr>
          <w:bCs/>
          <w:sz w:val="28"/>
          <w:szCs w:val="28"/>
        </w:rPr>
        <w:t>полнения курсового проекта разрабатываются методические рекомендации для обучающихся.</w:t>
      </w:r>
    </w:p>
    <w:p w:rsidR="001E0949" w:rsidRPr="00916391" w:rsidRDefault="001E0949" w:rsidP="001E0949">
      <w:pPr>
        <w:spacing w:line="276" w:lineRule="auto"/>
        <w:ind w:left="40" w:right="20" w:firstLine="54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При освоении ПМ каждым преподавателем устанавливаются часы допо</w:t>
      </w:r>
      <w:r w:rsidRPr="00916391">
        <w:rPr>
          <w:bCs/>
          <w:sz w:val="28"/>
          <w:szCs w:val="28"/>
        </w:rPr>
        <w:t>л</w:t>
      </w:r>
      <w:r w:rsidRPr="00916391">
        <w:rPr>
          <w:bCs/>
          <w:sz w:val="28"/>
          <w:szCs w:val="28"/>
        </w:rPr>
        <w:t>ни</w:t>
      </w:r>
      <w:r w:rsidRPr="00916391">
        <w:rPr>
          <w:bCs/>
          <w:sz w:val="28"/>
          <w:szCs w:val="28"/>
        </w:rPr>
        <w:softHyphen/>
        <w:t>тельных занятий, в рамках которых для всех желающих проводятся консул</w:t>
      </w:r>
      <w:r w:rsidRPr="00916391">
        <w:rPr>
          <w:bCs/>
          <w:sz w:val="28"/>
          <w:szCs w:val="28"/>
        </w:rPr>
        <w:t>ь</w:t>
      </w:r>
      <w:r w:rsidRPr="00916391">
        <w:rPr>
          <w:bCs/>
          <w:sz w:val="28"/>
          <w:szCs w:val="28"/>
        </w:rPr>
        <w:lastRenderedPageBreak/>
        <w:t>тации. График проведения консультаций размещен на входной двери каждого учебного кабинета и/или лаборатории.</w:t>
      </w:r>
    </w:p>
    <w:p w:rsidR="001E0949" w:rsidRPr="00916391" w:rsidRDefault="001E0949" w:rsidP="001E0949">
      <w:pPr>
        <w:spacing w:line="276" w:lineRule="auto"/>
        <w:ind w:left="40" w:right="20" w:firstLine="54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При выполнении курсовой работы проводятся как групповые аудиторные консультации, так и индивидуальные. Порядок организации и выполнения ку</w:t>
      </w:r>
      <w:r w:rsidRPr="00916391">
        <w:rPr>
          <w:bCs/>
          <w:sz w:val="28"/>
          <w:szCs w:val="28"/>
        </w:rPr>
        <w:t>р</w:t>
      </w:r>
      <w:r w:rsidRPr="00916391">
        <w:rPr>
          <w:bCs/>
          <w:sz w:val="28"/>
          <w:szCs w:val="28"/>
        </w:rPr>
        <w:t>сового проектирования определен в нормативном документе колледжа «Пол</w:t>
      </w:r>
      <w:r w:rsidRPr="00916391">
        <w:rPr>
          <w:bCs/>
          <w:sz w:val="28"/>
          <w:szCs w:val="28"/>
        </w:rPr>
        <w:t>о</w:t>
      </w:r>
      <w:r w:rsidRPr="00916391">
        <w:rPr>
          <w:bCs/>
          <w:sz w:val="28"/>
          <w:szCs w:val="28"/>
        </w:rPr>
        <w:t>жении о текущем контроле знаний и промежуточной аттестации».</w:t>
      </w:r>
    </w:p>
    <w:p w:rsidR="001E0949" w:rsidRPr="00916391" w:rsidRDefault="001E0949" w:rsidP="001E0949">
      <w:pPr>
        <w:spacing w:line="276" w:lineRule="auto"/>
        <w:ind w:left="40" w:right="20" w:firstLine="54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Текущий учет результатов освоения ПМ производится в журнале учебных</w:t>
      </w:r>
    </w:p>
    <w:p w:rsidR="001E0949" w:rsidRPr="00916391" w:rsidRDefault="001E0949" w:rsidP="001E0949">
      <w:pPr>
        <w:spacing w:line="276" w:lineRule="auto"/>
        <w:ind w:left="20" w:right="20" w:firstLine="560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занятий. Наличие оценок по ЛПР и рубежному контролю является для каждого обучающегося обязательным. Условия допуска к сдаче квалификац</w:t>
      </w:r>
      <w:r w:rsidRPr="00916391">
        <w:rPr>
          <w:bCs/>
          <w:sz w:val="28"/>
          <w:szCs w:val="28"/>
        </w:rPr>
        <w:t>и</w:t>
      </w:r>
      <w:r w:rsidRPr="00916391">
        <w:rPr>
          <w:bCs/>
          <w:sz w:val="28"/>
          <w:szCs w:val="28"/>
        </w:rPr>
        <w:t>онного экзамена по профессиональному модулю определены в «Положении о текущем контроле знаний и промежуточной аттестации».</w:t>
      </w:r>
    </w:p>
    <w:p w:rsidR="001E0949" w:rsidRPr="00916391" w:rsidRDefault="001E0949" w:rsidP="001E09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  <w:sz w:val="28"/>
          <w:szCs w:val="28"/>
        </w:rPr>
      </w:pPr>
    </w:p>
    <w:p w:rsidR="001E0949" w:rsidRPr="00916391" w:rsidRDefault="001E0949" w:rsidP="001E09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4.4. Кадровое обеспечение образовательного процесса</w:t>
      </w:r>
    </w:p>
    <w:p w:rsidR="001E0949" w:rsidRPr="00916391" w:rsidRDefault="001E0949" w:rsidP="001E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Требования к квалификации педагогических (инженерно-педагогических) ка</w:t>
      </w:r>
      <w:r w:rsidRPr="00916391">
        <w:rPr>
          <w:bCs/>
          <w:sz w:val="28"/>
          <w:szCs w:val="28"/>
        </w:rPr>
        <w:t>д</w:t>
      </w:r>
      <w:r w:rsidRPr="00916391">
        <w:rPr>
          <w:bCs/>
          <w:sz w:val="28"/>
          <w:szCs w:val="28"/>
        </w:rPr>
        <w:t>ров, обеспечивающих обучение по междисциплинарному курсу (курсам):</w:t>
      </w:r>
      <w:r w:rsidRPr="00916391">
        <w:rPr>
          <w:b/>
          <w:bCs/>
          <w:sz w:val="28"/>
          <w:szCs w:val="28"/>
        </w:rPr>
        <w:t xml:space="preserve"> </w:t>
      </w:r>
      <w:r w:rsidRPr="00916391">
        <w:rPr>
          <w:bCs/>
          <w:sz w:val="28"/>
          <w:szCs w:val="28"/>
        </w:rPr>
        <w:t>нал</w:t>
      </w:r>
      <w:r w:rsidRPr="00916391">
        <w:rPr>
          <w:bCs/>
          <w:sz w:val="28"/>
          <w:szCs w:val="28"/>
        </w:rPr>
        <w:t>и</w:t>
      </w:r>
      <w:r w:rsidRPr="00916391">
        <w:rPr>
          <w:bCs/>
          <w:sz w:val="28"/>
          <w:szCs w:val="28"/>
        </w:rPr>
        <w:t>чие высшего профессионального образования, соответствующего профилю м</w:t>
      </w:r>
      <w:r w:rsidRPr="00916391">
        <w:rPr>
          <w:bCs/>
          <w:sz w:val="28"/>
          <w:szCs w:val="28"/>
        </w:rPr>
        <w:t>о</w:t>
      </w:r>
      <w:r w:rsidRPr="00916391">
        <w:rPr>
          <w:bCs/>
          <w:sz w:val="28"/>
          <w:szCs w:val="28"/>
        </w:rPr>
        <w:t>дуля «Проектирование объектов архитектурной среды» и специальности 07.02.01 Архитектура.</w:t>
      </w:r>
    </w:p>
    <w:p w:rsidR="00EA351A" w:rsidRDefault="001E0949" w:rsidP="00EA351A">
      <w:pPr>
        <w:pStyle w:val="1"/>
        <w:numPr>
          <w:ilvl w:val="0"/>
          <w:numId w:val="7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Контроль и оценка результатов освоения профе</w:t>
      </w:r>
      <w:r w:rsidRPr="00916391">
        <w:rPr>
          <w:b/>
          <w:caps/>
          <w:sz w:val="28"/>
          <w:szCs w:val="28"/>
        </w:rPr>
        <w:t>с</w:t>
      </w:r>
      <w:r w:rsidRPr="00916391">
        <w:rPr>
          <w:b/>
          <w:caps/>
          <w:sz w:val="28"/>
          <w:szCs w:val="28"/>
        </w:rPr>
        <w:t>сионального модуля (вида профессиональной</w:t>
      </w:r>
    </w:p>
    <w:p w:rsidR="001E0949" w:rsidRPr="00916391" w:rsidRDefault="001E0949" w:rsidP="00EA35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firstLine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деятельности)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70"/>
        <w:gridCol w:w="4945"/>
        <w:gridCol w:w="2240"/>
      </w:tblGrid>
      <w:tr w:rsidR="001E0949" w:rsidRPr="00916391" w:rsidTr="00EA351A">
        <w:tc>
          <w:tcPr>
            <w:tcW w:w="1410" w:type="pct"/>
            <w:shd w:val="clear" w:color="auto" w:fill="auto"/>
            <w:vAlign w:val="center"/>
          </w:tcPr>
          <w:p w:rsidR="001E0949" w:rsidRPr="00916391" w:rsidRDefault="001E0949" w:rsidP="00E4363A">
            <w:pPr>
              <w:tabs>
                <w:tab w:val="left" w:pos="708"/>
              </w:tabs>
              <w:jc w:val="both"/>
              <w:rPr>
                <w:b/>
                <w:bCs/>
              </w:rPr>
            </w:pPr>
            <w:r w:rsidRPr="00916391">
              <w:rPr>
                <w:b/>
                <w:bCs/>
              </w:rPr>
              <w:t>Результаты (освое</w:t>
            </w:r>
            <w:r w:rsidRPr="00916391">
              <w:rPr>
                <w:b/>
                <w:bCs/>
              </w:rPr>
              <w:t>н</w:t>
            </w:r>
            <w:r w:rsidRPr="00916391">
              <w:rPr>
                <w:b/>
                <w:bCs/>
              </w:rPr>
              <w:t>ные профессионал</w:t>
            </w:r>
            <w:r w:rsidRPr="00916391">
              <w:rPr>
                <w:b/>
                <w:bCs/>
              </w:rPr>
              <w:t>ь</w:t>
            </w:r>
            <w:r w:rsidRPr="00916391">
              <w:rPr>
                <w:b/>
                <w:bCs/>
              </w:rPr>
              <w:t>ные компетенции)</w:t>
            </w:r>
          </w:p>
        </w:tc>
        <w:tc>
          <w:tcPr>
            <w:tcW w:w="2564" w:type="pct"/>
            <w:shd w:val="clear" w:color="auto" w:fill="auto"/>
          </w:tcPr>
          <w:p w:rsidR="001E0949" w:rsidRPr="00916391" w:rsidRDefault="001E0949" w:rsidP="00E4363A">
            <w:pPr>
              <w:tabs>
                <w:tab w:val="left" w:pos="708"/>
              </w:tabs>
              <w:jc w:val="center"/>
              <w:rPr>
                <w:bCs/>
              </w:rPr>
            </w:pPr>
            <w:r w:rsidRPr="00916391">
              <w:rPr>
                <w:b/>
              </w:rPr>
              <w:t>Основные показатели оценки результата</w:t>
            </w:r>
          </w:p>
        </w:tc>
        <w:tc>
          <w:tcPr>
            <w:tcW w:w="1026" w:type="pct"/>
            <w:shd w:val="clear" w:color="auto" w:fill="auto"/>
          </w:tcPr>
          <w:p w:rsidR="001E0949" w:rsidRPr="00916391" w:rsidRDefault="001E0949" w:rsidP="00E4363A">
            <w:pPr>
              <w:tabs>
                <w:tab w:val="left" w:pos="708"/>
              </w:tabs>
              <w:jc w:val="center"/>
              <w:rPr>
                <w:b/>
                <w:bCs/>
                <w:i/>
              </w:rPr>
            </w:pPr>
            <w:r w:rsidRPr="00916391">
              <w:rPr>
                <w:b/>
              </w:rPr>
              <w:t>Формы и методы контроля и оце</w:t>
            </w:r>
            <w:r w:rsidRPr="00916391">
              <w:rPr>
                <w:b/>
              </w:rPr>
              <w:t>н</w:t>
            </w:r>
            <w:r w:rsidRPr="00916391">
              <w:rPr>
                <w:b/>
              </w:rPr>
              <w:t>ки</w:t>
            </w:r>
          </w:p>
        </w:tc>
      </w:tr>
      <w:tr w:rsidR="001E0949" w:rsidRPr="00916391" w:rsidTr="00EA351A">
        <w:tc>
          <w:tcPr>
            <w:tcW w:w="1410" w:type="pct"/>
            <w:shd w:val="clear" w:color="auto" w:fill="auto"/>
          </w:tcPr>
          <w:p w:rsidR="001E0949" w:rsidRPr="00916391" w:rsidRDefault="001E0949" w:rsidP="00E4363A">
            <w:pPr>
              <w:widowControl w:val="0"/>
              <w:tabs>
                <w:tab w:val="left" w:pos="708"/>
              </w:tabs>
              <w:suppressAutoHyphens/>
              <w:jc w:val="both"/>
            </w:pPr>
            <w:r w:rsidRPr="00916391">
              <w:t>ПК.1.1Разрабатывать проектную документацию объектов различного назначения.</w:t>
            </w:r>
          </w:p>
        </w:tc>
        <w:tc>
          <w:tcPr>
            <w:tcW w:w="2564" w:type="pct"/>
            <w:shd w:val="clear" w:color="auto" w:fill="auto"/>
          </w:tcPr>
          <w:p w:rsidR="001E0949" w:rsidRPr="00916391" w:rsidRDefault="001E0949" w:rsidP="00E4363A">
            <w:pPr>
              <w:snapToGrid w:val="0"/>
            </w:pPr>
            <w:r w:rsidRPr="00916391">
              <w:t>- качество выполнения архитектурных че</w:t>
            </w:r>
            <w:r w:rsidRPr="00916391">
              <w:t>р</w:t>
            </w:r>
            <w:r w:rsidRPr="00916391">
              <w:t>тежей;</w:t>
            </w:r>
          </w:p>
          <w:p w:rsidR="001E0949" w:rsidRPr="00916391" w:rsidRDefault="001E0949" w:rsidP="00E4363A">
            <w:pPr>
              <w:snapToGrid w:val="0"/>
            </w:pPr>
            <w:r w:rsidRPr="00916391">
              <w:t>- соответствие архитектурно - строительных чертежей номам СПДС.</w:t>
            </w:r>
          </w:p>
          <w:p w:rsidR="001E0949" w:rsidRPr="00916391" w:rsidRDefault="001E0949" w:rsidP="00E4363A">
            <w:pPr>
              <w:snapToGrid w:val="0"/>
            </w:pPr>
            <w:r w:rsidRPr="00916391">
              <w:t>- грамотность исполнения чертежей;</w:t>
            </w:r>
          </w:p>
          <w:p w:rsidR="001E0949" w:rsidRPr="00916391" w:rsidRDefault="001E0949" w:rsidP="00E4363A">
            <w:pPr>
              <w:snapToGrid w:val="0"/>
            </w:pPr>
            <w:r w:rsidRPr="00916391">
              <w:t>- обоснование выбора объемно-пространственного решения;</w:t>
            </w:r>
          </w:p>
          <w:p w:rsidR="001E0949" w:rsidRPr="00916391" w:rsidRDefault="001E0949" w:rsidP="00E4363A">
            <w:pPr>
              <w:snapToGrid w:val="0"/>
            </w:pPr>
            <w:r w:rsidRPr="00916391">
              <w:t>- обоснование выбора архитектурно-планировочного решения;</w:t>
            </w:r>
          </w:p>
          <w:p w:rsidR="001E0949" w:rsidRPr="00916391" w:rsidRDefault="001E0949" w:rsidP="00E4363A">
            <w:pPr>
              <w:snapToGrid w:val="0"/>
            </w:pPr>
            <w:r w:rsidRPr="00916391">
              <w:t>- обоснование выбора конструктивного р</w:t>
            </w:r>
            <w:r w:rsidRPr="00916391">
              <w:t>е</w:t>
            </w:r>
            <w:r w:rsidRPr="00916391">
              <w:t>шения здания ;</w:t>
            </w:r>
          </w:p>
          <w:p w:rsidR="001E0949" w:rsidRPr="00916391" w:rsidRDefault="001E0949" w:rsidP="00E4363A">
            <w:pPr>
              <w:snapToGrid w:val="0"/>
            </w:pPr>
            <w:r w:rsidRPr="00916391">
              <w:t>- обоснование назначения размеров здания и отдельных конструктивных элементов;</w:t>
            </w:r>
          </w:p>
          <w:p w:rsidR="001E0949" w:rsidRPr="00916391" w:rsidRDefault="001E0949" w:rsidP="00E4363A">
            <w:pPr>
              <w:snapToGrid w:val="0"/>
            </w:pPr>
            <w:r w:rsidRPr="00916391">
              <w:t>- выполнение изображения объекта с испол</w:t>
            </w:r>
            <w:r w:rsidRPr="00916391">
              <w:t>ь</w:t>
            </w:r>
            <w:r w:rsidRPr="00916391">
              <w:t>зованием систем автоматизированного пр</w:t>
            </w:r>
            <w:r w:rsidRPr="00916391">
              <w:t>о</w:t>
            </w:r>
            <w:r w:rsidRPr="00916391">
              <w:t>ектирования.</w:t>
            </w:r>
          </w:p>
        </w:tc>
        <w:tc>
          <w:tcPr>
            <w:tcW w:w="1026" w:type="pct"/>
            <w:vMerge w:val="restart"/>
            <w:shd w:val="clear" w:color="auto" w:fill="auto"/>
          </w:tcPr>
          <w:p w:rsidR="001E0949" w:rsidRPr="00916391" w:rsidRDefault="001E0949" w:rsidP="00E4363A">
            <w:pPr>
              <w:tabs>
                <w:tab w:val="left" w:pos="708"/>
              </w:tabs>
            </w:pPr>
            <w:r w:rsidRPr="00916391">
              <w:t>Текущий контроль в форме:</w:t>
            </w:r>
          </w:p>
          <w:p w:rsidR="001E0949" w:rsidRPr="00916391" w:rsidRDefault="001E0949" w:rsidP="00E4363A">
            <w:pPr>
              <w:tabs>
                <w:tab w:val="left" w:pos="708"/>
              </w:tabs>
            </w:pPr>
            <w:r w:rsidRPr="00916391">
              <w:t>- защиты практич</w:t>
            </w:r>
            <w:r w:rsidRPr="00916391">
              <w:t>е</w:t>
            </w:r>
            <w:r w:rsidRPr="00916391">
              <w:t>ских работ;</w:t>
            </w:r>
          </w:p>
          <w:p w:rsidR="001E0949" w:rsidRPr="00916391" w:rsidRDefault="001E0949" w:rsidP="00E4363A">
            <w:pPr>
              <w:tabs>
                <w:tab w:val="left" w:pos="708"/>
              </w:tabs>
            </w:pPr>
            <w:r w:rsidRPr="00916391">
              <w:t>- тестирования  по темам МДК.</w:t>
            </w:r>
          </w:p>
          <w:p w:rsidR="001E0949" w:rsidRPr="00916391" w:rsidRDefault="001E0949" w:rsidP="00E4363A">
            <w:pPr>
              <w:tabs>
                <w:tab w:val="left" w:pos="708"/>
              </w:tabs>
            </w:pPr>
          </w:p>
          <w:p w:rsidR="001E0949" w:rsidRPr="00916391" w:rsidRDefault="001E0949" w:rsidP="00E4363A">
            <w:pPr>
              <w:tabs>
                <w:tab w:val="left" w:pos="708"/>
              </w:tabs>
            </w:pPr>
            <w:r w:rsidRPr="00916391">
              <w:t xml:space="preserve">Зачеты по учебной практике. </w:t>
            </w:r>
          </w:p>
          <w:p w:rsidR="001E0949" w:rsidRPr="00916391" w:rsidRDefault="001E0949" w:rsidP="00E4363A">
            <w:pPr>
              <w:tabs>
                <w:tab w:val="left" w:pos="708"/>
              </w:tabs>
            </w:pPr>
          </w:p>
          <w:p w:rsidR="001E0949" w:rsidRPr="00916391" w:rsidRDefault="001E0949" w:rsidP="00E4363A">
            <w:pPr>
              <w:tabs>
                <w:tab w:val="left" w:pos="708"/>
              </w:tabs>
            </w:pPr>
            <w:r w:rsidRPr="00916391">
              <w:t>Зачёт по разделам профессионального модуля.</w:t>
            </w:r>
          </w:p>
          <w:p w:rsidR="001E0949" w:rsidRPr="00916391" w:rsidRDefault="001E0949" w:rsidP="00E4363A">
            <w:pPr>
              <w:tabs>
                <w:tab w:val="left" w:pos="708"/>
              </w:tabs>
            </w:pPr>
          </w:p>
          <w:p w:rsidR="001E0949" w:rsidRPr="00916391" w:rsidRDefault="001E0949" w:rsidP="00E4363A">
            <w:pPr>
              <w:tabs>
                <w:tab w:val="left" w:pos="708"/>
              </w:tabs>
            </w:pPr>
            <w:r w:rsidRPr="00916391">
              <w:t>Защита курсового проекта.</w:t>
            </w:r>
          </w:p>
          <w:p w:rsidR="001E0949" w:rsidRPr="00916391" w:rsidRDefault="001E0949" w:rsidP="00E4363A">
            <w:pPr>
              <w:tabs>
                <w:tab w:val="left" w:pos="708"/>
              </w:tabs>
            </w:pPr>
          </w:p>
          <w:p w:rsidR="001E0949" w:rsidRPr="00916391" w:rsidRDefault="001E0949" w:rsidP="00E4363A">
            <w:pPr>
              <w:tabs>
                <w:tab w:val="left" w:pos="708"/>
              </w:tabs>
            </w:pPr>
            <w:r w:rsidRPr="00916391">
              <w:t>Экзамены по МДК.</w:t>
            </w:r>
          </w:p>
          <w:p w:rsidR="001E0949" w:rsidRPr="00916391" w:rsidRDefault="001E0949" w:rsidP="00E4363A">
            <w:pPr>
              <w:tabs>
                <w:tab w:val="left" w:pos="708"/>
              </w:tabs>
            </w:pPr>
          </w:p>
          <w:p w:rsidR="001E0949" w:rsidRPr="00916391" w:rsidRDefault="001E0949" w:rsidP="00E4363A">
            <w:pPr>
              <w:tabs>
                <w:tab w:val="left" w:pos="708"/>
              </w:tabs>
              <w:rPr>
                <w:bCs/>
                <w:i/>
              </w:rPr>
            </w:pPr>
            <w:r w:rsidRPr="00916391">
              <w:t xml:space="preserve">Квалификацион-ный  экзамен по </w:t>
            </w:r>
            <w:r w:rsidRPr="00916391">
              <w:lastRenderedPageBreak/>
              <w:t>профессионально-му модулю.</w:t>
            </w:r>
          </w:p>
        </w:tc>
      </w:tr>
      <w:tr w:rsidR="001E0949" w:rsidRPr="00916391" w:rsidTr="00EA351A">
        <w:tc>
          <w:tcPr>
            <w:tcW w:w="1410" w:type="pct"/>
            <w:shd w:val="clear" w:color="auto" w:fill="auto"/>
          </w:tcPr>
          <w:p w:rsidR="001E0949" w:rsidRPr="00916391" w:rsidRDefault="001E0949" w:rsidP="00E4363A">
            <w:pPr>
              <w:widowControl w:val="0"/>
              <w:tabs>
                <w:tab w:val="left" w:pos="708"/>
              </w:tabs>
              <w:suppressAutoHyphens/>
              <w:jc w:val="both"/>
            </w:pPr>
            <w:r w:rsidRPr="00916391">
              <w:t xml:space="preserve">ПК.1.2.Участвовать в согласовании (увязке) принятых решений с проектными разработками смежных </w:t>
            </w:r>
            <w:r w:rsidRPr="00916391">
              <w:lastRenderedPageBreak/>
              <w:t>частей проекта.</w:t>
            </w:r>
          </w:p>
        </w:tc>
        <w:tc>
          <w:tcPr>
            <w:tcW w:w="2564" w:type="pct"/>
            <w:shd w:val="clear" w:color="auto" w:fill="auto"/>
          </w:tcPr>
          <w:p w:rsidR="001E0949" w:rsidRPr="00916391" w:rsidRDefault="001E0949" w:rsidP="00E4363A">
            <w:pPr>
              <w:snapToGrid w:val="0"/>
            </w:pPr>
            <w:r w:rsidRPr="00916391">
              <w:rPr>
                <w:bCs/>
              </w:rPr>
              <w:lastRenderedPageBreak/>
              <w:t xml:space="preserve">- </w:t>
            </w:r>
            <w:r w:rsidRPr="00916391">
              <w:t>обоснование выбора архитектурно-планировочного решения в увязке с другими разделами проекта;</w:t>
            </w:r>
          </w:p>
          <w:p w:rsidR="001E0949" w:rsidRPr="00916391" w:rsidRDefault="001E0949" w:rsidP="00E4363A">
            <w:pPr>
              <w:tabs>
                <w:tab w:val="left" w:pos="252"/>
              </w:tabs>
            </w:pPr>
            <w:r w:rsidRPr="00916391">
              <w:t>- выполнение несложных расчетов по назн</w:t>
            </w:r>
            <w:r w:rsidRPr="00916391">
              <w:t>а</w:t>
            </w:r>
            <w:r w:rsidRPr="00916391">
              <w:t xml:space="preserve">чению размеров сечения конструктивных </w:t>
            </w:r>
            <w:r w:rsidRPr="00916391">
              <w:lastRenderedPageBreak/>
              <w:t>элементов.</w:t>
            </w:r>
          </w:p>
        </w:tc>
        <w:tc>
          <w:tcPr>
            <w:tcW w:w="1026" w:type="pct"/>
            <w:vMerge/>
            <w:shd w:val="clear" w:color="auto" w:fill="auto"/>
          </w:tcPr>
          <w:p w:rsidR="001E0949" w:rsidRPr="00916391" w:rsidRDefault="001E0949" w:rsidP="00E4363A">
            <w:pPr>
              <w:tabs>
                <w:tab w:val="left" w:pos="708"/>
              </w:tabs>
              <w:jc w:val="both"/>
              <w:rPr>
                <w:bCs/>
                <w:i/>
              </w:rPr>
            </w:pPr>
          </w:p>
        </w:tc>
      </w:tr>
      <w:tr w:rsidR="001E0949" w:rsidRPr="00916391" w:rsidTr="00EA351A">
        <w:tc>
          <w:tcPr>
            <w:tcW w:w="1410" w:type="pct"/>
            <w:shd w:val="clear" w:color="auto" w:fill="auto"/>
          </w:tcPr>
          <w:p w:rsidR="001E0949" w:rsidRPr="00916391" w:rsidRDefault="001E0949" w:rsidP="00E4363A">
            <w:pPr>
              <w:widowControl w:val="0"/>
              <w:tabs>
                <w:tab w:val="left" w:pos="708"/>
              </w:tabs>
              <w:suppressAutoHyphens/>
              <w:jc w:val="both"/>
            </w:pPr>
            <w:r w:rsidRPr="00916391">
              <w:lastRenderedPageBreak/>
              <w:t>ПК.1.3.Осуществлять изображение архитектурного замысла, выполняя архитектурные чертежи и макеты.</w:t>
            </w:r>
          </w:p>
        </w:tc>
        <w:tc>
          <w:tcPr>
            <w:tcW w:w="2564" w:type="pct"/>
            <w:shd w:val="clear" w:color="auto" w:fill="auto"/>
          </w:tcPr>
          <w:p w:rsidR="001E0949" w:rsidRPr="00916391" w:rsidRDefault="001E0949" w:rsidP="00E4363A">
            <w:pPr>
              <w:snapToGrid w:val="0"/>
            </w:pPr>
            <w:r w:rsidRPr="00916391">
              <w:t>- создание графического изображения объе</w:t>
            </w:r>
            <w:r w:rsidRPr="00916391">
              <w:t>к</w:t>
            </w:r>
            <w:r w:rsidRPr="00916391">
              <w:t>та;</w:t>
            </w:r>
          </w:p>
          <w:p w:rsidR="001E0949" w:rsidRPr="00916391" w:rsidRDefault="001E0949" w:rsidP="00E4363A">
            <w:pPr>
              <w:snapToGrid w:val="0"/>
            </w:pPr>
            <w:r w:rsidRPr="00916391">
              <w:t>- выполнение  изображения объекта в маке</w:t>
            </w:r>
            <w:r w:rsidRPr="00916391">
              <w:t>т</w:t>
            </w:r>
            <w:r w:rsidRPr="00916391">
              <w:t>ном исполнении.</w:t>
            </w:r>
          </w:p>
        </w:tc>
        <w:tc>
          <w:tcPr>
            <w:tcW w:w="1026" w:type="pct"/>
            <w:vMerge/>
            <w:shd w:val="clear" w:color="auto" w:fill="auto"/>
          </w:tcPr>
          <w:p w:rsidR="001E0949" w:rsidRPr="00916391" w:rsidRDefault="001E0949" w:rsidP="00E4363A">
            <w:pPr>
              <w:tabs>
                <w:tab w:val="left" w:pos="708"/>
              </w:tabs>
              <w:jc w:val="both"/>
              <w:rPr>
                <w:bCs/>
                <w:i/>
              </w:rPr>
            </w:pPr>
          </w:p>
        </w:tc>
      </w:tr>
    </w:tbl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1E0949" w:rsidRPr="00916391" w:rsidRDefault="001E0949" w:rsidP="001E0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3840"/>
        <w:gridCol w:w="2176"/>
      </w:tblGrid>
      <w:tr w:rsidR="001E0949" w:rsidRPr="00916391" w:rsidTr="00EA351A"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  <w:rPr>
                <w:b/>
              </w:rPr>
            </w:pPr>
            <w:r w:rsidRPr="00916391">
              <w:rPr>
                <w:b/>
              </w:rPr>
              <w:t>Результаты</w:t>
            </w:r>
          </w:p>
          <w:p w:rsidR="001E0949" w:rsidRPr="00916391" w:rsidRDefault="001E0949" w:rsidP="00E4363A">
            <w:pPr>
              <w:spacing w:line="276" w:lineRule="auto"/>
              <w:jc w:val="both"/>
              <w:rPr>
                <w:b/>
              </w:rPr>
            </w:pPr>
            <w:r w:rsidRPr="00916391">
              <w:rPr>
                <w:b/>
              </w:rPr>
              <w:t>(освоенные общие компетенции)</w:t>
            </w:r>
          </w:p>
        </w:tc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  <w:rPr>
                <w:b/>
              </w:rPr>
            </w:pPr>
            <w:r w:rsidRPr="00916391">
              <w:rPr>
                <w:b/>
              </w:rPr>
              <w:t>Основные показатели оценки результата</w:t>
            </w:r>
          </w:p>
        </w:tc>
        <w:tc>
          <w:tcPr>
            <w:tcW w:w="1104" w:type="pct"/>
          </w:tcPr>
          <w:p w:rsidR="001E0949" w:rsidRPr="00916391" w:rsidRDefault="001E0949" w:rsidP="00E4363A">
            <w:pPr>
              <w:spacing w:line="276" w:lineRule="auto"/>
            </w:pPr>
            <w:r w:rsidRPr="00916391">
              <w:rPr>
                <w:b/>
              </w:rPr>
              <w:t>Формы и методы контроля и оце</w:t>
            </w:r>
            <w:r w:rsidRPr="00916391">
              <w:rPr>
                <w:b/>
              </w:rPr>
              <w:t>н</w:t>
            </w:r>
            <w:r w:rsidRPr="00916391">
              <w:rPr>
                <w:b/>
              </w:rPr>
              <w:t>ки</w:t>
            </w:r>
          </w:p>
        </w:tc>
      </w:tr>
      <w:tr w:rsidR="001E0949" w:rsidRPr="00916391" w:rsidTr="00EA351A"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ОК1. Понимать сущность и соц</w:t>
            </w:r>
            <w:r w:rsidRPr="00916391">
              <w:t>и</w:t>
            </w:r>
            <w:r w:rsidRPr="00916391">
              <w:t>альную значимость своей будущей профессии, проявлять к ней усто</w:t>
            </w:r>
            <w:r w:rsidRPr="00916391">
              <w:t>й</w:t>
            </w:r>
            <w:r w:rsidRPr="00916391">
              <w:t>чивый интерес</w:t>
            </w:r>
          </w:p>
        </w:tc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-демонстрация интересов к буд</w:t>
            </w:r>
            <w:r w:rsidRPr="00916391">
              <w:t>у</w:t>
            </w:r>
            <w:r w:rsidRPr="00916391">
              <w:t>щей профессии.</w:t>
            </w:r>
          </w:p>
        </w:tc>
        <w:tc>
          <w:tcPr>
            <w:tcW w:w="1104" w:type="pct"/>
            <w:vMerge w:val="restart"/>
          </w:tcPr>
          <w:p w:rsidR="001E0949" w:rsidRPr="00916391" w:rsidRDefault="001E0949" w:rsidP="00E4363A">
            <w:pPr>
              <w:snapToGrid w:val="0"/>
              <w:spacing w:line="276" w:lineRule="auto"/>
            </w:pPr>
            <w:r w:rsidRPr="00916391">
              <w:t>Наблюдение и оценка на практ</w:t>
            </w:r>
            <w:r w:rsidRPr="00916391">
              <w:t>и</w:t>
            </w:r>
            <w:r w:rsidRPr="00916391">
              <w:t xml:space="preserve">ческих занятиях при выполнении практических и курсовых работ. </w:t>
            </w:r>
          </w:p>
          <w:p w:rsidR="001E0949" w:rsidRPr="00916391" w:rsidRDefault="001E0949" w:rsidP="00E4363A">
            <w:pPr>
              <w:snapToGrid w:val="0"/>
              <w:spacing w:line="276" w:lineRule="auto"/>
            </w:pPr>
          </w:p>
          <w:p w:rsidR="001E0949" w:rsidRPr="00916391" w:rsidRDefault="001E0949" w:rsidP="00E4363A">
            <w:pPr>
              <w:snapToGrid w:val="0"/>
              <w:spacing w:line="276" w:lineRule="auto"/>
            </w:pPr>
          </w:p>
          <w:p w:rsidR="001E0949" w:rsidRPr="00916391" w:rsidRDefault="001E0949" w:rsidP="00E4363A">
            <w:pPr>
              <w:snapToGrid w:val="0"/>
              <w:spacing w:line="276" w:lineRule="auto"/>
            </w:pPr>
            <w:r w:rsidRPr="00916391">
              <w:t>Наблюдение и оценка по учебной практике.</w:t>
            </w:r>
          </w:p>
        </w:tc>
      </w:tr>
      <w:tr w:rsidR="001E0949" w:rsidRPr="00916391" w:rsidTr="00EA351A"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ОК2. Организовывать собстве</w:t>
            </w:r>
            <w:r w:rsidRPr="00916391">
              <w:t>н</w:t>
            </w:r>
            <w:r w:rsidRPr="00916391">
              <w:t>ную деятельность, выбирать тип</w:t>
            </w:r>
            <w:r w:rsidRPr="00916391">
              <w:t>о</w:t>
            </w:r>
            <w:r w:rsidRPr="00916391">
              <w:t>вые методы и способы выполн</w:t>
            </w:r>
            <w:r w:rsidRPr="00916391">
              <w:t>е</w:t>
            </w:r>
            <w:r w:rsidRPr="00916391">
              <w:t>ния профессиональных задач, оц</w:t>
            </w:r>
            <w:r w:rsidRPr="00916391">
              <w:t>е</w:t>
            </w:r>
            <w:r w:rsidRPr="00916391">
              <w:t>нивая их эффективность и кач</w:t>
            </w:r>
            <w:r w:rsidRPr="00916391">
              <w:t>е</w:t>
            </w:r>
            <w:r w:rsidRPr="00916391">
              <w:t>ство.</w:t>
            </w:r>
          </w:p>
        </w:tc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-обоснование выбора и примен</w:t>
            </w:r>
            <w:r w:rsidRPr="00916391">
              <w:t>е</w:t>
            </w:r>
            <w:r w:rsidRPr="00916391">
              <w:t>ния методов и способов решения профессиональных задач в области разработки проектной документ</w:t>
            </w:r>
            <w:r w:rsidRPr="00916391">
              <w:t>а</w:t>
            </w:r>
            <w:r w:rsidRPr="00916391">
              <w:t>ции;</w:t>
            </w:r>
          </w:p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-демонстрация эффективности и качества выполнения професси</w:t>
            </w:r>
            <w:r w:rsidRPr="00916391">
              <w:t>о</w:t>
            </w:r>
            <w:r w:rsidRPr="00916391">
              <w:t>нальных задач.</w:t>
            </w:r>
          </w:p>
        </w:tc>
        <w:tc>
          <w:tcPr>
            <w:tcW w:w="1104" w:type="pct"/>
            <w:vMerge/>
          </w:tcPr>
          <w:p w:rsidR="001E0949" w:rsidRPr="00916391" w:rsidRDefault="001E0949" w:rsidP="00E4363A">
            <w:pPr>
              <w:snapToGrid w:val="0"/>
              <w:spacing w:line="276" w:lineRule="auto"/>
            </w:pPr>
          </w:p>
        </w:tc>
      </w:tr>
      <w:tr w:rsidR="001E0949" w:rsidRPr="00916391" w:rsidTr="00EA351A"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ОК3.Принимать решение в ста</w:t>
            </w:r>
            <w:r w:rsidRPr="00916391">
              <w:t>н</w:t>
            </w:r>
            <w:r w:rsidRPr="00916391">
              <w:t>дартных и нестандартных ситу</w:t>
            </w:r>
            <w:r w:rsidRPr="00916391">
              <w:t>а</w:t>
            </w:r>
            <w:r w:rsidRPr="00916391">
              <w:t>циях и нести за них ответстве</w:t>
            </w:r>
            <w:r w:rsidRPr="00916391">
              <w:t>н</w:t>
            </w:r>
            <w:r w:rsidRPr="00916391">
              <w:t>ность</w:t>
            </w:r>
          </w:p>
        </w:tc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-демонстрация способности пр</w:t>
            </w:r>
            <w:r w:rsidRPr="00916391">
              <w:t>и</w:t>
            </w:r>
            <w:r w:rsidRPr="00916391">
              <w:t>нимать решения в стандартных и нестандартных ситуациях и нести за них ответственность.</w:t>
            </w:r>
          </w:p>
        </w:tc>
        <w:tc>
          <w:tcPr>
            <w:tcW w:w="1104" w:type="pct"/>
            <w:vMerge/>
          </w:tcPr>
          <w:p w:rsidR="001E0949" w:rsidRPr="00916391" w:rsidRDefault="001E0949" w:rsidP="00E4363A">
            <w:pPr>
              <w:snapToGrid w:val="0"/>
              <w:spacing w:line="276" w:lineRule="auto"/>
            </w:pPr>
          </w:p>
        </w:tc>
      </w:tr>
      <w:tr w:rsidR="001E0949" w:rsidRPr="00916391" w:rsidTr="00EA351A"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ОК4.Осуществлять поиск и и</w:t>
            </w:r>
            <w:r w:rsidRPr="00916391">
              <w:t>с</w:t>
            </w:r>
            <w:r w:rsidRPr="00916391">
              <w:t>пользование информации, необх</w:t>
            </w:r>
            <w:r w:rsidRPr="00916391">
              <w:t>о</w:t>
            </w:r>
            <w:r w:rsidRPr="00916391">
              <w:t>димой для эффективного выпо</w:t>
            </w:r>
            <w:r w:rsidRPr="00916391">
              <w:t>л</w:t>
            </w:r>
            <w:r w:rsidRPr="00916391">
              <w:t>нения профессиональных задач, профессионального и личностного развития.</w:t>
            </w:r>
          </w:p>
        </w:tc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-нахождение и  использование и</w:t>
            </w:r>
            <w:r w:rsidRPr="00916391">
              <w:t>н</w:t>
            </w:r>
            <w:r w:rsidRPr="00916391">
              <w:t>формации для эффективного в</w:t>
            </w:r>
            <w:r w:rsidRPr="00916391">
              <w:t>ы</w:t>
            </w:r>
            <w:r w:rsidRPr="00916391">
              <w:t>полнения профессиональных з</w:t>
            </w:r>
            <w:r w:rsidRPr="00916391">
              <w:t>а</w:t>
            </w:r>
            <w:r w:rsidRPr="00916391">
              <w:t>дач, профессионального и ли</w:t>
            </w:r>
            <w:r w:rsidRPr="00916391">
              <w:t>ч</w:t>
            </w:r>
            <w:r w:rsidRPr="00916391">
              <w:t>ностного развития.</w:t>
            </w:r>
          </w:p>
        </w:tc>
        <w:tc>
          <w:tcPr>
            <w:tcW w:w="1104" w:type="pct"/>
            <w:vMerge/>
          </w:tcPr>
          <w:p w:rsidR="001E0949" w:rsidRPr="00916391" w:rsidRDefault="001E0949" w:rsidP="00E4363A">
            <w:pPr>
              <w:snapToGrid w:val="0"/>
              <w:spacing w:line="276" w:lineRule="auto"/>
            </w:pPr>
          </w:p>
        </w:tc>
      </w:tr>
      <w:tr w:rsidR="001E0949" w:rsidRPr="00916391" w:rsidTr="00EA351A"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ОК5. Использовать информацио</w:t>
            </w:r>
            <w:r w:rsidRPr="00916391">
              <w:t>н</w:t>
            </w:r>
            <w:r w:rsidRPr="00916391">
              <w:t>но- коммуникационные технол</w:t>
            </w:r>
            <w:r w:rsidRPr="00916391">
              <w:t>о</w:t>
            </w:r>
            <w:r w:rsidRPr="00916391">
              <w:t>гии в профессиональной деятел</w:t>
            </w:r>
            <w:r w:rsidRPr="00916391">
              <w:t>ь</w:t>
            </w:r>
            <w:r w:rsidRPr="00916391">
              <w:t>ности.</w:t>
            </w:r>
          </w:p>
        </w:tc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-демонстрация навыков использ</w:t>
            </w:r>
            <w:r w:rsidRPr="00916391">
              <w:t>о</w:t>
            </w:r>
            <w:r w:rsidRPr="00916391">
              <w:t>вания информационно- коммун</w:t>
            </w:r>
            <w:r w:rsidRPr="00916391">
              <w:t>и</w:t>
            </w:r>
            <w:r w:rsidRPr="00916391">
              <w:t>кационных технологий в профе</w:t>
            </w:r>
            <w:r w:rsidRPr="00916391">
              <w:t>с</w:t>
            </w:r>
            <w:r w:rsidRPr="00916391">
              <w:t>сиональной деятельности.</w:t>
            </w:r>
          </w:p>
        </w:tc>
        <w:tc>
          <w:tcPr>
            <w:tcW w:w="1104" w:type="pct"/>
            <w:vMerge/>
          </w:tcPr>
          <w:p w:rsidR="001E0949" w:rsidRPr="00916391" w:rsidRDefault="001E0949" w:rsidP="00E4363A">
            <w:pPr>
              <w:snapToGrid w:val="0"/>
              <w:spacing w:line="276" w:lineRule="auto"/>
            </w:pPr>
          </w:p>
        </w:tc>
      </w:tr>
      <w:tr w:rsidR="001E0949" w:rsidRPr="00916391" w:rsidTr="00EA351A"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ОК6. Работать в коллективе и в команде, эффективно общаться с коллегами, руководством, потр</w:t>
            </w:r>
            <w:r w:rsidRPr="00916391">
              <w:t>е</w:t>
            </w:r>
            <w:r w:rsidRPr="00916391">
              <w:t>бителями.</w:t>
            </w:r>
          </w:p>
        </w:tc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-взаимодействие с обучающимися, преподавателями и мастерами в ходе обучения.</w:t>
            </w:r>
          </w:p>
        </w:tc>
        <w:tc>
          <w:tcPr>
            <w:tcW w:w="1104" w:type="pct"/>
            <w:vMerge/>
          </w:tcPr>
          <w:p w:rsidR="001E0949" w:rsidRPr="00916391" w:rsidRDefault="001E0949" w:rsidP="00E4363A">
            <w:pPr>
              <w:snapToGrid w:val="0"/>
              <w:spacing w:line="276" w:lineRule="auto"/>
            </w:pPr>
          </w:p>
        </w:tc>
      </w:tr>
      <w:tr w:rsidR="001E0949" w:rsidRPr="00916391" w:rsidTr="00EA351A"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ОК7. Брать на себя ответстве</w:t>
            </w:r>
            <w:r w:rsidRPr="00916391">
              <w:t>н</w:t>
            </w:r>
            <w:r w:rsidRPr="00916391">
              <w:lastRenderedPageBreak/>
              <w:t>ность за работу членов команды (подчиненных), результат выпо</w:t>
            </w:r>
            <w:r w:rsidRPr="00916391">
              <w:t>л</w:t>
            </w:r>
            <w:r w:rsidRPr="00916391">
              <w:t>нения заданий.</w:t>
            </w:r>
          </w:p>
        </w:tc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lastRenderedPageBreak/>
              <w:t xml:space="preserve">-проявление ответственности за </w:t>
            </w:r>
            <w:r w:rsidRPr="00916391">
              <w:lastRenderedPageBreak/>
              <w:t>работу подчиненных, результат выполнения заданий.</w:t>
            </w:r>
          </w:p>
        </w:tc>
        <w:tc>
          <w:tcPr>
            <w:tcW w:w="1104" w:type="pct"/>
            <w:vMerge/>
          </w:tcPr>
          <w:p w:rsidR="001E0949" w:rsidRPr="00916391" w:rsidRDefault="001E0949" w:rsidP="00E4363A">
            <w:pPr>
              <w:snapToGrid w:val="0"/>
              <w:spacing w:line="276" w:lineRule="auto"/>
            </w:pPr>
          </w:p>
        </w:tc>
      </w:tr>
      <w:tr w:rsidR="001E0949" w:rsidRPr="00916391" w:rsidTr="00EA351A"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lastRenderedPageBreak/>
              <w:t>ОК8. Самостоятельно определять задачи профессионального и ли</w:t>
            </w:r>
            <w:r w:rsidRPr="00916391">
              <w:t>ч</w:t>
            </w:r>
            <w:r w:rsidRPr="00916391">
              <w:t>ностного развития, заниматься с</w:t>
            </w:r>
            <w:r w:rsidRPr="00916391">
              <w:t>а</w:t>
            </w:r>
            <w:r w:rsidRPr="00916391">
              <w:t>мообразованием, осознанно пл</w:t>
            </w:r>
            <w:r w:rsidRPr="00916391">
              <w:t>а</w:t>
            </w:r>
            <w:r w:rsidRPr="00916391">
              <w:t>нировать повышение квалифик</w:t>
            </w:r>
            <w:r w:rsidRPr="00916391">
              <w:t>а</w:t>
            </w:r>
            <w:r w:rsidRPr="00916391">
              <w:t>ции.</w:t>
            </w:r>
          </w:p>
        </w:tc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-планирование обучающимся п</w:t>
            </w:r>
            <w:r w:rsidRPr="00916391">
              <w:t>о</w:t>
            </w:r>
            <w:r w:rsidRPr="00916391">
              <w:t>вышения личностного и квалиф</w:t>
            </w:r>
            <w:r w:rsidRPr="00916391">
              <w:t>и</w:t>
            </w:r>
            <w:r w:rsidRPr="00916391">
              <w:t>кационного уровня.</w:t>
            </w:r>
          </w:p>
        </w:tc>
        <w:tc>
          <w:tcPr>
            <w:tcW w:w="1104" w:type="pct"/>
            <w:vMerge/>
          </w:tcPr>
          <w:p w:rsidR="001E0949" w:rsidRPr="00916391" w:rsidRDefault="001E0949" w:rsidP="00E4363A">
            <w:pPr>
              <w:snapToGrid w:val="0"/>
              <w:spacing w:line="276" w:lineRule="auto"/>
            </w:pPr>
          </w:p>
        </w:tc>
      </w:tr>
      <w:tr w:rsidR="001E0949" w:rsidRPr="00916391" w:rsidTr="00EA351A"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ОК9. Ориентироваться в условиях частой смены технологий в пр</w:t>
            </w:r>
            <w:r w:rsidRPr="00916391">
              <w:t>о</w:t>
            </w:r>
            <w:r w:rsidRPr="00916391">
              <w:t>фессиональной деятельности.</w:t>
            </w:r>
          </w:p>
        </w:tc>
        <w:tc>
          <w:tcPr>
            <w:tcW w:w="1948" w:type="pct"/>
          </w:tcPr>
          <w:p w:rsidR="001E0949" w:rsidRPr="00916391" w:rsidRDefault="001E0949" w:rsidP="00E4363A">
            <w:pPr>
              <w:spacing w:line="276" w:lineRule="auto"/>
              <w:jc w:val="both"/>
            </w:pPr>
            <w:r w:rsidRPr="00916391">
              <w:t>-проявление интереса к инновац</w:t>
            </w:r>
            <w:r w:rsidRPr="00916391">
              <w:t>и</w:t>
            </w:r>
            <w:r w:rsidRPr="00916391">
              <w:t>ям в области профессиональной деятельности.</w:t>
            </w:r>
          </w:p>
        </w:tc>
        <w:tc>
          <w:tcPr>
            <w:tcW w:w="1104" w:type="pct"/>
            <w:vMerge/>
          </w:tcPr>
          <w:p w:rsidR="001E0949" w:rsidRPr="00916391" w:rsidRDefault="001E0949" w:rsidP="00E4363A">
            <w:pPr>
              <w:snapToGrid w:val="0"/>
              <w:spacing w:line="276" w:lineRule="auto"/>
            </w:pPr>
          </w:p>
        </w:tc>
      </w:tr>
    </w:tbl>
    <w:p w:rsidR="001E0949" w:rsidRPr="00916391" w:rsidRDefault="001E0949" w:rsidP="001E0949">
      <w:pPr>
        <w:spacing w:line="276" w:lineRule="auto"/>
        <w:sectPr w:rsidR="001E0949" w:rsidRPr="00916391" w:rsidSect="00EA351A">
          <w:pgSz w:w="11906" w:h="16838"/>
          <w:pgMar w:top="851" w:right="1133" w:bottom="709" w:left="1134" w:header="709" w:footer="709" w:gutter="0"/>
          <w:cols w:space="708"/>
          <w:docGrid w:linePitch="360"/>
        </w:sectPr>
      </w:pPr>
    </w:p>
    <w:p w:rsidR="002516D5" w:rsidRPr="00916391" w:rsidRDefault="002516D5" w:rsidP="002516D5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ТАМБОВСКОЕ ГОСУДАРСТВЕННОЕ БЮДЖЕТНОЕ ПРОФЕССИ</w:t>
      </w:r>
      <w:r w:rsidRPr="00916391">
        <w:rPr>
          <w:b/>
          <w:sz w:val="28"/>
          <w:szCs w:val="28"/>
        </w:rPr>
        <w:t>О</w:t>
      </w:r>
      <w:r w:rsidRPr="00916391">
        <w:rPr>
          <w:b/>
          <w:sz w:val="28"/>
          <w:szCs w:val="28"/>
        </w:rPr>
        <w:t>НАЛЬНОЕ ОБРАЗОВАТЕЛЬНОЕ УЧРЕЖДЕНИЕ</w:t>
      </w:r>
    </w:p>
    <w:p w:rsidR="002516D5" w:rsidRPr="00916391" w:rsidRDefault="002516D5" w:rsidP="002516D5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«Многоотраслевой колледж»</w:t>
      </w: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РАБОЧАЯ ПРОГРАММа ПРОИЗВОДСТВЕНной ПРАКТИКИ</w:t>
      </w: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516D5" w:rsidRPr="00916391" w:rsidRDefault="002516D5" w:rsidP="002516D5">
      <w:pPr>
        <w:jc w:val="center"/>
        <w:rPr>
          <w:bCs/>
          <w:sz w:val="28"/>
          <w:szCs w:val="28"/>
          <w:u w:val="single"/>
        </w:rPr>
      </w:pPr>
      <w:r w:rsidRPr="00916391">
        <w:rPr>
          <w:b/>
          <w:bCs/>
          <w:sz w:val="28"/>
          <w:szCs w:val="28"/>
          <w:u w:val="single"/>
        </w:rPr>
        <w:t>ПП 1.1 Проектирование объектов архитектурной среды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6D5" w:rsidRPr="00916391" w:rsidRDefault="002516D5" w:rsidP="002516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516D5" w:rsidRPr="00916391" w:rsidRDefault="002516D5" w:rsidP="002516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516D5" w:rsidRPr="00916391" w:rsidRDefault="002516D5" w:rsidP="002516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516D5" w:rsidRPr="00916391" w:rsidRDefault="002516D5" w:rsidP="002516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516D5" w:rsidRPr="00916391" w:rsidRDefault="002516D5" w:rsidP="002516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516D5" w:rsidRPr="00916391" w:rsidRDefault="002516D5" w:rsidP="002516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>Моршанск   2020г.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7"/>
        <w:gridCol w:w="5100"/>
      </w:tblGrid>
      <w:tr w:rsidR="002516D5" w:rsidRPr="00916391" w:rsidTr="00E4363A">
        <w:tc>
          <w:tcPr>
            <w:tcW w:w="4647" w:type="dxa"/>
          </w:tcPr>
          <w:p w:rsidR="002516D5" w:rsidRPr="00916391" w:rsidRDefault="002516D5" w:rsidP="00E4363A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lastRenderedPageBreak/>
              <w:t>ОДОБРЕНО</w:t>
            </w:r>
          </w:p>
          <w:p w:rsidR="002516D5" w:rsidRPr="00916391" w:rsidRDefault="002516D5" w:rsidP="00E4363A">
            <w:pPr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Предметной (цикловой)     </w:t>
            </w:r>
          </w:p>
          <w:p w:rsidR="002516D5" w:rsidRPr="00916391" w:rsidRDefault="002516D5" w:rsidP="00E4363A">
            <w:pPr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 xml:space="preserve">комиссии </w:t>
            </w:r>
            <w:r w:rsidRPr="00916391">
              <w:rPr>
                <w:sz w:val="28"/>
                <w:szCs w:val="28"/>
              </w:rPr>
              <w:t>специальных  архите</w:t>
            </w:r>
            <w:r w:rsidRPr="00916391">
              <w:rPr>
                <w:sz w:val="28"/>
                <w:szCs w:val="28"/>
              </w:rPr>
              <w:t>к</w:t>
            </w:r>
            <w:r w:rsidRPr="00916391">
              <w:rPr>
                <w:sz w:val="28"/>
                <w:szCs w:val="28"/>
              </w:rPr>
              <w:t>турно-строительных дисциплин   протокол № ___ «___»________2020г.  Председатель предметной (цикловой) комиссии ______/Кулешова Н.Ю./</w:t>
            </w:r>
          </w:p>
        </w:tc>
        <w:tc>
          <w:tcPr>
            <w:tcW w:w="5100" w:type="dxa"/>
          </w:tcPr>
          <w:p w:rsidR="002516D5" w:rsidRPr="00916391" w:rsidRDefault="002516D5" w:rsidP="00E4363A">
            <w:pPr>
              <w:jc w:val="right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УТВЕРЖДАЮ</w:t>
            </w:r>
          </w:p>
          <w:p w:rsidR="002516D5" w:rsidRPr="00916391" w:rsidRDefault="002516D5" w:rsidP="00E4363A">
            <w:pPr>
              <w:jc w:val="righ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Зам. директора по УПР</w:t>
            </w:r>
          </w:p>
          <w:p w:rsidR="002516D5" w:rsidRPr="00916391" w:rsidRDefault="002516D5" w:rsidP="00E4363A">
            <w:pPr>
              <w:jc w:val="righ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____________Парамзина Т.Г.</w:t>
            </w:r>
          </w:p>
          <w:p w:rsidR="002516D5" w:rsidRPr="00916391" w:rsidRDefault="002516D5" w:rsidP="00E4363A">
            <w:pPr>
              <w:jc w:val="right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 xml:space="preserve"> «_____»_____________2020г</w:t>
            </w:r>
            <w:r w:rsidRPr="0091639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516D5" w:rsidRPr="00916391" w:rsidRDefault="002516D5" w:rsidP="002516D5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</w:p>
    <w:p w:rsidR="002516D5" w:rsidRPr="00916391" w:rsidRDefault="002516D5" w:rsidP="002516D5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</w:p>
    <w:p w:rsidR="002516D5" w:rsidRPr="00916391" w:rsidRDefault="002516D5" w:rsidP="002516D5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</w:p>
    <w:p w:rsidR="002516D5" w:rsidRPr="00916391" w:rsidRDefault="002516D5" w:rsidP="002516D5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</w:p>
    <w:p w:rsidR="002516D5" w:rsidRPr="00916391" w:rsidRDefault="002516D5" w:rsidP="002516D5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</w:p>
    <w:p w:rsidR="002516D5" w:rsidRPr="00916391" w:rsidRDefault="002516D5" w:rsidP="002516D5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</w:p>
    <w:p w:rsidR="002516D5" w:rsidRPr="00916391" w:rsidRDefault="002516D5" w:rsidP="002516D5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учебной практики</w:t>
      </w:r>
      <w:r w:rsidRPr="00916391">
        <w:rPr>
          <w:caps/>
          <w:sz w:val="28"/>
          <w:szCs w:val="28"/>
        </w:rPr>
        <w:t xml:space="preserve"> </w:t>
      </w:r>
      <w:r w:rsidRPr="00916391">
        <w:rPr>
          <w:sz w:val="28"/>
          <w:szCs w:val="28"/>
        </w:rPr>
        <w:t>разработана на основе Федерального государственного образовательного стандарта ФГОС по специальности среднего профессионального образования СПО 07.02.01.«Архитектура»</w:t>
      </w: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16391">
        <w:rPr>
          <w:i/>
          <w:sz w:val="28"/>
          <w:szCs w:val="28"/>
          <w:vertAlign w:val="superscript"/>
        </w:rPr>
        <w:t xml:space="preserve"> </w:t>
      </w:r>
    </w:p>
    <w:p w:rsidR="002516D5" w:rsidRPr="00916391" w:rsidRDefault="002516D5" w:rsidP="002516D5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916391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916391">
        <w:rPr>
          <w:caps/>
          <w:sz w:val="28"/>
          <w:szCs w:val="28"/>
        </w:rPr>
        <w:t>«</w:t>
      </w:r>
      <w:r w:rsidRPr="00916391">
        <w:rPr>
          <w:sz w:val="28"/>
          <w:szCs w:val="28"/>
        </w:rPr>
        <w:t>Многоотраслевой колледж</w:t>
      </w:r>
      <w:r w:rsidRPr="00916391">
        <w:rPr>
          <w:caps/>
          <w:sz w:val="28"/>
          <w:szCs w:val="28"/>
        </w:rPr>
        <w:t>» (ТОГБПОУ «МК»)</w:t>
      </w: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Разработчик:</w:t>
      </w: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  <w:r w:rsidRPr="00916391">
        <w:rPr>
          <w:sz w:val="28"/>
          <w:szCs w:val="28"/>
        </w:rPr>
        <w:t xml:space="preserve">Варламова Софья Александровна, преподаватель </w:t>
      </w:r>
    </w:p>
    <w:p w:rsidR="002516D5" w:rsidRPr="00916391" w:rsidRDefault="002516D5" w:rsidP="002516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16391">
        <w:rPr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>СОДЕРЖАНИЕ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516D5" w:rsidRPr="00916391" w:rsidTr="00E4363A">
        <w:tc>
          <w:tcPr>
            <w:tcW w:w="7668" w:type="dxa"/>
            <w:shd w:val="clear" w:color="auto" w:fill="auto"/>
          </w:tcPr>
          <w:p w:rsidR="002516D5" w:rsidRPr="00916391" w:rsidRDefault="002516D5" w:rsidP="00E4363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516D5" w:rsidRPr="00916391" w:rsidRDefault="002516D5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стр.</w:t>
            </w:r>
          </w:p>
        </w:tc>
      </w:tr>
      <w:tr w:rsidR="002516D5" w:rsidRPr="00916391" w:rsidTr="00E4363A">
        <w:tc>
          <w:tcPr>
            <w:tcW w:w="7668" w:type="dxa"/>
            <w:shd w:val="clear" w:color="auto" w:fill="auto"/>
          </w:tcPr>
          <w:p w:rsidR="002516D5" w:rsidRPr="00916391" w:rsidRDefault="002516D5" w:rsidP="002516D5">
            <w:pPr>
              <w:pStyle w:val="1"/>
              <w:numPr>
                <w:ilvl w:val="0"/>
                <w:numId w:val="40"/>
              </w:numPr>
              <w:jc w:val="both"/>
              <w:rPr>
                <w:b/>
              </w:rPr>
            </w:pPr>
            <w:r w:rsidRPr="00916391">
              <w:rPr>
                <w:b/>
                <w:caps/>
              </w:rPr>
              <w:t xml:space="preserve">ПАСПОРТ РАБОЧЕЙ ПРОГРАММЫ  </w:t>
            </w:r>
            <w:r w:rsidRPr="00916391">
              <w:rPr>
                <w:b/>
              </w:rPr>
              <w:t>ПРОИЗВОДСТВЕ</w:t>
            </w:r>
            <w:r w:rsidRPr="00916391">
              <w:rPr>
                <w:b/>
              </w:rPr>
              <w:t>Н</w:t>
            </w:r>
            <w:r w:rsidRPr="00916391">
              <w:rPr>
                <w:b/>
              </w:rPr>
              <w:t>НОЙ ПРАКТИКИ</w:t>
            </w:r>
          </w:p>
          <w:p w:rsidR="002516D5" w:rsidRPr="00916391" w:rsidRDefault="002516D5" w:rsidP="00E4363A"/>
        </w:tc>
        <w:tc>
          <w:tcPr>
            <w:tcW w:w="1903" w:type="dxa"/>
            <w:shd w:val="clear" w:color="auto" w:fill="auto"/>
          </w:tcPr>
          <w:p w:rsidR="002516D5" w:rsidRPr="00916391" w:rsidRDefault="002516D5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3</w:t>
            </w:r>
          </w:p>
        </w:tc>
      </w:tr>
      <w:tr w:rsidR="002516D5" w:rsidRPr="00916391" w:rsidTr="00E4363A">
        <w:tc>
          <w:tcPr>
            <w:tcW w:w="7668" w:type="dxa"/>
            <w:shd w:val="clear" w:color="auto" w:fill="auto"/>
          </w:tcPr>
          <w:p w:rsidR="002516D5" w:rsidRPr="00916391" w:rsidRDefault="002516D5" w:rsidP="002516D5">
            <w:pPr>
              <w:pStyle w:val="1"/>
              <w:numPr>
                <w:ilvl w:val="0"/>
                <w:numId w:val="40"/>
              </w:numPr>
              <w:jc w:val="both"/>
              <w:rPr>
                <w:b/>
              </w:rPr>
            </w:pPr>
            <w:r w:rsidRPr="00916391">
              <w:rPr>
                <w:b/>
              </w:rPr>
              <w:t>РЕЗУЛЬТАТЫ ОСВОЕНИЯ РАБОЧЕЙ ПРОГРАММЫ ПРОИЗВОДСТВЕННОЙ ПРАКТИКИ</w:t>
            </w:r>
          </w:p>
          <w:p w:rsidR="002516D5" w:rsidRPr="00916391" w:rsidRDefault="002516D5" w:rsidP="00E4363A"/>
          <w:p w:rsidR="002516D5" w:rsidRPr="00916391" w:rsidRDefault="002516D5" w:rsidP="002516D5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 xml:space="preserve">содержание </w:t>
            </w:r>
            <w:r w:rsidRPr="00916391">
              <w:rPr>
                <w:b/>
              </w:rPr>
              <w:t>ПРОИЗВОДСТВЕННОЙ ПРАКТИКИ</w:t>
            </w:r>
          </w:p>
          <w:p w:rsidR="002516D5" w:rsidRPr="00916391" w:rsidRDefault="002516D5" w:rsidP="00E4363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516D5" w:rsidRPr="00916391" w:rsidRDefault="002516D5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6</w:t>
            </w:r>
          </w:p>
        </w:tc>
      </w:tr>
      <w:tr w:rsidR="002516D5" w:rsidRPr="00916391" w:rsidTr="00E4363A">
        <w:trPr>
          <w:trHeight w:val="670"/>
        </w:trPr>
        <w:tc>
          <w:tcPr>
            <w:tcW w:w="7668" w:type="dxa"/>
            <w:shd w:val="clear" w:color="auto" w:fill="auto"/>
          </w:tcPr>
          <w:p w:rsidR="002516D5" w:rsidRPr="00916391" w:rsidRDefault="002516D5" w:rsidP="00E4363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 xml:space="preserve">условия реализации программы учебной </w:t>
            </w:r>
            <w:r w:rsidRPr="00916391">
              <w:rPr>
                <w:b/>
              </w:rPr>
              <w:t>ПР</w:t>
            </w:r>
            <w:r w:rsidRPr="00916391">
              <w:rPr>
                <w:b/>
              </w:rPr>
              <w:t>О</w:t>
            </w:r>
            <w:r w:rsidRPr="00916391">
              <w:rPr>
                <w:b/>
              </w:rPr>
              <w:t>ИЗВОДСТВЕННОЙ ПРАКТИКИ</w:t>
            </w:r>
            <w:r w:rsidRPr="00916391">
              <w:rPr>
                <w:b/>
                <w:caps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2516D5" w:rsidRPr="00916391" w:rsidRDefault="002516D5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8</w:t>
            </w:r>
          </w:p>
        </w:tc>
      </w:tr>
      <w:tr w:rsidR="002516D5" w:rsidRPr="00916391" w:rsidTr="00E4363A">
        <w:tc>
          <w:tcPr>
            <w:tcW w:w="7668" w:type="dxa"/>
            <w:shd w:val="clear" w:color="auto" w:fill="auto"/>
          </w:tcPr>
          <w:p w:rsidR="002516D5" w:rsidRPr="00916391" w:rsidRDefault="002516D5" w:rsidP="002516D5">
            <w:pPr>
              <w:pStyle w:val="1"/>
              <w:numPr>
                <w:ilvl w:val="0"/>
                <w:numId w:val="40"/>
              </w:numPr>
              <w:jc w:val="both"/>
              <w:rPr>
                <w:b/>
                <w:caps/>
              </w:rPr>
            </w:pPr>
            <w:r w:rsidRPr="00916391">
              <w:rPr>
                <w:b/>
                <w:caps/>
              </w:rPr>
              <w:t>Контроль и оценка результатов Освоения ПР</w:t>
            </w:r>
            <w:r w:rsidRPr="00916391">
              <w:rPr>
                <w:b/>
                <w:caps/>
              </w:rPr>
              <w:t>О</w:t>
            </w:r>
            <w:r w:rsidRPr="00916391">
              <w:rPr>
                <w:b/>
                <w:caps/>
              </w:rPr>
              <w:t xml:space="preserve">ГРАММЫ </w:t>
            </w:r>
            <w:r w:rsidRPr="00916391">
              <w:rPr>
                <w:b/>
              </w:rPr>
              <w:t>ПРОИЗВОДСТВЕННОЙ ПРАКТИКИ</w:t>
            </w:r>
          </w:p>
          <w:p w:rsidR="002516D5" w:rsidRPr="00916391" w:rsidRDefault="002516D5" w:rsidP="00E4363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516D5" w:rsidRPr="00916391" w:rsidRDefault="002516D5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sz w:val="28"/>
                <w:szCs w:val="28"/>
              </w:rPr>
              <w:t>9</w:t>
            </w:r>
          </w:p>
        </w:tc>
      </w:tr>
    </w:tbl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  <w:u w:val="single"/>
        </w:rPr>
        <w:br w:type="page"/>
      </w:r>
      <w:r w:rsidRPr="00916391">
        <w:rPr>
          <w:b/>
          <w:caps/>
          <w:sz w:val="28"/>
          <w:szCs w:val="28"/>
        </w:rPr>
        <w:lastRenderedPageBreak/>
        <w:t xml:space="preserve">1. паспорт РАБОЧЕЙ ПРОГРАММЫ </w:t>
      </w:r>
      <w:r w:rsidRPr="00916391">
        <w:rPr>
          <w:b/>
          <w:sz w:val="28"/>
          <w:szCs w:val="28"/>
        </w:rPr>
        <w:t>ПРОИЗВОДСТВЕННОЙ</w:t>
      </w:r>
      <w:r w:rsidRPr="00916391">
        <w:rPr>
          <w:b/>
          <w:caps/>
          <w:sz w:val="28"/>
          <w:szCs w:val="28"/>
        </w:rPr>
        <w:t xml:space="preserve"> практики</w:t>
      </w:r>
    </w:p>
    <w:p w:rsidR="002516D5" w:rsidRPr="00916391" w:rsidRDefault="002516D5" w:rsidP="002516D5">
      <w:pPr>
        <w:jc w:val="center"/>
        <w:rPr>
          <w:bCs/>
          <w:sz w:val="28"/>
          <w:szCs w:val="28"/>
          <w:u w:val="single"/>
        </w:rPr>
      </w:pPr>
      <w:r w:rsidRPr="00916391">
        <w:rPr>
          <w:b/>
          <w:bCs/>
          <w:sz w:val="28"/>
          <w:szCs w:val="28"/>
          <w:u w:val="single"/>
        </w:rPr>
        <w:t>ПП 1.1 Проектирование объектов архитектурной среды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1.1. Область применения программы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  <w:sz w:val="28"/>
          <w:szCs w:val="28"/>
        </w:rPr>
      </w:pPr>
      <w:r w:rsidRPr="00916391">
        <w:rPr>
          <w:sz w:val="28"/>
          <w:szCs w:val="28"/>
        </w:rPr>
        <w:t>Рабочая программа практики является частью основной профессионал</w:t>
      </w:r>
      <w:r w:rsidRPr="00916391">
        <w:rPr>
          <w:sz w:val="28"/>
          <w:szCs w:val="28"/>
        </w:rPr>
        <w:t>ь</w:t>
      </w:r>
      <w:r w:rsidRPr="00916391">
        <w:rPr>
          <w:sz w:val="28"/>
          <w:szCs w:val="28"/>
        </w:rPr>
        <w:t>ной образовательной программы в соответствии с ФГОС по специальности 07.02.01 «Архитектура»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Рабочая программа практики может быть использована при подготовке по специальности 07.02.01 «Архитектура» и в дополнительном образовании (в программе повышения квалификации).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  <w:sz w:val="28"/>
          <w:szCs w:val="28"/>
        </w:rPr>
      </w:pP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1.2. Место практики в структуре основной профессиональной образ</w:t>
      </w:r>
      <w:r w:rsidRPr="00916391">
        <w:rPr>
          <w:b/>
          <w:sz w:val="28"/>
          <w:szCs w:val="28"/>
        </w:rPr>
        <w:t>о</w:t>
      </w:r>
      <w:r w:rsidRPr="00916391">
        <w:rPr>
          <w:b/>
          <w:sz w:val="28"/>
          <w:szCs w:val="28"/>
        </w:rPr>
        <w:t>вательной программы: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  <w:sz w:val="28"/>
          <w:szCs w:val="28"/>
        </w:rPr>
      </w:pPr>
      <w:r w:rsidRPr="00916391">
        <w:rPr>
          <w:sz w:val="28"/>
          <w:szCs w:val="28"/>
        </w:rPr>
        <w:t>Цикл специальных дисциплин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</w:p>
    <w:p w:rsidR="002516D5" w:rsidRPr="00916391" w:rsidRDefault="002516D5" w:rsidP="002B5A1A">
      <w:pPr>
        <w:pStyle w:val="p16"/>
        <w:numPr>
          <w:ilvl w:val="1"/>
          <w:numId w:val="9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Вид профессиональной деятельности</w:t>
      </w:r>
      <w:r w:rsidRPr="00916391">
        <w:rPr>
          <w:sz w:val="28"/>
          <w:szCs w:val="28"/>
        </w:rPr>
        <w:t xml:space="preserve">, </w:t>
      </w:r>
    </w:p>
    <w:p w:rsidR="002516D5" w:rsidRPr="00916391" w:rsidRDefault="002516D5" w:rsidP="002516D5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16391">
        <w:rPr>
          <w:i/>
          <w:iCs/>
          <w:sz w:val="16"/>
          <w:szCs w:val="16"/>
        </w:rPr>
        <w:t xml:space="preserve"> </w:t>
      </w:r>
      <w:r w:rsidRPr="00916391">
        <w:rPr>
          <w:iCs/>
          <w:sz w:val="28"/>
          <w:szCs w:val="28"/>
        </w:rPr>
        <w:t>Область профессиональной деятельности выпускников: проектирование объектов архитектурной среды, осуществление мероприятий по реализации принятых решений, планирование и организация процесса архитектурного проектирования.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1.4. Цели и задачи практики – требования к результатам прохожд</w:t>
      </w:r>
      <w:r w:rsidRPr="00916391">
        <w:rPr>
          <w:b/>
          <w:sz w:val="28"/>
          <w:szCs w:val="28"/>
        </w:rPr>
        <w:t>е</w:t>
      </w:r>
      <w:r w:rsidRPr="00916391">
        <w:rPr>
          <w:b/>
          <w:sz w:val="28"/>
          <w:szCs w:val="28"/>
        </w:rPr>
        <w:t>ния практики: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2516D5" w:rsidRPr="00916391" w:rsidRDefault="002516D5" w:rsidP="002516D5">
      <w:pPr>
        <w:spacing w:before="1"/>
        <w:ind w:right="297"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В результате прохождения практики обучающийся должен 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соотве</w:t>
      </w:r>
      <w:r w:rsidRPr="00916391">
        <w:rPr>
          <w:sz w:val="28"/>
          <w:szCs w:val="28"/>
        </w:rPr>
        <w:t>т</w:t>
      </w:r>
      <w:r w:rsidRPr="00916391">
        <w:rPr>
          <w:sz w:val="28"/>
          <w:szCs w:val="28"/>
        </w:rPr>
        <w:t>ствии</w:t>
      </w:r>
      <w:r w:rsidRPr="00916391">
        <w:rPr>
          <w:spacing w:val="-1"/>
          <w:sz w:val="28"/>
          <w:szCs w:val="28"/>
        </w:rPr>
        <w:t xml:space="preserve"> </w:t>
      </w:r>
      <w:r w:rsidRPr="00916391">
        <w:rPr>
          <w:sz w:val="28"/>
          <w:szCs w:val="28"/>
        </w:rPr>
        <w:t>с</w:t>
      </w:r>
      <w:r w:rsidRPr="00916391">
        <w:rPr>
          <w:spacing w:val="-1"/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профессиональным стандартом</w:t>
      </w:r>
      <w:r w:rsidRPr="00916391">
        <w:rPr>
          <w:sz w:val="28"/>
          <w:szCs w:val="28"/>
        </w:rPr>
        <w:t>: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16391">
        <w:rPr>
          <w:sz w:val="28"/>
          <w:szCs w:val="28"/>
          <w:shd w:val="clear" w:color="auto" w:fill="FFFFFF"/>
        </w:rPr>
        <w:t>-разрабатывать проектную документацию объектов различного назнач</w:t>
      </w:r>
      <w:r w:rsidRPr="00916391">
        <w:rPr>
          <w:sz w:val="28"/>
          <w:szCs w:val="28"/>
          <w:shd w:val="clear" w:color="auto" w:fill="FFFFFF"/>
        </w:rPr>
        <w:t>е</w:t>
      </w:r>
      <w:r w:rsidRPr="00916391">
        <w:rPr>
          <w:sz w:val="28"/>
          <w:szCs w:val="28"/>
          <w:shd w:val="clear" w:color="auto" w:fill="FFFFFF"/>
        </w:rPr>
        <w:t>ния, осуществлять изображение архитектурного замысла, выполняя архите</w:t>
      </w:r>
      <w:r w:rsidRPr="00916391">
        <w:rPr>
          <w:sz w:val="28"/>
          <w:szCs w:val="28"/>
          <w:shd w:val="clear" w:color="auto" w:fill="FFFFFF"/>
        </w:rPr>
        <w:t>к</w:t>
      </w:r>
      <w:r w:rsidRPr="00916391">
        <w:rPr>
          <w:sz w:val="28"/>
          <w:szCs w:val="28"/>
          <w:shd w:val="clear" w:color="auto" w:fill="FFFFFF"/>
        </w:rPr>
        <w:t>турные чертежи и макеты.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916391">
        <w:rPr>
          <w:sz w:val="28"/>
          <w:szCs w:val="28"/>
        </w:rPr>
        <w:t>-выбирать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и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применять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оптимальные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формы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и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методы 3Д моделиров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ния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 результате прохождения практики обучающийся должен знать:</w:t>
      </w:r>
    </w:p>
    <w:p w:rsidR="002516D5" w:rsidRPr="00916391" w:rsidRDefault="002516D5" w:rsidP="002516D5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методы и приёмы 3Д моделирования</w:t>
      </w:r>
    </w:p>
    <w:p w:rsidR="002516D5" w:rsidRPr="00916391" w:rsidRDefault="002516D5" w:rsidP="002516D5">
      <w:pPr>
        <w:tabs>
          <w:tab w:val="left" w:pos="0"/>
        </w:tabs>
        <w:ind w:right="295"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результате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освоения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практики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обучающийся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должен</w:t>
      </w:r>
      <w:r w:rsidRPr="00916391">
        <w:rPr>
          <w:b/>
          <w:spacing w:val="1"/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иметь</w:t>
      </w:r>
      <w:r w:rsidRPr="00916391">
        <w:rPr>
          <w:b/>
          <w:spacing w:val="-67"/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пра</w:t>
      </w:r>
      <w:r w:rsidRPr="00916391">
        <w:rPr>
          <w:b/>
          <w:sz w:val="28"/>
          <w:szCs w:val="28"/>
        </w:rPr>
        <w:t>к</w:t>
      </w:r>
      <w:r w:rsidRPr="00916391">
        <w:rPr>
          <w:b/>
          <w:sz w:val="28"/>
          <w:szCs w:val="28"/>
        </w:rPr>
        <w:t>тический</w:t>
      </w:r>
      <w:r w:rsidRPr="00916391">
        <w:rPr>
          <w:b/>
          <w:spacing w:val="-3"/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 xml:space="preserve">опыт </w:t>
      </w:r>
      <w:r w:rsidRPr="00916391">
        <w:rPr>
          <w:sz w:val="28"/>
          <w:szCs w:val="28"/>
        </w:rPr>
        <w:t>в</w:t>
      </w:r>
      <w:r w:rsidRPr="00916391">
        <w:rPr>
          <w:spacing w:val="-1"/>
          <w:sz w:val="28"/>
          <w:szCs w:val="28"/>
        </w:rPr>
        <w:t xml:space="preserve"> </w:t>
      </w:r>
      <w:r w:rsidRPr="00916391">
        <w:rPr>
          <w:sz w:val="28"/>
          <w:szCs w:val="28"/>
        </w:rPr>
        <w:t>соответствии с</w:t>
      </w:r>
      <w:r w:rsidRPr="00916391">
        <w:rPr>
          <w:spacing w:val="-3"/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ФГОС</w:t>
      </w:r>
      <w:r w:rsidRPr="00916391">
        <w:rPr>
          <w:sz w:val="28"/>
          <w:szCs w:val="28"/>
        </w:rPr>
        <w:t>:</w:t>
      </w:r>
    </w:p>
    <w:p w:rsidR="002516D5" w:rsidRPr="00916391" w:rsidRDefault="002516D5" w:rsidP="002B5A1A">
      <w:pPr>
        <w:pStyle w:val="a6"/>
        <w:widowControl w:val="0"/>
        <w:numPr>
          <w:ilvl w:val="0"/>
          <w:numId w:val="89"/>
        </w:numPr>
        <w:tabs>
          <w:tab w:val="left" w:pos="0"/>
          <w:tab w:val="left" w:pos="1076"/>
          <w:tab w:val="left" w:pos="3831"/>
        </w:tabs>
        <w:autoSpaceDE w:val="0"/>
        <w:autoSpaceDN w:val="0"/>
        <w:ind w:left="0" w:right="293" w:firstLine="567"/>
        <w:contextualSpacing w:val="0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разработки проектной документации объектов различного назн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чения на основе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анализа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принимаемых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решений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и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выбранного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оптимал</w:t>
      </w:r>
      <w:r w:rsidRPr="00916391">
        <w:rPr>
          <w:sz w:val="28"/>
          <w:szCs w:val="28"/>
        </w:rPr>
        <w:t>ь</w:t>
      </w:r>
      <w:r w:rsidRPr="00916391">
        <w:rPr>
          <w:sz w:val="28"/>
          <w:szCs w:val="28"/>
        </w:rPr>
        <w:t>ного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варианта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по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функциональным,</w:t>
      </w:r>
      <w:r w:rsidRPr="00916391">
        <w:rPr>
          <w:sz w:val="28"/>
          <w:szCs w:val="28"/>
        </w:rPr>
        <w:tab/>
        <w:t>техническим,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социально-экономическим,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архитектурно-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художественным</w:t>
      </w:r>
      <w:r w:rsidRPr="00916391">
        <w:rPr>
          <w:spacing w:val="-4"/>
          <w:sz w:val="28"/>
          <w:szCs w:val="28"/>
        </w:rPr>
        <w:t xml:space="preserve"> </w:t>
      </w:r>
      <w:r w:rsidRPr="00916391">
        <w:rPr>
          <w:sz w:val="28"/>
          <w:szCs w:val="28"/>
        </w:rPr>
        <w:t>и</w:t>
      </w:r>
      <w:r w:rsidRPr="00916391">
        <w:rPr>
          <w:spacing w:val="-2"/>
          <w:sz w:val="28"/>
          <w:szCs w:val="28"/>
        </w:rPr>
        <w:t xml:space="preserve"> </w:t>
      </w:r>
      <w:r w:rsidRPr="00916391">
        <w:rPr>
          <w:sz w:val="28"/>
          <w:szCs w:val="28"/>
        </w:rPr>
        <w:t>экологическим</w:t>
      </w:r>
      <w:r w:rsidRPr="00916391">
        <w:rPr>
          <w:spacing w:val="-1"/>
          <w:sz w:val="28"/>
          <w:szCs w:val="28"/>
        </w:rPr>
        <w:t xml:space="preserve"> </w:t>
      </w:r>
      <w:r w:rsidRPr="00916391">
        <w:rPr>
          <w:sz w:val="28"/>
          <w:szCs w:val="28"/>
        </w:rPr>
        <w:t>треб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ваниям с применением программ 3д моделирования;</w:t>
      </w:r>
    </w:p>
    <w:p w:rsidR="002516D5" w:rsidRPr="00916391" w:rsidRDefault="002516D5" w:rsidP="002B5A1A">
      <w:pPr>
        <w:pStyle w:val="a6"/>
        <w:widowControl w:val="0"/>
        <w:numPr>
          <w:ilvl w:val="0"/>
          <w:numId w:val="88"/>
        </w:numPr>
        <w:tabs>
          <w:tab w:val="left" w:pos="0"/>
          <w:tab w:val="left" w:pos="1112"/>
        </w:tabs>
        <w:autoSpaceDE w:val="0"/>
        <w:autoSpaceDN w:val="0"/>
        <w:ind w:left="0" w:right="295" w:firstLine="567"/>
        <w:contextualSpacing w:val="0"/>
        <w:jc w:val="both"/>
        <w:rPr>
          <w:sz w:val="28"/>
          <w:szCs w:val="28"/>
        </w:rPr>
      </w:pPr>
      <w:r w:rsidRPr="00916391">
        <w:rPr>
          <w:sz w:val="28"/>
          <w:szCs w:val="28"/>
        </w:rPr>
        <w:lastRenderedPageBreak/>
        <w:t>подготовки демонстрационных материалов для представления архитектурного</w:t>
      </w:r>
      <w:r w:rsidRPr="00916391">
        <w:rPr>
          <w:spacing w:val="1"/>
          <w:sz w:val="28"/>
          <w:szCs w:val="28"/>
        </w:rPr>
        <w:t xml:space="preserve"> </w:t>
      </w:r>
      <w:r w:rsidRPr="00916391">
        <w:rPr>
          <w:sz w:val="28"/>
          <w:szCs w:val="28"/>
        </w:rPr>
        <w:t>концептуального проекта заказчику, включая текстовые, графические и объемные 3</w:t>
      </w:r>
      <w:r w:rsidRPr="00916391">
        <w:rPr>
          <w:sz w:val="28"/>
          <w:szCs w:val="28"/>
          <w:lang w:val="en-US"/>
        </w:rPr>
        <w:t>D</w:t>
      </w:r>
      <w:r w:rsidRPr="00916391">
        <w:rPr>
          <w:sz w:val="28"/>
          <w:szCs w:val="28"/>
        </w:rPr>
        <w:t xml:space="preserve"> </w:t>
      </w:r>
      <w:r w:rsidRPr="00916391">
        <w:rPr>
          <w:spacing w:val="-67"/>
          <w:sz w:val="28"/>
          <w:szCs w:val="28"/>
        </w:rPr>
        <w:t xml:space="preserve"> </w:t>
      </w:r>
      <w:r w:rsidRPr="00916391">
        <w:rPr>
          <w:sz w:val="28"/>
          <w:szCs w:val="28"/>
        </w:rPr>
        <w:t>материалы</w:t>
      </w:r>
    </w:p>
    <w:p w:rsidR="002516D5" w:rsidRPr="00916391" w:rsidRDefault="002516D5" w:rsidP="002516D5">
      <w:pPr>
        <w:pStyle w:val="a6"/>
        <w:tabs>
          <w:tab w:val="left" w:pos="0"/>
          <w:tab w:val="left" w:pos="1112"/>
        </w:tabs>
        <w:ind w:right="295"/>
        <w:jc w:val="both"/>
        <w:rPr>
          <w:sz w:val="28"/>
          <w:szCs w:val="28"/>
        </w:rPr>
      </w:pPr>
    </w:p>
    <w:p w:rsidR="002516D5" w:rsidRPr="00916391" w:rsidRDefault="002516D5" w:rsidP="002516D5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  <w:shd w:val="clear" w:color="auto" w:fill="FFFFFF"/>
        </w:rPr>
        <w:t>.</w:t>
      </w:r>
      <w:r w:rsidRPr="00916391">
        <w:rPr>
          <w:b/>
          <w:sz w:val="28"/>
          <w:szCs w:val="28"/>
        </w:rPr>
        <w:t>1.5. Количество недель (часов) практики: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>максимальной учебной нагрузки обучающегося.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 Всего</w:t>
      </w:r>
      <w:r w:rsidRPr="00916391">
        <w:rPr>
          <w:sz w:val="28"/>
          <w:szCs w:val="28"/>
          <w:u w:val="single"/>
        </w:rPr>
        <w:tab/>
        <w:t>2</w:t>
      </w:r>
      <w:r w:rsidRPr="00916391">
        <w:rPr>
          <w:sz w:val="28"/>
          <w:szCs w:val="28"/>
          <w:u w:val="single"/>
        </w:rPr>
        <w:tab/>
      </w:r>
      <w:r w:rsidRPr="00916391">
        <w:rPr>
          <w:sz w:val="28"/>
          <w:szCs w:val="28"/>
        </w:rPr>
        <w:t>недели  - 72 часа:</w:t>
      </w:r>
    </w:p>
    <w:p w:rsidR="002516D5" w:rsidRPr="00916391" w:rsidRDefault="002516D5" w:rsidP="002516D5">
      <w:pPr>
        <w:pStyle w:val="a6"/>
        <w:tabs>
          <w:tab w:val="left" w:pos="0"/>
          <w:tab w:val="left" w:pos="1112"/>
        </w:tabs>
        <w:ind w:right="295"/>
        <w:jc w:val="both"/>
        <w:rPr>
          <w:sz w:val="28"/>
          <w:szCs w:val="28"/>
        </w:rPr>
      </w:pPr>
    </w:p>
    <w:p w:rsidR="002516D5" w:rsidRPr="00916391" w:rsidRDefault="002516D5" w:rsidP="002B5A1A">
      <w:pPr>
        <w:pStyle w:val="p16"/>
        <w:numPr>
          <w:ilvl w:val="0"/>
          <w:numId w:val="90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 РЕЗУЛЬТАТЫ ОСВОЕНИЯ РАБОЧЕЙ ПРОГРАММЫ ПРОИЗВОДСТВЕННОЙ ПРАКТИКИ;</w:t>
      </w:r>
    </w:p>
    <w:p w:rsidR="002516D5" w:rsidRPr="00916391" w:rsidRDefault="002516D5" w:rsidP="002516D5">
      <w:pPr>
        <w:pStyle w:val="aff0"/>
        <w:spacing w:after="0"/>
        <w:ind w:hanging="142"/>
        <w:rPr>
          <w:sz w:val="28"/>
          <w:szCs w:val="28"/>
        </w:rPr>
      </w:pPr>
      <w:r w:rsidRPr="00916391">
        <w:rPr>
          <w:sz w:val="28"/>
          <w:szCs w:val="28"/>
        </w:rPr>
        <w:t>Результатом</w:t>
      </w:r>
      <w:r w:rsidRPr="00916391">
        <w:rPr>
          <w:spacing w:val="-4"/>
          <w:sz w:val="28"/>
          <w:szCs w:val="28"/>
        </w:rPr>
        <w:t xml:space="preserve"> </w:t>
      </w:r>
      <w:r w:rsidRPr="00916391">
        <w:rPr>
          <w:sz w:val="28"/>
          <w:szCs w:val="28"/>
        </w:rPr>
        <w:t>учебной</w:t>
      </w:r>
      <w:r w:rsidRPr="00916391">
        <w:rPr>
          <w:spacing w:val="-2"/>
          <w:sz w:val="28"/>
          <w:szCs w:val="28"/>
        </w:rPr>
        <w:t xml:space="preserve"> </w:t>
      </w:r>
      <w:r w:rsidRPr="00916391">
        <w:rPr>
          <w:sz w:val="28"/>
          <w:szCs w:val="28"/>
        </w:rPr>
        <w:t>практики</w:t>
      </w:r>
      <w:r w:rsidRPr="00916391">
        <w:rPr>
          <w:spacing w:val="66"/>
          <w:sz w:val="28"/>
          <w:szCs w:val="28"/>
        </w:rPr>
        <w:t xml:space="preserve"> </w:t>
      </w:r>
      <w:r w:rsidRPr="00916391">
        <w:rPr>
          <w:sz w:val="28"/>
          <w:szCs w:val="28"/>
        </w:rPr>
        <w:t>является</w:t>
      </w:r>
      <w:r w:rsidRPr="00916391">
        <w:rPr>
          <w:spacing w:val="-2"/>
          <w:sz w:val="28"/>
          <w:szCs w:val="28"/>
        </w:rPr>
        <w:t xml:space="preserve"> </w:t>
      </w:r>
      <w:r w:rsidRPr="00916391">
        <w:rPr>
          <w:sz w:val="28"/>
          <w:szCs w:val="28"/>
        </w:rPr>
        <w:t xml:space="preserve">освоение: </w:t>
      </w:r>
    </w:p>
    <w:p w:rsidR="002516D5" w:rsidRPr="00916391" w:rsidRDefault="002516D5" w:rsidP="002516D5">
      <w:pPr>
        <w:pStyle w:val="aff0"/>
        <w:spacing w:after="0"/>
        <w:ind w:hanging="142"/>
        <w:rPr>
          <w:sz w:val="28"/>
          <w:szCs w:val="28"/>
        </w:rPr>
      </w:pPr>
      <w:r w:rsidRPr="00916391">
        <w:rPr>
          <w:sz w:val="28"/>
          <w:szCs w:val="28"/>
        </w:rPr>
        <w:t>профессиональных</w:t>
      </w:r>
      <w:r w:rsidRPr="00916391">
        <w:rPr>
          <w:spacing w:val="-5"/>
          <w:sz w:val="28"/>
          <w:szCs w:val="28"/>
        </w:rPr>
        <w:t xml:space="preserve"> </w:t>
      </w:r>
      <w:r w:rsidRPr="00916391">
        <w:rPr>
          <w:sz w:val="28"/>
          <w:szCs w:val="28"/>
        </w:rPr>
        <w:t>компетенций</w:t>
      </w:r>
      <w:r w:rsidRPr="00916391">
        <w:rPr>
          <w:spacing w:val="-5"/>
          <w:sz w:val="28"/>
          <w:szCs w:val="28"/>
        </w:rPr>
        <w:t xml:space="preserve"> </w:t>
      </w:r>
      <w:r w:rsidRPr="00916391">
        <w:rPr>
          <w:sz w:val="28"/>
          <w:szCs w:val="28"/>
        </w:rPr>
        <w:t>(ПК):</w:t>
      </w:r>
    </w:p>
    <w:tbl>
      <w:tblPr>
        <w:tblW w:w="963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993"/>
        <w:gridCol w:w="5952"/>
      </w:tblGrid>
      <w:tr w:rsidR="002516D5" w:rsidRPr="00916391" w:rsidTr="00E4363A">
        <w:trPr>
          <w:trHeight w:val="1110"/>
        </w:trPr>
        <w:tc>
          <w:tcPr>
            <w:tcW w:w="2694" w:type="dxa"/>
          </w:tcPr>
          <w:p w:rsidR="002516D5" w:rsidRPr="00916391" w:rsidRDefault="002516D5" w:rsidP="00E4363A">
            <w:pPr>
              <w:pStyle w:val="TableParagraph"/>
              <w:spacing w:line="276" w:lineRule="auto"/>
              <w:ind w:left="218" w:right="207" w:hanging="5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Вид</w:t>
            </w:r>
            <w:r w:rsidRPr="00916391">
              <w:rPr>
                <w:spacing w:val="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профессионал</w:t>
            </w:r>
            <w:r w:rsidRPr="00916391">
              <w:rPr>
                <w:sz w:val="24"/>
                <w:szCs w:val="24"/>
              </w:rPr>
              <w:t>ь</w:t>
            </w:r>
            <w:r w:rsidRPr="00916391">
              <w:rPr>
                <w:sz w:val="24"/>
                <w:szCs w:val="24"/>
              </w:rPr>
              <w:t>ной</w:t>
            </w:r>
          </w:p>
          <w:p w:rsidR="002516D5" w:rsidRPr="00916391" w:rsidRDefault="002516D5" w:rsidP="00E4363A">
            <w:pPr>
              <w:pStyle w:val="TableParagraph"/>
              <w:ind w:left="527" w:right="521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93" w:type="dxa"/>
          </w:tcPr>
          <w:p w:rsidR="002516D5" w:rsidRPr="00916391" w:rsidRDefault="002516D5" w:rsidP="00E4363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16D5" w:rsidRPr="00916391" w:rsidRDefault="002516D5" w:rsidP="00E4363A">
            <w:pPr>
              <w:pStyle w:val="TableParagraph"/>
              <w:spacing w:before="1"/>
              <w:ind w:left="256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Код</w:t>
            </w:r>
          </w:p>
        </w:tc>
        <w:tc>
          <w:tcPr>
            <w:tcW w:w="5952" w:type="dxa"/>
          </w:tcPr>
          <w:p w:rsidR="002516D5" w:rsidRPr="00916391" w:rsidRDefault="002516D5" w:rsidP="00E4363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16D5" w:rsidRPr="00916391" w:rsidRDefault="002516D5" w:rsidP="00E4363A">
            <w:pPr>
              <w:pStyle w:val="TableParagraph"/>
              <w:spacing w:before="1"/>
              <w:ind w:left="750" w:right="739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Наименование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результатов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практики</w:t>
            </w:r>
          </w:p>
        </w:tc>
      </w:tr>
      <w:tr w:rsidR="002516D5" w:rsidRPr="00916391" w:rsidTr="00E4363A">
        <w:trPr>
          <w:trHeight w:val="505"/>
        </w:trPr>
        <w:tc>
          <w:tcPr>
            <w:tcW w:w="2694" w:type="dxa"/>
            <w:vMerge w:val="restart"/>
          </w:tcPr>
          <w:p w:rsidR="002516D5" w:rsidRPr="00916391" w:rsidRDefault="002516D5" w:rsidP="00E4363A">
            <w:pPr>
              <w:pStyle w:val="TableParagraph"/>
              <w:spacing w:line="276" w:lineRule="auto"/>
              <w:ind w:left="107" w:right="582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Проектирование</w:t>
            </w:r>
            <w:r w:rsidRPr="00916391">
              <w:rPr>
                <w:spacing w:val="-67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объектов</w:t>
            </w:r>
            <w:r w:rsidRPr="00916391">
              <w:rPr>
                <w:spacing w:val="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архите</w:t>
            </w:r>
            <w:r w:rsidRPr="00916391">
              <w:rPr>
                <w:sz w:val="24"/>
                <w:szCs w:val="24"/>
              </w:rPr>
              <w:t>к</w:t>
            </w:r>
            <w:r w:rsidRPr="00916391">
              <w:rPr>
                <w:sz w:val="24"/>
                <w:szCs w:val="24"/>
              </w:rPr>
              <w:t>турной</w:t>
            </w:r>
            <w:r w:rsidRPr="00916391">
              <w:rPr>
                <w:spacing w:val="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среды</w:t>
            </w:r>
          </w:p>
        </w:tc>
        <w:tc>
          <w:tcPr>
            <w:tcW w:w="993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4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ПК 1.1</w:t>
            </w:r>
          </w:p>
        </w:tc>
        <w:tc>
          <w:tcPr>
            <w:tcW w:w="5952" w:type="dxa"/>
          </w:tcPr>
          <w:p w:rsidR="002516D5" w:rsidRPr="00916391" w:rsidRDefault="002516D5" w:rsidP="00E4363A">
            <w:pPr>
              <w:pStyle w:val="TableParagraph"/>
              <w:tabs>
                <w:tab w:val="left" w:pos="2342"/>
                <w:tab w:val="left" w:pos="4080"/>
              </w:tabs>
              <w:ind w:left="177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Разрабатывать проектную документацию</w:t>
            </w:r>
          </w:p>
          <w:p w:rsidR="002516D5" w:rsidRPr="00916391" w:rsidRDefault="002516D5" w:rsidP="00E4363A">
            <w:pPr>
              <w:pStyle w:val="TableParagraph"/>
              <w:ind w:left="177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объектов</w:t>
            </w:r>
            <w:r w:rsidRPr="00916391">
              <w:rPr>
                <w:spacing w:val="-6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различного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назначения.</w:t>
            </w:r>
          </w:p>
        </w:tc>
      </w:tr>
      <w:tr w:rsidR="002516D5" w:rsidRPr="00916391" w:rsidTr="00E4363A">
        <w:trPr>
          <w:trHeight w:val="782"/>
        </w:trPr>
        <w:tc>
          <w:tcPr>
            <w:tcW w:w="2694" w:type="dxa"/>
            <w:vMerge/>
          </w:tcPr>
          <w:p w:rsidR="002516D5" w:rsidRPr="00916391" w:rsidRDefault="002516D5" w:rsidP="00E4363A"/>
        </w:tc>
        <w:tc>
          <w:tcPr>
            <w:tcW w:w="993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4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ПК 1.3</w:t>
            </w:r>
          </w:p>
        </w:tc>
        <w:tc>
          <w:tcPr>
            <w:tcW w:w="5952" w:type="dxa"/>
          </w:tcPr>
          <w:p w:rsidR="002516D5" w:rsidRPr="00916391" w:rsidRDefault="002516D5" w:rsidP="00E4363A">
            <w:pPr>
              <w:pStyle w:val="TableParagraph"/>
              <w:ind w:left="177" w:right="381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Осуществлять изображение архитектурного</w:t>
            </w:r>
            <w:r w:rsidRPr="00916391">
              <w:rPr>
                <w:spacing w:val="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замы</w:t>
            </w:r>
            <w:r w:rsidRPr="00916391">
              <w:rPr>
                <w:sz w:val="24"/>
                <w:szCs w:val="24"/>
              </w:rPr>
              <w:t>с</w:t>
            </w:r>
            <w:r w:rsidRPr="00916391">
              <w:rPr>
                <w:sz w:val="24"/>
                <w:szCs w:val="24"/>
              </w:rPr>
              <w:t>ла,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выполняя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архитектурные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чертежи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</w:t>
            </w:r>
          </w:p>
          <w:p w:rsidR="002516D5" w:rsidRPr="00916391" w:rsidRDefault="002516D5" w:rsidP="00E4363A">
            <w:pPr>
              <w:pStyle w:val="TableParagraph"/>
              <w:ind w:left="177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макеты.</w:t>
            </w:r>
          </w:p>
        </w:tc>
      </w:tr>
      <w:tr w:rsidR="002516D5" w:rsidRPr="00916391" w:rsidTr="00E4363A">
        <w:trPr>
          <w:trHeight w:val="809"/>
        </w:trPr>
        <w:tc>
          <w:tcPr>
            <w:tcW w:w="2694" w:type="dxa"/>
            <w:vMerge/>
          </w:tcPr>
          <w:p w:rsidR="002516D5" w:rsidRPr="00916391" w:rsidRDefault="002516D5" w:rsidP="00E4363A"/>
        </w:tc>
        <w:tc>
          <w:tcPr>
            <w:tcW w:w="993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4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ПК 1.2</w:t>
            </w:r>
          </w:p>
        </w:tc>
        <w:tc>
          <w:tcPr>
            <w:tcW w:w="5952" w:type="dxa"/>
          </w:tcPr>
          <w:p w:rsidR="002516D5" w:rsidRPr="00916391" w:rsidRDefault="002516D5" w:rsidP="00E4363A">
            <w:pPr>
              <w:snapToGrid w:val="0"/>
              <w:ind w:left="177"/>
              <w:jc w:val="both"/>
            </w:pPr>
            <w:r w:rsidRPr="00916391">
              <w:t>Участвовать в согласовании (увязке) принятых реш</w:t>
            </w:r>
            <w:r w:rsidRPr="00916391">
              <w:t>е</w:t>
            </w:r>
            <w:r w:rsidRPr="00916391">
              <w:t>ний с проектными разработками смежных частей пр</w:t>
            </w:r>
            <w:r w:rsidRPr="00916391">
              <w:t>о</w:t>
            </w:r>
            <w:r w:rsidRPr="00916391">
              <w:t>екта.</w:t>
            </w:r>
          </w:p>
        </w:tc>
      </w:tr>
      <w:tr w:rsidR="002516D5" w:rsidRPr="00916391" w:rsidTr="00E4363A">
        <w:trPr>
          <w:trHeight w:val="1110"/>
        </w:trPr>
        <w:tc>
          <w:tcPr>
            <w:tcW w:w="2694" w:type="dxa"/>
            <w:vMerge/>
          </w:tcPr>
          <w:p w:rsidR="002516D5" w:rsidRPr="00916391" w:rsidRDefault="002516D5" w:rsidP="00E4363A"/>
        </w:tc>
        <w:tc>
          <w:tcPr>
            <w:tcW w:w="993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4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  <w:shd w:val="clear" w:color="auto" w:fill="FFFFFF"/>
              </w:rPr>
              <w:t>ПК 2.1</w:t>
            </w:r>
          </w:p>
        </w:tc>
        <w:tc>
          <w:tcPr>
            <w:tcW w:w="5952" w:type="dxa"/>
          </w:tcPr>
          <w:p w:rsidR="002516D5" w:rsidRPr="00916391" w:rsidRDefault="002516D5" w:rsidP="00E4363A">
            <w:pPr>
              <w:pStyle w:val="29"/>
              <w:widowControl w:val="0"/>
              <w:ind w:left="177" w:firstLine="0"/>
              <w:jc w:val="both"/>
            </w:pPr>
            <w:r w:rsidRPr="00916391">
              <w:rPr>
                <w:shd w:val="clear" w:color="auto" w:fill="FFFFFF"/>
              </w:rPr>
              <w:t>Организовывать и выполнять подготовительные раб</w:t>
            </w:r>
            <w:r w:rsidRPr="00916391">
              <w:rPr>
                <w:shd w:val="clear" w:color="auto" w:fill="FFFFFF"/>
              </w:rPr>
              <w:t>о</w:t>
            </w:r>
            <w:r w:rsidRPr="00916391">
              <w:rPr>
                <w:shd w:val="clear" w:color="auto" w:fill="FFFFFF"/>
              </w:rPr>
              <w:t>ты на строительной площадке - организация и выпо</w:t>
            </w:r>
            <w:r w:rsidRPr="00916391">
              <w:rPr>
                <w:shd w:val="clear" w:color="auto" w:fill="FFFFFF"/>
              </w:rPr>
              <w:t>л</w:t>
            </w:r>
            <w:r w:rsidRPr="00916391">
              <w:rPr>
                <w:shd w:val="clear" w:color="auto" w:fill="FFFFFF"/>
              </w:rPr>
              <w:t>нение подготовительных работ на строительной пл</w:t>
            </w:r>
            <w:r w:rsidRPr="00916391">
              <w:rPr>
                <w:shd w:val="clear" w:color="auto" w:fill="FFFFFF"/>
              </w:rPr>
              <w:t>о</w:t>
            </w:r>
            <w:r w:rsidRPr="00916391">
              <w:rPr>
                <w:shd w:val="clear" w:color="auto" w:fill="FFFFFF"/>
              </w:rPr>
              <w:t xml:space="preserve">щадке </w:t>
            </w:r>
          </w:p>
        </w:tc>
      </w:tr>
      <w:tr w:rsidR="002516D5" w:rsidRPr="00916391" w:rsidTr="00E4363A">
        <w:trPr>
          <w:trHeight w:val="822"/>
        </w:trPr>
        <w:tc>
          <w:tcPr>
            <w:tcW w:w="2694" w:type="dxa"/>
            <w:vMerge/>
          </w:tcPr>
          <w:p w:rsidR="002516D5" w:rsidRPr="00916391" w:rsidRDefault="002516D5" w:rsidP="00E4363A"/>
        </w:tc>
        <w:tc>
          <w:tcPr>
            <w:tcW w:w="993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4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ПК 2.2</w:t>
            </w:r>
          </w:p>
        </w:tc>
        <w:tc>
          <w:tcPr>
            <w:tcW w:w="5952" w:type="dxa"/>
          </w:tcPr>
          <w:p w:rsidR="002516D5" w:rsidRPr="00916391" w:rsidRDefault="002516D5" w:rsidP="00E4363A">
            <w:pPr>
              <w:pStyle w:val="TableParagraph"/>
              <w:ind w:left="177" w:right="381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  <w:shd w:val="clear" w:color="auto" w:fill="FFFFFF"/>
              </w:rPr>
              <w:t>Осуществлять корректировку проектной докуме</w:t>
            </w:r>
            <w:r w:rsidRPr="00916391">
              <w:rPr>
                <w:sz w:val="24"/>
                <w:szCs w:val="24"/>
                <w:shd w:val="clear" w:color="auto" w:fill="FFFFFF"/>
              </w:rPr>
              <w:t>н</w:t>
            </w:r>
            <w:r w:rsidRPr="00916391">
              <w:rPr>
                <w:sz w:val="24"/>
                <w:szCs w:val="24"/>
                <w:shd w:val="clear" w:color="auto" w:fill="FFFFFF"/>
              </w:rPr>
              <w:t>тации по замечаниям смежных и контролирующих организаций и заказчика</w:t>
            </w:r>
          </w:p>
        </w:tc>
      </w:tr>
      <w:tr w:rsidR="002516D5" w:rsidRPr="00916391" w:rsidTr="00E4363A">
        <w:trPr>
          <w:trHeight w:val="835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516D5" w:rsidRPr="00916391" w:rsidRDefault="002516D5" w:rsidP="00E4363A"/>
        </w:tc>
        <w:tc>
          <w:tcPr>
            <w:tcW w:w="993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4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ПК 2.3.</w:t>
            </w:r>
          </w:p>
        </w:tc>
        <w:tc>
          <w:tcPr>
            <w:tcW w:w="5952" w:type="dxa"/>
          </w:tcPr>
          <w:p w:rsidR="002516D5" w:rsidRPr="00916391" w:rsidRDefault="002516D5" w:rsidP="00E4363A">
            <w:pPr>
              <w:pStyle w:val="TableParagraph"/>
              <w:ind w:left="177" w:right="381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  <w:shd w:val="clear" w:color="auto" w:fill="FFFFFF"/>
              </w:rPr>
              <w:t>Осуществлять сбор, хранение, обработку и анализ информации, применяемой в сфере профессионал</w:t>
            </w:r>
            <w:r w:rsidRPr="00916391">
              <w:rPr>
                <w:sz w:val="24"/>
                <w:szCs w:val="24"/>
                <w:shd w:val="clear" w:color="auto" w:fill="FFFFFF"/>
              </w:rPr>
              <w:t>ь</w:t>
            </w:r>
            <w:r w:rsidRPr="00916391">
              <w:rPr>
                <w:sz w:val="24"/>
                <w:szCs w:val="24"/>
                <w:shd w:val="clear" w:color="auto" w:fill="FFFFFF"/>
              </w:rPr>
              <w:t>ной деятельности</w:t>
            </w:r>
          </w:p>
        </w:tc>
      </w:tr>
    </w:tbl>
    <w:p w:rsidR="002516D5" w:rsidRPr="00916391" w:rsidRDefault="002516D5" w:rsidP="002516D5">
      <w:pPr>
        <w:ind w:left="1606"/>
        <w:rPr>
          <w:b/>
          <w:sz w:val="28"/>
          <w:szCs w:val="28"/>
        </w:rPr>
      </w:pPr>
    </w:p>
    <w:p w:rsidR="002516D5" w:rsidRPr="00916391" w:rsidRDefault="002516D5" w:rsidP="002516D5">
      <w:pPr>
        <w:ind w:left="284"/>
        <w:rPr>
          <w:b/>
          <w:sz w:val="28"/>
          <w:szCs w:val="28"/>
        </w:rPr>
      </w:pPr>
      <w:r w:rsidRPr="00916391">
        <w:rPr>
          <w:sz w:val="28"/>
          <w:szCs w:val="28"/>
        </w:rPr>
        <w:t>общих</w:t>
      </w:r>
      <w:r w:rsidRPr="00916391">
        <w:rPr>
          <w:spacing w:val="-1"/>
          <w:sz w:val="28"/>
          <w:szCs w:val="28"/>
        </w:rPr>
        <w:t xml:space="preserve"> </w:t>
      </w:r>
      <w:r w:rsidRPr="00916391">
        <w:rPr>
          <w:sz w:val="28"/>
          <w:szCs w:val="28"/>
        </w:rPr>
        <w:t>компетенций</w:t>
      </w:r>
      <w:r w:rsidRPr="00916391">
        <w:rPr>
          <w:spacing w:val="-3"/>
          <w:sz w:val="28"/>
          <w:szCs w:val="28"/>
        </w:rPr>
        <w:t xml:space="preserve"> </w:t>
      </w:r>
      <w:r w:rsidRPr="00916391">
        <w:rPr>
          <w:sz w:val="28"/>
          <w:szCs w:val="28"/>
        </w:rPr>
        <w:t>(ОК):</w:t>
      </w: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8688"/>
      </w:tblGrid>
      <w:tr w:rsidR="002516D5" w:rsidRPr="00916391" w:rsidTr="00E4363A">
        <w:trPr>
          <w:trHeight w:val="371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7" w:lineRule="exact"/>
              <w:ind w:left="120" w:right="109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Код</w:t>
            </w:r>
          </w:p>
        </w:tc>
        <w:tc>
          <w:tcPr>
            <w:tcW w:w="8688" w:type="dxa"/>
          </w:tcPr>
          <w:p w:rsidR="002516D5" w:rsidRPr="00916391" w:rsidRDefault="002516D5" w:rsidP="00E4363A">
            <w:pPr>
              <w:pStyle w:val="TableParagraph"/>
              <w:spacing w:line="317" w:lineRule="exact"/>
              <w:ind w:left="2192" w:right="2181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Наименование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результата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практики</w:t>
            </w:r>
          </w:p>
        </w:tc>
      </w:tr>
      <w:tr w:rsidR="002516D5" w:rsidRPr="00916391" w:rsidTr="00E4363A">
        <w:trPr>
          <w:trHeight w:val="491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1.</w:t>
            </w:r>
          </w:p>
        </w:tc>
        <w:tc>
          <w:tcPr>
            <w:tcW w:w="8688" w:type="dxa"/>
          </w:tcPr>
          <w:p w:rsidR="002516D5" w:rsidRPr="00916391" w:rsidRDefault="002516D5" w:rsidP="00E4363A">
            <w:pPr>
              <w:pStyle w:val="TableParagraph"/>
              <w:tabs>
                <w:tab w:val="left" w:pos="1543"/>
                <w:tab w:val="left" w:pos="2925"/>
                <w:tab w:val="left" w:pos="3316"/>
                <w:tab w:val="left" w:pos="5008"/>
                <w:tab w:val="left" w:pos="6616"/>
                <w:tab w:val="left" w:pos="7526"/>
              </w:tabs>
              <w:ind w:left="108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Понимать сущность и социальную значимость своей будущей профессии,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проя</w:t>
            </w:r>
            <w:r w:rsidRPr="00916391">
              <w:rPr>
                <w:sz w:val="24"/>
                <w:szCs w:val="24"/>
              </w:rPr>
              <w:t>в</w:t>
            </w:r>
            <w:r w:rsidRPr="00916391">
              <w:rPr>
                <w:sz w:val="24"/>
                <w:szCs w:val="24"/>
              </w:rPr>
              <w:t>лять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ней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устойчивый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интерес</w:t>
            </w:r>
          </w:p>
        </w:tc>
      </w:tr>
      <w:tr w:rsidR="002516D5" w:rsidRPr="00916391" w:rsidTr="00E4363A">
        <w:trPr>
          <w:trHeight w:val="783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2.</w:t>
            </w:r>
          </w:p>
        </w:tc>
        <w:tc>
          <w:tcPr>
            <w:tcW w:w="8688" w:type="dxa"/>
          </w:tcPr>
          <w:p w:rsidR="002516D5" w:rsidRPr="00916391" w:rsidRDefault="002516D5" w:rsidP="00E4363A">
            <w:pPr>
              <w:pStyle w:val="TableParagraph"/>
              <w:ind w:left="108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Организовывать</w:t>
            </w:r>
            <w:r w:rsidRPr="00916391">
              <w:rPr>
                <w:spacing w:val="-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собственную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деятельность,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выбирать</w:t>
            </w:r>
            <w:r w:rsidRPr="00916391">
              <w:rPr>
                <w:spacing w:val="-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типовые</w:t>
            </w:r>
          </w:p>
          <w:p w:rsidR="002516D5" w:rsidRPr="00916391" w:rsidRDefault="002516D5" w:rsidP="00E4363A">
            <w:pPr>
              <w:pStyle w:val="TableParagraph"/>
              <w:ind w:left="108" w:right="398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методы и способы выполнения профессиональных задач, оценивать</w:t>
            </w:r>
            <w:r w:rsidRPr="00916391">
              <w:rPr>
                <w:spacing w:val="-67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их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эффе</w:t>
            </w:r>
            <w:r w:rsidRPr="00916391">
              <w:rPr>
                <w:sz w:val="24"/>
                <w:szCs w:val="24"/>
              </w:rPr>
              <w:t>к</w:t>
            </w:r>
            <w:r w:rsidRPr="00916391">
              <w:rPr>
                <w:sz w:val="24"/>
                <w:szCs w:val="24"/>
              </w:rPr>
              <w:t>тивность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качество</w:t>
            </w:r>
          </w:p>
        </w:tc>
      </w:tr>
      <w:tr w:rsidR="002516D5" w:rsidRPr="00916391" w:rsidTr="00E4363A">
        <w:trPr>
          <w:trHeight w:val="511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3.</w:t>
            </w:r>
          </w:p>
        </w:tc>
        <w:tc>
          <w:tcPr>
            <w:tcW w:w="8688" w:type="dxa"/>
          </w:tcPr>
          <w:p w:rsidR="002516D5" w:rsidRPr="00916391" w:rsidRDefault="002516D5" w:rsidP="00E4363A">
            <w:pPr>
              <w:pStyle w:val="TableParagraph"/>
              <w:ind w:left="108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Принимать</w:t>
            </w:r>
            <w:r w:rsidRPr="00916391">
              <w:rPr>
                <w:spacing w:val="1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решения</w:t>
            </w:r>
            <w:r w:rsidRPr="00916391">
              <w:rPr>
                <w:spacing w:val="87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в</w:t>
            </w:r>
            <w:r w:rsidRPr="00916391">
              <w:rPr>
                <w:spacing w:val="8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стандартных</w:t>
            </w:r>
            <w:r w:rsidRPr="00916391">
              <w:rPr>
                <w:spacing w:val="8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pacing w:val="86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нестандартных</w:t>
            </w:r>
            <w:r w:rsidRPr="00916391">
              <w:rPr>
                <w:spacing w:val="8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ситуациях</w:t>
            </w:r>
            <w:r w:rsidRPr="00916391">
              <w:rPr>
                <w:spacing w:val="8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</w:t>
            </w:r>
          </w:p>
          <w:p w:rsidR="002516D5" w:rsidRPr="00916391" w:rsidRDefault="002516D5" w:rsidP="00E4363A">
            <w:pPr>
              <w:pStyle w:val="TableParagraph"/>
              <w:ind w:left="108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нести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за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них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ответственность</w:t>
            </w:r>
          </w:p>
        </w:tc>
      </w:tr>
      <w:tr w:rsidR="002516D5" w:rsidRPr="00916391" w:rsidTr="00E4363A">
        <w:trPr>
          <w:trHeight w:val="511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4.</w:t>
            </w:r>
          </w:p>
        </w:tc>
        <w:tc>
          <w:tcPr>
            <w:tcW w:w="8688" w:type="dxa"/>
          </w:tcPr>
          <w:p w:rsidR="002516D5" w:rsidRPr="00916391" w:rsidRDefault="002516D5" w:rsidP="00E4363A">
            <w:pPr>
              <w:pStyle w:val="TableParagraph"/>
              <w:ind w:left="108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Осуществлять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поиск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использование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информации,</w:t>
            </w:r>
            <w:r w:rsidRPr="00916391">
              <w:rPr>
                <w:spacing w:val="-6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необходимой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для</w:t>
            </w:r>
          </w:p>
          <w:p w:rsidR="002516D5" w:rsidRPr="00916391" w:rsidRDefault="002516D5" w:rsidP="00E4363A">
            <w:pPr>
              <w:pStyle w:val="TableParagraph"/>
              <w:ind w:left="108" w:right="2189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эффективного выполнения профессиональных задач,</w:t>
            </w:r>
            <w:r w:rsidRPr="00916391">
              <w:rPr>
                <w:spacing w:val="-67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профе</w:t>
            </w:r>
            <w:r w:rsidRPr="00916391">
              <w:rPr>
                <w:sz w:val="24"/>
                <w:szCs w:val="24"/>
              </w:rPr>
              <w:t>с</w:t>
            </w:r>
            <w:r w:rsidRPr="00916391">
              <w:rPr>
                <w:sz w:val="24"/>
                <w:szCs w:val="24"/>
              </w:rPr>
              <w:t>сионального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личностного развития</w:t>
            </w:r>
          </w:p>
        </w:tc>
      </w:tr>
      <w:tr w:rsidR="002516D5" w:rsidRPr="00916391" w:rsidTr="00E4363A">
        <w:trPr>
          <w:trHeight w:val="511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8688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916391">
              <w:t>Использовать информационно-коммуникационные технологии в профессионал</w:t>
            </w:r>
            <w:r w:rsidRPr="00916391">
              <w:t>ь</w:t>
            </w:r>
            <w:r w:rsidRPr="00916391">
              <w:t>ной деятельности.</w:t>
            </w:r>
          </w:p>
        </w:tc>
      </w:tr>
      <w:tr w:rsidR="002516D5" w:rsidRPr="00916391" w:rsidTr="00E4363A">
        <w:trPr>
          <w:trHeight w:val="511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 6.</w:t>
            </w:r>
          </w:p>
        </w:tc>
        <w:tc>
          <w:tcPr>
            <w:tcW w:w="8688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916391">
              <w:t>Работать в коллективе и в команде, эффективно общаться с коллегами, руково</w:t>
            </w:r>
            <w:r w:rsidRPr="00916391">
              <w:t>д</w:t>
            </w:r>
            <w:r w:rsidRPr="00916391">
              <w:t>ством, потребителями.</w:t>
            </w:r>
          </w:p>
        </w:tc>
      </w:tr>
      <w:tr w:rsidR="002516D5" w:rsidRPr="00916391" w:rsidTr="00E4363A">
        <w:trPr>
          <w:trHeight w:val="511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 7.</w:t>
            </w:r>
          </w:p>
        </w:tc>
        <w:tc>
          <w:tcPr>
            <w:tcW w:w="8688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916391">
              <w:t>Брать на себя ответственность за работу членов команды (подчинённых), за р</w:t>
            </w:r>
            <w:r w:rsidRPr="00916391">
              <w:t>е</w:t>
            </w:r>
            <w:r w:rsidRPr="00916391">
              <w:t>зультат выполнения заданий.</w:t>
            </w:r>
          </w:p>
        </w:tc>
      </w:tr>
      <w:tr w:rsidR="002516D5" w:rsidRPr="00916391" w:rsidTr="00E4363A">
        <w:trPr>
          <w:trHeight w:val="511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ОК 8.  </w:t>
            </w:r>
          </w:p>
        </w:tc>
        <w:tc>
          <w:tcPr>
            <w:tcW w:w="8688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916391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516D5" w:rsidRPr="00916391" w:rsidTr="00E4363A">
        <w:trPr>
          <w:trHeight w:val="511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ОК 9.  </w:t>
            </w:r>
          </w:p>
        </w:tc>
        <w:tc>
          <w:tcPr>
            <w:tcW w:w="8688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916391">
              <w:t>Ориентироваться в условиях частой смены технологий в профессиональной де</w:t>
            </w:r>
            <w:r w:rsidRPr="00916391">
              <w:t>я</w:t>
            </w:r>
            <w:r w:rsidRPr="00916391">
              <w:t>тельности</w:t>
            </w:r>
          </w:p>
        </w:tc>
      </w:tr>
    </w:tbl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516D5" w:rsidRPr="00916391" w:rsidRDefault="002516D5" w:rsidP="002B5A1A">
      <w:pPr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СОДЕРЖАНИЕ ПРОИЗВОДСТВЕННОЙ ПРАКТИКИ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16391">
        <w:rPr>
          <w:b/>
          <w:sz w:val="28"/>
          <w:szCs w:val="28"/>
        </w:rPr>
        <w:t>2.1. Объем времени отводимый на практику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516D5" w:rsidRPr="00916391" w:rsidTr="00E4363A">
        <w:trPr>
          <w:trHeight w:val="460"/>
        </w:trPr>
        <w:tc>
          <w:tcPr>
            <w:tcW w:w="7904" w:type="dxa"/>
            <w:shd w:val="clear" w:color="auto" w:fill="auto"/>
          </w:tcPr>
          <w:p w:rsidR="002516D5" w:rsidRPr="00916391" w:rsidRDefault="002516D5" w:rsidP="00E4363A">
            <w:pPr>
              <w:jc w:val="center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516D5" w:rsidRPr="00916391" w:rsidRDefault="002516D5" w:rsidP="00E4363A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516D5" w:rsidRPr="00916391" w:rsidTr="00E4363A">
        <w:trPr>
          <w:trHeight w:val="285"/>
        </w:trPr>
        <w:tc>
          <w:tcPr>
            <w:tcW w:w="7904" w:type="dxa"/>
            <w:shd w:val="clear" w:color="auto" w:fill="auto"/>
          </w:tcPr>
          <w:p w:rsidR="002516D5" w:rsidRPr="00916391" w:rsidRDefault="002516D5" w:rsidP="00E4363A">
            <w:pPr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516D5" w:rsidRPr="00916391" w:rsidRDefault="002516D5" w:rsidP="00E4363A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2516D5" w:rsidRPr="00916391" w:rsidTr="00E4363A">
        <w:tc>
          <w:tcPr>
            <w:tcW w:w="7904" w:type="dxa"/>
            <w:shd w:val="clear" w:color="auto" w:fill="auto"/>
          </w:tcPr>
          <w:p w:rsidR="002516D5" w:rsidRPr="00916391" w:rsidRDefault="002516D5" w:rsidP="00E4363A">
            <w:pPr>
              <w:jc w:val="both"/>
              <w:rPr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 xml:space="preserve">Обязательная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516D5" w:rsidRPr="00916391" w:rsidRDefault="002516D5" w:rsidP="00E4363A">
            <w:pPr>
              <w:jc w:val="center"/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2516D5" w:rsidRPr="00916391" w:rsidTr="00E4363A">
        <w:tc>
          <w:tcPr>
            <w:tcW w:w="7904" w:type="dxa"/>
            <w:shd w:val="clear" w:color="auto" w:fill="auto"/>
          </w:tcPr>
          <w:p w:rsidR="002516D5" w:rsidRPr="00916391" w:rsidRDefault="002516D5" w:rsidP="00E436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516D5" w:rsidRPr="00916391" w:rsidRDefault="002516D5" w:rsidP="00E4363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7904" w:type="dxa"/>
            <w:shd w:val="clear" w:color="auto" w:fill="auto"/>
          </w:tcPr>
          <w:p w:rsidR="002516D5" w:rsidRPr="00916391" w:rsidRDefault="002516D5" w:rsidP="00E4363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516D5" w:rsidRPr="00916391" w:rsidRDefault="002516D5" w:rsidP="00E4363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7904" w:type="dxa"/>
            <w:shd w:val="clear" w:color="auto" w:fill="auto"/>
          </w:tcPr>
          <w:p w:rsidR="002516D5" w:rsidRPr="00916391" w:rsidRDefault="002516D5" w:rsidP="00E4363A">
            <w:pPr>
              <w:jc w:val="both"/>
              <w:rPr>
                <w:b/>
                <w:sz w:val="28"/>
                <w:szCs w:val="28"/>
              </w:rPr>
            </w:pPr>
            <w:r w:rsidRPr="0091639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516D5" w:rsidRPr="00916391" w:rsidRDefault="002516D5" w:rsidP="00E4363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7904" w:type="dxa"/>
            <w:shd w:val="clear" w:color="auto" w:fill="auto"/>
          </w:tcPr>
          <w:p w:rsidR="002516D5" w:rsidRPr="00916391" w:rsidRDefault="002516D5" w:rsidP="00E436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516D5" w:rsidRPr="00916391" w:rsidRDefault="002516D5" w:rsidP="00E4363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9704" w:type="dxa"/>
            <w:gridSpan w:val="2"/>
            <w:shd w:val="clear" w:color="auto" w:fill="auto"/>
          </w:tcPr>
          <w:p w:rsidR="002516D5" w:rsidRPr="00916391" w:rsidRDefault="002516D5" w:rsidP="00E4363A">
            <w:pPr>
              <w:rPr>
                <w:i/>
                <w:iCs/>
                <w:sz w:val="28"/>
                <w:szCs w:val="28"/>
              </w:rPr>
            </w:pPr>
            <w:r w:rsidRPr="00916391">
              <w:rPr>
                <w:i/>
                <w:iCs/>
                <w:sz w:val="28"/>
                <w:szCs w:val="28"/>
              </w:rPr>
              <w:t xml:space="preserve">Итоговая аттестация в форме: </w:t>
            </w:r>
            <w:r w:rsidRPr="00916391">
              <w:rPr>
                <w:iCs/>
                <w:sz w:val="28"/>
                <w:szCs w:val="28"/>
              </w:rPr>
              <w:t>дифференцированный зачёт</w:t>
            </w:r>
            <w:r w:rsidRPr="00916391">
              <w:rPr>
                <w:i/>
                <w:iCs/>
                <w:sz w:val="28"/>
                <w:szCs w:val="28"/>
              </w:rPr>
              <w:t xml:space="preserve">     </w:t>
            </w:r>
          </w:p>
          <w:p w:rsidR="002516D5" w:rsidRPr="00916391" w:rsidRDefault="002516D5" w:rsidP="00E4363A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516D5" w:rsidRPr="00916391" w:rsidSect="00E4363A">
          <w:footerReference w:type="even" r:id="rId105"/>
          <w:footerReference w:type="default" r:id="rId106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2516D5" w:rsidRPr="00916391" w:rsidRDefault="002516D5" w:rsidP="002516D5">
      <w:pPr>
        <w:jc w:val="center"/>
        <w:rPr>
          <w:sz w:val="32"/>
          <w:szCs w:val="32"/>
        </w:rPr>
      </w:pPr>
      <w:r w:rsidRPr="00916391">
        <w:rPr>
          <w:b/>
          <w:sz w:val="28"/>
          <w:szCs w:val="28"/>
        </w:rPr>
        <w:lastRenderedPageBreak/>
        <w:t>2.2. Тематический план</w:t>
      </w:r>
      <w:r w:rsidRPr="00916391">
        <w:rPr>
          <w:sz w:val="32"/>
          <w:szCs w:val="32"/>
        </w:rPr>
        <w:t xml:space="preserve">. </w:t>
      </w:r>
    </w:p>
    <w:p w:rsidR="002516D5" w:rsidRPr="00916391" w:rsidRDefault="002516D5" w:rsidP="002516D5">
      <w:pPr>
        <w:jc w:val="center"/>
        <w:rPr>
          <w:bCs/>
          <w:sz w:val="28"/>
          <w:szCs w:val="28"/>
          <w:u w:val="single"/>
        </w:rPr>
      </w:pPr>
      <w:r w:rsidRPr="00916391">
        <w:rPr>
          <w:b/>
          <w:bCs/>
          <w:sz w:val="28"/>
          <w:szCs w:val="28"/>
          <w:u w:val="single"/>
        </w:rPr>
        <w:t>ПП 1.1 Проектирование объектов архитектурной среды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9810"/>
        <w:gridCol w:w="1792"/>
        <w:gridCol w:w="1561"/>
      </w:tblGrid>
      <w:tr w:rsidR="002516D5" w:rsidRPr="00916391" w:rsidTr="00E4363A">
        <w:trPr>
          <w:trHeight w:val="20"/>
        </w:trPr>
        <w:tc>
          <w:tcPr>
            <w:tcW w:w="2278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810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Содержание учебного материала, практические работы, самостоятельная работа об</w:t>
            </w:r>
            <w:r w:rsidRPr="00916391">
              <w:rPr>
                <w:b/>
                <w:bCs/>
              </w:rPr>
              <w:t>у</w:t>
            </w:r>
            <w:r w:rsidRPr="00916391">
              <w:rPr>
                <w:b/>
                <w:bCs/>
              </w:rPr>
              <w:t>чающихся.</w:t>
            </w: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Объем часов</w:t>
            </w:r>
          </w:p>
        </w:tc>
        <w:tc>
          <w:tcPr>
            <w:tcW w:w="1561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Уровень освоения</w:t>
            </w:r>
          </w:p>
        </w:tc>
      </w:tr>
      <w:tr w:rsidR="002516D5" w:rsidRPr="00916391" w:rsidTr="00E4363A">
        <w:trPr>
          <w:trHeight w:val="20"/>
        </w:trPr>
        <w:tc>
          <w:tcPr>
            <w:tcW w:w="2278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1</w:t>
            </w:r>
          </w:p>
        </w:tc>
        <w:tc>
          <w:tcPr>
            <w:tcW w:w="9810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6391">
              <w:rPr>
                <w:b/>
                <w:bCs/>
              </w:rPr>
              <w:t>4</w:t>
            </w:r>
          </w:p>
        </w:tc>
      </w:tr>
      <w:tr w:rsidR="002516D5" w:rsidRPr="00916391" w:rsidTr="00E4363A">
        <w:trPr>
          <w:trHeight w:val="867"/>
        </w:trPr>
        <w:tc>
          <w:tcPr>
            <w:tcW w:w="2278" w:type="dxa"/>
          </w:tcPr>
          <w:p w:rsidR="002516D5" w:rsidRPr="00916391" w:rsidRDefault="002516D5" w:rsidP="00E4363A">
            <w:pPr>
              <w:rPr>
                <w:b/>
              </w:rPr>
            </w:pPr>
            <w:r w:rsidRPr="00916391">
              <w:rPr>
                <w:b/>
              </w:rPr>
              <w:t>Раздел 1</w:t>
            </w:r>
          </w:p>
          <w:p w:rsidR="002516D5" w:rsidRPr="00916391" w:rsidRDefault="002516D5" w:rsidP="00E4363A">
            <w:pPr>
              <w:rPr>
                <w:b/>
              </w:rPr>
            </w:pPr>
            <w:r w:rsidRPr="00916391">
              <w:t>3</w:t>
            </w:r>
            <w:r w:rsidRPr="00916391">
              <w:rPr>
                <w:lang w:val="en-US"/>
              </w:rPr>
              <w:t>D</w:t>
            </w:r>
            <w:r w:rsidRPr="00916391">
              <w:t xml:space="preserve"> моделирование</w:t>
            </w:r>
          </w:p>
        </w:tc>
        <w:tc>
          <w:tcPr>
            <w:tcW w:w="9810" w:type="dxa"/>
          </w:tcPr>
          <w:p w:rsidR="002516D5" w:rsidRPr="00916391" w:rsidRDefault="002516D5" w:rsidP="00E4363A">
            <w:pPr>
              <w:jc w:val="both"/>
            </w:pP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72</w:t>
            </w:r>
          </w:p>
        </w:tc>
        <w:tc>
          <w:tcPr>
            <w:tcW w:w="1561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16D5" w:rsidRPr="00916391" w:rsidTr="00E4363A">
        <w:trPr>
          <w:trHeight w:val="466"/>
        </w:trPr>
        <w:tc>
          <w:tcPr>
            <w:tcW w:w="2278" w:type="dxa"/>
          </w:tcPr>
          <w:p w:rsidR="002516D5" w:rsidRPr="00916391" w:rsidRDefault="002516D5" w:rsidP="00E4363A">
            <w:r w:rsidRPr="00916391">
              <w:rPr>
                <w:b/>
              </w:rPr>
              <w:t>Тема 1.1</w:t>
            </w:r>
          </w:p>
        </w:tc>
        <w:tc>
          <w:tcPr>
            <w:tcW w:w="9810" w:type="dxa"/>
          </w:tcPr>
          <w:p w:rsidR="002516D5" w:rsidRPr="00916391" w:rsidRDefault="002516D5" w:rsidP="00E4363A">
            <w:pPr>
              <w:spacing w:line="276" w:lineRule="auto"/>
              <w:jc w:val="both"/>
              <w:rPr>
                <w:bCs/>
              </w:rPr>
            </w:pPr>
            <w:r w:rsidRPr="00916391">
              <w:t>Ознакомление с программами 3</w:t>
            </w:r>
            <w:r w:rsidRPr="00916391">
              <w:rPr>
                <w:lang w:val="en-US"/>
              </w:rPr>
              <w:t>D</w:t>
            </w:r>
            <w:r w:rsidRPr="00916391">
              <w:t xml:space="preserve"> моделирования</w:t>
            </w: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</w:tr>
      <w:tr w:rsidR="002516D5" w:rsidRPr="00916391" w:rsidTr="00E4363A">
        <w:trPr>
          <w:trHeight w:val="20"/>
        </w:trPr>
        <w:tc>
          <w:tcPr>
            <w:tcW w:w="2278" w:type="dxa"/>
          </w:tcPr>
          <w:p w:rsidR="002516D5" w:rsidRPr="00916391" w:rsidRDefault="002516D5" w:rsidP="00E4363A">
            <w:r w:rsidRPr="00916391">
              <w:rPr>
                <w:b/>
              </w:rPr>
              <w:t>Тема 1.3.</w:t>
            </w:r>
          </w:p>
        </w:tc>
        <w:tc>
          <w:tcPr>
            <w:tcW w:w="9810" w:type="dxa"/>
          </w:tcPr>
          <w:p w:rsidR="002516D5" w:rsidRPr="00916391" w:rsidRDefault="002516D5" w:rsidP="00E4363A">
            <w:pPr>
              <w:spacing w:line="276" w:lineRule="auto"/>
              <w:rPr>
                <w:bCs/>
              </w:rPr>
            </w:pPr>
            <w:r w:rsidRPr="00916391">
              <w:rPr>
                <w:kern w:val="3"/>
                <w:lang w:eastAsia="zh-CN"/>
              </w:rPr>
              <w:t>Область применения 3</w:t>
            </w:r>
            <w:r w:rsidRPr="00916391">
              <w:rPr>
                <w:kern w:val="3"/>
                <w:lang w:val="en-US" w:eastAsia="zh-CN"/>
              </w:rPr>
              <w:t>D</w:t>
            </w:r>
            <w:r w:rsidRPr="00916391">
              <w:rPr>
                <w:kern w:val="3"/>
                <w:lang w:eastAsia="zh-CN"/>
              </w:rPr>
              <w:t xml:space="preserve"> печати, </w:t>
            </w:r>
            <w:r w:rsidRPr="00916391">
              <w:rPr>
                <w:rFonts w:eastAsia="Arial Unicode MS"/>
              </w:rPr>
              <w:t>3D моделирования и прототипирования</w:t>
            </w:r>
            <w:r w:rsidRPr="00916391">
              <w:t>; Творческий проект</w:t>
            </w: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</w:tr>
      <w:tr w:rsidR="002516D5" w:rsidRPr="00916391" w:rsidTr="00E4363A">
        <w:trPr>
          <w:trHeight w:val="427"/>
        </w:trPr>
        <w:tc>
          <w:tcPr>
            <w:tcW w:w="2278" w:type="dxa"/>
          </w:tcPr>
          <w:p w:rsidR="002516D5" w:rsidRPr="00916391" w:rsidRDefault="002516D5" w:rsidP="00E4363A">
            <w:r w:rsidRPr="00916391">
              <w:rPr>
                <w:b/>
              </w:rPr>
              <w:t>Тема 1.3.</w:t>
            </w:r>
            <w:r w:rsidRPr="00916391">
              <w:t>.</w:t>
            </w:r>
          </w:p>
        </w:tc>
        <w:tc>
          <w:tcPr>
            <w:tcW w:w="9810" w:type="dxa"/>
          </w:tcPr>
          <w:p w:rsidR="002516D5" w:rsidRPr="00916391" w:rsidRDefault="002516D5" w:rsidP="00E4363A">
            <w:pPr>
              <w:spacing w:line="276" w:lineRule="auto"/>
              <w:rPr>
                <w:bCs/>
              </w:rPr>
            </w:pPr>
            <w:r w:rsidRPr="00916391">
              <w:rPr>
                <w:kern w:val="3"/>
                <w:lang w:eastAsia="zh-CN"/>
              </w:rPr>
              <w:t>3Dредакторы</w:t>
            </w:r>
            <w:r w:rsidRPr="00916391">
              <w:t xml:space="preserve">, </w:t>
            </w:r>
            <w:r w:rsidRPr="00916391">
              <w:rPr>
                <w:kern w:val="3"/>
                <w:lang w:eastAsia="zh-CN"/>
              </w:rPr>
              <w:t>Создание и корректировка модели</w:t>
            </w: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</w:tr>
      <w:tr w:rsidR="002516D5" w:rsidRPr="00916391" w:rsidTr="00E4363A">
        <w:trPr>
          <w:trHeight w:val="387"/>
        </w:trPr>
        <w:tc>
          <w:tcPr>
            <w:tcW w:w="2278" w:type="dxa"/>
          </w:tcPr>
          <w:p w:rsidR="002516D5" w:rsidRPr="00916391" w:rsidRDefault="002516D5" w:rsidP="00E4363A">
            <w:r w:rsidRPr="00916391">
              <w:rPr>
                <w:b/>
              </w:rPr>
              <w:t>Тема 1.4.</w:t>
            </w:r>
          </w:p>
        </w:tc>
        <w:tc>
          <w:tcPr>
            <w:tcW w:w="9810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16391">
              <w:rPr>
                <w:rFonts w:eastAsia="Arial Unicode MS"/>
              </w:rPr>
              <w:t>Источники 3D моделей</w:t>
            </w: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</w:tr>
      <w:tr w:rsidR="002516D5" w:rsidRPr="00916391" w:rsidTr="00E4363A">
        <w:trPr>
          <w:trHeight w:val="376"/>
        </w:trPr>
        <w:tc>
          <w:tcPr>
            <w:tcW w:w="2278" w:type="dxa"/>
          </w:tcPr>
          <w:p w:rsidR="002516D5" w:rsidRPr="00916391" w:rsidRDefault="002516D5" w:rsidP="00E4363A">
            <w:r w:rsidRPr="00916391">
              <w:rPr>
                <w:b/>
              </w:rPr>
              <w:t>Тема 1.5.</w:t>
            </w:r>
          </w:p>
        </w:tc>
        <w:tc>
          <w:tcPr>
            <w:tcW w:w="9810" w:type="dxa"/>
          </w:tcPr>
          <w:p w:rsidR="002516D5" w:rsidRPr="00916391" w:rsidRDefault="002516D5" w:rsidP="00E4363A">
            <w:pPr>
              <w:tabs>
                <w:tab w:val="left" w:pos="916"/>
              </w:tabs>
              <w:spacing w:line="276" w:lineRule="auto"/>
            </w:pPr>
            <w:r w:rsidRPr="00916391">
              <w:rPr>
                <w:kern w:val="3"/>
                <w:lang w:eastAsia="zh-CN"/>
              </w:rPr>
              <w:t>3</w:t>
            </w:r>
            <w:r w:rsidRPr="00916391">
              <w:rPr>
                <w:kern w:val="3"/>
                <w:lang w:val="en-US" w:eastAsia="zh-CN"/>
              </w:rPr>
              <w:t>D</w:t>
            </w:r>
            <w:r w:rsidRPr="00916391">
              <w:rPr>
                <w:kern w:val="3"/>
                <w:lang w:eastAsia="zh-CN"/>
              </w:rPr>
              <w:t xml:space="preserve"> сканирование</w:t>
            </w: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</w:tr>
      <w:tr w:rsidR="002516D5" w:rsidRPr="00916391" w:rsidTr="00E4363A">
        <w:trPr>
          <w:trHeight w:val="425"/>
        </w:trPr>
        <w:tc>
          <w:tcPr>
            <w:tcW w:w="2278" w:type="dxa"/>
            <w:vAlign w:val="center"/>
          </w:tcPr>
          <w:p w:rsidR="002516D5" w:rsidRPr="00916391" w:rsidRDefault="002516D5" w:rsidP="00E4363A">
            <w:r w:rsidRPr="00916391">
              <w:rPr>
                <w:b/>
              </w:rPr>
              <w:t>Тема 1.6.</w:t>
            </w:r>
          </w:p>
        </w:tc>
        <w:tc>
          <w:tcPr>
            <w:tcW w:w="9810" w:type="dxa"/>
          </w:tcPr>
          <w:p w:rsidR="002516D5" w:rsidRPr="00916391" w:rsidRDefault="002516D5" w:rsidP="00E4363A">
            <w:pPr>
              <w:spacing w:line="276" w:lineRule="auto"/>
              <w:rPr>
                <w:kern w:val="3"/>
                <w:lang w:eastAsia="zh-CN"/>
              </w:rPr>
            </w:pPr>
            <w:r w:rsidRPr="00916391">
              <w:rPr>
                <w:kern w:val="3"/>
                <w:lang w:eastAsia="zh-CN"/>
              </w:rPr>
              <w:t>Технология 3</w:t>
            </w:r>
            <w:r w:rsidRPr="00916391">
              <w:rPr>
                <w:kern w:val="3"/>
                <w:lang w:val="en-US" w:eastAsia="zh-CN"/>
              </w:rPr>
              <w:t>D</w:t>
            </w:r>
            <w:r w:rsidRPr="00916391">
              <w:rPr>
                <w:kern w:val="3"/>
                <w:lang w:eastAsia="zh-CN"/>
              </w:rPr>
              <w:t xml:space="preserve"> печати</w:t>
            </w:r>
            <w:r w:rsidRPr="00916391">
              <w:t>;</w:t>
            </w: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</w:tr>
      <w:tr w:rsidR="002516D5" w:rsidRPr="00916391" w:rsidTr="00E4363A">
        <w:trPr>
          <w:trHeight w:val="417"/>
        </w:trPr>
        <w:tc>
          <w:tcPr>
            <w:tcW w:w="2278" w:type="dxa"/>
            <w:vAlign w:val="center"/>
          </w:tcPr>
          <w:p w:rsidR="002516D5" w:rsidRPr="00916391" w:rsidRDefault="002516D5" w:rsidP="00E4363A">
            <w:r w:rsidRPr="00916391">
              <w:rPr>
                <w:b/>
              </w:rPr>
              <w:t>Тема 1.7.</w:t>
            </w:r>
          </w:p>
        </w:tc>
        <w:tc>
          <w:tcPr>
            <w:tcW w:w="9810" w:type="dxa"/>
          </w:tcPr>
          <w:p w:rsidR="002516D5" w:rsidRPr="00916391" w:rsidRDefault="002516D5" w:rsidP="00E4363A">
            <w:pPr>
              <w:tabs>
                <w:tab w:val="left" w:pos="916"/>
              </w:tabs>
              <w:spacing w:line="276" w:lineRule="auto"/>
              <w:rPr>
                <w:kern w:val="3"/>
                <w:lang w:eastAsia="zh-CN"/>
              </w:rPr>
            </w:pPr>
            <w:r w:rsidRPr="00916391">
              <w:rPr>
                <w:kern w:val="3"/>
                <w:lang w:eastAsia="zh-CN"/>
              </w:rPr>
              <w:t>Программное обеспечение 3Dпринтера</w:t>
            </w: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</w:tr>
      <w:tr w:rsidR="002516D5" w:rsidRPr="00916391" w:rsidTr="00E4363A">
        <w:trPr>
          <w:trHeight w:val="409"/>
        </w:trPr>
        <w:tc>
          <w:tcPr>
            <w:tcW w:w="2278" w:type="dxa"/>
            <w:vAlign w:val="center"/>
          </w:tcPr>
          <w:p w:rsidR="002516D5" w:rsidRPr="00916391" w:rsidRDefault="002516D5" w:rsidP="00E4363A">
            <w:r w:rsidRPr="00916391">
              <w:rPr>
                <w:b/>
              </w:rPr>
              <w:t>Тема 1.8.</w:t>
            </w:r>
          </w:p>
        </w:tc>
        <w:tc>
          <w:tcPr>
            <w:tcW w:w="9810" w:type="dxa"/>
          </w:tcPr>
          <w:p w:rsidR="002516D5" w:rsidRPr="00916391" w:rsidRDefault="002516D5" w:rsidP="00E4363A">
            <w:pPr>
              <w:spacing w:line="276" w:lineRule="auto"/>
              <w:rPr>
                <w:kern w:val="3"/>
                <w:lang w:eastAsia="zh-CN"/>
              </w:rPr>
            </w:pPr>
            <w:r w:rsidRPr="00916391">
              <w:rPr>
                <w:kern w:val="3"/>
                <w:lang w:eastAsia="zh-CN"/>
              </w:rPr>
              <w:t>Компоновка 3D модели</w:t>
            </w:r>
            <w:r w:rsidRPr="00916391">
              <w:t>;</w:t>
            </w:r>
            <w:r w:rsidRPr="00916391">
              <w:rPr>
                <w:kern w:val="3"/>
                <w:lang w:eastAsia="zh-CN"/>
              </w:rPr>
              <w:t xml:space="preserve"> </w:t>
            </w:r>
            <w:r w:rsidRPr="00916391">
              <w:t>Порядок выполнения проекта</w:t>
            </w: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</w:tr>
      <w:tr w:rsidR="002516D5" w:rsidRPr="00916391" w:rsidTr="00E4363A">
        <w:trPr>
          <w:trHeight w:val="414"/>
        </w:trPr>
        <w:tc>
          <w:tcPr>
            <w:tcW w:w="2278" w:type="dxa"/>
            <w:vAlign w:val="center"/>
          </w:tcPr>
          <w:p w:rsidR="002516D5" w:rsidRPr="00916391" w:rsidRDefault="002516D5" w:rsidP="00E4363A">
            <w:r w:rsidRPr="00916391">
              <w:rPr>
                <w:b/>
              </w:rPr>
              <w:t>Тема 1.9.</w:t>
            </w:r>
          </w:p>
        </w:tc>
        <w:tc>
          <w:tcPr>
            <w:tcW w:w="9810" w:type="dxa"/>
          </w:tcPr>
          <w:p w:rsidR="002516D5" w:rsidRPr="00916391" w:rsidRDefault="002516D5" w:rsidP="00E4363A">
            <w:pPr>
              <w:tabs>
                <w:tab w:val="left" w:pos="4145"/>
              </w:tabs>
              <w:spacing w:line="276" w:lineRule="auto"/>
              <w:rPr>
                <w:kern w:val="3"/>
                <w:lang w:eastAsia="zh-CN"/>
              </w:rPr>
            </w:pPr>
            <w:r w:rsidRPr="00916391">
              <w:rPr>
                <w:kern w:val="3"/>
                <w:lang w:eastAsia="zh-CN"/>
              </w:rPr>
              <w:t>Формирование G-кода для печати</w:t>
            </w: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</w:tr>
      <w:tr w:rsidR="002516D5" w:rsidRPr="00916391" w:rsidTr="00E4363A">
        <w:trPr>
          <w:trHeight w:val="407"/>
        </w:trPr>
        <w:tc>
          <w:tcPr>
            <w:tcW w:w="2278" w:type="dxa"/>
            <w:vAlign w:val="center"/>
          </w:tcPr>
          <w:p w:rsidR="002516D5" w:rsidRPr="00916391" w:rsidRDefault="002516D5" w:rsidP="00E4363A">
            <w:r w:rsidRPr="00916391">
              <w:rPr>
                <w:b/>
              </w:rPr>
              <w:t>Тема 1.10.</w:t>
            </w:r>
          </w:p>
        </w:tc>
        <w:tc>
          <w:tcPr>
            <w:tcW w:w="9810" w:type="dxa"/>
          </w:tcPr>
          <w:p w:rsidR="002516D5" w:rsidRPr="00916391" w:rsidRDefault="002516D5" w:rsidP="00E4363A">
            <w:pPr>
              <w:tabs>
                <w:tab w:val="left" w:pos="4145"/>
              </w:tabs>
              <w:spacing w:line="276" w:lineRule="auto"/>
              <w:rPr>
                <w:kern w:val="3"/>
                <w:lang w:eastAsia="zh-CN"/>
              </w:rPr>
            </w:pPr>
            <w:r w:rsidRPr="00916391">
              <w:rPr>
                <w:kern w:val="3"/>
                <w:lang w:eastAsia="zh-CN"/>
              </w:rPr>
              <w:t>Оптимизация печати</w:t>
            </w:r>
            <w:r w:rsidRPr="00916391">
              <w:t>; 3D-печать творческого проекта</w:t>
            </w: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</w:tr>
      <w:tr w:rsidR="002516D5" w:rsidRPr="00916391" w:rsidTr="00E4363A">
        <w:trPr>
          <w:trHeight w:val="427"/>
        </w:trPr>
        <w:tc>
          <w:tcPr>
            <w:tcW w:w="2278" w:type="dxa"/>
            <w:vAlign w:val="center"/>
          </w:tcPr>
          <w:p w:rsidR="002516D5" w:rsidRPr="00916391" w:rsidRDefault="002516D5" w:rsidP="00E4363A">
            <w:r w:rsidRPr="00916391">
              <w:rPr>
                <w:b/>
              </w:rPr>
              <w:t>Тема 1.11.</w:t>
            </w:r>
          </w:p>
        </w:tc>
        <w:tc>
          <w:tcPr>
            <w:tcW w:w="9810" w:type="dxa"/>
          </w:tcPr>
          <w:p w:rsidR="002516D5" w:rsidRPr="00916391" w:rsidRDefault="002516D5" w:rsidP="00E4363A">
            <w:pPr>
              <w:tabs>
                <w:tab w:val="left" w:pos="4145"/>
              </w:tabs>
              <w:spacing w:line="276" w:lineRule="auto"/>
              <w:rPr>
                <w:kern w:val="3"/>
                <w:lang w:eastAsia="zh-CN"/>
              </w:rPr>
            </w:pPr>
            <w:r w:rsidRPr="00916391">
              <w:rPr>
                <w:kern w:val="3"/>
                <w:lang w:eastAsia="zh-CN"/>
              </w:rPr>
              <w:t>Проблемы, типичные для трехмерной печати и способы их устранения</w:t>
            </w: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</w:tr>
      <w:tr w:rsidR="002516D5" w:rsidRPr="00916391" w:rsidTr="00E4363A">
        <w:trPr>
          <w:trHeight w:val="547"/>
        </w:trPr>
        <w:tc>
          <w:tcPr>
            <w:tcW w:w="2278" w:type="dxa"/>
            <w:vAlign w:val="center"/>
          </w:tcPr>
          <w:p w:rsidR="002516D5" w:rsidRPr="00916391" w:rsidRDefault="002516D5" w:rsidP="00E4363A">
            <w:r w:rsidRPr="00916391">
              <w:rPr>
                <w:b/>
              </w:rPr>
              <w:t>Тема 1.12.</w:t>
            </w:r>
          </w:p>
        </w:tc>
        <w:tc>
          <w:tcPr>
            <w:tcW w:w="9810" w:type="dxa"/>
          </w:tcPr>
          <w:p w:rsidR="002516D5" w:rsidRPr="00916391" w:rsidRDefault="002516D5" w:rsidP="00E4363A">
            <w:pPr>
              <w:tabs>
                <w:tab w:val="left" w:pos="4145"/>
              </w:tabs>
              <w:spacing w:line="276" w:lineRule="auto"/>
              <w:rPr>
                <w:kern w:val="3"/>
                <w:lang w:eastAsia="zh-CN"/>
              </w:rPr>
            </w:pPr>
            <w:r w:rsidRPr="00916391">
              <w:rPr>
                <w:kern w:val="3"/>
                <w:lang w:eastAsia="zh-CN"/>
              </w:rPr>
              <w:t>Методы постобработки модели</w:t>
            </w: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16391">
              <w:rPr>
                <w:bCs/>
                <w:i/>
              </w:rPr>
              <w:t>3</w:t>
            </w:r>
          </w:p>
        </w:tc>
      </w:tr>
      <w:tr w:rsidR="002516D5" w:rsidRPr="00916391" w:rsidTr="00E4363A">
        <w:trPr>
          <w:trHeight w:val="20"/>
        </w:trPr>
        <w:tc>
          <w:tcPr>
            <w:tcW w:w="12088" w:type="dxa"/>
            <w:gridSpan w:val="2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916391">
              <w:rPr>
                <w:b/>
                <w:bCs/>
              </w:rPr>
              <w:t>Всего:</w:t>
            </w:r>
          </w:p>
        </w:tc>
        <w:tc>
          <w:tcPr>
            <w:tcW w:w="1792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16391">
              <w:rPr>
                <w:b/>
                <w:bCs/>
                <w:i/>
              </w:rPr>
              <w:t>72</w:t>
            </w:r>
          </w:p>
        </w:tc>
        <w:tc>
          <w:tcPr>
            <w:tcW w:w="1561" w:type="dxa"/>
            <w:shd w:val="clear" w:color="auto" w:fill="auto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516D5" w:rsidRPr="00916391" w:rsidSect="00E4363A">
          <w:pgSz w:w="16840" w:h="11907" w:orient="landscape"/>
          <w:pgMar w:top="851" w:right="1134" w:bottom="851" w:left="992" w:header="709" w:footer="567" w:gutter="0"/>
          <w:cols w:space="720"/>
          <w:docGrid w:linePitch="326"/>
        </w:sectPr>
      </w:pPr>
    </w:p>
    <w:p w:rsidR="002516D5" w:rsidRPr="00916391" w:rsidRDefault="002516D5" w:rsidP="002516D5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2.3. Коды формируемых компетенций.</w:t>
      </w:r>
    </w:p>
    <w:tbl>
      <w:tblPr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993"/>
        <w:gridCol w:w="6095"/>
      </w:tblGrid>
      <w:tr w:rsidR="002516D5" w:rsidRPr="00916391" w:rsidTr="00E4363A">
        <w:trPr>
          <w:trHeight w:val="806"/>
        </w:trPr>
        <w:tc>
          <w:tcPr>
            <w:tcW w:w="2694" w:type="dxa"/>
          </w:tcPr>
          <w:p w:rsidR="002516D5" w:rsidRPr="00916391" w:rsidRDefault="002516D5" w:rsidP="00E4363A">
            <w:pPr>
              <w:pStyle w:val="TableParagraph"/>
              <w:spacing w:line="276" w:lineRule="auto"/>
              <w:ind w:left="218" w:right="207" w:hanging="5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Вид</w:t>
            </w:r>
            <w:r w:rsidRPr="00916391">
              <w:rPr>
                <w:spacing w:val="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профессионал</w:t>
            </w:r>
            <w:r w:rsidRPr="00916391">
              <w:rPr>
                <w:sz w:val="24"/>
                <w:szCs w:val="24"/>
              </w:rPr>
              <w:t>ь</w:t>
            </w:r>
            <w:r w:rsidRPr="00916391">
              <w:rPr>
                <w:sz w:val="24"/>
                <w:szCs w:val="24"/>
              </w:rPr>
              <w:t>ной</w:t>
            </w:r>
          </w:p>
          <w:p w:rsidR="002516D5" w:rsidRPr="00916391" w:rsidRDefault="002516D5" w:rsidP="00E4363A">
            <w:pPr>
              <w:pStyle w:val="TableParagraph"/>
              <w:ind w:left="527" w:right="521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93" w:type="dxa"/>
          </w:tcPr>
          <w:p w:rsidR="002516D5" w:rsidRPr="00916391" w:rsidRDefault="002516D5" w:rsidP="00E4363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16D5" w:rsidRPr="00916391" w:rsidRDefault="002516D5" w:rsidP="00E4363A">
            <w:pPr>
              <w:pStyle w:val="TableParagraph"/>
              <w:spacing w:before="1"/>
              <w:ind w:left="256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Код</w:t>
            </w:r>
          </w:p>
        </w:tc>
        <w:tc>
          <w:tcPr>
            <w:tcW w:w="6095" w:type="dxa"/>
          </w:tcPr>
          <w:p w:rsidR="002516D5" w:rsidRPr="00916391" w:rsidRDefault="002516D5" w:rsidP="00E4363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16D5" w:rsidRPr="00916391" w:rsidRDefault="002516D5" w:rsidP="00E4363A">
            <w:pPr>
              <w:pStyle w:val="TableParagraph"/>
              <w:spacing w:before="1"/>
              <w:ind w:left="750" w:right="739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Наименование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результатов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практики</w:t>
            </w:r>
          </w:p>
        </w:tc>
      </w:tr>
      <w:tr w:rsidR="002516D5" w:rsidRPr="00916391" w:rsidTr="00E4363A">
        <w:trPr>
          <w:trHeight w:val="741"/>
        </w:trPr>
        <w:tc>
          <w:tcPr>
            <w:tcW w:w="2694" w:type="dxa"/>
            <w:vMerge w:val="restart"/>
          </w:tcPr>
          <w:p w:rsidR="002516D5" w:rsidRPr="00916391" w:rsidRDefault="002516D5" w:rsidP="00E4363A">
            <w:pPr>
              <w:pStyle w:val="TableParagraph"/>
              <w:ind w:left="107" w:right="582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Проектирование</w:t>
            </w:r>
            <w:r w:rsidRPr="00916391">
              <w:rPr>
                <w:spacing w:val="-67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объектов</w:t>
            </w:r>
            <w:r w:rsidRPr="00916391">
              <w:rPr>
                <w:spacing w:val="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архите</w:t>
            </w:r>
            <w:r w:rsidRPr="00916391">
              <w:rPr>
                <w:sz w:val="24"/>
                <w:szCs w:val="24"/>
              </w:rPr>
              <w:t>к</w:t>
            </w:r>
            <w:r w:rsidRPr="00916391">
              <w:rPr>
                <w:sz w:val="24"/>
                <w:szCs w:val="24"/>
              </w:rPr>
              <w:t>турной</w:t>
            </w:r>
            <w:r w:rsidRPr="00916391">
              <w:rPr>
                <w:spacing w:val="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среды</w:t>
            </w:r>
          </w:p>
        </w:tc>
        <w:tc>
          <w:tcPr>
            <w:tcW w:w="993" w:type="dxa"/>
          </w:tcPr>
          <w:p w:rsidR="002516D5" w:rsidRPr="00916391" w:rsidRDefault="002516D5" w:rsidP="00E4363A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ПК</w:t>
            </w:r>
            <w:r w:rsidRPr="00916391">
              <w:rPr>
                <w:sz w:val="24"/>
                <w:szCs w:val="24"/>
                <w:lang w:val="en-US"/>
              </w:rPr>
              <w:t xml:space="preserve"> </w:t>
            </w:r>
            <w:r w:rsidRPr="00916391">
              <w:rPr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2516D5" w:rsidRPr="00916391" w:rsidRDefault="002516D5" w:rsidP="00E4363A">
            <w:pPr>
              <w:pStyle w:val="TableParagraph"/>
              <w:tabs>
                <w:tab w:val="left" w:pos="2342"/>
                <w:tab w:val="left" w:pos="4080"/>
              </w:tabs>
              <w:ind w:left="177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Разрабатывать проектную документацию объектов</w:t>
            </w:r>
            <w:r w:rsidRPr="00916391">
              <w:rPr>
                <w:spacing w:val="-6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ра</w:t>
            </w:r>
            <w:r w:rsidRPr="00916391">
              <w:rPr>
                <w:sz w:val="24"/>
                <w:szCs w:val="24"/>
              </w:rPr>
              <w:t>з</w:t>
            </w:r>
            <w:r w:rsidRPr="00916391">
              <w:rPr>
                <w:sz w:val="24"/>
                <w:szCs w:val="24"/>
              </w:rPr>
              <w:t>личного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назначения.</w:t>
            </w:r>
          </w:p>
        </w:tc>
      </w:tr>
      <w:tr w:rsidR="002516D5" w:rsidRPr="00916391" w:rsidTr="00E4363A">
        <w:trPr>
          <w:trHeight w:val="633"/>
        </w:trPr>
        <w:tc>
          <w:tcPr>
            <w:tcW w:w="2694" w:type="dxa"/>
            <w:vMerge/>
          </w:tcPr>
          <w:p w:rsidR="002516D5" w:rsidRPr="00916391" w:rsidRDefault="002516D5" w:rsidP="00E4363A"/>
        </w:tc>
        <w:tc>
          <w:tcPr>
            <w:tcW w:w="993" w:type="dxa"/>
          </w:tcPr>
          <w:p w:rsidR="002516D5" w:rsidRPr="00916391" w:rsidRDefault="002516D5" w:rsidP="00E4363A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ПК</w:t>
            </w:r>
            <w:r w:rsidRPr="00916391">
              <w:rPr>
                <w:sz w:val="24"/>
                <w:szCs w:val="24"/>
                <w:lang w:val="en-US"/>
              </w:rPr>
              <w:t xml:space="preserve"> </w:t>
            </w:r>
            <w:r w:rsidRPr="00916391">
              <w:rPr>
                <w:sz w:val="24"/>
                <w:szCs w:val="24"/>
              </w:rPr>
              <w:t>1.3</w:t>
            </w:r>
          </w:p>
        </w:tc>
        <w:tc>
          <w:tcPr>
            <w:tcW w:w="6095" w:type="dxa"/>
          </w:tcPr>
          <w:p w:rsidR="002516D5" w:rsidRPr="00916391" w:rsidRDefault="002516D5" w:rsidP="00E4363A">
            <w:pPr>
              <w:pStyle w:val="TableParagraph"/>
              <w:ind w:left="177" w:right="381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Осуществлять изображение архитектурного</w:t>
            </w:r>
            <w:r w:rsidRPr="00916391">
              <w:rPr>
                <w:spacing w:val="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замысла,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выполняя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архитектурные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чертежи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 макеты.</w:t>
            </w:r>
          </w:p>
        </w:tc>
      </w:tr>
      <w:tr w:rsidR="002516D5" w:rsidRPr="00916391" w:rsidTr="00E4363A">
        <w:trPr>
          <w:trHeight w:val="493"/>
        </w:trPr>
        <w:tc>
          <w:tcPr>
            <w:tcW w:w="2694" w:type="dxa"/>
            <w:vMerge/>
          </w:tcPr>
          <w:p w:rsidR="002516D5" w:rsidRPr="00916391" w:rsidRDefault="002516D5" w:rsidP="00E4363A"/>
        </w:tc>
        <w:tc>
          <w:tcPr>
            <w:tcW w:w="993" w:type="dxa"/>
          </w:tcPr>
          <w:p w:rsidR="002516D5" w:rsidRPr="00916391" w:rsidRDefault="002516D5" w:rsidP="00E4363A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ПК</w:t>
            </w:r>
            <w:r w:rsidRPr="00916391">
              <w:rPr>
                <w:sz w:val="24"/>
                <w:szCs w:val="24"/>
                <w:lang w:val="en-US"/>
              </w:rPr>
              <w:t xml:space="preserve"> </w:t>
            </w:r>
            <w:r w:rsidRPr="00916391">
              <w:rPr>
                <w:sz w:val="24"/>
                <w:szCs w:val="24"/>
              </w:rPr>
              <w:t>1.2</w:t>
            </w:r>
          </w:p>
        </w:tc>
        <w:tc>
          <w:tcPr>
            <w:tcW w:w="6095" w:type="dxa"/>
          </w:tcPr>
          <w:p w:rsidR="002516D5" w:rsidRPr="00916391" w:rsidRDefault="002516D5" w:rsidP="00E4363A">
            <w:pPr>
              <w:snapToGrid w:val="0"/>
              <w:ind w:left="177"/>
              <w:jc w:val="both"/>
            </w:pPr>
            <w:r w:rsidRPr="00916391">
              <w:t>Участвовать в согласовании (увязке) принятых решений с проектными разработками смежных частей проекта.</w:t>
            </w:r>
          </w:p>
        </w:tc>
      </w:tr>
      <w:tr w:rsidR="002516D5" w:rsidRPr="00916391" w:rsidTr="00E4363A">
        <w:trPr>
          <w:trHeight w:val="806"/>
        </w:trPr>
        <w:tc>
          <w:tcPr>
            <w:tcW w:w="2694" w:type="dxa"/>
            <w:vMerge/>
          </w:tcPr>
          <w:p w:rsidR="002516D5" w:rsidRPr="00916391" w:rsidRDefault="002516D5" w:rsidP="00E4363A"/>
        </w:tc>
        <w:tc>
          <w:tcPr>
            <w:tcW w:w="993" w:type="dxa"/>
          </w:tcPr>
          <w:p w:rsidR="002516D5" w:rsidRPr="00916391" w:rsidRDefault="002516D5" w:rsidP="00E4363A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  <w:shd w:val="clear" w:color="auto" w:fill="FFFFFF"/>
              </w:rPr>
              <w:t>ПК 2.1</w:t>
            </w:r>
          </w:p>
        </w:tc>
        <w:tc>
          <w:tcPr>
            <w:tcW w:w="6095" w:type="dxa"/>
          </w:tcPr>
          <w:p w:rsidR="002516D5" w:rsidRPr="00916391" w:rsidRDefault="002516D5" w:rsidP="00E4363A">
            <w:pPr>
              <w:pStyle w:val="29"/>
              <w:widowControl w:val="0"/>
              <w:ind w:left="177" w:firstLine="0"/>
              <w:jc w:val="both"/>
            </w:pPr>
            <w:r w:rsidRPr="00916391">
              <w:rPr>
                <w:shd w:val="clear" w:color="auto" w:fill="FFFFFF"/>
              </w:rPr>
              <w:t xml:space="preserve">Организовывать и выполнять подготовительные работы на строительной площадке - организация и выполнение подготовительных работ на строительной площадке </w:t>
            </w:r>
          </w:p>
        </w:tc>
      </w:tr>
      <w:tr w:rsidR="002516D5" w:rsidRPr="00916391" w:rsidTr="00E4363A">
        <w:trPr>
          <w:trHeight w:val="539"/>
        </w:trPr>
        <w:tc>
          <w:tcPr>
            <w:tcW w:w="2694" w:type="dxa"/>
            <w:vMerge/>
          </w:tcPr>
          <w:p w:rsidR="002516D5" w:rsidRPr="00916391" w:rsidRDefault="002516D5" w:rsidP="00E4363A"/>
        </w:tc>
        <w:tc>
          <w:tcPr>
            <w:tcW w:w="993" w:type="dxa"/>
          </w:tcPr>
          <w:p w:rsidR="002516D5" w:rsidRPr="00916391" w:rsidRDefault="002516D5" w:rsidP="00E4363A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ПК</w:t>
            </w:r>
            <w:r w:rsidRPr="00916391">
              <w:rPr>
                <w:sz w:val="24"/>
                <w:szCs w:val="24"/>
                <w:lang w:val="en-US"/>
              </w:rPr>
              <w:t xml:space="preserve"> </w:t>
            </w:r>
            <w:r w:rsidRPr="00916391">
              <w:rPr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2516D5" w:rsidRPr="00916391" w:rsidRDefault="002516D5" w:rsidP="00E4363A">
            <w:pPr>
              <w:pStyle w:val="TableParagraph"/>
              <w:ind w:left="177" w:right="381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  <w:shd w:val="clear" w:color="auto" w:fill="FFFFFF"/>
              </w:rPr>
              <w:t>Осуществлять корректировку проектной документ</w:t>
            </w:r>
            <w:r w:rsidRPr="00916391">
              <w:rPr>
                <w:sz w:val="24"/>
                <w:szCs w:val="24"/>
                <w:shd w:val="clear" w:color="auto" w:fill="FFFFFF"/>
              </w:rPr>
              <w:t>а</w:t>
            </w:r>
            <w:r w:rsidRPr="00916391">
              <w:rPr>
                <w:sz w:val="24"/>
                <w:szCs w:val="24"/>
                <w:shd w:val="clear" w:color="auto" w:fill="FFFFFF"/>
              </w:rPr>
              <w:t>ции по замечаниям смежных и контролирующих о</w:t>
            </w:r>
            <w:r w:rsidRPr="00916391">
              <w:rPr>
                <w:sz w:val="24"/>
                <w:szCs w:val="24"/>
                <w:shd w:val="clear" w:color="auto" w:fill="FFFFFF"/>
              </w:rPr>
              <w:t>р</w:t>
            </w:r>
            <w:r w:rsidRPr="00916391">
              <w:rPr>
                <w:sz w:val="24"/>
                <w:szCs w:val="24"/>
                <w:shd w:val="clear" w:color="auto" w:fill="FFFFFF"/>
              </w:rPr>
              <w:t>ганизаций и заказчика</w:t>
            </w:r>
          </w:p>
        </w:tc>
      </w:tr>
      <w:tr w:rsidR="002516D5" w:rsidRPr="00916391" w:rsidTr="00E4363A">
        <w:trPr>
          <w:trHeight w:val="541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516D5" w:rsidRPr="00916391" w:rsidRDefault="002516D5" w:rsidP="00E4363A"/>
        </w:tc>
        <w:tc>
          <w:tcPr>
            <w:tcW w:w="993" w:type="dxa"/>
          </w:tcPr>
          <w:p w:rsidR="002516D5" w:rsidRPr="00916391" w:rsidRDefault="002516D5" w:rsidP="00E4363A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ПК</w:t>
            </w:r>
            <w:r w:rsidRPr="00916391">
              <w:rPr>
                <w:sz w:val="24"/>
                <w:szCs w:val="24"/>
                <w:lang w:val="en-US"/>
              </w:rPr>
              <w:t xml:space="preserve"> </w:t>
            </w:r>
            <w:r w:rsidRPr="00916391">
              <w:rPr>
                <w:sz w:val="24"/>
                <w:szCs w:val="24"/>
              </w:rPr>
              <w:t>2.3.</w:t>
            </w:r>
          </w:p>
        </w:tc>
        <w:tc>
          <w:tcPr>
            <w:tcW w:w="6095" w:type="dxa"/>
          </w:tcPr>
          <w:p w:rsidR="002516D5" w:rsidRPr="00916391" w:rsidRDefault="002516D5" w:rsidP="00E4363A">
            <w:pPr>
              <w:pStyle w:val="TableParagraph"/>
              <w:ind w:left="177" w:right="381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  <w:shd w:val="clear" w:color="auto" w:fill="FFFFFF"/>
              </w:rPr>
              <w:t>Осуществлять сбор, хранение, обработку и анализ информации, применяемой в сфере профессионал</w:t>
            </w:r>
            <w:r w:rsidRPr="00916391">
              <w:rPr>
                <w:sz w:val="24"/>
                <w:szCs w:val="24"/>
                <w:shd w:val="clear" w:color="auto" w:fill="FFFFFF"/>
              </w:rPr>
              <w:t>ь</w:t>
            </w:r>
            <w:r w:rsidRPr="00916391">
              <w:rPr>
                <w:sz w:val="24"/>
                <w:szCs w:val="24"/>
                <w:shd w:val="clear" w:color="auto" w:fill="FFFFFF"/>
              </w:rPr>
              <w:t>ной деятельности</w:t>
            </w:r>
          </w:p>
        </w:tc>
      </w:tr>
    </w:tbl>
    <w:p w:rsidR="002516D5" w:rsidRPr="00916391" w:rsidRDefault="002516D5" w:rsidP="002516D5">
      <w:pPr>
        <w:spacing w:before="1"/>
        <w:ind w:left="1606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общих</w:t>
      </w:r>
      <w:r w:rsidRPr="00916391">
        <w:rPr>
          <w:b/>
          <w:spacing w:val="-1"/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компетенций</w:t>
      </w:r>
      <w:r w:rsidRPr="00916391">
        <w:rPr>
          <w:b/>
          <w:spacing w:val="-3"/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(ОК):</w:t>
      </w: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8832"/>
      </w:tblGrid>
      <w:tr w:rsidR="002516D5" w:rsidRPr="00916391" w:rsidTr="00E4363A">
        <w:trPr>
          <w:trHeight w:val="371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7" w:lineRule="exact"/>
              <w:ind w:left="120" w:right="109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Код</w:t>
            </w:r>
          </w:p>
        </w:tc>
        <w:tc>
          <w:tcPr>
            <w:tcW w:w="8832" w:type="dxa"/>
          </w:tcPr>
          <w:p w:rsidR="002516D5" w:rsidRPr="00916391" w:rsidRDefault="002516D5" w:rsidP="00E4363A">
            <w:pPr>
              <w:pStyle w:val="TableParagraph"/>
              <w:spacing w:line="317" w:lineRule="exact"/>
              <w:ind w:left="2192" w:right="2181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Наименование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результата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практики</w:t>
            </w:r>
          </w:p>
        </w:tc>
      </w:tr>
      <w:tr w:rsidR="002516D5" w:rsidRPr="00916391" w:rsidTr="00E4363A">
        <w:trPr>
          <w:trHeight w:val="741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1.</w:t>
            </w:r>
          </w:p>
        </w:tc>
        <w:tc>
          <w:tcPr>
            <w:tcW w:w="8832" w:type="dxa"/>
          </w:tcPr>
          <w:p w:rsidR="002516D5" w:rsidRPr="00916391" w:rsidRDefault="002516D5" w:rsidP="00E4363A">
            <w:pPr>
              <w:pStyle w:val="TableParagraph"/>
              <w:tabs>
                <w:tab w:val="left" w:pos="1543"/>
                <w:tab w:val="left" w:pos="2925"/>
                <w:tab w:val="left" w:pos="3316"/>
                <w:tab w:val="left" w:pos="5008"/>
                <w:tab w:val="left" w:pos="6616"/>
                <w:tab w:val="left" w:pos="7526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Понимать сущность и социальную значимость своей будущей профессии,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проявлять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ней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устойчивый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интерес</w:t>
            </w:r>
          </w:p>
        </w:tc>
      </w:tr>
      <w:tr w:rsidR="002516D5" w:rsidRPr="00916391" w:rsidTr="00E4363A">
        <w:trPr>
          <w:trHeight w:val="628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2.</w:t>
            </w:r>
          </w:p>
        </w:tc>
        <w:tc>
          <w:tcPr>
            <w:tcW w:w="8832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Организовывать</w:t>
            </w:r>
            <w:r w:rsidRPr="00916391">
              <w:rPr>
                <w:spacing w:val="-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собственную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деятельность,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выбирать</w:t>
            </w:r>
            <w:r w:rsidRPr="00916391">
              <w:rPr>
                <w:spacing w:val="-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типовые методы и способы выполнения профессиональных задач, оценивать</w:t>
            </w:r>
            <w:r w:rsidRPr="00916391">
              <w:rPr>
                <w:spacing w:val="-67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их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эффективность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качество</w:t>
            </w:r>
          </w:p>
        </w:tc>
      </w:tr>
      <w:tr w:rsidR="002516D5" w:rsidRPr="00916391" w:rsidTr="00E4363A">
        <w:trPr>
          <w:trHeight w:val="738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3.</w:t>
            </w:r>
          </w:p>
        </w:tc>
        <w:tc>
          <w:tcPr>
            <w:tcW w:w="8832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Принимать</w:t>
            </w:r>
            <w:r w:rsidRPr="00916391">
              <w:rPr>
                <w:spacing w:val="1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решения</w:t>
            </w:r>
            <w:r w:rsidRPr="00916391">
              <w:rPr>
                <w:spacing w:val="87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в</w:t>
            </w:r>
            <w:r w:rsidRPr="00916391">
              <w:rPr>
                <w:spacing w:val="8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стандартных</w:t>
            </w:r>
            <w:r w:rsidRPr="00916391">
              <w:rPr>
                <w:spacing w:val="8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pacing w:val="86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нестандартных</w:t>
            </w:r>
            <w:r w:rsidRPr="00916391">
              <w:rPr>
                <w:spacing w:val="8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ситуациях</w:t>
            </w:r>
            <w:r w:rsidRPr="00916391">
              <w:rPr>
                <w:spacing w:val="8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 нести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за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них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ответственность</w:t>
            </w:r>
          </w:p>
        </w:tc>
      </w:tr>
      <w:tr w:rsidR="002516D5" w:rsidRPr="00916391" w:rsidTr="00E4363A">
        <w:trPr>
          <w:trHeight w:val="649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4.</w:t>
            </w:r>
          </w:p>
        </w:tc>
        <w:tc>
          <w:tcPr>
            <w:tcW w:w="8832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Осуществлять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поиск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использование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информации,</w:t>
            </w:r>
            <w:r w:rsidRPr="00916391">
              <w:rPr>
                <w:spacing w:val="-6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необходимой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для эффективного выполнения профессиональных задач,</w:t>
            </w:r>
            <w:r w:rsidRPr="00916391">
              <w:rPr>
                <w:spacing w:val="-67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профессионального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личностного развития</w:t>
            </w:r>
          </w:p>
        </w:tc>
      </w:tr>
      <w:tr w:rsidR="002516D5" w:rsidRPr="00916391" w:rsidTr="00E4363A">
        <w:trPr>
          <w:trHeight w:val="560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 4.</w:t>
            </w:r>
          </w:p>
        </w:tc>
        <w:tc>
          <w:tcPr>
            <w:tcW w:w="8832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916391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2516D5" w:rsidRPr="00916391" w:rsidTr="00E4363A">
        <w:trPr>
          <w:trHeight w:val="560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 5.</w:t>
            </w:r>
          </w:p>
        </w:tc>
        <w:tc>
          <w:tcPr>
            <w:tcW w:w="8832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916391"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2516D5" w:rsidRPr="00916391" w:rsidTr="00E4363A">
        <w:trPr>
          <w:trHeight w:val="568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 6.</w:t>
            </w:r>
          </w:p>
        </w:tc>
        <w:tc>
          <w:tcPr>
            <w:tcW w:w="8832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916391">
              <w:t>Работать в коллективе и в команде, эффективно общаться с коллегами, руково</w:t>
            </w:r>
            <w:r w:rsidRPr="00916391">
              <w:t>д</w:t>
            </w:r>
            <w:r w:rsidRPr="00916391">
              <w:t xml:space="preserve">ством, потребителями. </w:t>
            </w:r>
          </w:p>
        </w:tc>
      </w:tr>
      <w:tr w:rsidR="002516D5" w:rsidRPr="00916391" w:rsidTr="00E4363A">
        <w:trPr>
          <w:trHeight w:val="533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 7.</w:t>
            </w:r>
          </w:p>
        </w:tc>
        <w:tc>
          <w:tcPr>
            <w:tcW w:w="8832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916391">
              <w:t>Брать на себя ответственность за работу членов команды (подчинённых), за резул</w:t>
            </w:r>
            <w:r w:rsidRPr="00916391">
              <w:t>ь</w:t>
            </w:r>
            <w:r w:rsidRPr="00916391">
              <w:t xml:space="preserve">тат выполнения заданий. </w:t>
            </w:r>
          </w:p>
        </w:tc>
      </w:tr>
      <w:tr w:rsidR="002516D5" w:rsidRPr="00916391" w:rsidTr="00E4363A">
        <w:trPr>
          <w:trHeight w:val="540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ОК 8.  </w:t>
            </w:r>
          </w:p>
        </w:tc>
        <w:tc>
          <w:tcPr>
            <w:tcW w:w="8832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916391">
              <w:t>Самостоятельно определять задачи профессионального и личностного развития, з</w:t>
            </w:r>
            <w:r w:rsidRPr="00916391">
              <w:t>а</w:t>
            </w:r>
            <w:r w:rsidRPr="00916391">
              <w:t xml:space="preserve">ниматься самообразованием, осознанно планировать повышение квалификации. </w:t>
            </w:r>
          </w:p>
        </w:tc>
      </w:tr>
      <w:tr w:rsidR="002516D5" w:rsidRPr="00916391" w:rsidTr="00E4363A">
        <w:trPr>
          <w:trHeight w:val="279"/>
        </w:trPr>
        <w:tc>
          <w:tcPr>
            <w:tcW w:w="950" w:type="dxa"/>
          </w:tcPr>
          <w:p w:rsidR="002516D5" w:rsidRPr="00916391" w:rsidRDefault="002516D5" w:rsidP="00E4363A">
            <w:pPr>
              <w:pStyle w:val="TableParagraph"/>
              <w:spacing w:line="315" w:lineRule="exact"/>
              <w:ind w:left="120" w:right="112"/>
              <w:jc w:val="center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ОК 9.  </w:t>
            </w:r>
          </w:p>
        </w:tc>
        <w:tc>
          <w:tcPr>
            <w:tcW w:w="8832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</w:pPr>
            <w:r w:rsidRPr="00916391">
              <w:t>Ориентироваться в условиях частой смены технологий в профессиональной де</w:t>
            </w:r>
            <w:r w:rsidRPr="00916391">
              <w:t>я</w:t>
            </w:r>
            <w:r w:rsidRPr="00916391">
              <w:t>тельности</w:t>
            </w:r>
          </w:p>
        </w:tc>
      </w:tr>
    </w:tbl>
    <w:p w:rsidR="002516D5" w:rsidRPr="00916391" w:rsidRDefault="002516D5" w:rsidP="002516D5">
      <w:pPr>
        <w:jc w:val="center"/>
        <w:rPr>
          <w:b/>
          <w:sz w:val="28"/>
          <w:szCs w:val="28"/>
        </w:rPr>
      </w:pPr>
    </w:p>
    <w:p w:rsidR="002516D5" w:rsidRPr="00916391" w:rsidRDefault="002516D5" w:rsidP="002516D5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br w:type="page"/>
      </w:r>
      <w:r w:rsidRPr="00916391">
        <w:rPr>
          <w:b/>
          <w:sz w:val="28"/>
          <w:szCs w:val="28"/>
        </w:rPr>
        <w:lastRenderedPageBreak/>
        <w:t>2.4. Наименование профессиональных модулей.</w:t>
      </w:r>
    </w:p>
    <w:p w:rsidR="002516D5" w:rsidRPr="00916391" w:rsidRDefault="002516D5" w:rsidP="002516D5">
      <w:pPr>
        <w:jc w:val="center"/>
        <w:rPr>
          <w:b/>
        </w:rPr>
      </w:pP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rPr>
          <w:b/>
          <w:bCs/>
          <w:i/>
          <w:iCs/>
          <w:sz w:val="32"/>
          <w:szCs w:val="32"/>
        </w:rPr>
      </w:pPr>
      <w:r w:rsidRPr="00916391">
        <w:rPr>
          <w:b/>
          <w:caps/>
          <w:sz w:val="28"/>
          <w:szCs w:val="28"/>
        </w:rPr>
        <w:t>ПМ.1</w:t>
      </w:r>
      <w:r w:rsidRPr="00916391">
        <w:rPr>
          <w:b/>
          <w:bCs/>
          <w:i/>
          <w:iCs/>
          <w:sz w:val="32"/>
          <w:szCs w:val="32"/>
        </w:rPr>
        <w:t xml:space="preserve"> </w:t>
      </w:r>
      <w:r w:rsidRPr="00916391">
        <w:rPr>
          <w:b/>
          <w:sz w:val="32"/>
          <w:szCs w:val="36"/>
        </w:rPr>
        <w:t>«</w:t>
      </w:r>
      <w:r w:rsidRPr="00916391">
        <w:rPr>
          <w:b/>
          <w:caps/>
          <w:sz w:val="28"/>
          <w:szCs w:val="28"/>
        </w:rPr>
        <w:t>ПРОЕКТИРОВАНИЕ ОБЪЕКТОВ АРХИТЕКТУРНОЙ СРЕДЫ</w:t>
      </w:r>
      <w:r w:rsidRPr="00916391">
        <w:rPr>
          <w:b/>
          <w:bCs/>
          <w:i/>
          <w:iCs/>
          <w:sz w:val="32"/>
          <w:szCs w:val="32"/>
        </w:rPr>
        <w:t xml:space="preserve">» </w:t>
      </w:r>
    </w:p>
    <w:p w:rsidR="002516D5" w:rsidRPr="00916391" w:rsidRDefault="002516D5" w:rsidP="002516D5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2.5. Объем времени отводимый на практику</w:t>
      </w:r>
      <w:r w:rsidRPr="00916391">
        <w:rPr>
          <w:sz w:val="28"/>
          <w:szCs w:val="28"/>
        </w:rPr>
        <w:t>.</w:t>
      </w:r>
    </w:p>
    <w:p w:rsidR="002516D5" w:rsidRPr="00916391" w:rsidRDefault="002516D5" w:rsidP="002516D5">
      <w:pPr>
        <w:ind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 xml:space="preserve">Количество недель (часов) практики:    </w:t>
      </w:r>
      <w:r w:rsidRPr="00916391">
        <w:rPr>
          <w:sz w:val="28"/>
          <w:szCs w:val="28"/>
        </w:rPr>
        <w:t xml:space="preserve"> </w:t>
      </w:r>
    </w:p>
    <w:p w:rsidR="002516D5" w:rsidRPr="00916391" w:rsidRDefault="002516D5" w:rsidP="002516D5">
      <w:pPr>
        <w:ind w:firstLine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Всего</w:t>
      </w:r>
      <w:r w:rsidRPr="00916391">
        <w:rPr>
          <w:sz w:val="28"/>
          <w:szCs w:val="28"/>
          <w:u w:val="single"/>
        </w:rPr>
        <w:tab/>
        <w:t>2</w:t>
      </w:r>
      <w:r w:rsidRPr="00916391">
        <w:rPr>
          <w:sz w:val="28"/>
          <w:szCs w:val="28"/>
          <w:u w:val="single"/>
        </w:rPr>
        <w:tab/>
      </w:r>
      <w:r w:rsidRPr="00916391">
        <w:rPr>
          <w:sz w:val="28"/>
          <w:szCs w:val="28"/>
        </w:rPr>
        <w:t>недели  - 72 часа:</w:t>
      </w:r>
    </w:p>
    <w:p w:rsidR="002516D5" w:rsidRPr="00916391" w:rsidRDefault="002516D5" w:rsidP="002516D5">
      <w:pPr>
        <w:jc w:val="center"/>
        <w:rPr>
          <w:b/>
          <w:sz w:val="28"/>
          <w:szCs w:val="28"/>
        </w:rPr>
      </w:pPr>
    </w:p>
    <w:p w:rsidR="002516D5" w:rsidRPr="00916391" w:rsidRDefault="002516D5" w:rsidP="002516D5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2.6. Сроки проведения практики</w:t>
      </w:r>
      <w:r w:rsidRPr="00916391">
        <w:rPr>
          <w:sz w:val="28"/>
          <w:szCs w:val="28"/>
        </w:rPr>
        <w:t>.</w:t>
      </w:r>
    </w:p>
    <w:p w:rsidR="002516D5" w:rsidRPr="00916391" w:rsidRDefault="002516D5" w:rsidP="002516D5">
      <w:pPr>
        <w:rPr>
          <w:sz w:val="28"/>
          <w:szCs w:val="28"/>
        </w:rPr>
      </w:pPr>
      <w:r w:rsidRPr="00916391">
        <w:rPr>
          <w:sz w:val="28"/>
          <w:szCs w:val="28"/>
        </w:rPr>
        <w:t>Курс -4 Семестр- 7</w:t>
      </w:r>
    </w:p>
    <w:p w:rsidR="002516D5" w:rsidRPr="00916391" w:rsidRDefault="002516D5" w:rsidP="002516D5">
      <w:pPr>
        <w:jc w:val="center"/>
        <w:rPr>
          <w:b/>
          <w:sz w:val="28"/>
          <w:szCs w:val="28"/>
        </w:rPr>
      </w:pPr>
    </w:p>
    <w:p w:rsidR="002516D5" w:rsidRPr="00916391" w:rsidRDefault="002516D5" w:rsidP="002516D5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2.7</w:t>
      </w:r>
      <w:r w:rsidRPr="00916391">
        <w:rPr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Содержание</w:t>
      </w:r>
      <w:r w:rsidRPr="00916391">
        <w:rPr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практики</w:t>
      </w:r>
      <w:r w:rsidRPr="00916391">
        <w:rPr>
          <w:sz w:val="28"/>
          <w:szCs w:val="28"/>
        </w:rPr>
        <w:t>.</w:t>
      </w:r>
    </w:p>
    <w:p w:rsidR="002516D5" w:rsidRPr="00916391" w:rsidRDefault="002516D5" w:rsidP="002516D5">
      <w:pPr>
        <w:jc w:val="center"/>
        <w:rPr>
          <w:b/>
        </w:rPr>
      </w:pPr>
    </w:p>
    <w:p w:rsidR="002516D5" w:rsidRPr="00916391" w:rsidRDefault="002516D5" w:rsidP="002516D5">
      <w:pPr>
        <w:rPr>
          <w:b/>
          <w:sz w:val="28"/>
          <w:szCs w:val="28"/>
        </w:rPr>
      </w:pPr>
      <w:r w:rsidRPr="00916391">
        <w:rPr>
          <w:sz w:val="28"/>
          <w:szCs w:val="28"/>
        </w:rPr>
        <w:t>3</w:t>
      </w:r>
      <w:r w:rsidRPr="00916391">
        <w:rPr>
          <w:sz w:val="28"/>
          <w:szCs w:val="28"/>
          <w:lang w:val="en-US"/>
        </w:rPr>
        <w:t>D</w:t>
      </w:r>
      <w:r w:rsidRPr="00916391">
        <w:rPr>
          <w:sz w:val="28"/>
          <w:szCs w:val="28"/>
        </w:rPr>
        <w:t xml:space="preserve"> моделирование</w:t>
      </w:r>
    </w:p>
    <w:p w:rsidR="002516D5" w:rsidRPr="00916391" w:rsidRDefault="002516D5" w:rsidP="002516D5">
      <w:pPr>
        <w:jc w:val="center"/>
        <w:rPr>
          <w:b/>
        </w:rPr>
      </w:pPr>
    </w:p>
    <w:p w:rsidR="002516D5" w:rsidRPr="00916391" w:rsidRDefault="002516D5" w:rsidP="002516D5">
      <w:pPr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2.8. Виды работ, выносимые на практику в соответствии с рабочими програ</w:t>
      </w:r>
      <w:r w:rsidRPr="00916391">
        <w:rPr>
          <w:b/>
          <w:sz w:val="28"/>
          <w:szCs w:val="28"/>
        </w:rPr>
        <w:t>м</w:t>
      </w:r>
      <w:r w:rsidRPr="00916391">
        <w:rPr>
          <w:b/>
          <w:sz w:val="28"/>
          <w:szCs w:val="28"/>
        </w:rPr>
        <w:t>мами профессиональных модулей.</w:t>
      </w:r>
    </w:p>
    <w:p w:rsidR="002516D5" w:rsidRPr="00916391" w:rsidRDefault="002516D5" w:rsidP="002B5A1A">
      <w:pPr>
        <w:numPr>
          <w:ilvl w:val="0"/>
          <w:numId w:val="88"/>
        </w:numPr>
        <w:rPr>
          <w:rFonts w:eastAsia="Arial Unicode MS"/>
          <w:sz w:val="28"/>
          <w:szCs w:val="28"/>
        </w:rPr>
      </w:pPr>
      <w:r w:rsidRPr="00916391">
        <w:rPr>
          <w:kern w:val="3"/>
          <w:sz w:val="28"/>
          <w:szCs w:val="28"/>
          <w:lang w:eastAsia="zh-CN"/>
        </w:rPr>
        <w:t>Сканирование в 3</w:t>
      </w:r>
      <w:r w:rsidRPr="00916391">
        <w:rPr>
          <w:kern w:val="3"/>
          <w:sz w:val="28"/>
          <w:szCs w:val="28"/>
          <w:lang w:val="en-US" w:eastAsia="zh-CN"/>
        </w:rPr>
        <w:t>D</w:t>
      </w:r>
      <w:r w:rsidRPr="00916391">
        <w:rPr>
          <w:kern w:val="3"/>
          <w:sz w:val="28"/>
          <w:szCs w:val="28"/>
          <w:lang w:eastAsia="zh-CN"/>
        </w:rPr>
        <w:t xml:space="preserve"> моделе</w:t>
      </w:r>
      <w:r w:rsidRPr="00916391">
        <w:rPr>
          <w:rFonts w:eastAsia="Arial Unicode MS"/>
          <w:sz w:val="28"/>
          <w:szCs w:val="28"/>
        </w:rPr>
        <w:t>й</w:t>
      </w:r>
    </w:p>
    <w:p w:rsidR="002516D5" w:rsidRPr="00916391" w:rsidRDefault="002516D5" w:rsidP="002B5A1A">
      <w:pPr>
        <w:numPr>
          <w:ilvl w:val="0"/>
          <w:numId w:val="88"/>
        </w:numPr>
        <w:spacing w:line="276" w:lineRule="auto"/>
        <w:rPr>
          <w:rFonts w:eastAsia="Arial Unicode MS"/>
          <w:sz w:val="28"/>
          <w:szCs w:val="28"/>
        </w:rPr>
      </w:pPr>
      <w:r w:rsidRPr="00916391">
        <w:rPr>
          <w:kern w:val="3"/>
          <w:sz w:val="28"/>
          <w:szCs w:val="28"/>
          <w:lang w:eastAsia="zh-CN"/>
        </w:rPr>
        <w:t>Создание и корректировка модели</w:t>
      </w:r>
    </w:p>
    <w:p w:rsidR="002516D5" w:rsidRPr="00916391" w:rsidRDefault="002516D5" w:rsidP="002B5A1A">
      <w:pPr>
        <w:numPr>
          <w:ilvl w:val="0"/>
          <w:numId w:val="88"/>
        </w:numPr>
        <w:spacing w:line="276" w:lineRule="auto"/>
        <w:rPr>
          <w:rFonts w:eastAsia="Arial Unicode MS"/>
          <w:sz w:val="28"/>
          <w:szCs w:val="28"/>
        </w:rPr>
      </w:pPr>
      <w:r w:rsidRPr="00916391">
        <w:rPr>
          <w:sz w:val="28"/>
          <w:szCs w:val="28"/>
        </w:rPr>
        <w:t>Изготовление материальных моделей</w:t>
      </w:r>
    </w:p>
    <w:p w:rsidR="002516D5" w:rsidRPr="00916391" w:rsidRDefault="002516D5" w:rsidP="002B5A1A">
      <w:pPr>
        <w:numPr>
          <w:ilvl w:val="0"/>
          <w:numId w:val="88"/>
        </w:numPr>
        <w:spacing w:line="276" w:lineRule="auto"/>
        <w:rPr>
          <w:rFonts w:eastAsia="Arial Unicode MS"/>
          <w:sz w:val="28"/>
          <w:szCs w:val="28"/>
        </w:rPr>
      </w:pPr>
      <w:r w:rsidRPr="00916391">
        <w:rPr>
          <w:sz w:val="28"/>
          <w:szCs w:val="28"/>
        </w:rPr>
        <w:t>Подготовка модели к вырезанию</w:t>
      </w:r>
    </w:p>
    <w:p w:rsidR="002516D5" w:rsidRPr="00916391" w:rsidRDefault="002516D5" w:rsidP="002B5A1A">
      <w:pPr>
        <w:numPr>
          <w:ilvl w:val="0"/>
          <w:numId w:val="88"/>
        </w:numPr>
        <w:spacing w:line="276" w:lineRule="auto"/>
        <w:rPr>
          <w:rFonts w:eastAsia="Arial Unicode MS"/>
          <w:sz w:val="28"/>
          <w:szCs w:val="28"/>
        </w:rPr>
      </w:pPr>
      <w:r w:rsidRPr="00916391">
        <w:rPr>
          <w:sz w:val="28"/>
          <w:szCs w:val="28"/>
        </w:rPr>
        <w:t>Приемы работы с ЧПУ лазерным гравером</w:t>
      </w:r>
    </w:p>
    <w:p w:rsidR="002516D5" w:rsidRPr="00916391" w:rsidRDefault="002516D5" w:rsidP="002B5A1A">
      <w:pPr>
        <w:numPr>
          <w:ilvl w:val="0"/>
          <w:numId w:val="88"/>
        </w:numPr>
        <w:spacing w:line="276" w:lineRule="auto"/>
        <w:rPr>
          <w:rFonts w:eastAsia="Arial Unicode MS"/>
          <w:sz w:val="28"/>
          <w:szCs w:val="28"/>
        </w:rPr>
      </w:pPr>
      <w:r w:rsidRPr="00916391">
        <w:rPr>
          <w:sz w:val="28"/>
          <w:szCs w:val="28"/>
        </w:rPr>
        <w:t>Работа с 3D принтером для подготовки моделей к печати</w:t>
      </w:r>
    </w:p>
    <w:p w:rsidR="002516D5" w:rsidRPr="00916391" w:rsidRDefault="002516D5" w:rsidP="002516D5">
      <w:pPr>
        <w:spacing w:line="276" w:lineRule="auto"/>
        <w:rPr>
          <w:b/>
          <w:sz w:val="28"/>
          <w:szCs w:val="28"/>
        </w:rPr>
      </w:pPr>
    </w:p>
    <w:p w:rsidR="002516D5" w:rsidRPr="00916391" w:rsidRDefault="002516D5" w:rsidP="002516D5">
      <w:pPr>
        <w:spacing w:line="276" w:lineRule="auto"/>
        <w:jc w:val="center"/>
        <w:rPr>
          <w:b/>
          <w:sz w:val="28"/>
          <w:szCs w:val="28"/>
        </w:rPr>
      </w:pPr>
    </w:p>
    <w:p w:rsidR="002516D5" w:rsidRPr="00916391" w:rsidRDefault="002516D5" w:rsidP="002516D5">
      <w:pPr>
        <w:spacing w:line="276" w:lineRule="auto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2.9</w:t>
      </w:r>
      <w:r w:rsidRPr="00916391">
        <w:rPr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Наименование учебных дисциплин, междисциплинарных курсов (с указ</w:t>
      </w:r>
      <w:r w:rsidRPr="00916391">
        <w:rPr>
          <w:b/>
          <w:sz w:val="28"/>
          <w:szCs w:val="28"/>
        </w:rPr>
        <w:t>а</w:t>
      </w:r>
      <w:r w:rsidRPr="00916391">
        <w:rPr>
          <w:b/>
          <w:sz w:val="28"/>
          <w:szCs w:val="28"/>
        </w:rPr>
        <w:t>нием в календарно-тематического планирования конкретных разделов (тем), связанных с содержанием практики из рабочих программ профессиональных модулей).</w:t>
      </w:r>
    </w:p>
    <w:p w:rsidR="002516D5" w:rsidRPr="00916391" w:rsidRDefault="002516D5" w:rsidP="00251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916391">
        <w:rPr>
          <w:caps/>
          <w:sz w:val="28"/>
          <w:szCs w:val="28"/>
        </w:rPr>
        <w:t xml:space="preserve">ПМ.1 </w:t>
      </w:r>
      <w:r w:rsidRPr="00916391">
        <w:rPr>
          <w:sz w:val="28"/>
          <w:szCs w:val="28"/>
        </w:rPr>
        <w:t>«</w:t>
      </w:r>
      <w:r w:rsidRPr="00916391">
        <w:rPr>
          <w:caps/>
          <w:sz w:val="28"/>
          <w:szCs w:val="28"/>
        </w:rPr>
        <w:t>ПРОЕКТИРОВАНИЕ ОБЪЕКТОВ АРХИТЕКТУРНОЙ СРЕДЫ</w:t>
      </w:r>
      <w:r w:rsidRPr="00916391">
        <w:rPr>
          <w:bCs/>
          <w:i/>
          <w:iCs/>
          <w:sz w:val="28"/>
          <w:szCs w:val="28"/>
        </w:rPr>
        <w:t xml:space="preserve">»  </w:t>
      </w:r>
      <w:r w:rsidRPr="00916391">
        <w:rPr>
          <w:caps/>
          <w:sz w:val="28"/>
          <w:szCs w:val="28"/>
        </w:rPr>
        <w:t>МДК</w:t>
      </w:r>
      <w:r w:rsidRPr="00916391">
        <w:rPr>
          <w:sz w:val="28"/>
          <w:szCs w:val="28"/>
        </w:rPr>
        <w:t>.01.03. Начальное архитектурное проектирование: Проектирование небольшого открытого пространства и сооружения с минимальной функцией; Проектирование малоэтажного жилого здания; Проектирование интерьера жилого здания; Проектирование здания зального типа</w:t>
      </w:r>
    </w:p>
    <w:p w:rsidR="002516D5" w:rsidRPr="00916391" w:rsidRDefault="002516D5" w:rsidP="002516D5">
      <w:pPr>
        <w:jc w:val="center"/>
        <w:rPr>
          <w:b/>
        </w:rPr>
      </w:pPr>
    </w:p>
    <w:p w:rsidR="002516D5" w:rsidRPr="00916391" w:rsidRDefault="002516D5" w:rsidP="002516D5">
      <w:pPr>
        <w:spacing w:line="276" w:lineRule="auto"/>
        <w:jc w:val="both"/>
        <w:rPr>
          <w:b/>
        </w:rPr>
      </w:pPr>
    </w:p>
    <w:p w:rsidR="002516D5" w:rsidRPr="00916391" w:rsidRDefault="002516D5" w:rsidP="002516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t>3. условия реализации  программы  ПРОИЗВОДСТВЕННОЙ ПРАКТИКИ</w:t>
      </w:r>
    </w:p>
    <w:p w:rsidR="002516D5" w:rsidRPr="00916391" w:rsidRDefault="002516D5" w:rsidP="002516D5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6391">
        <w:rPr>
          <w:b/>
          <w:bCs/>
          <w:sz w:val="28"/>
          <w:szCs w:val="28"/>
        </w:rPr>
        <w:t xml:space="preserve">3.1. </w:t>
      </w:r>
      <w:r w:rsidRPr="00916391">
        <w:rPr>
          <w:bCs/>
          <w:sz w:val="28"/>
          <w:szCs w:val="28"/>
        </w:rPr>
        <w:t>Т</w:t>
      </w:r>
      <w:r w:rsidRPr="00916391">
        <w:rPr>
          <w:sz w:val="28"/>
          <w:szCs w:val="28"/>
        </w:rPr>
        <w:t>ребования к документации, необходимой для проведения практики (перечень документов, необходимых для проведения каждого вида и этапа практики);</w:t>
      </w:r>
    </w:p>
    <w:p w:rsidR="002516D5" w:rsidRPr="00916391" w:rsidRDefault="002516D5" w:rsidP="002516D5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6391">
        <w:rPr>
          <w:b/>
          <w:bCs/>
          <w:sz w:val="28"/>
          <w:szCs w:val="28"/>
        </w:rPr>
        <w:t>3.2.Требования к минимальному материально-техническому обеспечению</w:t>
      </w:r>
      <w:r w:rsidRPr="00916391">
        <w:rPr>
          <w:sz w:val="28"/>
          <w:szCs w:val="28"/>
        </w:rPr>
        <w:t xml:space="preserve"> пра</w:t>
      </w:r>
      <w:r w:rsidRPr="00916391">
        <w:rPr>
          <w:sz w:val="28"/>
          <w:szCs w:val="28"/>
        </w:rPr>
        <w:t>к</w:t>
      </w:r>
      <w:r w:rsidRPr="00916391">
        <w:rPr>
          <w:sz w:val="28"/>
          <w:szCs w:val="28"/>
        </w:rPr>
        <w:t xml:space="preserve">тики 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lastRenderedPageBreak/>
        <w:t>Реализация программы практики требует наличия учебного кабинета информацио</w:t>
      </w:r>
      <w:r w:rsidRPr="00916391">
        <w:rPr>
          <w:bCs/>
          <w:sz w:val="28"/>
          <w:szCs w:val="28"/>
        </w:rPr>
        <w:t>н</w:t>
      </w:r>
      <w:r w:rsidRPr="00916391">
        <w:rPr>
          <w:bCs/>
          <w:sz w:val="28"/>
          <w:szCs w:val="28"/>
        </w:rPr>
        <w:t xml:space="preserve">ных  технологий; 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16391">
        <w:rPr>
          <w:bCs/>
          <w:sz w:val="28"/>
          <w:szCs w:val="28"/>
        </w:rPr>
        <w:t xml:space="preserve">Оборудование учебного кабинета: </w:t>
      </w:r>
    </w:p>
    <w:tbl>
      <w:tblPr>
        <w:tblW w:w="960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pPr>
              <w:spacing w:line="276" w:lineRule="auto"/>
              <w:jc w:val="both"/>
            </w:pPr>
            <w:r w:rsidRPr="00916391">
              <w:t>Плакаты:</w:t>
            </w:r>
          </w:p>
        </w:tc>
      </w:tr>
      <w:tr w:rsidR="002516D5" w:rsidRPr="00916391" w:rsidTr="00E4363A">
        <w:tc>
          <w:tcPr>
            <w:tcW w:w="9608" w:type="dxa"/>
            <w:vAlign w:val="center"/>
          </w:tcPr>
          <w:p w:rsidR="002516D5" w:rsidRPr="00916391" w:rsidRDefault="002516D5" w:rsidP="00E4363A">
            <w:r w:rsidRPr="00916391">
              <w:t>Рабочие  места по количеству обучающихся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>рабочее место руководителя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>основная  учебная литература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>комплект учебно-методической документации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>Дидактический материал: - методические пособия - - наглядные пособия (готовые модели, примеры работ) - презентации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/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>Технические средства обучения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 xml:space="preserve">ЧПУ лазерный гравер 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>3D принтер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>ЧПУ режущий плоттер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 xml:space="preserve"> 3D фрезерный станок</w:t>
            </w:r>
          </w:p>
        </w:tc>
      </w:tr>
      <w:tr w:rsidR="002516D5" w:rsidRPr="00916391" w:rsidTr="00E4363A">
        <w:tc>
          <w:tcPr>
            <w:tcW w:w="9608" w:type="dxa"/>
            <w:vAlign w:val="center"/>
          </w:tcPr>
          <w:p w:rsidR="002516D5" w:rsidRPr="00916391" w:rsidRDefault="002516D5" w:rsidP="00E4363A">
            <w:r w:rsidRPr="00916391">
              <w:t xml:space="preserve"> 3D сканер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 xml:space="preserve">компьютеры с лицензионным программным обеспечением 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>мультимедиапроектор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 xml:space="preserve">Расходные материалы и технические средства - 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>фанера неокрашенная 4мм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>- блоки модельные для ЧПУ фрезера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>пластик PLA для 3D принтера (катушки, нить 1,75 мм)</w:t>
            </w:r>
          </w:p>
        </w:tc>
      </w:tr>
      <w:tr w:rsidR="002516D5" w:rsidRPr="00916391" w:rsidTr="00E4363A">
        <w:tc>
          <w:tcPr>
            <w:tcW w:w="9608" w:type="dxa"/>
          </w:tcPr>
          <w:p w:rsidR="002516D5" w:rsidRPr="00916391" w:rsidRDefault="002516D5" w:rsidP="00E4363A">
            <w:r w:rsidRPr="00916391">
              <w:t>- - пленка цветная самоклеющаяся</w:t>
            </w:r>
          </w:p>
        </w:tc>
      </w:tr>
    </w:tbl>
    <w:p w:rsidR="002516D5" w:rsidRPr="00916391" w:rsidRDefault="002516D5" w:rsidP="002516D5">
      <w:pPr>
        <w:pStyle w:val="a7"/>
        <w:spacing w:before="0" w:beforeAutospacing="0" w:after="0" w:afterAutospacing="0"/>
        <w:ind w:right="-6" w:firstLine="709"/>
        <w:jc w:val="center"/>
        <w:rPr>
          <w:b/>
          <w:sz w:val="28"/>
          <w:szCs w:val="28"/>
        </w:rPr>
      </w:pPr>
    </w:p>
    <w:p w:rsidR="002516D5" w:rsidRPr="00916391" w:rsidRDefault="002516D5" w:rsidP="002516D5">
      <w:pPr>
        <w:pStyle w:val="a7"/>
        <w:spacing w:before="0" w:beforeAutospacing="0" w:after="0" w:afterAutospacing="0"/>
        <w:ind w:right="-6" w:firstLine="709"/>
        <w:jc w:val="center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:rsidR="002516D5" w:rsidRPr="00916391" w:rsidRDefault="002516D5" w:rsidP="002516D5">
      <w:pPr>
        <w:pStyle w:val="a7"/>
        <w:spacing w:before="0" w:beforeAutospacing="0" w:after="0" w:afterAutospacing="0"/>
        <w:ind w:right="-6"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4"/>
        <w:gridCol w:w="4223"/>
      </w:tblGrid>
      <w:tr w:rsidR="002516D5" w:rsidRPr="00916391" w:rsidTr="00E4363A">
        <w:tc>
          <w:tcPr>
            <w:tcW w:w="534" w:type="dxa"/>
            <w:shd w:val="clear" w:color="auto" w:fill="auto"/>
            <w:vAlign w:val="center"/>
          </w:tcPr>
          <w:p w:rsidR="002516D5" w:rsidRPr="00916391" w:rsidRDefault="002516D5" w:rsidP="00E4363A">
            <w:pPr>
              <w:pStyle w:val="a7"/>
              <w:spacing w:before="0" w:beforeAutospacing="0" w:after="0" w:afterAutospacing="0"/>
              <w:ind w:right="-6"/>
              <w:jc w:val="center"/>
            </w:pPr>
            <w:r w:rsidRPr="00916391">
              <w:t>№ п/п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516D5" w:rsidRPr="00916391" w:rsidRDefault="002516D5" w:rsidP="00E4363A">
            <w:pPr>
              <w:pStyle w:val="a7"/>
              <w:spacing w:before="0" w:beforeAutospacing="0" w:after="0" w:afterAutospacing="0"/>
              <w:ind w:right="-6"/>
              <w:jc w:val="center"/>
            </w:pPr>
            <w:r w:rsidRPr="00916391">
              <w:t>Наименование структурного подразделения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2516D5" w:rsidRPr="00916391" w:rsidRDefault="002516D5" w:rsidP="00E4363A">
            <w:pPr>
              <w:pStyle w:val="a7"/>
              <w:spacing w:before="0" w:beforeAutospacing="0" w:after="0" w:afterAutospacing="0"/>
              <w:ind w:right="-6"/>
              <w:jc w:val="center"/>
            </w:pPr>
            <w:r w:rsidRPr="00916391">
              <w:t>Адрес, номер кабинета / помещения</w:t>
            </w:r>
          </w:p>
        </w:tc>
      </w:tr>
      <w:tr w:rsidR="002516D5" w:rsidRPr="00916391" w:rsidTr="00E4363A">
        <w:tc>
          <w:tcPr>
            <w:tcW w:w="534" w:type="dxa"/>
            <w:shd w:val="clear" w:color="auto" w:fill="auto"/>
            <w:vAlign w:val="center"/>
          </w:tcPr>
          <w:p w:rsidR="002516D5" w:rsidRPr="00916391" w:rsidRDefault="002516D5" w:rsidP="00E4363A">
            <w:pPr>
              <w:pStyle w:val="a7"/>
              <w:spacing w:before="0" w:beforeAutospacing="0" w:after="0" w:afterAutospacing="0"/>
              <w:ind w:right="-6"/>
              <w:jc w:val="center"/>
            </w:pPr>
            <w:r w:rsidRPr="00916391">
              <w:t>1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516D5" w:rsidRPr="00916391" w:rsidRDefault="002516D5" w:rsidP="00E4363A">
            <w:pPr>
              <w:pStyle w:val="a7"/>
              <w:spacing w:before="0" w:beforeAutospacing="0" w:after="0" w:afterAutospacing="0"/>
              <w:ind w:right="-6"/>
            </w:pPr>
            <w:r w:rsidRPr="00916391">
              <w:t>Производственно- технический отдел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2516D5" w:rsidRPr="00916391" w:rsidRDefault="002516D5" w:rsidP="00E4363A">
            <w:pPr>
              <w:pStyle w:val="a7"/>
              <w:spacing w:before="0" w:beforeAutospacing="0" w:after="0" w:afterAutospacing="0"/>
              <w:ind w:right="-6"/>
              <w:jc w:val="center"/>
            </w:pPr>
          </w:p>
        </w:tc>
      </w:tr>
      <w:tr w:rsidR="002516D5" w:rsidRPr="00916391" w:rsidTr="00E4363A">
        <w:tc>
          <w:tcPr>
            <w:tcW w:w="534" w:type="dxa"/>
            <w:shd w:val="clear" w:color="auto" w:fill="auto"/>
            <w:vAlign w:val="center"/>
          </w:tcPr>
          <w:p w:rsidR="002516D5" w:rsidRPr="00916391" w:rsidRDefault="002516D5" w:rsidP="00E4363A">
            <w:pPr>
              <w:pStyle w:val="a7"/>
              <w:spacing w:before="0" w:beforeAutospacing="0" w:after="0" w:afterAutospacing="0"/>
              <w:ind w:right="-6"/>
              <w:jc w:val="center"/>
            </w:pPr>
            <w:r w:rsidRPr="00916391">
              <w:t>2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516D5" w:rsidRPr="00916391" w:rsidRDefault="002516D5" w:rsidP="00E4363A">
            <w:pPr>
              <w:pStyle w:val="a7"/>
              <w:spacing w:before="0" w:beforeAutospacing="0" w:after="0" w:afterAutospacing="0"/>
              <w:ind w:right="-6"/>
            </w:pPr>
            <w:r w:rsidRPr="00916391">
              <w:t>Конструкторский отдел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2516D5" w:rsidRPr="00916391" w:rsidRDefault="002516D5" w:rsidP="00E4363A">
            <w:pPr>
              <w:pStyle w:val="a7"/>
              <w:spacing w:before="0" w:beforeAutospacing="0" w:after="0" w:afterAutospacing="0"/>
              <w:ind w:right="-6"/>
              <w:jc w:val="center"/>
            </w:pPr>
          </w:p>
        </w:tc>
      </w:tr>
      <w:tr w:rsidR="002516D5" w:rsidRPr="00916391" w:rsidTr="00E4363A">
        <w:tc>
          <w:tcPr>
            <w:tcW w:w="534" w:type="dxa"/>
            <w:shd w:val="clear" w:color="auto" w:fill="auto"/>
            <w:vAlign w:val="center"/>
          </w:tcPr>
          <w:p w:rsidR="002516D5" w:rsidRPr="00916391" w:rsidRDefault="002516D5" w:rsidP="00E4363A">
            <w:pPr>
              <w:pStyle w:val="a7"/>
              <w:spacing w:before="0" w:beforeAutospacing="0" w:after="0" w:afterAutospacing="0"/>
              <w:ind w:right="-6"/>
              <w:jc w:val="center"/>
            </w:pPr>
            <w:r w:rsidRPr="00916391">
              <w:t>3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516D5" w:rsidRPr="00916391" w:rsidRDefault="002516D5" w:rsidP="00E4363A">
            <w:pPr>
              <w:pStyle w:val="a7"/>
              <w:spacing w:before="0" w:beforeAutospacing="0" w:after="0" w:afterAutospacing="0"/>
              <w:ind w:right="-6"/>
            </w:pPr>
            <w:r w:rsidRPr="00916391">
              <w:t>Отдел главного архитектора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2516D5" w:rsidRPr="00916391" w:rsidRDefault="002516D5" w:rsidP="00E4363A">
            <w:pPr>
              <w:pStyle w:val="a7"/>
              <w:spacing w:before="0" w:beforeAutospacing="0" w:after="0" w:afterAutospacing="0"/>
              <w:ind w:right="-6"/>
              <w:jc w:val="center"/>
            </w:pPr>
          </w:p>
        </w:tc>
      </w:tr>
    </w:tbl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516D5" w:rsidRPr="00916391" w:rsidRDefault="002516D5" w:rsidP="002516D5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3.3. Перечень учебных изданий, дополнительной литературы, Интернет-ресурсов,  рекомендуемых для выполнения задач практики, отвечающих с</w:t>
      </w:r>
      <w:r w:rsidRPr="00916391">
        <w:rPr>
          <w:b/>
          <w:sz w:val="28"/>
          <w:szCs w:val="28"/>
        </w:rPr>
        <w:t>о</w:t>
      </w:r>
      <w:r w:rsidRPr="00916391">
        <w:rPr>
          <w:b/>
          <w:sz w:val="28"/>
          <w:szCs w:val="28"/>
        </w:rPr>
        <w:t>держанию программ практики;</w:t>
      </w:r>
    </w:p>
    <w:p w:rsidR="002516D5" w:rsidRPr="00916391" w:rsidRDefault="002516D5" w:rsidP="002516D5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516D5" w:rsidRPr="00916391" w:rsidRDefault="002516D5" w:rsidP="002516D5">
      <w:pPr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Основные источники (ОИ):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252"/>
        <w:gridCol w:w="1984"/>
        <w:gridCol w:w="2659"/>
      </w:tblGrid>
      <w:tr w:rsidR="002516D5" w:rsidRPr="00916391" w:rsidTr="00E4363A">
        <w:tc>
          <w:tcPr>
            <w:tcW w:w="959" w:type="dxa"/>
            <w:vAlign w:val="center"/>
          </w:tcPr>
          <w:p w:rsidR="002516D5" w:rsidRPr="00916391" w:rsidRDefault="002516D5" w:rsidP="00E4363A">
            <w:pPr>
              <w:jc w:val="center"/>
            </w:pPr>
            <w:r w:rsidRPr="00916391">
              <w:t>№ п/п</w:t>
            </w:r>
          </w:p>
        </w:tc>
        <w:tc>
          <w:tcPr>
            <w:tcW w:w="4252" w:type="dxa"/>
            <w:vAlign w:val="center"/>
          </w:tcPr>
          <w:p w:rsidR="002516D5" w:rsidRPr="00916391" w:rsidRDefault="002516D5" w:rsidP="00E4363A">
            <w:pPr>
              <w:jc w:val="center"/>
            </w:pPr>
            <w:r w:rsidRPr="00916391">
              <w:t>Наименование</w:t>
            </w:r>
          </w:p>
        </w:tc>
        <w:tc>
          <w:tcPr>
            <w:tcW w:w="1984" w:type="dxa"/>
            <w:vAlign w:val="center"/>
          </w:tcPr>
          <w:p w:rsidR="002516D5" w:rsidRPr="00916391" w:rsidRDefault="002516D5" w:rsidP="00E4363A">
            <w:pPr>
              <w:jc w:val="center"/>
            </w:pPr>
            <w:r w:rsidRPr="00916391">
              <w:t>Автор</w:t>
            </w:r>
          </w:p>
        </w:tc>
        <w:tc>
          <w:tcPr>
            <w:tcW w:w="2659" w:type="dxa"/>
            <w:vAlign w:val="center"/>
          </w:tcPr>
          <w:p w:rsidR="002516D5" w:rsidRPr="00916391" w:rsidRDefault="002516D5" w:rsidP="00E4363A">
            <w:pPr>
              <w:jc w:val="center"/>
            </w:pPr>
            <w:r w:rsidRPr="00916391">
              <w:t>Издательство, год и</w:t>
            </w:r>
            <w:r w:rsidRPr="00916391">
              <w:t>з</w:t>
            </w:r>
            <w:r w:rsidRPr="00916391">
              <w:t>дания</w:t>
            </w:r>
          </w:p>
        </w:tc>
      </w:tr>
      <w:tr w:rsidR="002516D5" w:rsidRPr="00916391" w:rsidTr="00E4363A">
        <w:tc>
          <w:tcPr>
            <w:tcW w:w="959" w:type="dxa"/>
          </w:tcPr>
          <w:p w:rsidR="002516D5" w:rsidRPr="00916391" w:rsidRDefault="002516D5" w:rsidP="00E4363A">
            <w:r w:rsidRPr="00916391">
              <w:t>ОИ 1</w:t>
            </w:r>
          </w:p>
        </w:tc>
        <w:tc>
          <w:tcPr>
            <w:tcW w:w="4252" w:type="dxa"/>
          </w:tcPr>
          <w:p w:rsidR="002516D5" w:rsidRPr="00916391" w:rsidRDefault="002516D5" w:rsidP="00E4363A">
            <w:r w:rsidRPr="00916391">
              <w:t>Двухмерное и трехмерное моделир</w:t>
            </w:r>
            <w:r w:rsidRPr="00916391">
              <w:t>о</w:t>
            </w:r>
            <w:r w:rsidRPr="00916391">
              <w:t xml:space="preserve">вание в 3d </w:t>
            </w:r>
          </w:p>
        </w:tc>
        <w:tc>
          <w:tcPr>
            <w:tcW w:w="1984" w:type="dxa"/>
          </w:tcPr>
          <w:p w:rsidR="002516D5" w:rsidRPr="00916391" w:rsidRDefault="002516D5" w:rsidP="00E4363A">
            <w:pPr>
              <w:rPr>
                <w:b/>
                <w:bCs/>
              </w:rPr>
            </w:pPr>
            <w:r w:rsidRPr="00916391">
              <w:t>Аббасов, И.Б.</w:t>
            </w:r>
          </w:p>
        </w:tc>
        <w:tc>
          <w:tcPr>
            <w:tcW w:w="2659" w:type="dxa"/>
          </w:tcPr>
          <w:p w:rsidR="002516D5" w:rsidRPr="00916391" w:rsidRDefault="002516D5" w:rsidP="00E4363A">
            <w:r w:rsidRPr="00916391">
              <w:t>М.: ДМК, 2012. - 176 c.</w:t>
            </w:r>
          </w:p>
        </w:tc>
      </w:tr>
      <w:tr w:rsidR="002516D5" w:rsidRPr="00916391" w:rsidTr="00E4363A">
        <w:tc>
          <w:tcPr>
            <w:tcW w:w="959" w:type="dxa"/>
          </w:tcPr>
          <w:p w:rsidR="002516D5" w:rsidRPr="00916391" w:rsidRDefault="002516D5" w:rsidP="00E4363A">
            <w:r w:rsidRPr="00916391">
              <w:t>ОИ 2</w:t>
            </w:r>
          </w:p>
        </w:tc>
        <w:tc>
          <w:tcPr>
            <w:tcW w:w="4252" w:type="dxa"/>
          </w:tcPr>
          <w:p w:rsidR="002516D5" w:rsidRPr="00916391" w:rsidRDefault="002516D5" w:rsidP="00E4363A">
            <w:r w:rsidRPr="00916391">
              <w:t>. 3D-моделирование в AutoCAD: С</w:t>
            </w:r>
            <w:r w:rsidRPr="00916391">
              <w:t>а</w:t>
            </w:r>
            <w:r w:rsidRPr="00916391">
              <w:t xml:space="preserve">моучитель </w:t>
            </w:r>
          </w:p>
        </w:tc>
        <w:tc>
          <w:tcPr>
            <w:tcW w:w="1984" w:type="dxa"/>
          </w:tcPr>
          <w:p w:rsidR="002516D5" w:rsidRPr="00916391" w:rsidRDefault="002516D5" w:rsidP="00E4363A">
            <w:r w:rsidRPr="00916391">
              <w:t xml:space="preserve">Сазонов, А.А </w:t>
            </w:r>
          </w:p>
        </w:tc>
        <w:tc>
          <w:tcPr>
            <w:tcW w:w="2659" w:type="dxa"/>
          </w:tcPr>
          <w:p w:rsidR="002516D5" w:rsidRPr="00916391" w:rsidRDefault="002516D5" w:rsidP="00E4363A">
            <w:r w:rsidRPr="00916391">
              <w:t>М.: ДМК, 2012. - 376 c</w:t>
            </w:r>
          </w:p>
        </w:tc>
      </w:tr>
      <w:tr w:rsidR="002516D5" w:rsidRPr="00916391" w:rsidTr="00E4363A">
        <w:tc>
          <w:tcPr>
            <w:tcW w:w="959" w:type="dxa"/>
          </w:tcPr>
          <w:p w:rsidR="002516D5" w:rsidRPr="00916391" w:rsidRDefault="002516D5" w:rsidP="00E4363A">
            <w:r w:rsidRPr="00916391">
              <w:t>ОИ 3</w:t>
            </w:r>
          </w:p>
        </w:tc>
        <w:tc>
          <w:tcPr>
            <w:tcW w:w="4252" w:type="dxa"/>
          </w:tcPr>
          <w:p w:rsidR="002516D5" w:rsidRPr="00916391" w:rsidRDefault="002516D5" w:rsidP="00E4363A">
            <w:pPr>
              <w:rPr>
                <w:b/>
              </w:rPr>
            </w:pPr>
            <w:r w:rsidRPr="00916391">
              <w:t>Информационные технологии в пр</w:t>
            </w:r>
            <w:r w:rsidRPr="00916391">
              <w:t>о</w:t>
            </w:r>
            <w:r w:rsidRPr="00916391">
              <w:t>фессиональной деятельности. 2005</w:t>
            </w:r>
          </w:p>
        </w:tc>
        <w:tc>
          <w:tcPr>
            <w:tcW w:w="1984" w:type="dxa"/>
          </w:tcPr>
          <w:p w:rsidR="002516D5" w:rsidRPr="00916391" w:rsidRDefault="002516D5" w:rsidP="00E4363A">
            <w:pPr>
              <w:rPr>
                <w:b/>
              </w:rPr>
            </w:pPr>
            <w:r w:rsidRPr="00916391">
              <w:t>Михеева Е.В.</w:t>
            </w:r>
          </w:p>
        </w:tc>
        <w:tc>
          <w:tcPr>
            <w:tcW w:w="2659" w:type="dxa"/>
          </w:tcPr>
          <w:p w:rsidR="002516D5" w:rsidRPr="00916391" w:rsidRDefault="002516D5" w:rsidP="00E4363A">
            <w:pPr>
              <w:rPr>
                <w:b/>
                <w:bCs/>
              </w:rPr>
            </w:pPr>
            <w:r w:rsidRPr="00916391">
              <w:t>М.: АСТ – Пресс, И</w:t>
            </w:r>
            <w:r w:rsidRPr="00916391">
              <w:t>н</w:t>
            </w:r>
            <w:r w:rsidRPr="00916391">
              <w:t>форком Пресс, 2000г.</w:t>
            </w:r>
          </w:p>
        </w:tc>
      </w:tr>
      <w:tr w:rsidR="002516D5" w:rsidRPr="00916391" w:rsidTr="00E4363A">
        <w:tc>
          <w:tcPr>
            <w:tcW w:w="959" w:type="dxa"/>
          </w:tcPr>
          <w:p w:rsidR="002516D5" w:rsidRPr="00916391" w:rsidRDefault="002516D5" w:rsidP="00E4363A">
            <w:r w:rsidRPr="00916391">
              <w:t>ОИ 4</w:t>
            </w:r>
          </w:p>
        </w:tc>
        <w:tc>
          <w:tcPr>
            <w:tcW w:w="4252" w:type="dxa"/>
          </w:tcPr>
          <w:p w:rsidR="002516D5" w:rsidRPr="00916391" w:rsidRDefault="002516D5" w:rsidP="00E4363A">
            <w:pPr>
              <w:rPr>
                <w:b/>
              </w:rPr>
            </w:pPr>
            <w:r w:rsidRPr="00916391">
              <w:t>Практикум по информационным те</w:t>
            </w:r>
            <w:r w:rsidRPr="00916391">
              <w:t>х</w:t>
            </w:r>
            <w:r w:rsidRPr="00916391">
              <w:t>нологиям в профессиональной де</w:t>
            </w:r>
            <w:r w:rsidRPr="00916391">
              <w:t>я</w:t>
            </w:r>
            <w:r w:rsidRPr="00916391">
              <w:lastRenderedPageBreak/>
              <w:t>тельности. 2005 г.</w:t>
            </w:r>
          </w:p>
        </w:tc>
        <w:tc>
          <w:tcPr>
            <w:tcW w:w="1984" w:type="dxa"/>
          </w:tcPr>
          <w:p w:rsidR="002516D5" w:rsidRPr="00916391" w:rsidRDefault="002516D5" w:rsidP="00E4363A">
            <w:pPr>
              <w:rPr>
                <w:b/>
              </w:rPr>
            </w:pPr>
            <w:r w:rsidRPr="00916391">
              <w:lastRenderedPageBreak/>
              <w:t>Михеева Е.В.</w:t>
            </w:r>
          </w:p>
        </w:tc>
        <w:tc>
          <w:tcPr>
            <w:tcW w:w="2659" w:type="dxa"/>
          </w:tcPr>
          <w:p w:rsidR="002516D5" w:rsidRPr="00916391" w:rsidRDefault="002516D5" w:rsidP="00E4363A">
            <w:pPr>
              <w:rPr>
                <w:b/>
                <w:bCs/>
              </w:rPr>
            </w:pPr>
            <w:r w:rsidRPr="00916391">
              <w:t>М.: АСТ – Пресс, И</w:t>
            </w:r>
            <w:r w:rsidRPr="00916391">
              <w:t>н</w:t>
            </w:r>
            <w:r w:rsidRPr="00916391">
              <w:t>форком Пресс, 2000г.</w:t>
            </w:r>
          </w:p>
        </w:tc>
      </w:tr>
    </w:tbl>
    <w:p w:rsidR="002516D5" w:rsidRPr="00916391" w:rsidRDefault="002516D5" w:rsidP="002516D5">
      <w:pPr>
        <w:rPr>
          <w:b/>
        </w:rPr>
      </w:pPr>
    </w:p>
    <w:p w:rsidR="002516D5" w:rsidRPr="00916391" w:rsidRDefault="002516D5" w:rsidP="002516D5">
      <w:pPr>
        <w:rPr>
          <w:b/>
        </w:rPr>
      </w:pPr>
      <w:r w:rsidRPr="00916391">
        <w:rPr>
          <w:b/>
        </w:rPr>
        <w:t>Дополнительные источники (ДИ):</w:t>
      </w:r>
    </w:p>
    <w:p w:rsidR="002516D5" w:rsidRPr="00916391" w:rsidRDefault="002516D5" w:rsidP="002516D5">
      <w:pPr>
        <w:jc w:val="right"/>
      </w:pPr>
      <w:r w:rsidRPr="00916391">
        <w:t>Таблица 2в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4178"/>
        <w:gridCol w:w="2097"/>
        <w:gridCol w:w="2633"/>
      </w:tblGrid>
      <w:tr w:rsidR="002516D5" w:rsidRPr="00916391" w:rsidTr="00E4363A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pPr>
              <w:jc w:val="center"/>
            </w:pPr>
            <w:r w:rsidRPr="00916391">
              <w:t>№ п/п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pPr>
              <w:jc w:val="center"/>
            </w:pPr>
            <w:r w:rsidRPr="00916391">
              <w:t>Наименование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pPr>
              <w:jc w:val="center"/>
            </w:pPr>
            <w:r w:rsidRPr="00916391">
              <w:t>Автор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pPr>
              <w:jc w:val="center"/>
            </w:pPr>
            <w:r w:rsidRPr="00916391">
              <w:t>Издательство, год и</w:t>
            </w:r>
            <w:r w:rsidRPr="00916391">
              <w:t>з</w:t>
            </w:r>
            <w:r w:rsidRPr="00916391">
              <w:t>дания</w:t>
            </w:r>
          </w:p>
        </w:tc>
      </w:tr>
      <w:tr w:rsidR="002516D5" w:rsidRPr="00916391" w:rsidTr="00E4363A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r w:rsidRPr="00916391">
              <w:t>ДИ 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r w:rsidRPr="00916391">
              <w:t xml:space="preserve"> AutoCAD 2009: 3D-моделирование /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r w:rsidRPr="00916391">
              <w:t>В. Погорелов. -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r w:rsidRPr="00916391">
              <w:t>СПб.: BHV, 2009. - 400 c.</w:t>
            </w:r>
          </w:p>
        </w:tc>
      </w:tr>
      <w:tr w:rsidR="002516D5" w:rsidRPr="00916391" w:rsidTr="00E4363A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r w:rsidRPr="00916391">
              <w:t>ДИ 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r w:rsidRPr="00916391">
              <w:t xml:space="preserve"> AutoCAD 2007: 2D/3D-моделирование /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r w:rsidRPr="00916391">
              <w:t>Н.Н. Полещук. -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r w:rsidRPr="00916391">
              <w:t>М.: Русская редакция, 2007. - 416 c.</w:t>
            </w:r>
          </w:p>
        </w:tc>
      </w:tr>
      <w:tr w:rsidR="002516D5" w:rsidRPr="00916391" w:rsidTr="00E4363A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r w:rsidRPr="00916391">
              <w:t>ДИ 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r w:rsidRPr="00916391">
              <w:t>Недизайнерская книга о дизайне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pPr>
              <w:pStyle w:val="Default"/>
              <w:ind w:left="360"/>
              <w:rPr>
                <w:color w:val="auto"/>
              </w:rPr>
            </w:pPr>
            <w:r w:rsidRPr="00916391">
              <w:rPr>
                <w:color w:val="auto"/>
              </w:rPr>
              <w:t>Робин Уил</w:t>
            </w:r>
            <w:r w:rsidRPr="00916391">
              <w:rPr>
                <w:color w:val="auto"/>
              </w:rPr>
              <w:t>ь</w:t>
            </w:r>
            <w:r w:rsidRPr="00916391">
              <w:rPr>
                <w:color w:val="auto"/>
              </w:rPr>
              <w:t>ямс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6D5" w:rsidRPr="00916391" w:rsidRDefault="002516D5" w:rsidP="00E4363A">
            <w:r w:rsidRPr="00916391">
              <w:t xml:space="preserve">СПб.: ИД «ВЕСЬ», 2003 – </w:t>
            </w:r>
          </w:p>
        </w:tc>
      </w:tr>
    </w:tbl>
    <w:p w:rsidR="002516D5" w:rsidRPr="00916391" w:rsidRDefault="002516D5" w:rsidP="002516D5">
      <w:pPr>
        <w:jc w:val="both"/>
      </w:pPr>
    </w:p>
    <w:p w:rsidR="002516D5" w:rsidRPr="00916391" w:rsidRDefault="002516D5" w:rsidP="002516D5">
      <w:pPr>
        <w:rPr>
          <w:b/>
        </w:rPr>
      </w:pPr>
      <w:r w:rsidRPr="00916391">
        <w:rPr>
          <w:b/>
        </w:rPr>
        <w:t>Интернет-ресурсы (И-Р)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94"/>
      </w:tblGrid>
      <w:tr w:rsidR="002516D5" w:rsidRPr="00916391" w:rsidTr="00E4363A">
        <w:tc>
          <w:tcPr>
            <w:tcW w:w="959" w:type="dxa"/>
          </w:tcPr>
          <w:p w:rsidR="002516D5" w:rsidRPr="00916391" w:rsidRDefault="002516D5" w:rsidP="00E4363A">
            <w:pPr>
              <w:tabs>
                <w:tab w:val="num" w:pos="0"/>
              </w:tabs>
            </w:pPr>
          </w:p>
        </w:tc>
        <w:tc>
          <w:tcPr>
            <w:tcW w:w="8894" w:type="dxa"/>
          </w:tcPr>
          <w:p w:rsidR="002516D5" w:rsidRPr="00916391" w:rsidRDefault="002516D5" w:rsidP="00E4363A">
            <w:pPr>
              <w:tabs>
                <w:tab w:val="num" w:pos="0"/>
              </w:tabs>
            </w:pPr>
          </w:p>
        </w:tc>
      </w:tr>
    </w:tbl>
    <w:p w:rsidR="002516D5" w:rsidRPr="00916391" w:rsidRDefault="00F15FB0" w:rsidP="002B5A1A">
      <w:pPr>
        <w:numPr>
          <w:ilvl w:val="0"/>
          <w:numId w:val="92"/>
        </w:numPr>
      </w:pPr>
      <w:hyperlink r:id="rId107" w:history="1">
        <w:r w:rsidR="002516D5" w:rsidRPr="00916391">
          <w:t>http://www.intuit.ru</w:t>
        </w:r>
      </w:hyperlink>
      <w:r w:rsidR="002516D5" w:rsidRPr="00916391">
        <w:t> - Интернет-университет информационных технологий (ИНТУИТ.ру)</w:t>
      </w:r>
    </w:p>
    <w:p w:rsidR="002516D5" w:rsidRPr="00916391" w:rsidRDefault="00F15FB0" w:rsidP="002B5A1A">
      <w:pPr>
        <w:numPr>
          <w:ilvl w:val="0"/>
          <w:numId w:val="92"/>
        </w:numPr>
      </w:pPr>
      <w:hyperlink r:id="rId108" w:history="1">
        <w:r w:rsidR="002516D5" w:rsidRPr="00916391">
          <w:t>http://www.iteach.ru</w:t>
        </w:r>
      </w:hyperlink>
      <w:r w:rsidR="002516D5" w:rsidRPr="00916391">
        <w:t> - Программа Intel «Обучение для будущего»</w:t>
      </w:r>
    </w:p>
    <w:p w:rsidR="002516D5" w:rsidRPr="00916391" w:rsidRDefault="00F15FB0" w:rsidP="002B5A1A">
      <w:pPr>
        <w:numPr>
          <w:ilvl w:val="0"/>
          <w:numId w:val="92"/>
        </w:numPr>
      </w:pPr>
      <w:hyperlink r:id="rId109" w:history="1">
        <w:r w:rsidR="002516D5" w:rsidRPr="00916391">
          <w:t>http://www.rusedu.info</w:t>
        </w:r>
      </w:hyperlink>
      <w:r w:rsidR="002516D5" w:rsidRPr="00916391">
        <w:t> - Сайт RusEdu: информационные технологии в образовании</w:t>
      </w:r>
    </w:p>
    <w:p w:rsidR="002516D5" w:rsidRPr="00916391" w:rsidRDefault="002516D5" w:rsidP="002B5A1A">
      <w:pPr>
        <w:pStyle w:val="Default"/>
        <w:numPr>
          <w:ilvl w:val="0"/>
          <w:numId w:val="92"/>
        </w:numPr>
        <w:spacing w:after="47"/>
        <w:rPr>
          <w:color w:val="auto"/>
        </w:rPr>
      </w:pPr>
      <w:r w:rsidRPr="00916391">
        <w:rPr>
          <w:color w:val="auto"/>
        </w:rPr>
        <w:t xml:space="preserve"> Образовательный сайт:http://www.kompas-edu.ru </w:t>
      </w:r>
    </w:p>
    <w:p w:rsidR="002516D5" w:rsidRPr="00916391" w:rsidRDefault="002516D5" w:rsidP="002B5A1A">
      <w:pPr>
        <w:pStyle w:val="Default"/>
        <w:numPr>
          <w:ilvl w:val="0"/>
          <w:numId w:val="92"/>
        </w:numPr>
        <w:rPr>
          <w:color w:val="auto"/>
        </w:rPr>
      </w:pPr>
      <w:r w:rsidRPr="00916391">
        <w:rPr>
          <w:color w:val="auto"/>
        </w:rPr>
        <w:t xml:space="preserve"> Сайт технической поддержки: https://optima-cut.ru/blog/laserwork.html</w:t>
      </w:r>
    </w:p>
    <w:p w:rsidR="002516D5" w:rsidRPr="00916391" w:rsidRDefault="002516D5" w:rsidP="002516D5">
      <w:pPr>
        <w:rPr>
          <w:sz w:val="28"/>
          <w:szCs w:val="28"/>
        </w:rPr>
      </w:pPr>
    </w:p>
    <w:p w:rsidR="002516D5" w:rsidRPr="00916391" w:rsidRDefault="002516D5" w:rsidP="002B5A1A">
      <w:pPr>
        <w:pStyle w:val="p16"/>
        <w:numPr>
          <w:ilvl w:val="1"/>
          <w:numId w:val="9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Требования к руководителям практики от образовательной организ</w:t>
      </w:r>
      <w:r w:rsidRPr="00916391">
        <w:rPr>
          <w:b/>
          <w:sz w:val="28"/>
          <w:szCs w:val="28"/>
        </w:rPr>
        <w:t>а</w:t>
      </w:r>
      <w:r w:rsidRPr="00916391">
        <w:rPr>
          <w:b/>
          <w:sz w:val="28"/>
          <w:szCs w:val="28"/>
        </w:rPr>
        <w:t>ции среднего профессионального образования и организации (квалификация педагогических кадров, осуществляющих проведение учебной практики и р</w:t>
      </w:r>
      <w:r w:rsidRPr="00916391">
        <w:rPr>
          <w:b/>
          <w:sz w:val="28"/>
          <w:szCs w:val="28"/>
        </w:rPr>
        <w:t>у</w:t>
      </w:r>
      <w:r w:rsidRPr="00916391">
        <w:rPr>
          <w:b/>
          <w:sz w:val="28"/>
          <w:szCs w:val="28"/>
        </w:rPr>
        <w:t>ководство производственной практикой от образовательной организации и о</w:t>
      </w:r>
      <w:r w:rsidRPr="00916391">
        <w:rPr>
          <w:b/>
          <w:sz w:val="28"/>
          <w:szCs w:val="28"/>
        </w:rPr>
        <w:t>р</w:t>
      </w:r>
      <w:r w:rsidRPr="00916391">
        <w:rPr>
          <w:b/>
          <w:sz w:val="28"/>
          <w:szCs w:val="28"/>
        </w:rPr>
        <w:t>ганизации-базы практики);</w:t>
      </w:r>
    </w:p>
    <w:p w:rsidR="002516D5" w:rsidRPr="00916391" w:rsidRDefault="002516D5" w:rsidP="002516D5">
      <w:pPr>
        <w:pStyle w:val="a7"/>
        <w:tabs>
          <w:tab w:val="left" w:pos="1276"/>
        </w:tabs>
        <w:spacing w:before="0" w:beforeAutospacing="0" w:after="0" w:afterAutospacing="0"/>
        <w:ind w:left="851" w:right="-5"/>
        <w:jc w:val="both"/>
        <w:rPr>
          <w:sz w:val="28"/>
          <w:szCs w:val="28"/>
        </w:rPr>
      </w:pPr>
      <w:r w:rsidRPr="00916391">
        <w:rPr>
          <w:i/>
          <w:sz w:val="28"/>
          <w:szCs w:val="28"/>
        </w:rPr>
        <w:t>Руководитель практики от профильной организации</w:t>
      </w:r>
      <w:r w:rsidRPr="00916391">
        <w:rPr>
          <w:sz w:val="28"/>
          <w:szCs w:val="28"/>
        </w:rPr>
        <w:t>: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согласовывает рабочий график (план) проведения практ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ки,индивидуальные задания, содержание и планируемые результаты практики;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предоставляет рабочие места обучающимся;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проводит инструктаж обучающихся по ознакомлению с требованиями охр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ны труда, техники безопасности, пожарной безопасности, а также правилами вну</w:t>
      </w:r>
      <w:r w:rsidRPr="00916391">
        <w:rPr>
          <w:sz w:val="28"/>
          <w:szCs w:val="28"/>
        </w:rPr>
        <w:t>т</w:t>
      </w:r>
      <w:r w:rsidRPr="00916391">
        <w:rPr>
          <w:sz w:val="28"/>
          <w:szCs w:val="28"/>
        </w:rPr>
        <w:t>реннего трудового распорядка;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дает характеристику обучающемуся и ставит свою оценку по результатам проведения практики.</w:t>
      </w:r>
    </w:p>
    <w:p w:rsidR="002516D5" w:rsidRPr="00916391" w:rsidRDefault="002516D5" w:rsidP="002516D5">
      <w:pPr>
        <w:pStyle w:val="a7"/>
        <w:tabs>
          <w:tab w:val="left" w:pos="1276"/>
        </w:tabs>
        <w:spacing w:before="0" w:beforeAutospacing="0" w:after="0" w:afterAutospacing="0"/>
        <w:ind w:left="851" w:right="-5"/>
        <w:jc w:val="both"/>
        <w:rPr>
          <w:rFonts w:eastAsia="Calibri"/>
          <w:i/>
          <w:sz w:val="28"/>
          <w:szCs w:val="28"/>
          <w:lang w:eastAsia="en-US"/>
        </w:rPr>
      </w:pPr>
      <w:r w:rsidRPr="00916391">
        <w:rPr>
          <w:i/>
          <w:sz w:val="28"/>
          <w:szCs w:val="28"/>
        </w:rPr>
        <w:t>Руководитель практики</w:t>
      </w:r>
      <w:r w:rsidRPr="00916391">
        <w:rPr>
          <w:rFonts w:eastAsia="Calibri"/>
          <w:i/>
          <w:sz w:val="28"/>
          <w:szCs w:val="28"/>
          <w:lang w:eastAsia="en-US"/>
        </w:rPr>
        <w:t xml:space="preserve"> от образовательной организации: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обеспечивает организацию образовательной деятельности в форме практ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 xml:space="preserve">ческой подготовки при реализации компонентов образовательной программы; 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составляет рабочий график (план) проведения практики;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разрабатывает индивидуальные задания для обучающихся, выполняемые в период практики;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lastRenderedPageBreak/>
        <w:t>несет ответственность совместно с руководителем практики от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образ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вательной организации, соблюдение ими правил противопожарной безопасности, правил охраны труда, техники безопасности и санитарно-эпидемиологических пр</w:t>
      </w:r>
      <w:r w:rsidRPr="00916391">
        <w:rPr>
          <w:sz w:val="28"/>
          <w:szCs w:val="28"/>
        </w:rPr>
        <w:t>а</w:t>
      </w:r>
      <w:r w:rsidRPr="00916391">
        <w:rPr>
          <w:sz w:val="28"/>
          <w:szCs w:val="28"/>
        </w:rPr>
        <w:t>вил и гигиенических нормативов;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осуществляет контроль за соблюдением сроков проведения практики и с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ответствием ее содержания требованиям, установленным образовательной програ</w:t>
      </w:r>
      <w:r w:rsidRPr="00916391">
        <w:rPr>
          <w:sz w:val="28"/>
          <w:szCs w:val="28"/>
        </w:rPr>
        <w:t>м</w:t>
      </w:r>
      <w:r w:rsidRPr="00916391">
        <w:rPr>
          <w:sz w:val="28"/>
          <w:szCs w:val="28"/>
        </w:rPr>
        <w:t>мой;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оказывает методическую помощь обучающимся при выполнении ими на основе индивидуальных заданий определенных видов работ, связанных с будущей профессиональной деятельностью;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оценивает результаты прохождения практики обучающимися.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391">
        <w:rPr>
          <w:sz w:val="28"/>
          <w:szCs w:val="28"/>
        </w:rPr>
        <w:t xml:space="preserve">готовит отчет по результатам проведения практики. </w:t>
      </w:r>
    </w:p>
    <w:p w:rsidR="002516D5" w:rsidRPr="00916391" w:rsidRDefault="002516D5" w:rsidP="002516D5">
      <w:pPr>
        <w:pStyle w:val="a6"/>
        <w:tabs>
          <w:tab w:val="left" w:pos="993"/>
        </w:tabs>
        <w:jc w:val="both"/>
        <w:rPr>
          <w:sz w:val="28"/>
          <w:szCs w:val="28"/>
        </w:rPr>
      </w:pPr>
    </w:p>
    <w:p w:rsidR="002516D5" w:rsidRPr="00916391" w:rsidRDefault="002516D5" w:rsidP="002B5A1A">
      <w:pPr>
        <w:pStyle w:val="p16"/>
        <w:numPr>
          <w:ilvl w:val="1"/>
          <w:numId w:val="9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Требования к условиям труда, соблюдению техники безопасности и пожарной безопасности.</w:t>
      </w:r>
    </w:p>
    <w:p w:rsidR="002516D5" w:rsidRPr="00916391" w:rsidRDefault="002516D5" w:rsidP="002516D5">
      <w:pPr>
        <w:pStyle w:val="a7"/>
        <w:tabs>
          <w:tab w:val="left" w:pos="1276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При организации практической подготовки, в том числе при проведении практики, обучающиеся и работники образовательной организации обязаны соблюдать прав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ла внутреннего трудового распорядка профильной организации (образовательной организации, в структурном подразделении которой организуется практическая по</w:t>
      </w:r>
      <w:r w:rsidRPr="00916391">
        <w:rPr>
          <w:sz w:val="28"/>
          <w:szCs w:val="28"/>
        </w:rPr>
        <w:t>д</w:t>
      </w:r>
      <w:r w:rsidRPr="00916391">
        <w:rPr>
          <w:sz w:val="28"/>
          <w:szCs w:val="28"/>
        </w:rPr>
        <w:t>готовка), требования охраны труда и техники безопасности.</w:t>
      </w:r>
    </w:p>
    <w:p w:rsidR="002516D5" w:rsidRPr="00916391" w:rsidRDefault="002516D5" w:rsidP="002516D5">
      <w:pPr>
        <w:pStyle w:val="a7"/>
        <w:tabs>
          <w:tab w:val="left" w:pos="1276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2516D5" w:rsidRPr="00916391" w:rsidRDefault="002516D5" w:rsidP="002516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b/>
          <w:caps/>
          <w:sz w:val="28"/>
          <w:szCs w:val="28"/>
        </w:rPr>
      </w:pPr>
      <w:r w:rsidRPr="00916391">
        <w:rPr>
          <w:b/>
          <w:caps/>
          <w:sz w:val="28"/>
          <w:szCs w:val="28"/>
        </w:rPr>
        <w:lastRenderedPageBreak/>
        <w:t>4. Контроль и оценка результатов освоения программы ПР</w:t>
      </w:r>
      <w:r w:rsidRPr="00916391">
        <w:rPr>
          <w:b/>
          <w:caps/>
          <w:sz w:val="28"/>
          <w:szCs w:val="28"/>
        </w:rPr>
        <w:t>О</w:t>
      </w:r>
      <w:r w:rsidRPr="00916391">
        <w:rPr>
          <w:b/>
          <w:caps/>
          <w:sz w:val="28"/>
          <w:szCs w:val="28"/>
        </w:rPr>
        <w:t>ИЗВОДСТВЕННОЙ ПРАКТИКИ</w:t>
      </w:r>
    </w:p>
    <w:p w:rsidR="002516D5" w:rsidRPr="00916391" w:rsidRDefault="002516D5" w:rsidP="002516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rPr>
          <w:b/>
          <w:caps/>
          <w:sz w:val="28"/>
          <w:szCs w:val="28"/>
        </w:rPr>
      </w:pPr>
    </w:p>
    <w:p w:rsidR="002516D5" w:rsidRPr="00916391" w:rsidRDefault="002516D5" w:rsidP="002516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t>Контроль</w:t>
      </w:r>
      <w:r w:rsidRPr="00916391">
        <w:rPr>
          <w:sz w:val="28"/>
          <w:szCs w:val="28"/>
        </w:rPr>
        <w:t xml:space="preserve"> </w:t>
      </w:r>
      <w:r w:rsidRPr="00916391">
        <w:rPr>
          <w:b/>
          <w:sz w:val="28"/>
          <w:szCs w:val="28"/>
        </w:rPr>
        <w:t>и оценка</w:t>
      </w:r>
      <w:r w:rsidRPr="00916391">
        <w:rPr>
          <w:sz w:val="28"/>
          <w:szCs w:val="28"/>
        </w:rPr>
        <w:t xml:space="preserve"> результатов освоения практики осуществляется преподават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лем в процессе проведения практических занятий, а также выполнения обучающ</w:t>
      </w:r>
      <w:r w:rsidRPr="00916391">
        <w:rPr>
          <w:sz w:val="28"/>
          <w:szCs w:val="28"/>
        </w:rPr>
        <w:t>и</w:t>
      </w:r>
      <w:r w:rsidRPr="00916391">
        <w:rPr>
          <w:sz w:val="28"/>
          <w:szCs w:val="28"/>
        </w:rPr>
        <w:t>мися индивидуальных заданий.</w:t>
      </w:r>
    </w:p>
    <w:p w:rsidR="002516D5" w:rsidRPr="00916391" w:rsidRDefault="002516D5" w:rsidP="0025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516D5" w:rsidRPr="00916391" w:rsidRDefault="002516D5" w:rsidP="002516D5">
      <w:pPr>
        <w:pStyle w:val="p16"/>
        <w:numPr>
          <w:ilvl w:val="1"/>
          <w:numId w:val="40"/>
        </w:numPr>
        <w:shd w:val="clear" w:color="auto" w:fill="FFFFFF"/>
        <w:tabs>
          <w:tab w:val="clear" w:pos="1440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Указание на формы отчетности (отчет по практике, требования к о</w:t>
      </w:r>
      <w:r w:rsidRPr="00916391">
        <w:rPr>
          <w:b/>
          <w:sz w:val="28"/>
          <w:szCs w:val="28"/>
        </w:rPr>
        <w:t>т</w:t>
      </w:r>
      <w:r w:rsidRPr="00916391">
        <w:rPr>
          <w:b/>
          <w:sz w:val="28"/>
          <w:szCs w:val="28"/>
        </w:rPr>
        <w:t>чету по практике, аттестационный лист, дневник практики);</w:t>
      </w:r>
    </w:p>
    <w:p w:rsidR="002516D5" w:rsidRPr="00916391" w:rsidRDefault="002516D5" w:rsidP="002516D5">
      <w:pPr>
        <w:pStyle w:val="a7"/>
        <w:tabs>
          <w:tab w:val="left" w:pos="1276"/>
        </w:tabs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Обучающиеся в период прохождения практики: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выполняют индивидуальные задания, предусмотренные программами практики;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ведут дневник практики;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соблюдают правила внутреннего трудового распорядка;</w:t>
      </w:r>
    </w:p>
    <w:p w:rsidR="002516D5" w:rsidRPr="00916391" w:rsidRDefault="002516D5" w:rsidP="002B5A1A">
      <w:pPr>
        <w:pStyle w:val="a6"/>
        <w:numPr>
          <w:ilvl w:val="0"/>
          <w:numId w:val="94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соблюдают требования охраны труда и пожарной безопасности.</w:t>
      </w:r>
    </w:p>
    <w:p w:rsidR="002516D5" w:rsidRPr="00916391" w:rsidRDefault="002516D5" w:rsidP="002516D5">
      <w:pPr>
        <w:pStyle w:val="a7"/>
        <w:tabs>
          <w:tab w:val="left" w:pos="1276"/>
        </w:tabs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По результатам практики обучающимся составляется отчет.</w:t>
      </w:r>
    </w:p>
    <w:p w:rsidR="002516D5" w:rsidRPr="00916391" w:rsidRDefault="002516D5" w:rsidP="002516D5">
      <w:pPr>
        <w:pStyle w:val="a7"/>
        <w:tabs>
          <w:tab w:val="left" w:pos="1276"/>
        </w:tabs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</w:p>
    <w:p w:rsidR="002516D5" w:rsidRPr="00916391" w:rsidRDefault="002516D5" w:rsidP="002516D5">
      <w:pPr>
        <w:pStyle w:val="p16"/>
        <w:numPr>
          <w:ilvl w:val="1"/>
          <w:numId w:val="40"/>
        </w:numPr>
        <w:shd w:val="clear" w:color="auto" w:fill="FFFFFF"/>
        <w:tabs>
          <w:tab w:val="clear" w:pos="1440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916391">
        <w:rPr>
          <w:b/>
          <w:sz w:val="28"/>
          <w:szCs w:val="28"/>
        </w:rPr>
        <w:t>Перечень документов, предоставляемых обучающимися после пра</w:t>
      </w:r>
      <w:r w:rsidRPr="00916391">
        <w:rPr>
          <w:b/>
          <w:sz w:val="28"/>
          <w:szCs w:val="28"/>
        </w:rPr>
        <w:t>к</w:t>
      </w:r>
      <w:r w:rsidRPr="00916391">
        <w:rPr>
          <w:b/>
          <w:sz w:val="28"/>
          <w:szCs w:val="28"/>
        </w:rPr>
        <w:t>тики для допуска его к государственной итоговой аттестации:</w:t>
      </w:r>
    </w:p>
    <w:p w:rsidR="002516D5" w:rsidRPr="00916391" w:rsidRDefault="002516D5" w:rsidP="002B5A1A">
      <w:pPr>
        <w:pStyle w:val="p16"/>
        <w:numPr>
          <w:ilvl w:val="0"/>
          <w:numId w:val="95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отчет по практике;</w:t>
      </w:r>
    </w:p>
    <w:p w:rsidR="002516D5" w:rsidRPr="00916391" w:rsidRDefault="002516D5" w:rsidP="002B5A1A">
      <w:pPr>
        <w:pStyle w:val="a6"/>
        <w:numPr>
          <w:ilvl w:val="0"/>
          <w:numId w:val="95"/>
        </w:numPr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рабочий график (план) проведения практики;</w:t>
      </w:r>
    </w:p>
    <w:p w:rsidR="002516D5" w:rsidRPr="00916391" w:rsidRDefault="002516D5" w:rsidP="002B5A1A">
      <w:pPr>
        <w:pStyle w:val="a6"/>
        <w:numPr>
          <w:ilvl w:val="0"/>
          <w:numId w:val="95"/>
        </w:numPr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индивидуальное задание на практику;</w:t>
      </w:r>
    </w:p>
    <w:p w:rsidR="002516D5" w:rsidRPr="00916391" w:rsidRDefault="002516D5" w:rsidP="002B5A1A">
      <w:pPr>
        <w:pStyle w:val="p16"/>
        <w:numPr>
          <w:ilvl w:val="0"/>
          <w:numId w:val="95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дневник производственной практики с приложениями (графические, аудио-, фото-, видео-, материалы, подтверждающие практический опыт, полученный на практике);</w:t>
      </w:r>
    </w:p>
    <w:p w:rsidR="002516D5" w:rsidRPr="00916391" w:rsidRDefault="002516D5" w:rsidP="002B5A1A">
      <w:pPr>
        <w:pStyle w:val="p16"/>
        <w:numPr>
          <w:ilvl w:val="0"/>
          <w:numId w:val="95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характеристика организации на обучающегося по освоению общих компете</w:t>
      </w:r>
      <w:r w:rsidRPr="00916391">
        <w:rPr>
          <w:sz w:val="28"/>
          <w:szCs w:val="28"/>
        </w:rPr>
        <w:t>н</w:t>
      </w:r>
      <w:r w:rsidRPr="00916391">
        <w:rPr>
          <w:sz w:val="28"/>
          <w:szCs w:val="28"/>
        </w:rPr>
        <w:t>ций в период прохождения практики, заверенная подписью руководителя и п</w:t>
      </w:r>
      <w:r w:rsidRPr="00916391">
        <w:rPr>
          <w:sz w:val="28"/>
          <w:szCs w:val="28"/>
        </w:rPr>
        <w:t>е</w:t>
      </w:r>
      <w:r w:rsidRPr="00916391">
        <w:rPr>
          <w:sz w:val="28"/>
          <w:szCs w:val="28"/>
        </w:rPr>
        <w:t>чатью организации;</w:t>
      </w:r>
    </w:p>
    <w:p w:rsidR="002516D5" w:rsidRPr="00916391" w:rsidRDefault="002516D5" w:rsidP="002B5A1A">
      <w:pPr>
        <w:pStyle w:val="p16"/>
        <w:numPr>
          <w:ilvl w:val="0"/>
          <w:numId w:val="95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уведомление из организации о прибытии обучающегося на практику (копия приказа организации);</w:t>
      </w:r>
    </w:p>
    <w:p w:rsidR="002516D5" w:rsidRPr="00916391" w:rsidRDefault="002516D5" w:rsidP="002B5A1A">
      <w:pPr>
        <w:pStyle w:val="p16"/>
        <w:numPr>
          <w:ilvl w:val="0"/>
          <w:numId w:val="95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916391">
        <w:rPr>
          <w:sz w:val="28"/>
          <w:szCs w:val="28"/>
        </w:rPr>
        <w:t>аттестационный лист, содержащий сведения об уровне освоения професси</w:t>
      </w:r>
      <w:r w:rsidRPr="00916391">
        <w:rPr>
          <w:sz w:val="28"/>
          <w:szCs w:val="28"/>
        </w:rPr>
        <w:t>о</w:t>
      </w:r>
      <w:r w:rsidRPr="00916391">
        <w:rPr>
          <w:sz w:val="28"/>
          <w:szCs w:val="28"/>
        </w:rPr>
        <w:t>нальных компетенций, с подписью руководителя и печатью организации.</w:t>
      </w:r>
    </w:p>
    <w:p w:rsidR="002516D5" w:rsidRPr="00916391" w:rsidRDefault="002516D5" w:rsidP="002516D5">
      <w:pPr>
        <w:pStyle w:val="a6"/>
        <w:tabs>
          <w:tab w:val="left" w:pos="993"/>
        </w:tabs>
        <w:spacing w:line="276" w:lineRule="auto"/>
        <w:ind w:left="207"/>
        <w:jc w:val="both"/>
        <w:rPr>
          <w:sz w:val="28"/>
          <w:szCs w:val="28"/>
        </w:rPr>
      </w:pPr>
      <w:r w:rsidRPr="00916391">
        <w:rPr>
          <w:sz w:val="28"/>
          <w:szCs w:val="28"/>
        </w:rPr>
        <w:br w:type="page"/>
      </w:r>
    </w:p>
    <w:p w:rsidR="002516D5" w:rsidRPr="00916391" w:rsidRDefault="002516D5" w:rsidP="002516D5">
      <w:pPr>
        <w:pStyle w:val="p16"/>
        <w:numPr>
          <w:ilvl w:val="1"/>
          <w:numId w:val="40"/>
        </w:numPr>
        <w:shd w:val="clear" w:color="auto" w:fill="FFFFFF"/>
        <w:tabs>
          <w:tab w:val="clear" w:pos="1440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6391">
        <w:rPr>
          <w:b/>
          <w:sz w:val="28"/>
          <w:szCs w:val="28"/>
        </w:rPr>
        <w:lastRenderedPageBreak/>
        <w:t>Оценка сформированных общих и профессиональных компетенций на практике</w:t>
      </w:r>
      <w:r w:rsidRPr="00916391">
        <w:rPr>
          <w:sz w:val="28"/>
          <w:szCs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4961"/>
        <w:gridCol w:w="1843"/>
      </w:tblGrid>
      <w:tr w:rsidR="002516D5" w:rsidRPr="00916391" w:rsidTr="00E4363A">
        <w:tc>
          <w:tcPr>
            <w:tcW w:w="1101" w:type="dxa"/>
          </w:tcPr>
          <w:p w:rsidR="002516D5" w:rsidRPr="00916391" w:rsidRDefault="002516D5" w:rsidP="00E4363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Вид профе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нальной де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Коды и наименования формируемых професси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нальных ко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петенций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Виды работ, которые студент выполнил на практике в рамках овладения данными ко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петенциями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Качество в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полнения работ (отлично, х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рошо, удовл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творительно, неудовлетв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рительно)</w:t>
            </w:r>
          </w:p>
        </w:tc>
      </w:tr>
      <w:tr w:rsidR="002516D5" w:rsidRPr="00916391" w:rsidTr="00E4363A">
        <w:tc>
          <w:tcPr>
            <w:tcW w:w="1101" w:type="dxa"/>
            <w:vMerge w:val="restart"/>
          </w:tcPr>
          <w:p w:rsidR="002516D5" w:rsidRPr="00916391" w:rsidRDefault="002516D5" w:rsidP="00E4363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91">
              <w:rPr>
                <w:rFonts w:ascii="Times New Roman" w:hAnsi="Times New Roman" w:cs="Times New Roman"/>
                <w:sz w:val="24"/>
                <w:szCs w:val="24"/>
              </w:rPr>
              <w:t>ПМ01</w:t>
            </w: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ПК 1.1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pStyle w:val="TableParagraph"/>
              <w:tabs>
                <w:tab w:val="left" w:pos="2342"/>
                <w:tab w:val="left" w:pos="4080"/>
              </w:tabs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Разрабатывать проектную документацию объектов</w:t>
            </w:r>
            <w:r w:rsidRPr="00916391">
              <w:rPr>
                <w:spacing w:val="-6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различного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назначения.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1101" w:type="dxa"/>
            <w:vMerge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ПК 1.3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pStyle w:val="TableParagraph"/>
              <w:ind w:right="381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Осуществлять изображение архитекту</w:t>
            </w:r>
            <w:r w:rsidRPr="00916391">
              <w:rPr>
                <w:sz w:val="24"/>
                <w:szCs w:val="24"/>
              </w:rPr>
              <w:t>р</w:t>
            </w:r>
            <w:r w:rsidRPr="00916391">
              <w:rPr>
                <w:sz w:val="24"/>
                <w:szCs w:val="24"/>
              </w:rPr>
              <w:t>ного</w:t>
            </w:r>
            <w:r w:rsidRPr="00916391">
              <w:rPr>
                <w:spacing w:val="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замысла,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выполняя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архитектурные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чертежи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</w:t>
            </w:r>
          </w:p>
          <w:p w:rsidR="002516D5" w:rsidRPr="00916391" w:rsidRDefault="002516D5" w:rsidP="00E4363A">
            <w:pPr>
              <w:pStyle w:val="TableParagrap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макеты.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1101" w:type="dxa"/>
            <w:vMerge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ПК 1.2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snapToGrid w:val="0"/>
              <w:jc w:val="both"/>
            </w:pPr>
            <w:r w:rsidRPr="00916391">
              <w:t>Участвовать в согласовании (увязке) прин</w:t>
            </w:r>
            <w:r w:rsidRPr="00916391">
              <w:t>я</w:t>
            </w:r>
            <w:r w:rsidRPr="00916391">
              <w:t>тых решений с проектными разработками смежных частей проекта.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1101" w:type="dxa"/>
            <w:vMerge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  <w:shd w:val="clear" w:color="auto" w:fill="FFFFFF"/>
              </w:rPr>
              <w:t>ПК 2.1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pStyle w:val="29"/>
              <w:widowControl w:val="0"/>
              <w:ind w:left="0" w:firstLine="0"/>
              <w:jc w:val="both"/>
            </w:pPr>
            <w:r w:rsidRPr="00916391">
              <w:rPr>
                <w:shd w:val="clear" w:color="auto" w:fill="FFFFFF"/>
              </w:rPr>
              <w:t>Организовывать и выполнять подготовител</w:t>
            </w:r>
            <w:r w:rsidRPr="00916391">
              <w:rPr>
                <w:shd w:val="clear" w:color="auto" w:fill="FFFFFF"/>
              </w:rPr>
              <w:t>ь</w:t>
            </w:r>
            <w:r w:rsidRPr="00916391">
              <w:rPr>
                <w:shd w:val="clear" w:color="auto" w:fill="FFFFFF"/>
              </w:rPr>
              <w:t>ные работы на строительной площадке - о</w:t>
            </w:r>
            <w:r w:rsidRPr="00916391">
              <w:rPr>
                <w:shd w:val="clear" w:color="auto" w:fill="FFFFFF"/>
              </w:rPr>
              <w:t>р</w:t>
            </w:r>
            <w:r w:rsidRPr="00916391">
              <w:rPr>
                <w:shd w:val="clear" w:color="auto" w:fill="FFFFFF"/>
              </w:rPr>
              <w:t xml:space="preserve">ганизация и выполнение подготовительных работ на строительной площадке 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1101" w:type="dxa"/>
            <w:vMerge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ПК 2.2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pStyle w:val="TableParagraph"/>
              <w:ind w:right="381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  <w:shd w:val="clear" w:color="auto" w:fill="FFFFFF"/>
              </w:rPr>
              <w:t>Осуществлять корректировку проектной документации по замечаниям смежных и контролирующих организаций и заказч</w:t>
            </w:r>
            <w:r w:rsidRPr="00916391">
              <w:rPr>
                <w:sz w:val="24"/>
                <w:szCs w:val="24"/>
                <w:shd w:val="clear" w:color="auto" w:fill="FFFFFF"/>
              </w:rPr>
              <w:t>и</w:t>
            </w:r>
            <w:r w:rsidRPr="00916391">
              <w:rPr>
                <w:sz w:val="24"/>
                <w:szCs w:val="24"/>
                <w:shd w:val="clear" w:color="auto" w:fill="FFFFFF"/>
              </w:rPr>
              <w:t>ка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1101" w:type="dxa"/>
            <w:vMerge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ПК 2.3. 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pStyle w:val="TableParagraph"/>
              <w:ind w:right="381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  <w:shd w:val="clear" w:color="auto" w:fill="FFFFFF"/>
              </w:rPr>
              <w:t>Осуществлять сбор, хранение, обработку и анализ информации, применяемой в сфере профессиональной деятельности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1101" w:type="dxa"/>
            <w:vMerge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 w:right="112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pStyle w:val="TableParagraph"/>
              <w:tabs>
                <w:tab w:val="left" w:pos="1543"/>
                <w:tab w:val="left" w:pos="2925"/>
                <w:tab w:val="left" w:pos="3316"/>
                <w:tab w:val="left" w:pos="5008"/>
                <w:tab w:val="left" w:pos="6616"/>
                <w:tab w:val="left" w:pos="7526"/>
              </w:tabs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Понимать сущность и социальную знач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z w:val="24"/>
                <w:szCs w:val="24"/>
              </w:rPr>
              <w:t>мость своей будущей профессии,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проявлять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ней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устойчивый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интерес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1101" w:type="dxa"/>
            <w:vMerge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 w:right="112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pStyle w:val="TableParagrap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Организовывать</w:t>
            </w:r>
            <w:r w:rsidRPr="00916391">
              <w:rPr>
                <w:spacing w:val="-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собственную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деятельность,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выбирать</w:t>
            </w:r>
            <w:r w:rsidRPr="00916391">
              <w:rPr>
                <w:spacing w:val="-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типовые методы и способы выпо</w:t>
            </w:r>
            <w:r w:rsidRPr="00916391">
              <w:rPr>
                <w:sz w:val="24"/>
                <w:szCs w:val="24"/>
              </w:rPr>
              <w:t>л</w:t>
            </w:r>
            <w:r w:rsidRPr="00916391">
              <w:rPr>
                <w:sz w:val="24"/>
                <w:szCs w:val="24"/>
              </w:rPr>
              <w:t>нения профессиональных задач, оценивать</w:t>
            </w:r>
            <w:r w:rsidRPr="00916391">
              <w:rPr>
                <w:spacing w:val="-67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их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эффективность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качество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1101" w:type="dxa"/>
            <w:vMerge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 w:right="112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pStyle w:val="TableParagrap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Принимать</w:t>
            </w:r>
            <w:r w:rsidRPr="00916391">
              <w:rPr>
                <w:spacing w:val="1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решения</w:t>
            </w:r>
            <w:r w:rsidRPr="00916391">
              <w:rPr>
                <w:spacing w:val="87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в</w:t>
            </w:r>
            <w:r w:rsidRPr="00916391">
              <w:rPr>
                <w:spacing w:val="8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стандартных</w:t>
            </w:r>
            <w:r w:rsidRPr="00916391">
              <w:rPr>
                <w:spacing w:val="8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pacing w:val="86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н</w:t>
            </w:r>
            <w:r w:rsidRPr="00916391">
              <w:rPr>
                <w:sz w:val="24"/>
                <w:szCs w:val="24"/>
              </w:rPr>
              <w:t>е</w:t>
            </w:r>
            <w:r w:rsidRPr="00916391">
              <w:rPr>
                <w:sz w:val="24"/>
                <w:szCs w:val="24"/>
              </w:rPr>
              <w:t>стандартных</w:t>
            </w:r>
            <w:r w:rsidRPr="00916391">
              <w:rPr>
                <w:spacing w:val="8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ситуациях</w:t>
            </w:r>
            <w:r w:rsidRPr="00916391">
              <w:rPr>
                <w:spacing w:val="85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 нести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за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них</w:t>
            </w:r>
            <w:r w:rsidRPr="00916391">
              <w:rPr>
                <w:spacing w:val="-3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о</w:t>
            </w:r>
            <w:r w:rsidRPr="00916391">
              <w:rPr>
                <w:sz w:val="24"/>
                <w:szCs w:val="24"/>
              </w:rPr>
              <w:t>т</w:t>
            </w:r>
            <w:r w:rsidRPr="00916391">
              <w:rPr>
                <w:sz w:val="24"/>
                <w:szCs w:val="24"/>
              </w:rPr>
              <w:t>ветственность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1101" w:type="dxa"/>
            <w:vMerge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 w:right="112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pStyle w:val="TableParagraph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Осуществлять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поиск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pacing w:val="-2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использование</w:t>
            </w:r>
            <w:r w:rsidRPr="00916391">
              <w:rPr>
                <w:spacing w:val="-4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инфо</w:t>
            </w:r>
            <w:r w:rsidRPr="00916391">
              <w:rPr>
                <w:sz w:val="24"/>
                <w:szCs w:val="24"/>
              </w:rPr>
              <w:t>р</w:t>
            </w:r>
            <w:r w:rsidRPr="00916391">
              <w:rPr>
                <w:sz w:val="24"/>
                <w:szCs w:val="24"/>
              </w:rPr>
              <w:t>мации,</w:t>
            </w:r>
            <w:r w:rsidRPr="00916391">
              <w:rPr>
                <w:spacing w:val="-6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необходимой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для эффективного в</w:t>
            </w:r>
            <w:r w:rsidRPr="00916391">
              <w:rPr>
                <w:sz w:val="24"/>
                <w:szCs w:val="24"/>
              </w:rPr>
              <w:t>ы</w:t>
            </w:r>
            <w:r w:rsidRPr="00916391">
              <w:rPr>
                <w:sz w:val="24"/>
                <w:szCs w:val="24"/>
              </w:rPr>
              <w:t>полнения профессиональных задач,</w:t>
            </w:r>
            <w:r w:rsidRPr="00916391">
              <w:rPr>
                <w:spacing w:val="-67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профе</w:t>
            </w:r>
            <w:r w:rsidRPr="00916391">
              <w:rPr>
                <w:sz w:val="24"/>
                <w:szCs w:val="24"/>
              </w:rPr>
              <w:t>с</w:t>
            </w:r>
            <w:r w:rsidRPr="00916391">
              <w:rPr>
                <w:sz w:val="24"/>
                <w:szCs w:val="24"/>
              </w:rPr>
              <w:t>сионального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и</w:t>
            </w:r>
            <w:r w:rsidRPr="00916391">
              <w:rPr>
                <w:spacing w:val="-1"/>
                <w:sz w:val="24"/>
                <w:szCs w:val="24"/>
              </w:rPr>
              <w:t xml:space="preserve"> </w:t>
            </w:r>
            <w:r w:rsidRPr="00916391">
              <w:rPr>
                <w:sz w:val="24"/>
                <w:szCs w:val="24"/>
              </w:rPr>
              <w:t>личностного развития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1101" w:type="dxa"/>
            <w:vMerge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 w:right="112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 4.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Осуществлять поиск и использование инфо</w:t>
            </w:r>
            <w:r w:rsidRPr="00916391">
              <w:t>р</w:t>
            </w:r>
            <w:r w:rsidRPr="00916391">
              <w:t>мации, необходимой для эффективного в</w:t>
            </w:r>
            <w:r w:rsidRPr="00916391">
              <w:t>ы</w:t>
            </w:r>
            <w:r w:rsidRPr="00916391">
              <w:t>полнения профессиональных задач, профе</w:t>
            </w:r>
            <w:r w:rsidRPr="00916391">
              <w:t>с</w:t>
            </w:r>
            <w:r w:rsidRPr="00916391">
              <w:t>сионального и личностного развития.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1101" w:type="dxa"/>
            <w:vMerge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 w:right="112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 5.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Использовать информационно-коммуникационные технологии в професси</w:t>
            </w:r>
            <w:r w:rsidRPr="00916391">
              <w:t>о</w:t>
            </w:r>
            <w:r w:rsidRPr="00916391">
              <w:t>нальной деятельности.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1101" w:type="dxa"/>
            <w:vMerge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 w:right="112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 6.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Работать в коллективе и в команде., эффе</w:t>
            </w:r>
            <w:r w:rsidRPr="00916391">
              <w:t>к</w:t>
            </w:r>
            <w:r w:rsidRPr="00916391">
              <w:t>тивно общаться с коллегами, руководством, потребителями.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1101" w:type="dxa"/>
            <w:vMerge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 w:right="112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>ОК 7.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Брать на себя ответственность за работу чл</w:t>
            </w:r>
            <w:r w:rsidRPr="00916391">
              <w:t>е</w:t>
            </w:r>
            <w:r w:rsidRPr="00916391">
              <w:t>нов команды (подчинённых), за результат выполнения заданий.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1101" w:type="dxa"/>
            <w:vMerge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 w:right="112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ОК 8.  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Самостоятельно определять задачи профе</w:t>
            </w:r>
            <w:r w:rsidRPr="00916391">
              <w:t>с</w:t>
            </w:r>
            <w:r w:rsidRPr="00916391">
              <w:t>сионального и личностного развития, зан</w:t>
            </w:r>
            <w:r w:rsidRPr="00916391">
              <w:t>и</w:t>
            </w:r>
            <w:r w:rsidRPr="00916391">
              <w:t>маться самообразованием, осознанно план</w:t>
            </w:r>
            <w:r w:rsidRPr="00916391">
              <w:t>и</w:t>
            </w:r>
            <w:r w:rsidRPr="00916391">
              <w:t>ровать повышение квалификации.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D5" w:rsidRPr="00916391" w:rsidTr="00E4363A">
        <w:tc>
          <w:tcPr>
            <w:tcW w:w="1101" w:type="dxa"/>
            <w:vMerge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16D5" w:rsidRPr="00916391" w:rsidRDefault="002516D5" w:rsidP="00E4363A">
            <w:pPr>
              <w:pStyle w:val="TableParagraph"/>
              <w:ind w:left="297" w:right="112"/>
              <w:rPr>
                <w:sz w:val="24"/>
                <w:szCs w:val="24"/>
              </w:rPr>
            </w:pPr>
            <w:r w:rsidRPr="00916391">
              <w:rPr>
                <w:sz w:val="24"/>
                <w:szCs w:val="24"/>
              </w:rPr>
              <w:t xml:space="preserve">ОК 9.  </w:t>
            </w:r>
          </w:p>
        </w:tc>
        <w:tc>
          <w:tcPr>
            <w:tcW w:w="4961" w:type="dxa"/>
          </w:tcPr>
          <w:p w:rsidR="002516D5" w:rsidRPr="00916391" w:rsidRDefault="002516D5" w:rsidP="00E43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6391">
              <w:t>Ориентироваться в условиях частой смены технологий в профессиональной деятельн</w:t>
            </w:r>
            <w:r w:rsidRPr="00916391">
              <w:t>о</w:t>
            </w:r>
            <w:r w:rsidRPr="00916391">
              <w:t>сти</w:t>
            </w:r>
          </w:p>
        </w:tc>
        <w:tc>
          <w:tcPr>
            <w:tcW w:w="1843" w:type="dxa"/>
          </w:tcPr>
          <w:p w:rsidR="002516D5" w:rsidRPr="00916391" w:rsidRDefault="002516D5" w:rsidP="00E4363A">
            <w:pPr>
              <w:pStyle w:val="afa"/>
              <w:ind w:left="56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6D5" w:rsidRPr="00916391" w:rsidRDefault="002516D5" w:rsidP="002516D5">
      <w:pPr>
        <w:pStyle w:val="afa"/>
        <w:ind w:left="284"/>
        <w:rPr>
          <w:rFonts w:ascii="Times New Roman" w:hAnsi="Times New Roman" w:cs="Times New Roman"/>
          <w:sz w:val="28"/>
          <w:szCs w:val="28"/>
        </w:rPr>
      </w:pPr>
    </w:p>
    <w:p w:rsidR="00DD3A12" w:rsidRDefault="001E0949" w:rsidP="00DD3A12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16391">
        <w:br w:type="page"/>
      </w:r>
      <w:r w:rsidR="00DD3A12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DD3A12" w:rsidRDefault="00DD3A12" w:rsidP="00DD3A12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«Многоотраслевой колледж»</w:t>
      </w:r>
    </w:p>
    <w:p w:rsidR="00DD3A12" w:rsidRDefault="00DD3A12" w:rsidP="00DD3A12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DD3A12" w:rsidRDefault="00DD3A12" w:rsidP="00DD3A12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D3A12" w:rsidRDefault="00DD3A12" w:rsidP="00DD3A12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D3A12" w:rsidRDefault="00DD3A12" w:rsidP="00DD3A12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D3A12" w:rsidRDefault="00DD3A12" w:rsidP="00DD3A12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 ПРОГРАММа ПРОФЕССИОНАЛЬНОГО МОДУЛЯ</w:t>
      </w: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D3A12" w:rsidRDefault="00DD3A12" w:rsidP="00DD3A12">
      <w:pPr>
        <w:pStyle w:val="29"/>
        <w:widowControl w:val="0"/>
        <w:suppressAutoHyphens/>
        <w:ind w:left="0" w:firstLine="0"/>
        <w:jc w:val="center"/>
        <w:rPr>
          <w:b/>
          <w:color w:val="000000"/>
          <w:sz w:val="28"/>
          <w:szCs w:val="28"/>
        </w:rPr>
      </w:pPr>
      <w:r w:rsidRPr="00C078C5">
        <w:rPr>
          <w:b/>
          <w:sz w:val="28"/>
          <w:szCs w:val="28"/>
        </w:rPr>
        <w:t>ПМ.02</w:t>
      </w:r>
      <w:r>
        <w:rPr>
          <w:b/>
          <w:sz w:val="28"/>
          <w:szCs w:val="28"/>
        </w:rPr>
        <w:t>.</w:t>
      </w:r>
      <w:r w:rsidRPr="00C078C5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Осуществление мероприятий по реализации принятых проектных решений </w:t>
      </w:r>
    </w:p>
    <w:p w:rsidR="00DD3A12" w:rsidRPr="00C078C5" w:rsidRDefault="00DD3A12" w:rsidP="00DD3A12">
      <w:pPr>
        <w:tabs>
          <w:tab w:val="left" w:pos="3935"/>
        </w:tabs>
        <w:jc w:val="center"/>
        <w:rPr>
          <w:b/>
          <w:sz w:val="28"/>
          <w:szCs w:val="28"/>
        </w:rPr>
      </w:pPr>
    </w:p>
    <w:p w:rsidR="00DD3A12" w:rsidRPr="00C078C5" w:rsidRDefault="00DD3A12" w:rsidP="00DD3A12">
      <w:pPr>
        <w:tabs>
          <w:tab w:val="left" w:pos="3935"/>
        </w:tabs>
        <w:jc w:val="center"/>
        <w:rPr>
          <w:sz w:val="28"/>
          <w:szCs w:val="28"/>
        </w:rPr>
      </w:pPr>
      <w:r w:rsidRPr="00C078C5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DD3A12" w:rsidRPr="00C078C5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078C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7A32E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7A32E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</w:t>
      </w:r>
      <w:r w:rsidRPr="007A32EF">
        <w:rPr>
          <w:b/>
          <w:sz w:val="28"/>
          <w:szCs w:val="28"/>
        </w:rPr>
        <w:t>01</w:t>
      </w:r>
      <w:r w:rsidRPr="00C078C5"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Архитектура</w:t>
      </w:r>
      <w:r w:rsidRPr="00C078C5">
        <w:rPr>
          <w:sz w:val="28"/>
          <w:szCs w:val="28"/>
        </w:rPr>
        <w:t>»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D3A12" w:rsidRPr="006D7AFE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</w:p>
    <w:p w:rsidR="00DD3A12" w:rsidRPr="006D7AFE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</w:p>
    <w:p w:rsidR="00DD3A12" w:rsidRPr="006D7AFE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D3A12" w:rsidRPr="006D7AFE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D3A12" w:rsidRPr="006D7AFE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D3A12" w:rsidRPr="006D7AFE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D3A12" w:rsidRPr="006D7AFE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D3A12" w:rsidRPr="006D7AFE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D3A12" w:rsidRPr="006D7AFE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D3A12" w:rsidRPr="006D7AFE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D3A12" w:rsidRPr="006D7AFE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D3A12" w:rsidRPr="006D7AFE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D3A12" w:rsidRPr="006D7AFE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D3A12" w:rsidRPr="006D7AFE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D3A12" w:rsidRPr="006D7AFE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A40612">
        <w:rPr>
          <w:bCs/>
          <w:sz w:val="28"/>
          <w:szCs w:val="28"/>
        </w:rPr>
        <w:t>Моршанск,   20</w:t>
      </w:r>
      <w:r>
        <w:rPr>
          <w:bCs/>
          <w:sz w:val="28"/>
          <w:szCs w:val="28"/>
        </w:rPr>
        <w:t>20</w:t>
      </w:r>
      <w:r w:rsidRPr="00A40612">
        <w:rPr>
          <w:bCs/>
          <w:sz w:val="28"/>
          <w:szCs w:val="28"/>
        </w:rPr>
        <w:t xml:space="preserve"> г.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923" w:type="dxa"/>
        <w:tblInd w:w="250" w:type="dxa"/>
        <w:tblLook w:val="01E0" w:firstRow="1" w:lastRow="1" w:firstColumn="1" w:lastColumn="1" w:noHBand="0" w:noVBand="0"/>
      </w:tblPr>
      <w:tblGrid>
        <w:gridCol w:w="4361"/>
        <w:gridCol w:w="567"/>
        <w:gridCol w:w="4995"/>
      </w:tblGrid>
      <w:tr w:rsidR="00DD3A12" w:rsidRPr="005053BA" w:rsidTr="00DD3A12">
        <w:tc>
          <w:tcPr>
            <w:tcW w:w="4361" w:type="dxa"/>
          </w:tcPr>
          <w:p w:rsidR="00DD3A12" w:rsidRPr="005053BA" w:rsidRDefault="00DD3A12" w:rsidP="00DD3A12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5053BA">
              <w:rPr>
                <w:bCs/>
                <w:sz w:val="28"/>
                <w:szCs w:val="28"/>
              </w:rPr>
              <w:lastRenderedPageBreak/>
              <w:br w:type="page"/>
            </w:r>
            <w:r w:rsidRPr="005053BA">
              <w:rPr>
                <w:b/>
                <w:sz w:val="28"/>
                <w:szCs w:val="28"/>
              </w:rPr>
              <w:t>ОДОБРЕНО</w:t>
            </w:r>
          </w:p>
          <w:p w:rsidR="00DD3A12" w:rsidRPr="005053BA" w:rsidRDefault="00DD3A12" w:rsidP="00DD3A1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Предметной (цикловой) комисс</w:t>
            </w:r>
            <w:r w:rsidRPr="005053BA">
              <w:rPr>
                <w:sz w:val="28"/>
                <w:szCs w:val="28"/>
              </w:rPr>
              <w:t>и</w:t>
            </w:r>
            <w:r w:rsidRPr="005053BA">
              <w:rPr>
                <w:sz w:val="28"/>
                <w:szCs w:val="28"/>
              </w:rPr>
              <w:t xml:space="preserve">ей </w:t>
            </w:r>
            <w:r>
              <w:rPr>
                <w:sz w:val="28"/>
                <w:szCs w:val="28"/>
              </w:rPr>
              <w:t>специальных архитектурных и строительных дисциплин</w:t>
            </w:r>
          </w:p>
          <w:p w:rsidR="00DD3A12" w:rsidRPr="005053BA" w:rsidRDefault="00DD3A12" w:rsidP="00DD3A1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протокол №___</w:t>
            </w:r>
          </w:p>
          <w:p w:rsidR="00DD3A12" w:rsidRPr="005053BA" w:rsidRDefault="00DD3A12" w:rsidP="00DD3A1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от«___»________20__ г.</w:t>
            </w:r>
          </w:p>
          <w:p w:rsidR="00DD3A12" w:rsidRPr="005053BA" w:rsidRDefault="00DD3A12" w:rsidP="00DD3A1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Председатель предметной (цикл</w:t>
            </w:r>
            <w:r w:rsidRPr="005053BA">
              <w:rPr>
                <w:sz w:val="28"/>
                <w:szCs w:val="28"/>
              </w:rPr>
              <w:t>о</w:t>
            </w:r>
            <w:r w:rsidRPr="005053BA">
              <w:rPr>
                <w:sz w:val="28"/>
                <w:szCs w:val="28"/>
              </w:rPr>
              <w:t>вой) комиссии</w:t>
            </w:r>
          </w:p>
          <w:p w:rsidR="00DD3A12" w:rsidRPr="005053BA" w:rsidRDefault="00DD3A12" w:rsidP="00DD3A1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______________/</w:t>
            </w:r>
            <w:r w:rsidRPr="00156524">
              <w:rPr>
                <w:sz w:val="28"/>
                <w:szCs w:val="28"/>
              </w:rPr>
              <w:t>Кулешова Н.Ю</w:t>
            </w:r>
          </w:p>
        </w:tc>
        <w:tc>
          <w:tcPr>
            <w:tcW w:w="567" w:type="dxa"/>
          </w:tcPr>
          <w:p w:rsidR="00DD3A12" w:rsidRPr="005053BA" w:rsidRDefault="00DD3A12" w:rsidP="00DD3A12">
            <w:pPr>
              <w:spacing w:line="23" w:lineRule="atLeast"/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DD3A12" w:rsidRPr="005053BA" w:rsidRDefault="00DD3A12" w:rsidP="00DD3A12">
            <w:pPr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DD3A12" w:rsidRPr="005053BA" w:rsidRDefault="00DD3A12" w:rsidP="00DD3A12">
            <w:pPr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DD3A12" w:rsidRPr="005053BA" w:rsidRDefault="00DD3A12" w:rsidP="00DD3A12">
            <w:pPr>
              <w:tabs>
                <w:tab w:val="left" w:pos="7232"/>
              </w:tabs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DD3A12" w:rsidRPr="005053BA" w:rsidRDefault="00DD3A12" w:rsidP="00DD3A12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DD3A12" w:rsidRPr="005053BA" w:rsidRDefault="00DD3A12" w:rsidP="00DD3A12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5053BA">
              <w:rPr>
                <w:b/>
                <w:sz w:val="28"/>
                <w:szCs w:val="28"/>
              </w:rPr>
              <w:t>УТВЕРЖДАЮ</w:t>
            </w:r>
          </w:p>
          <w:p w:rsidR="00DD3A12" w:rsidRPr="005053BA" w:rsidRDefault="00DD3A12" w:rsidP="00DD3A12">
            <w:pPr>
              <w:spacing w:line="23" w:lineRule="atLeast"/>
              <w:jc w:val="right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Зам. директора по УПР</w:t>
            </w:r>
          </w:p>
          <w:p w:rsidR="00DD3A12" w:rsidRPr="005053BA" w:rsidRDefault="00DD3A12" w:rsidP="00DD3A12">
            <w:pPr>
              <w:spacing w:line="23" w:lineRule="atLeast"/>
              <w:jc w:val="right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______________ Т.Г. Парамзина</w:t>
            </w:r>
          </w:p>
          <w:p w:rsidR="00DD3A12" w:rsidRPr="005053BA" w:rsidRDefault="00DD3A12" w:rsidP="00DD3A12">
            <w:pPr>
              <w:tabs>
                <w:tab w:val="left" w:pos="7232"/>
              </w:tabs>
              <w:spacing w:line="23" w:lineRule="atLeast"/>
              <w:jc w:val="right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 xml:space="preserve"> «_____»_________________2020г.</w:t>
            </w:r>
          </w:p>
          <w:p w:rsidR="00DD3A12" w:rsidRPr="005053BA" w:rsidRDefault="00DD3A12" w:rsidP="00DD3A12">
            <w:pPr>
              <w:spacing w:line="23" w:lineRule="atLeast"/>
              <w:rPr>
                <w:sz w:val="28"/>
                <w:szCs w:val="28"/>
              </w:rPr>
            </w:pPr>
          </w:p>
        </w:tc>
      </w:tr>
    </w:tbl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D3A12" w:rsidRPr="00DF5183" w:rsidRDefault="00DD3A12" w:rsidP="00DD3A12">
      <w:pPr>
        <w:tabs>
          <w:tab w:val="left" w:pos="3935"/>
          <w:tab w:val="left" w:pos="9923"/>
        </w:tabs>
        <w:spacing w:line="276" w:lineRule="auto"/>
        <w:ind w:left="426" w:right="566"/>
        <w:jc w:val="both"/>
        <w:rPr>
          <w:sz w:val="28"/>
          <w:szCs w:val="28"/>
        </w:rPr>
      </w:pPr>
      <w:r w:rsidRPr="00342523">
        <w:rPr>
          <w:sz w:val="28"/>
          <w:szCs w:val="28"/>
        </w:rPr>
        <w:t>Программа профессионального модуля разработана на основе федерального государственного образовательного стандарта (далее</w:t>
      </w:r>
      <w:r>
        <w:rPr>
          <w:sz w:val="28"/>
          <w:szCs w:val="28"/>
        </w:rPr>
        <w:t xml:space="preserve"> </w:t>
      </w:r>
      <w:r w:rsidRPr="003425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2523">
        <w:rPr>
          <w:sz w:val="28"/>
          <w:szCs w:val="28"/>
        </w:rPr>
        <w:t>ФГОС) по специал</w:t>
      </w:r>
      <w:r w:rsidRPr="00342523">
        <w:rPr>
          <w:sz w:val="28"/>
          <w:szCs w:val="28"/>
        </w:rPr>
        <w:t>ь</w:t>
      </w:r>
      <w:r w:rsidRPr="00342523">
        <w:rPr>
          <w:sz w:val="28"/>
          <w:szCs w:val="28"/>
        </w:rPr>
        <w:t>ности среднего профессионального образования (далее</w:t>
      </w:r>
      <w:r>
        <w:rPr>
          <w:sz w:val="28"/>
          <w:szCs w:val="28"/>
        </w:rPr>
        <w:t xml:space="preserve"> </w:t>
      </w:r>
      <w:r w:rsidRPr="003425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2523">
        <w:rPr>
          <w:sz w:val="28"/>
          <w:szCs w:val="28"/>
        </w:rPr>
        <w:t xml:space="preserve">СПО) </w:t>
      </w:r>
      <w:r>
        <w:rPr>
          <w:sz w:val="28"/>
          <w:szCs w:val="28"/>
        </w:rPr>
        <w:t>0</w:t>
      </w:r>
      <w:r w:rsidRPr="00DF518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DF5183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DF5183">
        <w:rPr>
          <w:sz w:val="28"/>
          <w:szCs w:val="28"/>
        </w:rPr>
        <w:t>01   «Архитектура»</w:t>
      </w:r>
    </w:p>
    <w:p w:rsidR="00DD3A12" w:rsidRPr="00342523" w:rsidRDefault="00DD3A12" w:rsidP="00DD3A12">
      <w:pPr>
        <w:tabs>
          <w:tab w:val="left" w:pos="3935"/>
          <w:tab w:val="left" w:pos="9923"/>
        </w:tabs>
        <w:spacing w:line="276" w:lineRule="auto"/>
        <w:ind w:left="426" w:right="566"/>
        <w:jc w:val="both"/>
        <w:rPr>
          <w:sz w:val="28"/>
          <w:szCs w:val="28"/>
        </w:rPr>
      </w:pPr>
    </w:p>
    <w:p w:rsidR="00DD3A12" w:rsidRPr="00DF5183" w:rsidRDefault="00DD3A12" w:rsidP="00DD3A12">
      <w:pPr>
        <w:tabs>
          <w:tab w:val="left" w:pos="3935"/>
          <w:tab w:val="left" w:pos="6915"/>
        </w:tabs>
        <w:spacing w:line="276" w:lineRule="auto"/>
        <w:ind w:left="426" w:right="566"/>
        <w:jc w:val="both"/>
        <w:rPr>
          <w:sz w:val="28"/>
          <w:szCs w:val="28"/>
        </w:rPr>
      </w:pPr>
      <w:r w:rsidRPr="00342523">
        <w:rPr>
          <w:sz w:val="28"/>
          <w:szCs w:val="28"/>
        </w:rPr>
        <w:t xml:space="preserve">Организация-разработчик: </w:t>
      </w:r>
      <w:r w:rsidRPr="00DF5183">
        <w:rPr>
          <w:sz w:val="28"/>
          <w:szCs w:val="28"/>
        </w:rPr>
        <w:t>ТОГБ</w:t>
      </w:r>
      <w:r>
        <w:rPr>
          <w:sz w:val="28"/>
          <w:szCs w:val="28"/>
        </w:rPr>
        <w:t>П</w:t>
      </w:r>
      <w:r w:rsidRPr="00DF5183">
        <w:rPr>
          <w:sz w:val="28"/>
          <w:szCs w:val="28"/>
        </w:rPr>
        <w:t>ОУ «</w:t>
      </w:r>
      <w:r>
        <w:rPr>
          <w:sz w:val="28"/>
          <w:szCs w:val="28"/>
        </w:rPr>
        <w:t>Многоотраслевой колледж</w:t>
      </w:r>
      <w:r w:rsidRPr="00DF5183">
        <w:rPr>
          <w:sz w:val="28"/>
          <w:szCs w:val="28"/>
        </w:rPr>
        <w:t>»</w:t>
      </w:r>
      <w:r w:rsidRPr="00DF5183">
        <w:rPr>
          <w:sz w:val="28"/>
          <w:szCs w:val="28"/>
        </w:rPr>
        <w:tab/>
      </w:r>
    </w:p>
    <w:p w:rsidR="00DD3A12" w:rsidRPr="00342523" w:rsidRDefault="00DD3A12" w:rsidP="00DD3A12">
      <w:pPr>
        <w:tabs>
          <w:tab w:val="left" w:pos="3935"/>
          <w:tab w:val="left" w:pos="4962"/>
        </w:tabs>
        <w:spacing w:line="276" w:lineRule="auto"/>
        <w:ind w:left="426" w:right="566"/>
        <w:jc w:val="both"/>
        <w:rPr>
          <w:sz w:val="28"/>
          <w:szCs w:val="28"/>
        </w:rPr>
      </w:pPr>
      <w:r w:rsidRPr="00342523">
        <w:rPr>
          <w:sz w:val="28"/>
          <w:szCs w:val="28"/>
        </w:rPr>
        <w:t>Разработчики:</w:t>
      </w:r>
      <w:r>
        <w:rPr>
          <w:sz w:val="28"/>
          <w:szCs w:val="28"/>
        </w:rPr>
        <w:t xml:space="preserve"> </w:t>
      </w:r>
      <w:r w:rsidRPr="00342523">
        <w:rPr>
          <w:sz w:val="28"/>
          <w:szCs w:val="28"/>
        </w:rPr>
        <w:t>Косухина Л. В.</w:t>
      </w:r>
      <w:r>
        <w:rPr>
          <w:sz w:val="28"/>
          <w:szCs w:val="28"/>
        </w:rPr>
        <w:tab/>
      </w:r>
      <w:r w:rsidRPr="00342523">
        <w:rPr>
          <w:sz w:val="28"/>
          <w:szCs w:val="28"/>
        </w:rPr>
        <w:t xml:space="preserve"> (Почётный работник среднего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фессионального образования, преподаватель спецдисциплин</w:t>
      </w:r>
      <w:r w:rsidRPr="00342523">
        <w:rPr>
          <w:sz w:val="28"/>
          <w:szCs w:val="28"/>
        </w:rPr>
        <w:t xml:space="preserve"> </w:t>
      </w:r>
      <w:r w:rsidRPr="00DF5183">
        <w:rPr>
          <w:sz w:val="28"/>
          <w:szCs w:val="28"/>
        </w:rPr>
        <w:t>ТОГБ</w:t>
      </w:r>
      <w:r>
        <w:rPr>
          <w:sz w:val="28"/>
          <w:szCs w:val="28"/>
        </w:rPr>
        <w:t>П</w:t>
      </w:r>
      <w:r w:rsidRPr="00DF5183">
        <w:rPr>
          <w:sz w:val="28"/>
          <w:szCs w:val="28"/>
        </w:rPr>
        <w:t>ОУ «</w:t>
      </w:r>
      <w:r>
        <w:rPr>
          <w:sz w:val="28"/>
          <w:szCs w:val="28"/>
        </w:rPr>
        <w:t>Многоотраслевой колледж</w:t>
      </w:r>
      <w:r w:rsidRPr="00DF5183">
        <w:rPr>
          <w:sz w:val="28"/>
          <w:szCs w:val="28"/>
        </w:rPr>
        <w:t>»)</w:t>
      </w:r>
    </w:p>
    <w:p w:rsidR="00DD3A12" w:rsidRDefault="00DD3A12" w:rsidP="00DD3A12">
      <w:pPr>
        <w:tabs>
          <w:tab w:val="left" w:pos="3935"/>
          <w:tab w:val="left" w:pos="9923"/>
        </w:tabs>
        <w:ind w:left="426" w:right="566"/>
        <w:jc w:val="both"/>
        <w:rPr>
          <w:b/>
        </w:rPr>
      </w:pPr>
    </w:p>
    <w:p w:rsidR="00DD3A12" w:rsidRDefault="00DD3A12" w:rsidP="00DD3A12">
      <w:pPr>
        <w:tabs>
          <w:tab w:val="left" w:pos="3935"/>
          <w:tab w:val="left" w:pos="9923"/>
        </w:tabs>
        <w:ind w:left="426" w:right="566"/>
        <w:jc w:val="center"/>
        <w:rPr>
          <w:b/>
        </w:rPr>
      </w:pPr>
    </w:p>
    <w:p w:rsidR="00DD3A12" w:rsidRDefault="00DD3A12" w:rsidP="00DD3A12">
      <w:pPr>
        <w:tabs>
          <w:tab w:val="left" w:pos="3935"/>
          <w:tab w:val="left" w:pos="9923"/>
        </w:tabs>
        <w:ind w:left="426" w:right="566"/>
        <w:jc w:val="center"/>
        <w:rPr>
          <w:b/>
        </w:rPr>
      </w:pPr>
    </w:p>
    <w:p w:rsidR="00DD3A12" w:rsidRDefault="00DD3A12" w:rsidP="00DD3A12">
      <w:pPr>
        <w:tabs>
          <w:tab w:val="left" w:pos="3935"/>
          <w:tab w:val="left" w:pos="9923"/>
        </w:tabs>
        <w:ind w:left="426" w:right="566"/>
        <w:jc w:val="center"/>
        <w:rPr>
          <w:b/>
        </w:rPr>
      </w:pP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rPr>
          <w:b/>
          <w:caps/>
          <w:sz w:val="28"/>
          <w:szCs w:val="28"/>
          <w:u w:val="single"/>
        </w:rPr>
        <w:br w:type="page"/>
      </w:r>
    </w:p>
    <w:p w:rsidR="00DD3A12" w:rsidRDefault="00DD3A12" w:rsidP="00DD3A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Ind w:w="392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D3A12" w:rsidTr="00DD3A12">
        <w:trPr>
          <w:trHeight w:val="931"/>
        </w:trPr>
        <w:tc>
          <w:tcPr>
            <w:tcW w:w="9007" w:type="dxa"/>
          </w:tcPr>
          <w:p w:rsidR="00DD3A12" w:rsidRDefault="00DD3A12" w:rsidP="00DD3A12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DD3A12" w:rsidRDefault="00DD3A12" w:rsidP="00DD3A12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DD3A12" w:rsidRDefault="00DD3A12" w:rsidP="00DD3A12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1. ПАСПОРТ РАБОЧЕЙ  ПРОГРАММЫ ПРОФЕССИОНАЛЬНОГО МОДУЛЯ</w:t>
            </w:r>
          </w:p>
          <w:p w:rsidR="00DD3A12" w:rsidRDefault="00DD3A12" w:rsidP="00DD3A12">
            <w:pPr>
              <w:spacing w:line="360" w:lineRule="auto"/>
            </w:pPr>
          </w:p>
        </w:tc>
        <w:tc>
          <w:tcPr>
            <w:tcW w:w="800" w:type="dxa"/>
          </w:tcPr>
          <w:p w:rsidR="00DD3A12" w:rsidRDefault="00DD3A12" w:rsidP="00DD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DD3A12" w:rsidRDefault="00DD3A12" w:rsidP="00DD3A12">
            <w:pPr>
              <w:jc w:val="center"/>
              <w:rPr>
                <w:sz w:val="28"/>
                <w:szCs w:val="28"/>
              </w:rPr>
            </w:pPr>
          </w:p>
          <w:p w:rsidR="00DD3A12" w:rsidRDefault="00DD3A12" w:rsidP="00DD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D3A12" w:rsidTr="00DD3A12">
        <w:trPr>
          <w:trHeight w:val="720"/>
        </w:trPr>
        <w:tc>
          <w:tcPr>
            <w:tcW w:w="9007" w:type="dxa"/>
          </w:tcPr>
          <w:p w:rsidR="00DD3A12" w:rsidRDefault="00DD3A12" w:rsidP="00DD3A12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2. результаты освоения ПРОФЕССИОНАЛЬНОГО МОДУЛЯ</w:t>
            </w:r>
          </w:p>
          <w:p w:rsidR="00DD3A12" w:rsidRDefault="00DD3A12" w:rsidP="00DD3A12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</w:tcPr>
          <w:p w:rsidR="00DD3A12" w:rsidRDefault="00DD3A12" w:rsidP="00DD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D3A12" w:rsidTr="00DD3A12">
        <w:trPr>
          <w:trHeight w:val="594"/>
        </w:trPr>
        <w:tc>
          <w:tcPr>
            <w:tcW w:w="9007" w:type="dxa"/>
          </w:tcPr>
          <w:p w:rsidR="00DD3A12" w:rsidRDefault="00DD3A12" w:rsidP="00DD3A12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3. СТРУКТУРА и содержание профессионального модуля</w:t>
            </w:r>
          </w:p>
          <w:p w:rsidR="00DD3A12" w:rsidRDefault="00DD3A12" w:rsidP="00DD3A12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</w:tcPr>
          <w:p w:rsidR="00DD3A12" w:rsidRDefault="00DD3A12" w:rsidP="00DD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D3A12" w:rsidTr="00DD3A12">
        <w:trPr>
          <w:trHeight w:val="692"/>
        </w:trPr>
        <w:tc>
          <w:tcPr>
            <w:tcW w:w="9007" w:type="dxa"/>
          </w:tcPr>
          <w:p w:rsidR="00DD3A12" w:rsidRDefault="00DD3A12" w:rsidP="00DD3A12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4 условия реализации программы ПРОФЕССИОНАЛЬНОГО М</w:t>
            </w:r>
            <w:r>
              <w:rPr>
                <w:b/>
                <w:caps/>
              </w:rPr>
              <w:t>О</w:t>
            </w:r>
            <w:r>
              <w:rPr>
                <w:b/>
                <w:caps/>
              </w:rPr>
              <w:t>ДУЛЯ</w:t>
            </w:r>
          </w:p>
          <w:p w:rsidR="00DD3A12" w:rsidRDefault="00DD3A12" w:rsidP="00DD3A12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</w:tcPr>
          <w:p w:rsidR="00DD3A12" w:rsidRDefault="00DD3A12" w:rsidP="00DD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D3A12" w:rsidTr="00DD3A12">
        <w:trPr>
          <w:trHeight w:val="692"/>
        </w:trPr>
        <w:tc>
          <w:tcPr>
            <w:tcW w:w="9007" w:type="dxa"/>
          </w:tcPr>
          <w:p w:rsidR="00DD3A12" w:rsidRDefault="00DD3A12" w:rsidP="00DD3A12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caps/>
              </w:rPr>
              <w:t>5. Контроль и оценка результатов освоения професси</w:t>
            </w:r>
            <w:r>
              <w:rPr>
                <w:b/>
                <w:caps/>
              </w:rPr>
              <w:t>о</w:t>
            </w:r>
            <w:r>
              <w:rPr>
                <w:b/>
                <w:caps/>
              </w:rPr>
              <w:t>нального модуля (вида профессиональной деятельности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  <w:i/>
              </w:rPr>
              <w:t xml:space="preserve"> </w:t>
            </w:r>
          </w:p>
          <w:p w:rsidR="00DD3A12" w:rsidRDefault="00DD3A12" w:rsidP="00DD3A12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</w:tcPr>
          <w:p w:rsidR="00DD3A12" w:rsidRDefault="00DD3A12" w:rsidP="00DD3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DD3A12" w:rsidRDefault="00DD3A12" w:rsidP="00DD3A12">
      <w:pPr>
        <w:rPr>
          <w:sz w:val="28"/>
          <w:szCs w:val="28"/>
        </w:rPr>
        <w:sectPr w:rsidR="00DD3A12" w:rsidSect="00DD3A12">
          <w:footerReference w:type="even" r:id="rId110"/>
          <w:footerReference w:type="default" r:id="rId111"/>
          <w:pgSz w:w="11906" w:h="16838"/>
          <w:pgMar w:top="851" w:right="851" w:bottom="851" w:left="851" w:header="708" w:footer="708" w:gutter="0"/>
          <w:cols w:space="720"/>
          <w:titlePg/>
        </w:sectPr>
      </w:pP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ПРОГРАММЫ </w:t>
      </w: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D3A12" w:rsidRDefault="00DD3A12" w:rsidP="00DD3A12">
      <w:pPr>
        <w:pStyle w:val="29"/>
        <w:widowControl w:val="0"/>
        <w:suppressAutoHyphens/>
        <w:ind w:left="0" w:firstLine="0"/>
        <w:jc w:val="center"/>
        <w:rPr>
          <w:b/>
          <w:color w:val="000000"/>
          <w:sz w:val="28"/>
          <w:szCs w:val="28"/>
        </w:rPr>
      </w:pPr>
      <w:r w:rsidRPr="00C078C5">
        <w:rPr>
          <w:b/>
          <w:sz w:val="28"/>
          <w:szCs w:val="28"/>
        </w:rPr>
        <w:t xml:space="preserve">ПМ.02 </w:t>
      </w:r>
      <w:r>
        <w:rPr>
          <w:b/>
          <w:color w:val="000000"/>
          <w:sz w:val="28"/>
          <w:szCs w:val="28"/>
        </w:rPr>
        <w:t>Осуществление мероприятий по реализации принятых проектных решений.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DD3A12" w:rsidRDefault="00DD3A12" w:rsidP="00DD3A12">
      <w:pPr>
        <w:pStyle w:val="29"/>
        <w:widowControl w:val="0"/>
        <w:suppressAutoHyphens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 программа профессионального модуля  – является частью  основной профессиональной образовательной программы в соответствии с ФГОС по специальности СПО </w:t>
      </w:r>
      <w:r>
        <w:rPr>
          <w:b/>
          <w:sz w:val="28"/>
          <w:szCs w:val="28"/>
        </w:rPr>
        <w:t xml:space="preserve">07.01.01 Архитектура </w:t>
      </w:r>
      <w:r>
        <w:rPr>
          <w:sz w:val="28"/>
          <w:szCs w:val="28"/>
        </w:rPr>
        <w:t xml:space="preserve">(базовой </w:t>
      </w:r>
      <w:r>
        <w:t xml:space="preserve"> </w:t>
      </w:r>
      <w:r>
        <w:rPr>
          <w:sz w:val="28"/>
          <w:szCs w:val="28"/>
        </w:rPr>
        <w:t>подготовки) в части освоения основного вида профессиональной деятельности: «</w:t>
      </w:r>
      <w:r>
        <w:rPr>
          <w:color w:val="000000"/>
          <w:sz w:val="28"/>
          <w:szCs w:val="28"/>
        </w:rPr>
        <w:t>Осуществление мероприятий по реализации принятых проектных решений</w:t>
      </w:r>
      <w:r>
        <w:rPr>
          <w:b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и соответствующих профессиональных компетенций (ПК):</w:t>
      </w:r>
    </w:p>
    <w:p w:rsidR="00DD3A12" w:rsidRDefault="00DD3A12" w:rsidP="00DD3A12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ПК 2.1. Участвовать в авторском надзоре при выполнении строительных работ в соответствии с разработанным объемно- планировочным решением.</w:t>
      </w:r>
    </w:p>
    <w:p w:rsidR="00DD3A12" w:rsidRDefault="00DD3A12" w:rsidP="00DD3A12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ПК 2.2. Осуществлять (по заданию руководителя) корректировку проектной документации по замечаниям смежных и контролирующих организаций и заказчика.</w:t>
      </w:r>
    </w:p>
    <w:p w:rsidR="00DD3A12" w:rsidRDefault="00DD3A12" w:rsidP="00DD3A12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ПК 2.3. Осуществлять сбор, хранение, обработку и анализ информации,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меняемой в сфере профессиональной деятельности.</w:t>
      </w:r>
    </w:p>
    <w:p w:rsidR="00DD3A12" w:rsidRDefault="00DD3A12" w:rsidP="00DD3A12">
      <w:pPr>
        <w:pStyle w:val="29"/>
        <w:widowControl w:val="0"/>
        <w:suppressAutoHyphens/>
        <w:spacing w:line="276" w:lineRule="auto"/>
        <w:ind w:left="0" w:firstLine="720"/>
        <w:rPr>
          <w:b/>
          <w:sz w:val="28"/>
          <w:szCs w:val="28"/>
        </w:rPr>
      </w:pP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Рабочая программа профессионального модуля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строительства при наличии среднего (полного) общего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</w:t>
      </w:r>
      <w:r>
        <w:t xml:space="preserve">. 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b/>
        </w:rPr>
      </w:pP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модуля – требования к результатам освоения модуля (баз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вый уровень)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ветствующими профессиональными компетенциями обучающийся в ходе освоения профессионального модуля должен: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DD3A12" w:rsidRDefault="00DD3A12" w:rsidP="006F1E4F">
      <w:pPr>
        <w:numPr>
          <w:ilvl w:val="0"/>
          <w:numId w:val="10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участия в авторском надзоре при выполнении строительных работ;</w:t>
      </w:r>
    </w:p>
    <w:p w:rsidR="00DD3A12" w:rsidRDefault="00DD3A12" w:rsidP="006F1E4F">
      <w:pPr>
        <w:numPr>
          <w:ilvl w:val="0"/>
          <w:numId w:val="10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корректировки проектной документации по замечаниям смежных и контрол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рующих организаций и заказчика;</w:t>
      </w:r>
    </w:p>
    <w:p w:rsidR="00DD3A12" w:rsidRDefault="00DD3A12" w:rsidP="006F1E4F">
      <w:pPr>
        <w:numPr>
          <w:ilvl w:val="0"/>
          <w:numId w:val="10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сбора, хранения, обработки и анализа информации, применяемой в сфере профессиональной деятельности;</w:t>
      </w:r>
    </w:p>
    <w:p w:rsidR="00DD3A12" w:rsidRDefault="00DD3A12" w:rsidP="00DD3A1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D3A12" w:rsidRDefault="00DD3A12" w:rsidP="00DD3A1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DD3A12" w:rsidRDefault="00DD3A12" w:rsidP="006F1E4F">
      <w:pPr>
        <w:numPr>
          <w:ilvl w:val="0"/>
          <w:numId w:val="10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пользоваться Указателем государственных стандартов, каталогами и другими нормативными материалами, необходимыми для выполнения проектных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бот;</w:t>
      </w:r>
    </w:p>
    <w:p w:rsidR="00DD3A12" w:rsidRDefault="00DD3A12" w:rsidP="006F1E4F">
      <w:pPr>
        <w:numPr>
          <w:ilvl w:val="0"/>
          <w:numId w:val="10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определять по внешним признакам и маркировке вид и качество строительных материалов и изделий и правильно оценивать возможности их использования</w:t>
      </w:r>
    </w:p>
    <w:p w:rsidR="00DD3A12" w:rsidRDefault="00DD3A12" w:rsidP="006F1E4F">
      <w:pPr>
        <w:numPr>
          <w:ilvl w:val="0"/>
          <w:numId w:val="10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для конкретных условий;</w:t>
      </w:r>
    </w:p>
    <w:p w:rsidR="00DD3A12" w:rsidRDefault="00DD3A12" w:rsidP="006F1E4F">
      <w:pPr>
        <w:numPr>
          <w:ilvl w:val="0"/>
          <w:numId w:val="10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предъявленным замечаниям корректировать проектную документацию;</w:t>
      </w:r>
    </w:p>
    <w:p w:rsidR="00DD3A12" w:rsidRDefault="00DD3A12" w:rsidP="006F1E4F">
      <w:pPr>
        <w:numPr>
          <w:ilvl w:val="0"/>
          <w:numId w:val="10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пользоваться проектно-технологической документацией;</w:t>
      </w:r>
    </w:p>
    <w:p w:rsidR="00DD3A12" w:rsidRDefault="00DD3A12" w:rsidP="006F1E4F">
      <w:pPr>
        <w:numPr>
          <w:ilvl w:val="0"/>
          <w:numId w:val="10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отбирать необходимые для хранения проектные материалы;</w:t>
      </w:r>
    </w:p>
    <w:p w:rsidR="00DD3A12" w:rsidRDefault="00DD3A12" w:rsidP="006F1E4F">
      <w:pPr>
        <w:numPr>
          <w:ilvl w:val="0"/>
          <w:numId w:val="10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систематизировать собранную проектную документацию;</w:t>
      </w:r>
    </w:p>
    <w:p w:rsidR="00DD3A12" w:rsidRDefault="00DD3A12" w:rsidP="006F1E4F">
      <w:pPr>
        <w:numPr>
          <w:ilvl w:val="0"/>
          <w:numId w:val="10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обрабатывать собранный проектный материал с использованием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онно-компьютерных технологий;</w:t>
      </w:r>
    </w:p>
    <w:p w:rsidR="00DD3A12" w:rsidRDefault="00DD3A12" w:rsidP="00DD3A1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D3A12" w:rsidRDefault="00DD3A12" w:rsidP="00DD3A1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DD3A12" w:rsidRDefault="00DD3A12" w:rsidP="006F1E4F">
      <w:pPr>
        <w:numPr>
          <w:ilvl w:val="0"/>
          <w:numId w:val="10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влияние строительных технологий на объемнопланировочное решение;</w:t>
      </w:r>
    </w:p>
    <w:p w:rsidR="00DD3A12" w:rsidRDefault="00DD3A12" w:rsidP="006F1E4F">
      <w:pPr>
        <w:numPr>
          <w:ilvl w:val="0"/>
          <w:numId w:val="10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типологию зданий;</w:t>
      </w:r>
    </w:p>
    <w:p w:rsidR="00DD3A12" w:rsidRDefault="00DD3A12" w:rsidP="006F1E4F">
      <w:pPr>
        <w:numPr>
          <w:ilvl w:val="0"/>
          <w:numId w:val="102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основные положения об авторском надзоре проектных организаций за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тельством зданий и сооружений.</w:t>
      </w:r>
    </w:p>
    <w:p w:rsidR="00DD3A12" w:rsidRDefault="00DD3A12" w:rsidP="00DD3A12">
      <w:pPr>
        <w:rPr>
          <w:b/>
          <w:sz w:val="28"/>
          <w:szCs w:val="28"/>
        </w:rPr>
      </w:pPr>
    </w:p>
    <w:p w:rsidR="00DD3A12" w:rsidRPr="00323A3F" w:rsidRDefault="00DD3A12" w:rsidP="00DD3A12">
      <w:pPr>
        <w:rPr>
          <w:b/>
          <w:sz w:val="28"/>
          <w:szCs w:val="28"/>
        </w:rPr>
      </w:pPr>
      <w:r w:rsidRPr="00323A3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3. </w:t>
      </w:r>
      <w:r w:rsidRPr="00323A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323A3F">
        <w:rPr>
          <w:b/>
          <w:sz w:val="28"/>
          <w:szCs w:val="28"/>
        </w:rPr>
        <w:t>оличество часов на освоение программы профессионального модуля</w:t>
      </w:r>
    </w:p>
    <w:p w:rsidR="00DD3A12" w:rsidRDefault="00DD3A12" w:rsidP="00DD3A12">
      <w:pPr>
        <w:rPr>
          <w:sz w:val="28"/>
          <w:szCs w:val="28"/>
        </w:rPr>
      </w:pPr>
    </w:p>
    <w:p w:rsidR="00DD3A12" w:rsidRPr="00323A3F" w:rsidRDefault="00DD3A12" w:rsidP="00DD3A12">
      <w:pPr>
        <w:rPr>
          <w:sz w:val="28"/>
          <w:szCs w:val="28"/>
        </w:rPr>
      </w:pPr>
      <w:r w:rsidRPr="00323A3F">
        <w:rPr>
          <w:sz w:val="28"/>
          <w:szCs w:val="28"/>
        </w:rPr>
        <w:t xml:space="preserve">Всего </w:t>
      </w:r>
      <w:r>
        <w:rPr>
          <w:sz w:val="28"/>
          <w:szCs w:val="28"/>
        </w:rPr>
        <w:t>549</w:t>
      </w:r>
      <w:r w:rsidRPr="00323A3F">
        <w:rPr>
          <w:sz w:val="28"/>
          <w:szCs w:val="28"/>
        </w:rPr>
        <w:t xml:space="preserve"> часов в том числе:</w:t>
      </w:r>
    </w:p>
    <w:p w:rsidR="00DD3A12" w:rsidRPr="00323A3F" w:rsidRDefault="00DD3A12" w:rsidP="00DD3A12">
      <w:pPr>
        <w:rPr>
          <w:sz w:val="28"/>
          <w:szCs w:val="28"/>
        </w:rPr>
      </w:pPr>
      <w:r w:rsidRPr="00323A3F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>–</w:t>
      </w:r>
      <w:r w:rsidRPr="00323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405 </w:t>
      </w:r>
      <w:r w:rsidRPr="00323A3F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323A3F">
        <w:rPr>
          <w:sz w:val="28"/>
          <w:szCs w:val="28"/>
        </w:rPr>
        <w:t xml:space="preserve">, включая: </w:t>
      </w:r>
    </w:p>
    <w:p w:rsidR="00DD3A12" w:rsidRPr="00323A3F" w:rsidRDefault="00DD3A12" w:rsidP="00DD3A1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323A3F">
        <w:rPr>
          <w:sz w:val="28"/>
          <w:szCs w:val="28"/>
        </w:rPr>
        <w:t xml:space="preserve">бязательной аудиторной учебной нагрузки обучающегося </w:t>
      </w:r>
      <w:r>
        <w:rPr>
          <w:sz w:val="28"/>
          <w:szCs w:val="28"/>
        </w:rPr>
        <w:t>- 291</w:t>
      </w:r>
      <w:r w:rsidRPr="00323A3F">
        <w:rPr>
          <w:sz w:val="28"/>
          <w:szCs w:val="28"/>
        </w:rPr>
        <w:t xml:space="preserve"> часов;</w:t>
      </w:r>
    </w:p>
    <w:p w:rsidR="00DD3A12" w:rsidRPr="00323A3F" w:rsidRDefault="00DD3A12" w:rsidP="00DD3A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с</w:t>
      </w:r>
      <w:r w:rsidRPr="00323A3F">
        <w:rPr>
          <w:sz w:val="28"/>
          <w:szCs w:val="28"/>
        </w:rPr>
        <w:t xml:space="preserve">амостоятельной работы обучающегося </w:t>
      </w:r>
      <w:r>
        <w:rPr>
          <w:sz w:val="28"/>
          <w:szCs w:val="28"/>
        </w:rPr>
        <w:t>- 114</w:t>
      </w:r>
      <w:r w:rsidRPr="00323A3F">
        <w:rPr>
          <w:sz w:val="28"/>
          <w:szCs w:val="28"/>
        </w:rPr>
        <w:t xml:space="preserve"> часа;</w:t>
      </w:r>
    </w:p>
    <w:p w:rsidR="00DD3A12" w:rsidRPr="00323A3F" w:rsidRDefault="00DD3A12" w:rsidP="00DD3A12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п</w:t>
      </w:r>
      <w:r w:rsidRPr="00323A3F">
        <w:rPr>
          <w:sz w:val="28"/>
          <w:szCs w:val="28"/>
        </w:rPr>
        <w:t xml:space="preserve">роизводственной практики </w:t>
      </w:r>
      <w:r>
        <w:rPr>
          <w:sz w:val="28"/>
          <w:szCs w:val="28"/>
        </w:rPr>
        <w:t xml:space="preserve">- 144 </w:t>
      </w:r>
      <w:r w:rsidRPr="00323A3F">
        <w:rPr>
          <w:sz w:val="28"/>
          <w:szCs w:val="28"/>
        </w:rPr>
        <w:t>часа</w:t>
      </w:r>
    </w:p>
    <w:p w:rsidR="00DD3A12" w:rsidRDefault="00DD3A12" w:rsidP="00DD3A12">
      <w:pPr>
        <w:keepNext/>
        <w:keepLines/>
        <w:spacing w:after="240"/>
        <w:ind w:left="120" w:firstLine="620"/>
        <w:jc w:val="both"/>
        <w:outlineLvl w:val="0"/>
        <w:rPr>
          <w:b/>
          <w:bCs/>
          <w:sz w:val="27"/>
          <w:szCs w:val="27"/>
        </w:rPr>
      </w:pPr>
    </w:p>
    <w:p w:rsidR="00DD3A12" w:rsidRDefault="00DD3A12" w:rsidP="00DD3A12">
      <w:pPr>
        <w:keepNext/>
        <w:keepLines/>
        <w:spacing w:after="240"/>
        <w:ind w:left="120" w:firstLine="620"/>
        <w:jc w:val="both"/>
        <w:outlineLvl w:val="0"/>
      </w:pPr>
      <w:r>
        <w:rPr>
          <w:b/>
          <w:bCs/>
          <w:sz w:val="27"/>
          <w:szCs w:val="27"/>
        </w:rPr>
        <w:br w:type="page"/>
      </w:r>
      <w:r>
        <w:rPr>
          <w:b/>
          <w:bCs/>
          <w:sz w:val="27"/>
          <w:szCs w:val="27"/>
        </w:rPr>
        <w:lastRenderedPageBreak/>
        <w:t>2. РЕЗУЛЬТАТЫ ОСВОЕНИЯ ПРОФЕССИОНАЛЬНОГО МОДУЛЯ</w:t>
      </w:r>
    </w:p>
    <w:p w:rsidR="00DD3A12" w:rsidRDefault="00DD3A12" w:rsidP="00DD3A12">
      <w:pPr>
        <w:pStyle w:val="29"/>
        <w:widowControl w:val="0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Осуществление мероприятий по реализации принятых проектных решений», в том числе  </w:t>
      </w:r>
      <w:r>
        <w:rPr>
          <w:sz w:val="28"/>
          <w:szCs w:val="28"/>
        </w:rPr>
        <w:t>профессиональными (ПК) и общими (ОК) компетенциями:</w:t>
      </w:r>
    </w:p>
    <w:p w:rsidR="00DD3A12" w:rsidRDefault="00DD3A12" w:rsidP="00DD3A12">
      <w:pPr>
        <w:pStyle w:val="29"/>
        <w:widowControl w:val="0"/>
        <w:suppressAutoHyphens/>
        <w:ind w:left="0" w:firstLine="720"/>
        <w:jc w:val="both"/>
        <w:rPr>
          <w:sz w:val="28"/>
          <w:szCs w:val="28"/>
        </w:rPr>
      </w:pPr>
    </w:p>
    <w:tbl>
      <w:tblPr>
        <w:tblW w:w="102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8432"/>
      </w:tblGrid>
      <w:tr w:rsidR="00DD3A12" w:rsidTr="00DD3A12">
        <w:trPr>
          <w:trHeight w:val="29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ind w:left="680"/>
            </w:pPr>
            <w:r>
              <w:rPr>
                <w:b/>
                <w:bCs/>
              </w:rPr>
              <w:t>Код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ind w:left="2380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DD3A12" w:rsidTr="00DD3A12">
        <w:trPr>
          <w:trHeight w:val="541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ind w:left="120"/>
            </w:pPr>
            <w:r>
              <w:t>ПК 2.1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r>
              <w:t> Участвовать в авторском надзоре при выполнении строительных работ в соо</w:t>
            </w:r>
            <w:r>
              <w:t>т</w:t>
            </w:r>
            <w:r>
              <w:t>ветствии с разработанным объемно- планировочным решением.</w:t>
            </w:r>
          </w:p>
        </w:tc>
      </w:tr>
      <w:tr w:rsidR="00DD3A12" w:rsidTr="00DD3A1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ind w:left="120"/>
            </w:pPr>
            <w:r>
              <w:t>ПК 2.2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jc w:val="both"/>
            </w:pPr>
            <w:r>
              <w:t xml:space="preserve">  Осуществлять (по заданию руководителя) корректировку проектной документ</w:t>
            </w:r>
            <w:r>
              <w:t>а</w:t>
            </w:r>
            <w:r>
              <w:t>ции по замечаниям смежных и контролирующих организаций и заказчика.</w:t>
            </w:r>
          </w:p>
        </w:tc>
      </w:tr>
      <w:tr w:rsidR="00DD3A12" w:rsidTr="00DD3A12">
        <w:trPr>
          <w:trHeight w:val="30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Pr="004E25DC" w:rsidRDefault="00DD3A12" w:rsidP="00DD3A12">
            <w:pPr>
              <w:ind w:left="120"/>
            </w:pPr>
            <w:r w:rsidRPr="004E25DC">
              <w:t>ПК 2.3.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autoSpaceDE w:val="0"/>
              <w:autoSpaceDN w:val="0"/>
              <w:adjustRightInd w:val="0"/>
            </w:pPr>
            <w:r>
              <w:rPr>
                <w:rFonts w:eastAsia="Calibri"/>
                <w:bCs/>
              </w:rPr>
              <w:t xml:space="preserve">  </w:t>
            </w:r>
            <w:r>
              <w:t>Осуществлять сбор, хранение, обработку и анализ информации, применяемой в сфере профессиональной деятельности.</w:t>
            </w:r>
          </w:p>
          <w:p w:rsidR="00DD3A12" w:rsidRDefault="00DD3A12" w:rsidP="00DD3A12">
            <w:pPr>
              <w:jc w:val="both"/>
              <w:rPr>
                <w:color w:val="000000"/>
              </w:rPr>
            </w:pPr>
          </w:p>
        </w:tc>
      </w:tr>
      <w:tr w:rsidR="00DD3A12" w:rsidTr="00DD3A12">
        <w:trPr>
          <w:trHeight w:val="52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ind w:left="140"/>
            </w:pPr>
            <w:r>
              <w:t>ОК.1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Понимать сущность и социальную значимость своей будущей профессии, проя</w:t>
            </w:r>
            <w:r>
              <w:t>в</w:t>
            </w:r>
            <w:r>
              <w:t>лять к ней устойчивый интерес.</w:t>
            </w:r>
          </w:p>
        </w:tc>
      </w:tr>
      <w:tr w:rsidR="00DD3A12" w:rsidTr="00DD3A12">
        <w:trPr>
          <w:trHeight w:val="87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ind w:left="140"/>
            </w:pPr>
            <w:r>
              <w:rPr>
                <w:sz w:val="23"/>
                <w:szCs w:val="23"/>
              </w:rPr>
              <w:t>ОК.2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Организовывать собственную деятельность, выбирать типовые методы и спос</w:t>
            </w:r>
            <w:r>
              <w:t>о</w:t>
            </w:r>
            <w:r>
              <w:t>бы выполнения профессиональных задач, оценивать их эффективность и кач</w:t>
            </w:r>
            <w:r>
              <w:t>е</w:t>
            </w:r>
            <w:r>
              <w:t>ство.</w:t>
            </w:r>
          </w:p>
        </w:tc>
      </w:tr>
      <w:tr w:rsidR="00DD3A12" w:rsidTr="00DD3A12">
        <w:trPr>
          <w:trHeight w:val="45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ind w:left="1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ОК.3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Принимать решения в стандартных и не стандартных ситуациях и нести за них ответственность.</w:t>
            </w:r>
          </w:p>
        </w:tc>
      </w:tr>
      <w:tr w:rsidR="00DD3A12" w:rsidTr="00DD3A12">
        <w:trPr>
          <w:trHeight w:val="40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ind w:left="1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ОК.4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Осуществлять поиск и использование информации, необходимой для эффекти</w:t>
            </w:r>
            <w:r>
              <w:t>в</w:t>
            </w:r>
            <w:r>
              <w:t>ного выполнения профессиональных задач,  профессионального и личностного развития.</w:t>
            </w:r>
          </w:p>
        </w:tc>
      </w:tr>
      <w:tr w:rsidR="00DD3A12" w:rsidTr="00DD3A12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ind w:left="1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ОК.5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Использовать информационно-коммуникационные технологии в профессионал</w:t>
            </w:r>
            <w:r>
              <w:t>ь</w:t>
            </w:r>
            <w:r>
              <w:t>ной деятельности.</w:t>
            </w:r>
          </w:p>
        </w:tc>
      </w:tr>
      <w:tr w:rsidR="00DD3A12" w:rsidTr="00DD3A12">
        <w:trPr>
          <w:trHeight w:val="16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ind w:left="1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ОК.6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Работать в коллективе и в команде, эффективно общаться с коллегами, руково</w:t>
            </w:r>
            <w:r>
              <w:t>д</w:t>
            </w:r>
            <w:r>
              <w:t>ством, потребителями.</w:t>
            </w:r>
          </w:p>
        </w:tc>
      </w:tr>
      <w:tr w:rsidR="00DD3A12" w:rsidTr="00DD3A12">
        <w:trPr>
          <w:trHeight w:val="34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ind w:left="1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ОК.7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Брать на себя ответственность за работу членов команды (подчиненных), за р</w:t>
            </w:r>
            <w:r>
              <w:t>е</w:t>
            </w:r>
            <w:r>
              <w:t>зультат выполнения заданий.</w:t>
            </w:r>
          </w:p>
        </w:tc>
      </w:tr>
      <w:tr w:rsidR="00DD3A12" w:rsidTr="00DD3A12">
        <w:trPr>
          <w:trHeight w:val="16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ind w:left="1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ОК.8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Самостоятельно определять задачи профессионального и личностного развития, заниматься  самообразованием,  осознанно   планировать повышение квалифик</w:t>
            </w:r>
            <w:r>
              <w:t>а</w:t>
            </w:r>
            <w:r>
              <w:t>ции.</w:t>
            </w:r>
          </w:p>
        </w:tc>
      </w:tr>
      <w:tr w:rsidR="00DD3A12" w:rsidTr="00DD3A12">
        <w:trPr>
          <w:trHeight w:val="31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ind w:left="1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ОК.9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Ориентироваться в условиях частой смены технологий в профессиональной де</w:t>
            </w:r>
            <w:r>
              <w:t>я</w:t>
            </w:r>
            <w:r>
              <w:t>тельности.</w:t>
            </w:r>
          </w:p>
        </w:tc>
      </w:tr>
      <w:tr w:rsidR="00DD3A12" w:rsidTr="00DD3A12">
        <w:trPr>
          <w:trHeight w:val="198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ind w:left="1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ОК.10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Исполнять воинскую обязанность, в том числе с применением полученных пр</w:t>
            </w:r>
            <w:r>
              <w:t>о</w:t>
            </w:r>
            <w:r>
              <w:t>фессиональных знаний (для юношей).</w:t>
            </w:r>
          </w:p>
        </w:tc>
      </w:tr>
    </w:tbl>
    <w:p w:rsidR="00DD3A12" w:rsidRDefault="00DD3A12" w:rsidP="00DD3A12">
      <w:pPr>
        <w:sectPr w:rsidR="00DD3A12" w:rsidSect="00DD3A12">
          <w:footerReference w:type="default" r:id="rId112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825"/>
        <w:tblW w:w="15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7"/>
        <w:gridCol w:w="3696"/>
        <w:gridCol w:w="1181"/>
        <w:gridCol w:w="1016"/>
        <w:gridCol w:w="1701"/>
        <w:gridCol w:w="873"/>
        <w:gridCol w:w="845"/>
        <w:gridCol w:w="1181"/>
        <w:gridCol w:w="1104"/>
        <w:gridCol w:w="1987"/>
      </w:tblGrid>
      <w:tr w:rsidR="00DD3A12" w:rsidRPr="006D7AFE" w:rsidTr="00DD3A12">
        <w:trPr>
          <w:trHeight w:hRule="exact" w:val="703"/>
        </w:trPr>
        <w:tc>
          <w:tcPr>
            <w:tcW w:w="9821" w:type="dxa"/>
            <w:gridSpan w:val="5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14"/>
            </w:pPr>
            <w:r w:rsidRPr="006D7AFE">
              <w:rPr>
                <w:b/>
                <w:color w:val="000000"/>
                <w:spacing w:val="-4"/>
              </w:rPr>
              <w:lastRenderedPageBreak/>
              <w:t xml:space="preserve">3.1. Тематический план профессионального модуля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</w:pPr>
          </w:p>
        </w:tc>
      </w:tr>
      <w:tr w:rsidR="00DD3A12" w:rsidRPr="006D7AFE" w:rsidTr="00DD3A12">
        <w:trPr>
          <w:trHeight w:hRule="exact" w:val="722"/>
        </w:trPr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144" w:right="149"/>
              <w:jc w:val="center"/>
            </w:pPr>
            <w:r w:rsidRPr="006D7AFE">
              <w:rPr>
                <w:b/>
              </w:rPr>
              <w:t>Коды професс</w:t>
            </w:r>
            <w:r w:rsidRPr="006D7AFE">
              <w:rPr>
                <w:b/>
              </w:rPr>
              <w:t>и</w:t>
            </w:r>
            <w:r w:rsidRPr="006D7AFE">
              <w:rPr>
                <w:b/>
              </w:rPr>
              <w:t>ональных ко</w:t>
            </w:r>
            <w:r w:rsidRPr="006D7AFE">
              <w:rPr>
                <w:b/>
              </w:rPr>
              <w:t>м</w:t>
            </w:r>
            <w:r w:rsidRPr="006D7AFE">
              <w:rPr>
                <w:b/>
              </w:rPr>
              <w:t>петенций</w:t>
            </w:r>
          </w:p>
        </w:tc>
        <w:tc>
          <w:tcPr>
            <w:tcW w:w="3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91" w:right="110"/>
            </w:pPr>
            <w:r w:rsidRPr="006D7AFE">
              <w:rPr>
                <w:b/>
                <w:bCs/>
                <w:color w:val="000000"/>
                <w:spacing w:val="-2"/>
              </w:rPr>
              <w:t>Наименования разделов пр</w:t>
            </w:r>
            <w:r w:rsidRPr="006D7AFE">
              <w:rPr>
                <w:b/>
                <w:bCs/>
                <w:color w:val="000000"/>
                <w:spacing w:val="-2"/>
              </w:rPr>
              <w:t>о</w:t>
            </w:r>
            <w:r w:rsidRPr="006D7AFE">
              <w:rPr>
                <w:b/>
                <w:bCs/>
                <w:color w:val="000000"/>
                <w:spacing w:val="-2"/>
              </w:rPr>
              <w:t>фессио</w:t>
            </w:r>
            <w:r w:rsidRPr="006D7AFE">
              <w:rPr>
                <w:b/>
                <w:bCs/>
                <w:color w:val="000000"/>
                <w:spacing w:val="-3"/>
              </w:rPr>
              <w:t>нального модуля*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19" w:right="43"/>
              <w:jc w:val="center"/>
            </w:pPr>
            <w:r w:rsidRPr="006D7AFE">
              <w:rPr>
                <w:b/>
                <w:bCs/>
                <w:color w:val="000000"/>
                <w:spacing w:val="-2"/>
              </w:rPr>
              <w:t>Всего ч</w:t>
            </w:r>
            <w:r w:rsidRPr="006D7AFE">
              <w:rPr>
                <w:b/>
                <w:bCs/>
                <w:color w:val="000000"/>
                <w:spacing w:val="-2"/>
              </w:rPr>
              <w:t>а</w:t>
            </w:r>
            <w:r w:rsidRPr="006D7AFE">
              <w:rPr>
                <w:b/>
                <w:bCs/>
                <w:color w:val="000000"/>
                <w:spacing w:val="-5"/>
              </w:rPr>
              <w:t>сов</w:t>
            </w:r>
          </w:p>
        </w:tc>
        <w:tc>
          <w:tcPr>
            <w:tcW w:w="56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</w:pPr>
            <w:r w:rsidRPr="006D7AFE">
              <w:rPr>
                <w:b/>
                <w:bCs/>
                <w:color w:val="000000"/>
                <w:spacing w:val="-2"/>
              </w:rPr>
              <w:t xml:space="preserve">Объем времени, отведенный на освоение </w:t>
            </w:r>
            <w:r w:rsidRPr="006D7AFE">
              <w:rPr>
                <w:b/>
                <w:bCs/>
                <w:color w:val="000000"/>
              </w:rPr>
              <w:t>межди</w:t>
            </w:r>
            <w:r w:rsidRPr="006D7AFE">
              <w:rPr>
                <w:b/>
                <w:bCs/>
                <w:color w:val="000000"/>
              </w:rPr>
              <w:t>с</w:t>
            </w:r>
            <w:r w:rsidRPr="006D7AFE">
              <w:rPr>
                <w:b/>
                <w:bCs/>
                <w:color w:val="000000"/>
              </w:rPr>
              <w:t>циплинарного курса (курсов)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965"/>
            </w:pPr>
            <w:r w:rsidRPr="006D7AFE">
              <w:rPr>
                <w:b/>
                <w:bCs/>
                <w:color w:val="000000"/>
                <w:spacing w:val="-2"/>
              </w:rPr>
              <w:t>Практика</w:t>
            </w:r>
          </w:p>
        </w:tc>
      </w:tr>
      <w:tr w:rsidR="00DD3A12" w:rsidRPr="006D7AFE" w:rsidTr="00DD3A12">
        <w:trPr>
          <w:trHeight w:hRule="exact" w:val="987"/>
        </w:trPr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/>
        </w:tc>
        <w:tc>
          <w:tcPr>
            <w:tcW w:w="3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/>
        </w:tc>
        <w:tc>
          <w:tcPr>
            <w:tcW w:w="1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/>
        </w:tc>
        <w:tc>
          <w:tcPr>
            <w:tcW w:w="3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-16" w:right="-159"/>
            </w:pPr>
            <w:r w:rsidRPr="006D7AFE">
              <w:rPr>
                <w:b/>
                <w:bCs/>
                <w:color w:val="000000"/>
                <w:spacing w:val="-2"/>
              </w:rPr>
              <w:t>Обязательная аудиторная уче</w:t>
            </w:r>
            <w:r w:rsidRPr="006D7AFE">
              <w:rPr>
                <w:b/>
                <w:bCs/>
                <w:color w:val="000000"/>
                <w:spacing w:val="-2"/>
              </w:rPr>
              <w:t>б</w:t>
            </w:r>
            <w:r w:rsidRPr="006D7AFE">
              <w:rPr>
                <w:b/>
                <w:bCs/>
                <w:color w:val="000000"/>
                <w:spacing w:val="-2"/>
              </w:rPr>
              <w:t xml:space="preserve">ная </w:t>
            </w:r>
            <w:r w:rsidRPr="006D7AFE">
              <w:rPr>
                <w:b/>
                <w:bCs/>
                <w:color w:val="000000"/>
              </w:rPr>
              <w:t>нагрузка обучающегося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-16" w:right="-159"/>
              <w:rPr>
                <w:b/>
                <w:bCs/>
                <w:color w:val="000000"/>
                <w:spacing w:val="-3"/>
              </w:rPr>
            </w:pPr>
            <w:r w:rsidRPr="006D7AFE">
              <w:rPr>
                <w:b/>
                <w:bCs/>
                <w:color w:val="000000"/>
                <w:spacing w:val="-3"/>
              </w:rPr>
              <w:t>Самостоятель</w:t>
            </w:r>
          </w:p>
          <w:p w:rsidR="00DD3A12" w:rsidRPr="006D7AFE" w:rsidRDefault="00DD3A12" w:rsidP="00DD3A12">
            <w:pPr>
              <w:shd w:val="clear" w:color="auto" w:fill="FFFFFF"/>
              <w:ind w:left="-16" w:right="-159"/>
            </w:pPr>
            <w:r w:rsidRPr="006D7AFE">
              <w:rPr>
                <w:b/>
                <w:bCs/>
                <w:color w:val="000000"/>
                <w:spacing w:val="-3"/>
              </w:rPr>
              <w:t xml:space="preserve">ная </w:t>
            </w:r>
            <w:r w:rsidRPr="006D7AFE">
              <w:rPr>
                <w:b/>
                <w:bCs/>
                <w:color w:val="000000"/>
                <w:spacing w:val="-1"/>
              </w:rPr>
              <w:t>работа обуч</w:t>
            </w:r>
            <w:r w:rsidRPr="006D7AFE">
              <w:rPr>
                <w:b/>
                <w:bCs/>
                <w:color w:val="000000"/>
                <w:spacing w:val="-1"/>
              </w:rPr>
              <w:t>а</w:t>
            </w:r>
            <w:r w:rsidRPr="006D7AFE">
              <w:rPr>
                <w:b/>
                <w:bCs/>
                <w:color w:val="000000"/>
                <w:spacing w:val="-1"/>
              </w:rPr>
              <w:t>ющегося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b/>
                <w:bCs/>
                <w:color w:val="000000"/>
                <w:spacing w:val="-2"/>
              </w:rPr>
              <w:t>Учебная,</w:t>
            </w:r>
          </w:p>
          <w:p w:rsidR="00DD3A12" w:rsidRPr="006D7AFE" w:rsidRDefault="00DD3A12" w:rsidP="00DD3A12">
            <w:pPr>
              <w:shd w:val="clear" w:color="auto" w:fill="FFFFFF"/>
              <w:jc w:val="center"/>
              <w:rPr>
                <w:b/>
              </w:rPr>
            </w:pPr>
            <w:r w:rsidRPr="006D7AFE">
              <w:rPr>
                <w:b/>
                <w:color w:val="000000"/>
                <w:spacing w:val="-1"/>
              </w:rPr>
              <w:t>часов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right="48"/>
              <w:rPr>
                <w:b/>
                <w:bCs/>
                <w:color w:val="000000"/>
              </w:rPr>
            </w:pPr>
            <w:r w:rsidRPr="006D7AFE">
              <w:rPr>
                <w:b/>
                <w:bCs/>
                <w:color w:val="000000"/>
              </w:rPr>
              <w:t>Производствен</w:t>
            </w:r>
          </w:p>
          <w:p w:rsidR="00DD3A12" w:rsidRPr="006D7AFE" w:rsidRDefault="00DD3A12" w:rsidP="00DD3A12">
            <w:pPr>
              <w:shd w:val="clear" w:color="auto" w:fill="FFFFFF"/>
              <w:ind w:right="48"/>
            </w:pPr>
            <w:r w:rsidRPr="006D7AFE">
              <w:rPr>
                <w:b/>
                <w:bCs/>
                <w:color w:val="000000"/>
              </w:rPr>
              <w:t xml:space="preserve">ная </w:t>
            </w:r>
            <w:r w:rsidRPr="006D7AFE">
              <w:rPr>
                <w:b/>
                <w:bCs/>
                <w:color w:val="000000"/>
                <w:spacing w:val="-1"/>
              </w:rPr>
              <w:t>(по профилю специальности</w:t>
            </w:r>
          </w:p>
          <w:p w:rsidR="00DD3A12" w:rsidRPr="006D7AFE" w:rsidRDefault="00DD3A12" w:rsidP="00DD3A12">
            <w:pPr>
              <w:shd w:val="clear" w:color="auto" w:fill="FFFFFF"/>
              <w:jc w:val="center"/>
            </w:pPr>
          </w:p>
          <w:p w:rsidR="00DD3A12" w:rsidRPr="006D7AFE" w:rsidRDefault="00DD3A12" w:rsidP="00DD3A12">
            <w:pPr>
              <w:shd w:val="clear" w:color="auto" w:fill="FFFFFF"/>
              <w:jc w:val="center"/>
            </w:pPr>
          </w:p>
        </w:tc>
      </w:tr>
      <w:tr w:rsidR="00DD3A12" w:rsidRPr="006D7AFE" w:rsidTr="00DD3A12">
        <w:trPr>
          <w:trHeight w:hRule="exact" w:val="1411"/>
        </w:trPr>
        <w:tc>
          <w:tcPr>
            <w:tcW w:w="2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/>
        </w:tc>
        <w:tc>
          <w:tcPr>
            <w:tcW w:w="3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/>
        </w:tc>
        <w:tc>
          <w:tcPr>
            <w:tcW w:w="1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/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b/>
                <w:bCs/>
                <w:color w:val="000000"/>
                <w:spacing w:val="-2"/>
              </w:rPr>
              <w:t>Всего,</w:t>
            </w:r>
          </w:p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color w:val="000000"/>
                <w:spacing w:val="-1"/>
              </w:rPr>
              <w:t>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58" w:right="58"/>
              <w:jc w:val="center"/>
            </w:pPr>
            <w:r w:rsidRPr="006D7AFE">
              <w:rPr>
                <w:b/>
                <w:bCs/>
                <w:color w:val="000000"/>
                <w:spacing w:val="-2"/>
              </w:rPr>
              <w:t xml:space="preserve">в т.ч. </w:t>
            </w:r>
            <w:r w:rsidRPr="006D7AFE">
              <w:rPr>
                <w:b/>
                <w:bCs/>
                <w:color w:val="000000"/>
                <w:spacing w:val="-3"/>
              </w:rPr>
              <w:t>лабор</w:t>
            </w:r>
            <w:r w:rsidRPr="006D7AFE">
              <w:rPr>
                <w:b/>
                <w:bCs/>
                <w:color w:val="000000"/>
                <w:spacing w:val="-3"/>
              </w:rPr>
              <w:t>а</w:t>
            </w:r>
            <w:r w:rsidRPr="006D7AFE">
              <w:rPr>
                <w:b/>
                <w:bCs/>
                <w:color w:val="000000"/>
                <w:spacing w:val="-3"/>
              </w:rPr>
              <w:t xml:space="preserve">торные </w:t>
            </w:r>
            <w:r w:rsidRPr="006D7AFE">
              <w:rPr>
                <w:b/>
                <w:bCs/>
                <w:color w:val="000000"/>
                <w:spacing w:val="-1"/>
              </w:rPr>
              <w:t>раб</w:t>
            </w:r>
            <w:r w:rsidRPr="006D7AFE">
              <w:rPr>
                <w:b/>
                <w:bCs/>
                <w:color w:val="000000"/>
                <w:spacing w:val="-1"/>
              </w:rPr>
              <w:t>о</w:t>
            </w:r>
            <w:r w:rsidRPr="006D7AFE">
              <w:rPr>
                <w:b/>
                <w:bCs/>
                <w:color w:val="000000"/>
                <w:spacing w:val="-1"/>
              </w:rPr>
              <w:t>ты и практ</w:t>
            </w:r>
            <w:r w:rsidRPr="006D7AFE">
              <w:rPr>
                <w:b/>
                <w:bCs/>
                <w:color w:val="000000"/>
                <w:spacing w:val="-1"/>
              </w:rPr>
              <w:t>и</w:t>
            </w:r>
            <w:r w:rsidRPr="006D7AFE">
              <w:rPr>
                <w:b/>
                <w:bCs/>
                <w:color w:val="000000"/>
                <w:spacing w:val="-1"/>
              </w:rPr>
              <w:t xml:space="preserve">ческие </w:t>
            </w:r>
            <w:r w:rsidRPr="006D7AFE">
              <w:rPr>
                <w:b/>
                <w:bCs/>
                <w:color w:val="000000"/>
              </w:rPr>
              <w:t>зан</w:t>
            </w:r>
            <w:r w:rsidRPr="006D7AFE">
              <w:rPr>
                <w:b/>
                <w:bCs/>
                <w:color w:val="000000"/>
              </w:rPr>
              <w:t>я</w:t>
            </w:r>
            <w:r w:rsidRPr="006D7AFE">
              <w:rPr>
                <w:b/>
                <w:bCs/>
                <w:color w:val="000000"/>
              </w:rPr>
              <w:t xml:space="preserve">тия, </w:t>
            </w:r>
            <w:r w:rsidRPr="006D7AFE">
              <w:rPr>
                <w:color w:val="000000"/>
                <w:spacing w:val="-1"/>
              </w:rPr>
              <w:t>часов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58" w:right="58"/>
              <w:jc w:val="center"/>
            </w:pPr>
            <w:r w:rsidRPr="006D7AFE">
              <w:rPr>
                <w:b/>
                <w:bCs/>
                <w:color w:val="000000"/>
                <w:spacing w:val="-1"/>
              </w:rPr>
              <w:t xml:space="preserve">в т.ч., </w:t>
            </w:r>
            <w:r w:rsidRPr="006D7AFE">
              <w:rPr>
                <w:b/>
                <w:bCs/>
                <w:color w:val="000000"/>
                <w:spacing w:val="-3"/>
              </w:rPr>
              <w:t>ку</w:t>
            </w:r>
            <w:r w:rsidRPr="006D7AFE">
              <w:rPr>
                <w:b/>
                <w:bCs/>
                <w:color w:val="000000"/>
                <w:spacing w:val="-3"/>
              </w:rPr>
              <w:t>р</w:t>
            </w:r>
            <w:r w:rsidRPr="006D7AFE">
              <w:rPr>
                <w:b/>
                <w:bCs/>
                <w:color w:val="000000"/>
                <w:spacing w:val="-3"/>
              </w:rPr>
              <w:t xml:space="preserve">совая </w:t>
            </w:r>
            <w:r w:rsidRPr="006D7AFE">
              <w:rPr>
                <w:b/>
                <w:bCs/>
                <w:color w:val="000000"/>
                <w:spacing w:val="-1"/>
              </w:rPr>
              <w:t>раб</w:t>
            </w:r>
            <w:r w:rsidRPr="006D7AFE">
              <w:rPr>
                <w:b/>
                <w:bCs/>
                <w:color w:val="000000"/>
                <w:spacing w:val="-1"/>
              </w:rPr>
              <w:t>о</w:t>
            </w:r>
            <w:r w:rsidRPr="006D7AFE">
              <w:rPr>
                <w:b/>
                <w:bCs/>
                <w:color w:val="000000"/>
                <w:spacing w:val="-1"/>
              </w:rPr>
              <w:t xml:space="preserve">та </w:t>
            </w:r>
            <w:r w:rsidRPr="006D7AFE">
              <w:rPr>
                <w:b/>
                <w:bCs/>
                <w:color w:val="000000"/>
                <w:spacing w:val="-2"/>
              </w:rPr>
              <w:t>(пр</w:t>
            </w:r>
            <w:r w:rsidRPr="006D7AFE">
              <w:rPr>
                <w:b/>
                <w:bCs/>
                <w:color w:val="000000"/>
                <w:spacing w:val="-2"/>
              </w:rPr>
              <w:t>о</w:t>
            </w:r>
            <w:r w:rsidRPr="006D7AFE">
              <w:rPr>
                <w:b/>
                <w:bCs/>
                <w:color w:val="000000"/>
                <w:spacing w:val="-2"/>
              </w:rPr>
              <w:t>ект),</w:t>
            </w:r>
          </w:p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color w:val="000000"/>
                <w:spacing w:val="-1"/>
              </w:rPr>
              <w:t>часов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b/>
                <w:bCs/>
                <w:color w:val="000000"/>
                <w:spacing w:val="-2"/>
              </w:rPr>
              <w:t>Всего,</w:t>
            </w:r>
          </w:p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color w:val="000000"/>
                <w:spacing w:val="-1"/>
              </w:rPr>
              <w:t>часов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b/>
                <w:bCs/>
                <w:color w:val="000000"/>
                <w:spacing w:val="11"/>
              </w:rPr>
              <w:t>В т.ч.,</w:t>
            </w:r>
          </w:p>
          <w:p w:rsidR="00DD3A12" w:rsidRPr="006D7AFE" w:rsidRDefault="00DD3A12" w:rsidP="00DD3A12">
            <w:pPr>
              <w:shd w:val="clear" w:color="auto" w:fill="FFFFFF"/>
              <w:ind w:left="62" w:right="62"/>
              <w:jc w:val="center"/>
            </w:pPr>
            <w:r w:rsidRPr="006D7AFE">
              <w:rPr>
                <w:b/>
                <w:bCs/>
                <w:color w:val="000000"/>
                <w:spacing w:val="-3"/>
              </w:rPr>
              <w:t xml:space="preserve">курсовая </w:t>
            </w:r>
            <w:r w:rsidRPr="006D7AFE">
              <w:rPr>
                <w:b/>
                <w:bCs/>
                <w:color w:val="000000"/>
                <w:spacing w:val="-1"/>
              </w:rPr>
              <w:t xml:space="preserve">работа </w:t>
            </w:r>
            <w:r w:rsidRPr="006D7AFE">
              <w:rPr>
                <w:b/>
                <w:bCs/>
                <w:color w:val="000000"/>
                <w:spacing w:val="-2"/>
              </w:rPr>
              <w:t>(проект),</w:t>
            </w:r>
          </w:p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color w:val="000000"/>
                <w:spacing w:val="-1"/>
              </w:rPr>
              <w:t>часов</w:t>
            </w: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</w:p>
        </w:tc>
      </w:tr>
      <w:tr w:rsidR="00DD3A12" w:rsidRPr="006D7AFE" w:rsidTr="00DD3A12">
        <w:trPr>
          <w:trHeight w:hRule="exact" w:val="141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D7AFE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1680"/>
              <w:rPr>
                <w:sz w:val="16"/>
                <w:szCs w:val="16"/>
              </w:rPr>
            </w:pPr>
            <w:r w:rsidRPr="006D7AFE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D7AFE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D7AFE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D7AFE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D7AFE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D7AFE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D7AFE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D7AFE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778"/>
              <w:rPr>
                <w:sz w:val="16"/>
                <w:szCs w:val="16"/>
              </w:rPr>
            </w:pPr>
            <w:r w:rsidRPr="006D7AFE">
              <w:rPr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DD3A12" w:rsidRPr="006D7AFE" w:rsidTr="00DD3A12">
        <w:trPr>
          <w:trHeight w:hRule="exact" w:val="1222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rPr>
                <w:b/>
              </w:rPr>
            </w:pPr>
            <w:r w:rsidRPr="006D7AFE">
              <w:rPr>
                <w:b/>
              </w:rPr>
              <w:t>ПК 2.1 , ПК 2.2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tabs>
                <w:tab w:val="left" w:leader="dot" w:pos="2779"/>
              </w:tabs>
            </w:pPr>
            <w:r w:rsidRPr="006D7AFE">
              <w:rPr>
                <w:b/>
                <w:bCs/>
                <w:color w:val="000000"/>
                <w:spacing w:val="-1"/>
              </w:rPr>
              <w:t>Раздел 1.</w:t>
            </w:r>
            <w:r w:rsidRPr="006D7AFE">
              <w:rPr>
                <w:b/>
                <w:bCs/>
                <w:color w:val="000000"/>
              </w:rPr>
              <w:t xml:space="preserve"> Участие в разработке проектной документации объе</w:t>
            </w:r>
            <w:r w:rsidRPr="006D7AFE">
              <w:rPr>
                <w:b/>
                <w:bCs/>
                <w:color w:val="000000"/>
              </w:rPr>
              <w:t>к</w:t>
            </w:r>
            <w:r w:rsidRPr="006D7AFE">
              <w:rPr>
                <w:b/>
                <w:bCs/>
                <w:color w:val="000000"/>
              </w:rPr>
              <w:t>тов различного назначения.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t>377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color w:val="000000"/>
              </w:rPr>
              <w:t>271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t>142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color w:val="000000"/>
              </w:rPr>
              <w:t>106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826"/>
            </w:pPr>
          </w:p>
        </w:tc>
      </w:tr>
      <w:tr w:rsidR="00DD3A12" w:rsidRPr="006D7AFE" w:rsidTr="00DD3A12">
        <w:trPr>
          <w:trHeight w:hRule="exact" w:val="1789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rPr>
                <w:b/>
              </w:rPr>
            </w:pPr>
            <w:r w:rsidRPr="006D7AFE">
              <w:rPr>
                <w:b/>
              </w:rPr>
              <w:t>ПК 2.2- ПК 2.4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tabs>
                <w:tab w:val="left" w:leader="dot" w:pos="2779"/>
              </w:tabs>
            </w:pPr>
            <w:r w:rsidRPr="006D7AFE">
              <w:rPr>
                <w:b/>
                <w:bCs/>
                <w:color w:val="000000"/>
                <w:spacing w:val="-1"/>
              </w:rPr>
              <w:t>Раздел 2</w:t>
            </w:r>
            <w:r w:rsidRPr="006D7AFE">
              <w:rPr>
                <w:b/>
                <w:bCs/>
                <w:color w:val="000000"/>
              </w:rPr>
              <w:t xml:space="preserve"> Участие в авторском надзоре при выполнении стро</w:t>
            </w:r>
            <w:r w:rsidRPr="006D7AFE">
              <w:rPr>
                <w:b/>
                <w:bCs/>
                <w:color w:val="000000"/>
              </w:rPr>
              <w:t>и</w:t>
            </w:r>
            <w:r w:rsidRPr="006D7AFE">
              <w:rPr>
                <w:b/>
                <w:bCs/>
                <w:color w:val="000000"/>
              </w:rPr>
              <w:t>тельных работ в соответствии с разработанным объёмно-планировочным решением.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color w:val="000000"/>
              </w:rPr>
              <w:t>28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color w:val="000000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t>-</w:t>
            </w:r>
          </w:p>
          <w:p w:rsidR="00DD3A12" w:rsidRPr="006D7AFE" w:rsidRDefault="00DD3A12" w:rsidP="00DD3A12">
            <w:pPr>
              <w:shd w:val="clear" w:color="auto" w:fill="FFFFFF"/>
              <w:jc w:val="center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</w:p>
        </w:tc>
      </w:tr>
      <w:tr w:rsidR="00DD3A12" w:rsidRPr="006D7AFE" w:rsidTr="00DD3A12">
        <w:trPr>
          <w:trHeight w:hRule="exact" w:val="539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right="96"/>
            </w:pPr>
            <w:r w:rsidRPr="006D7AFE">
              <w:rPr>
                <w:b/>
                <w:bCs/>
                <w:color w:val="000000"/>
                <w:spacing w:val="-1"/>
              </w:rPr>
              <w:t>Производственная практика (по про</w:t>
            </w:r>
            <w:r w:rsidRPr="006D7AFE">
              <w:rPr>
                <w:b/>
                <w:bCs/>
                <w:color w:val="000000"/>
              </w:rPr>
              <w:t xml:space="preserve">филю специальности), </w:t>
            </w:r>
            <w:r w:rsidRPr="006D7AFE">
              <w:rPr>
                <w:color w:val="000000"/>
              </w:rPr>
              <w:t>часов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154" w:right="158"/>
              <w:jc w:val="center"/>
            </w:pPr>
            <w:r w:rsidRPr="006D7AFE">
              <w:t>144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67"/>
              <w:jc w:val="center"/>
            </w:pPr>
            <w:r w:rsidRPr="006D7AFE">
              <w:rPr>
                <w:color w:val="000000"/>
              </w:rPr>
              <w:t>144</w:t>
            </w:r>
          </w:p>
        </w:tc>
      </w:tr>
      <w:tr w:rsidR="00DD3A12" w:rsidRPr="006D7AFE" w:rsidTr="00DD3A12">
        <w:trPr>
          <w:trHeight w:hRule="exact" w:val="153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</w:pPr>
            <w:r w:rsidRPr="006D7AFE">
              <w:rPr>
                <w:b/>
                <w:bCs/>
                <w:color w:val="000000"/>
                <w:spacing w:val="-5"/>
              </w:rPr>
              <w:t xml:space="preserve">Всего: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color w:val="000000"/>
              </w:rPr>
              <w:t>549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color w:val="000000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t>150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58"/>
              <w:jc w:val="center"/>
            </w:pPr>
            <w:r w:rsidRPr="006D7AFE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rPr>
                <w:color w:val="000000"/>
              </w:rPr>
              <w:t>114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  <w:r w:rsidRPr="006D7AFE"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12" w:rsidRPr="006D7AFE" w:rsidRDefault="00DD3A12" w:rsidP="00DD3A12">
            <w:pPr>
              <w:shd w:val="clear" w:color="auto" w:fill="FFFFFF"/>
              <w:ind w:left="826"/>
            </w:pPr>
            <w:r w:rsidRPr="006D7AFE">
              <w:rPr>
                <w:color w:val="000000"/>
              </w:rPr>
              <w:t>144</w:t>
            </w:r>
          </w:p>
        </w:tc>
      </w:tr>
    </w:tbl>
    <w:p w:rsidR="00DD3A12" w:rsidRPr="00BA2621" w:rsidRDefault="00DD3A12" w:rsidP="00DD3A12">
      <w:pPr>
        <w:rPr>
          <w:b/>
          <w:caps/>
          <w:sz w:val="28"/>
          <w:szCs w:val="28"/>
        </w:rPr>
      </w:pPr>
      <w:r w:rsidRPr="00BA2621">
        <w:rPr>
          <w:b/>
          <w:sz w:val="28"/>
          <w:szCs w:val="28"/>
        </w:rPr>
        <w:t>3. СТРУКТУРА И СОДЕРЖАНИЕ ПРОФЕССИОНАЛЬНОГО МОДУЛЯ</w:t>
      </w:r>
      <w:r>
        <w:rPr>
          <w:b/>
          <w:sz w:val="28"/>
          <w:szCs w:val="28"/>
        </w:rPr>
        <w:t>.</w:t>
      </w:r>
    </w:p>
    <w:p w:rsidR="00DD3A12" w:rsidRDefault="00DD3A12" w:rsidP="00DD3A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DD3A12" w:rsidRDefault="00DD3A12" w:rsidP="00DD3A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DD3A12" w:rsidRDefault="00DD3A12" w:rsidP="00DD3A12">
      <w:pPr>
        <w:pStyle w:val="29"/>
        <w:widowControl w:val="0"/>
        <w:suppressAutoHyphens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FC047A">
        <w:rPr>
          <w:b/>
          <w:caps/>
          <w:sz w:val="28"/>
          <w:szCs w:val="28"/>
        </w:rPr>
        <w:lastRenderedPageBreak/>
        <w:t xml:space="preserve">3.2. </w:t>
      </w:r>
      <w:r w:rsidRPr="00FC047A">
        <w:rPr>
          <w:b/>
          <w:sz w:val="28"/>
          <w:szCs w:val="28"/>
        </w:rPr>
        <w:t>Содержание обучения по профессиональному модулю</w:t>
      </w:r>
      <w:r>
        <w:t xml:space="preserve"> </w:t>
      </w:r>
      <w:r w:rsidRPr="00C078C5">
        <w:rPr>
          <w:b/>
          <w:sz w:val="28"/>
          <w:szCs w:val="28"/>
        </w:rPr>
        <w:t>ПМ.02</w:t>
      </w:r>
      <w:r>
        <w:rPr>
          <w:b/>
          <w:sz w:val="28"/>
          <w:szCs w:val="28"/>
        </w:rPr>
        <w:t>.</w:t>
      </w:r>
      <w:r w:rsidRPr="00C078C5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Осуществление мероприятий по реализации принятых проектных решений </w:t>
      </w:r>
    </w:p>
    <w:p w:rsidR="00DD3A12" w:rsidRDefault="00DD3A12" w:rsidP="00DD3A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636"/>
        <w:gridCol w:w="7740"/>
        <w:gridCol w:w="2340"/>
        <w:gridCol w:w="1440"/>
      </w:tblGrid>
      <w:tr w:rsidR="00DD3A12" w:rsidTr="00DD3A12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rPr>
                <w:b/>
              </w:rPr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DD3A12" w:rsidTr="00DD3A12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DD3A12" w:rsidTr="00DD3A12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МДК.2.1. Основы строител</w:t>
            </w:r>
            <w:r>
              <w:rPr>
                <w:rFonts w:eastAsia="Calibri"/>
                <w:b/>
                <w:bCs/>
              </w:rPr>
              <w:t>ь</w:t>
            </w:r>
            <w:r>
              <w:rPr>
                <w:rFonts w:eastAsia="Calibri"/>
                <w:b/>
                <w:bCs/>
              </w:rPr>
              <w:t>ного производства.</w:t>
            </w:r>
          </w:p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B6073D" w:rsidRDefault="00DD3A12" w:rsidP="00DD3A12">
            <w:pPr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jc w:val="center"/>
            </w:pPr>
          </w:p>
        </w:tc>
      </w:tr>
      <w:tr w:rsidR="00DD3A12" w:rsidTr="00DD3A12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5751F9" w:rsidRDefault="00DD3A12" w:rsidP="00DD3A12">
            <w:pPr>
              <w:autoSpaceDE w:val="0"/>
              <w:autoSpaceDN w:val="0"/>
              <w:adjustRightInd w:val="0"/>
              <w:rPr>
                <w:b/>
              </w:rPr>
            </w:pPr>
            <w:r w:rsidRPr="005751F9">
              <w:rPr>
                <w:b/>
              </w:rPr>
              <w:t>Раздел 1.</w:t>
            </w:r>
            <w:r w:rsidRPr="005751F9">
              <w:t xml:space="preserve"> </w:t>
            </w:r>
            <w:r w:rsidRPr="005751F9">
              <w:rPr>
                <w:b/>
              </w:rPr>
              <w:t>Участие в разр</w:t>
            </w:r>
            <w:r w:rsidRPr="005751F9">
              <w:rPr>
                <w:b/>
              </w:rPr>
              <w:t>а</w:t>
            </w:r>
            <w:r w:rsidRPr="005751F9">
              <w:rPr>
                <w:b/>
              </w:rPr>
              <w:t>ботке проектной документ</w:t>
            </w:r>
            <w:r w:rsidRPr="005751F9">
              <w:rPr>
                <w:b/>
              </w:rPr>
              <w:t>а</w:t>
            </w:r>
            <w:r w:rsidRPr="005751F9">
              <w:rPr>
                <w:b/>
              </w:rPr>
              <w:t>ции объектов</w:t>
            </w:r>
          </w:p>
          <w:p w:rsidR="00DD3A12" w:rsidRDefault="00DD3A12" w:rsidP="00DD3A12">
            <w:pPr>
              <w:rPr>
                <w:rFonts w:eastAsia="Calibri"/>
                <w:b/>
                <w:bCs/>
              </w:rPr>
            </w:pPr>
            <w:r w:rsidRPr="005751F9">
              <w:rPr>
                <w:b/>
              </w:rPr>
              <w:t>различного назначения</w:t>
            </w:r>
          </w:p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B6073D" w:rsidRDefault="00DD3A12" w:rsidP="00DD3A12">
            <w:pPr>
              <w:jc w:val="center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</w:tr>
      <w:tr w:rsidR="00DD3A12" w:rsidTr="00DD3A12"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tabs>
                <w:tab w:val="left" w:pos="8595"/>
              </w:tabs>
            </w:pPr>
            <w:r w:rsidRPr="000C47CC">
              <w:rPr>
                <w:rFonts w:eastAsia="Calibri"/>
                <w:b/>
                <w:bCs/>
              </w:rPr>
              <w:t>Тема 1.1. Основные виды строительно-монтажных р</w:t>
            </w:r>
            <w:r w:rsidRPr="000C47CC">
              <w:rPr>
                <w:rFonts w:eastAsia="Calibri"/>
                <w:b/>
                <w:bCs/>
              </w:rPr>
              <w:t>а</w:t>
            </w:r>
            <w:r w:rsidRPr="000C47CC">
              <w:rPr>
                <w:rFonts w:eastAsia="Calibri"/>
                <w:b/>
                <w:bCs/>
              </w:rPr>
              <w:t xml:space="preserve">бот, </w:t>
            </w:r>
            <w:r w:rsidRPr="000C47CC">
              <w:rPr>
                <w:b/>
              </w:rPr>
              <w:t xml:space="preserve"> контролируемые авто</w:t>
            </w:r>
            <w:r w:rsidRPr="000C47CC">
              <w:rPr>
                <w:b/>
              </w:rPr>
              <w:t>р</w:t>
            </w:r>
            <w:r w:rsidRPr="000C47CC">
              <w:rPr>
                <w:b/>
              </w:rPr>
              <w:t>ским надзором</w:t>
            </w:r>
          </w:p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</w:rPr>
              <w:t xml:space="preserve">Содержание учебного материала.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1A0725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</w:rPr>
              <w:t xml:space="preserve">Основные положения строительного производства. </w:t>
            </w:r>
            <w:r>
              <w:t>Строительство как отрасль материального производства. Капитальное строительство: новое строительство, расширение, реконструкция и техническое перевооружение действующих предприятий. Развитие строительного производства на территории России. Основные направления в области развития капитального строительства. Принципы современного строительного производства. Экологическая безопасность строительных технологий.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</w:rPr>
              <w:t xml:space="preserve">Особенности строительного производства. </w:t>
            </w:r>
            <w:r>
              <w:t>Строительная продукция, её отличительные особенности. Классификация строительных объектов по назначению и характеристикам. Участники строительства. Стро</w:t>
            </w:r>
            <w:r>
              <w:t>и</w:t>
            </w:r>
            <w:r>
              <w:t>тельные процессы, их структура и классификация. Материальные эл</w:t>
            </w:r>
            <w:r>
              <w:t>е</w:t>
            </w:r>
            <w:r>
              <w:t xml:space="preserve">менты строительных процессов. Технические средства строительных процессов. 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color w:val="000000"/>
              </w:rPr>
              <w:t xml:space="preserve">Строительные работы, их структура, классификация. </w:t>
            </w:r>
            <w:r>
              <w:t xml:space="preserve"> Специальные работы. </w:t>
            </w:r>
            <w:r>
              <w:rPr>
                <w:color w:val="000000"/>
              </w:rPr>
              <w:t>Объединение общестроительных работ по циклам.</w:t>
            </w:r>
            <w:r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</w:rPr>
              <w:t>Нормативная и проектная документация строительного производства.</w:t>
            </w:r>
            <w:r>
              <w:t xml:space="preserve"> Общие сведения о проекте организации строительства (ПОС) и проекте производства работ (ППР) по строительству и </w:t>
            </w:r>
            <w:r>
              <w:lastRenderedPageBreak/>
              <w:t xml:space="preserve">реконструкции зданий и сооружений. Технологическое проектирование строительных процессов, его цели и содержание. </w:t>
            </w:r>
            <w:r>
              <w:rPr>
                <w:color w:val="000000"/>
              </w:rPr>
              <w:t>Основные документы технологического проектирования строительных процессов: технологические карты и карты трудовых процессов. Понятие о вариантном проектировании строительных процессов, в том числе с применением ЭВМ.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Строительные рабочие и организация труда.</w:t>
            </w:r>
            <w:r>
              <w:rPr>
                <w:color w:val="000000"/>
              </w:rPr>
              <w:t xml:space="preserve">   Строительные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чие. Профессии, специальности, квалификация рабочих. Организация труда рабочих, формирование в звенья и бригады. Численный и квал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фикационный состав звеньев и бригад.     Специализированные и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плексные бригады. Бригады конечной продукции. </w:t>
            </w:r>
          </w:p>
          <w:p w:rsidR="00DD3A12" w:rsidRDefault="00DD3A12" w:rsidP="00DD3A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Техническое и тарифное нормирование. Понятия: производительность труда, норма времени, выработка,  норма выработки, трудоёмкость,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ценки. </w:t>
            </w:r>
          </w:p>
          <w:p w:rsidR="00DD3A12" w:rsidRDefault="00DD3A12" w:rsidP="00DD3A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Организация рабочего места.  Понятия: фронт работ, захватка, делянка, ярус, рабочее место.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Транспортирование строительных грузов.</w:t>
            </w:r>
            <w:r>
              <w:rPr>
                <w:color w:val="000000"/>
              </w:rPr>
              <w:t xml:space="preserve">   Значение транспорта в строительстве. Классификация строительных грузов. Виды транспорта, применяемые в строительстве: автомобильный, железнодорожный, 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ный, воздушный. Железнодорожный транспорт в строительстве. 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транспорта в строительстве. Классификация строительных грузов. Виды транспорта, применяемые в строительстве: автомобильный, 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лезнодорожный, водный, воздушный. Железнодорожный транспорт  в строительстве.</w:t>
            </w:r>
          </w:p>
          <w:p w:rsidR="00DD3A12" w:rsidRDefault="00DD3A12" w:rsidP="00DD3A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Автомобильный транспорт и автодороги в строительстве, организация работы автотранспорта. Специальные виды транспорта. Погрузочно-разгрузочные работы на строительной площадке. Автомобильный транспорт и автодороги в строительстве, организация работы автотран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порта. Специальные виды транспорта. Погрузочно-разгрузочные работы на строительной площадке.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b/>
              </w:rPr>
              <w:t xml:space="preserve">Земляные работы. </w:t>
            </w:r>
            <w:r>
              <w:rPr>
                <w:color w:val="000000"/>
              </w:rPr>
              <w:t>Земляные работы в строительстве. Виды земляных сооружений, требования к ним. Подготовительные и вспомогательные процессы при производстве земляных работ.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Устойчивость откосов земляных сооружений, временное крепление </w:t>
            </w:r>
            <w:r>
              <w:rPr>
                <w:color w:val="000000"/>
              </w:rPr>
              <w:lastRenderedPageBreak/>
              <w:t>стенок выемок, искусственное закрепление грунта. Определение объёмов разрабатываемого грунта.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Основные методы производства земляных работ с применением современных средств механизации. Разработка грунтов одноковшовыми экскаваторами с различным сменным оборудованием. Выбор землеройных машин и транспортных средств для перевозки грунта, определение потребности в них. Экономическое обоснование землеройных комплексов по укрупнённым показателям.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Понятие о разработке грунта землеройно-транспортными и землеройно-планировочными машинами. Укладка и уплотнение грунтовых масс. Общие принципы проектирования техкарты. Понятия о закрытых способах  разработки грунта, гидромеханической разработке грунта, бурении грунтов, разработке грунтов взрывом. Понятие о разработке грунта землеройно-транспортными и землеройно-планировочными машинами. Укладка и уплотнение грунтовых масс.     Общие принципы проектирования техкарты. Понятия о закрытых способах  разработки грунта, гидромеханической разработке грунта, бурении грунтов, разработке грунтов взрывом.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color w:val="000000"/>
              </w:rPr>
              <w:t xml:space="preserve">   Разработка грунта в зимних и экстремальных условиях. Комплексная механизация земляных работ. Методы контроля качества земляных работ. Техника безопасности и охрана окружающей среды при производстве земляных работ.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b/>
              </w:rPr>
              <w:t xml:space="preserve">Свайные работы. </w:t>
            </w:r>
            <w:r>
              <w:rPr>
                <w:color w:val="000000"/>
              </w:rPr>
              <w:t xml:space="preserve">Назначение свай, их классификация. Методы  погружения заранее изготовленных свай. Особенности погружения свай в мёрзлые грунты. 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color w:val="000000"/>
              </w:rPr>
              <w:t xml:space="preserve">   Методы устройства набивных свай. Понятие об устройстве сборных и монолитных ростверков; устройстве безростверковых свайных фундаментов. Методы геодезического контроля и приёмка свайных фундаментов. Организация работ при возведении свайных фундаментов. Техника безопасности при устройстве фундаментов. Правила определения объёмов работ по устройству свайных фундаментов.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b/>
              </w:rPr>
              <w:t xml:space="preserve">Каменные работы. </w:t>
            </w:r>
            <w:r>
              <w:rPr>
                <w:color w:val="000000"/>
              </w:rPr>
              <w:t xml:space="preserve">Область применения каменных работ  в современном строительстве. Виды каменной кладки: каменные материалы,   растворы для каменных кладок. Инструменты, </w:t>
            </w:r>
            <w:r>
              <w:rPr>
                <w:color w:val="000000"/>
              </w:rPr>
              <w:lastRenderedPageBreak/>
              <w:t>приспособления, подмости и леса при производстве каменных работ. Подача материала к рабочим местам.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Правила разрезки кладки. Выполнение кладки из камней правильной формы: системы перевязки швов.  Процесс каменной кладки и способы её выполнения.  Приёмы укладки кирпича. Организация рабочего места и труда каменщика. Технология и организация работ при кладке стен зданий, увязка этих работ с монтажом сборных элементов. Правила определения объёмов каменных работ.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color w:val="000000"/>
              </w:rPr>
              <w:t xml:space="preserve"> Специальные виды кирпичной кладки.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Кладка отдельных конструктивных элементов. Кладка стен с облицовкой кирпичом. Выполнение кладки из камней неправильной формы: бутовая и бутобетонная кладки. Производство каменных работ в зимних условиях. Контроль качества каменной кладки. Техника безопасности при производстве каменных работ.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b/>
              </w:rPr>
              <w:t xml:space="preserve">Деревянные работы. </w:t>
            </w:r>
            <w:r>
              <w:rPr>
                <w:color w:val="000000"/>
              </w:rPr>
              <w:t>Область применения плотничных и столярных работ в современном строительстве. Древесные материалы, способы обработки и подготовка. Приёмка и складирование столярных изделий, деревянных конструкций на строительной площадке.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color w:val="000000"/>
              </w:rPr>
              <w:t xml:space="preserve">   Сборка конструкций из брёвен и брусьев. Общие понятия о монтаже сборных и контейнерных домов. Установка столярных изделий (окон, дверей). Контроль качества работ. Техника безопасности при производстве деревянных работ. Техническая документация. Определение объёмов деревянных работ.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990"/>
                <w:tab w:val="center" w:pos="10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ab/>
            </w:r>
            <w:r>
              <w:tab/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/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</w:rPr>
              <w:t xml:space="preserve">Бетонные и железобетонные работы. </w:t>
            </w:r>
            <w:r>
              <w:rPr>
                <w:bCs/>
              </w:rPr>
              <w:t xml:space="preserve">Общие положения по возведению зданий с применением монолитного железобетона. </w:t>
            </w:r>
            <w:r>
              <w:t>Бетон и железобетон  в современном  строительстве. Состав и структура комплексного технологического процесса по возведению монолитных зданий и сооружений.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Cs/>
              </w:rPr>
              <w:t xml:space="preserve">   Опалубочные работы</w:t>
            </w:r>
            <w:r>
              <w:t xml:space="preserve">.   Назначение опалубки, требования к ней. Классификация опалубки. Конструктивные особенности различных видов опалубки и область их эффективного применения. Устройство опалубки для основных видов конструкций.  Конструкции современных отечественных и зарубежных опалубочных систем.  Пути повышения технологических возможностей применения опалубок. Контроль </w:t>
            </w:r>
            <w:r>
              <w:lastRenderedPageBreak/>
              <w:t>качества опалубки. Рабочая документация при производстве опалубочных работ.</w:t>
            </w:r>
          </w:p>
          <w:p w:rsidR="00DD3A12" w:rsidRDefault="00DD3A12" w:rsidP="00DD3A12">
            <w:pPr>
              <w:jc w:val="both"/>
            </w:pPr>
            <w:r>
              <w:rPr>
                <w:bCs/>
              </w:rPr>
              <w:t xml:space="preserve">   Армирование конструкций</w:t>
            </w:r>
            <w:r>
              <w:t>. Армирование ненапрягаемых конструкций на строительной площадке. Монтаж арматуры. Способы обеспечения защитного слоя. Контроль качества. Напряженное армирование ко</w:t>
            </w:r>
            <w:r>
              <w:t>н</w:t>
            </w:r>
            <w:r>
              <w:t>струкций (линейный и непрерывный метод армирования).</w:t>
            </w:r>
          </w:p>
          <w:p w:rsidR="00DD3A12" w:rsidRDefault="00DD3A12" w:rsidP="00DD3A12">
            <w:pPr>
              <w:jc w:val="both"/>
            </w:pPr>
            <w:r>
              <w:rPr>
                <w:bCs/>
              </w:rPr>
              <w:t xml:space="preserve">   Бетонные работы</w:t>
            </w:r>
            <w:r>
              <w:t>.   Бетонирование конструкций. Современные методы производства работ. Технологический нормокомплект. Приготовление бетонной смеси. Разновидности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бетоносмесительных установок.      Транспортирование и подача бетонной смеси к месту укладки кранами, подъёмниками, ленточными конвейерами, бетононасосами. Способы укладки и уплотнения бетонной смеси при бетонировании различных конструкций. Технология бетонирования отдельных конструкций. Устройство рабочих швов. </w:t>
            </w:r>
          </w:p>
          <w:p w:rsidR="00DD3A12" w:rsidRDefault="00DD3A12" w:rsidP="00DD3A12">
            <w:pPr>
              <w:jc w:val="both"/>
            </w:pPr>
            <w:r>
              <w:t xml:space="preserve">    Уход за бетоном и его распалубливание. Приёмка работ.</w:t>
            </w:r>
          </w:p>
          <w:p w:rsidR="00DD3A12" w:rsidRDefault="00DD3A12" w:rsidP="00DD3A12">
            <w:pPr>
              <w:jc w:val="both"/>
            </w:pPr>
            <w:r>
              <w:t xml:space="preserve">Специальные виды бетонирования: вакуумирование, подводное (метод ВПТ, ВР, укладка бункерами, втрамбовыванием), торкретирование. 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     Организация процесса поточного выполнения бетонных и железобетонных работ. Производство работ в зимнее время. Техника безопасности при производстве конструкций из монолитного бетона и железобетона.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shd w:val="clear" w:color="auto" w:fill="FFFFFF"/>
              <w:tabs>
                <w:tab w:val="left" w:pos="458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 xml:space="preserve">     </w:t>
            </w:r>
            <w:r>
              <w:rPr>
                <w:b/>
                <w:color w:val="000000"/>
              </w:rPr>
              <w:t xml:space="preserve">Монтаж строительных конструкций. </w:t>
            </w:r>
            <w:r>
              <w:rPr>
                <w:b/>
                <w:color w:val="000000"/>
              </w:rPr>
              <w:tab/>
            </w:r>
          </w:p>
          <w:p w:rsidR="00DD3A12" w:rsidRDefault="00DD3A12" w:rsidP="00DD3A1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    </w:t>
            </w:r>
            <w:r>
              <w:t>Современные методы монтажа и современные конструкции, прим</w:t>
            </w:r>
            <w:r>
              <w:t>е</w:t>
            </w:r>
            <w:r>
              <w:t>няемые  в строительстве. Доставка, складирование и приёмка констру</w:t>
            </w:r>
            <w:r>
              <w:t>к</w:t>
            </w:r>
            <w:r>
              <w:t xml:space="preserve">ций. </w:t>
            </w:r>
          </w:p>
          <w:p w:rsidR="00DD3A12" w:rsidRDefault="00DD3A12" w:rsidP="00DD3A12">
            <w:pPr>
              <w:jc w:val="both"/>
            </w:pPr>
            <w:r>
              <w:t xml:space="preserve"> Подготовка  конструкций к монтажу конструкций. Укрупнительная сборка конструкций. Монтажное усиление и обустройство конструкций.</w:t>
            </w:r>
          </w:p>
          <w:p w:rsidR="00DD3A12" w:rsidRDefault="00DD3A12" w:rsidP="00DD3A12">
            <w:pPr>
              <w:tabs>
                <w:tab w:val="left" w:pos="1157"/>
              </w:tabs>
            </w:pPr>
            <w:r>
              <w:t>Область применения стреловых, башенных, козловых и специальных кранов. Крановые пути. Выбор башенного и стрелового кранов по те</w:t>
            </w:r>
            <w:r>
              <w:t>х</w:t>
            </w:r>
            <w:r>
              <w:t>нико- экономическим показателям. Привязка крана к зданию.</w:t>
            </w:r>
          </w:p>
          <w:p w:rsidR="00DD3A12" w:rsidRDefault="00DD3A12" w:rsidP="00DD3A12">
            <w:pPr>
              <w:jc w:val="both"/>
            </w:pPr>
            <w:r>
              <w:t>Особенности технологии монтажа одноэтажных  зданий. Технологич</w:t>
            </w:r>
            <w:r>
              <w:t>е</w:t>
            </w:r>
            <w:r>
              <w:t>ские особенности и правила монтажа фундаментов (ленточных, фунд</w:t>
            </w:r>
            <w:r>
              <w:t>а</w:t>
            </w:r>
            <w:r>
              <w:t>ментов под колонны). Монтаж колонн, балок, ферм покрытия, плит п</w:t>
            </w:r>
            <w:r>
              <w:t>е</w:t>
            </w:r>
            <w:r>
              <w:t>рекрытия, покрытия. Схемы раскладки конструкций при монтаже.</w:t>
            </w:r>
          </w:p>
          <w:p w:rsidR="00DD3A12" w:rsidRDefault="00DD3A12" w:rsidP="00DD3A12">
            <w:pPr>
              <w:jc w:val="both"/>
            </w:pPr>
            <w:r>
              <w:lastRenderedPageBreak/>
              <w:t>Технология и организация монтажа одноэтажных промышленных зд</w:t>
            </w:r>
            <w:r>
              <w:t>а</w:t>
            </w:r>
            <w:r>
              <w:t>ний из  сборных железобетонных и металлических конструкций. Мо</w:t>
            </w:r>
            <w:r>
              <w:t>н</w:t>
            </w:r>
            <w:r>
              <w:t>таж сельскохозяйственных  зданий из «Г» образных полурам. Технич</w:t>
            </w:r>
            <w:r>
              <w:t>е</w:t>
            </w:r>
            <w:r>
              <w:t>ская документация.</w:t>
            </w:r>
          </w:p>
          <w:p w:rsidR="00DD3A12" w:rsidRDefault="00DD3A12" w:rsidP="00DD3A12">
            <w:pPr>
              <w:jc w:val="both"/>
            </w:pPr>
            <w:r>
              <w:t xml:space="preserve">   Возведение многоэтажных каркасно-панельных зданий  из унифиц</w:t>
            </w:r>
            <w:r>
              <w:t>и</w:t>
            </w:r>
            <w:r>
              <w:t>рованных индустриальных изделий. Технология и организация монтажа надземной части каркасно-панельных  зданий. Временное крепление конструкций. Применение групповых кондукторов.</w:t>
            </w:r>
          </w:p>
          <w:p w:rsidR="00DD3A12" w:rsidRDefault="00DD3A12" w:rsidP="00DD3A12">
            <w:pPr>
              <w:jc w:val="both"/>
            </w:pPr>
            <w:r>
              <w:t xml:space="preserve">   Возведение крупнопанельных зданий повышенной этажности. Техн</w:t>
            </w:r>
            <w:r>
              <w:t>о</w:t>
            </w:r>
            <w:r>
              <w:t>логия и организация монтажа бескаркасных крупнопанельных зданий. Способы временного крепления. Монтаж с транспортных средств. З</w:t>
            </w:r>
            <w:r>
              <w:t>а</w:t>
            </w:r>
            <w:r>
              <w:t>делка стыков.  Контроль качества и приёмка работ.</w:t>
            </w:r>
          </w:p>
          <w:p w:rsidR="00DD3A12" w:rsidRDefault="00DD3A12" w:rsidP="00DD3A12">
            <w:pPr>
              <w:jc w:val="both"/>
            </w:pPr>
            <w:r>
              <w:t xml:space="preserve">   Возведение зданий со смешанным каркасом, зданий  из  крупных бл</w:t>
            </w:r>
            <w:r>
              <w:t>о</w:t>
            </w:r>
            <w:r>
              <w:t>ков и объёмных элементов. Возведение зданий, сочетающих железоб</w:t>
            </w:r>
            <w:r>
              <w:t>е</w:t>
            </w:r>
            <w:r>
              <w:t>тонные, стальные и каменные  конструкции.</w:t>
            </w:r>
          </w:p>
          <w:p w:rsidR="00DD3A12" w:rsidRDefault="00DD3A12" w:rsidP="00DD3A12">
            <w:pPr>
              <w:jc w:val="both"/>
              <w:rPr>
                <w:b/>
              </w:rPr>
            </w:pPr>
            <w:r>
              <w:t xml:space="preserve">   Технология и организация монтажа крупноблочных зданий, монтаж зданий из объёмных блоков. Монтаж конструкций в зимнее время.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Работы по устройству защитных и изоляционных покрытий</w:t>
            </w:r>
            <w:r>
              <w:rPr>
                <w:color w:val="000000"/>
              </w:rPr>
              <w:t>. Назн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чение и виды изоляционных покрытий. Теплоизоляционные работы, их назначение.  Способы производства теплоизоляционных работ.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 качества.</w:t>
            </w:r>
          </w:p>
          <w:p w:rsidR="00DD3A12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Гидроизоляционные работы, их назначение. Современные гидроизол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ционные материалы. Способы устройства гидроизоляции из различных материалов.  Контроль качества. Производство изоляционных работ в зимних условиях. </w:t>
            </w:r>
          </w:p>
          <w:p w:rsidR="00DD3A12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Кровельные работы. Устройство рулонных кровель из ненаплавляемых  рулонных материалов.  Технология и организация устройства кровли из наплавляемых кровельных материалов.  Современные технологии устройства различных кровель. Эксплуатируемые инверсионные кровли. Применение в кровле и гидроизоляции полимерной композиции «Пол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кров». Проектирование и устройство кровель из битумно-полимерных материалов Кровельной Компании «ТехноНИКОЛЬ». Мастичные кро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ли.  Традиционные и современные кровли из штучных материалов:</w:t>
            </w:r>
            <w:r>
              <w:rPr>
                <w:b/>
                <w:color w:val="000000"/>
              </w:rPr>
              <w:t xml:space="preserve"> к</w:t>
            </w:r>
            <w:r>
              <w:rPr>
                <w:color w:val="000000"/>
              </w:rPr>
              <w:t xml:space="preserve">ровли из асбестоцементных  материалов и черепицы (на основе дерева, </w:t>
            </w:r>
            <w:r>
              <w:rPr>
                <w:color w:val="000000"/>
              </w:rPr>
              <w:lastRenderedPageBreak/>
              <w:t xml:space="preserve">стекловолокна, полимеров и из натуральных материалов).  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color w:val="000000"/>
              </w:rPr>
              <w:t>Кровли из металлических листов и металлочерепицы.  Производство кровельных работ в зимних условиях. Техника безопасности при производстве защитных и изоляционных покрытий. Контроль качества кровельных работ.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Работы по устройству отделочных покрытий. Назначение и виды отделочных работ. </w:t>
            </w:r>
            <w:r>
              <w:rPr>
                <w:color w:val="000000"/>
              </w:rPr>
              <w:t xml:space="preserve"> Область применения штукатурных работ.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товка поверхности  Выполнение штукатурных работ ручным и механ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зированным способами.  Контроль качества работ.  Техника безопасн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 при производстве работ. Понятие о технологии выполнения декор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тивной  и специальной  штукатурки. Производство штукатурных работ в зимнее время.  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Облицовочные работы, их применение.</w:t>
            </w:r>
            <w:r>
              <w:rPr>
                <w:color w:val="000000"/>
              </w:rPr>
              <w:t xml:space="preserve"> Облицовка поверхностей плитами и плитками. Контроль качества работ.  Техника безопасности  при производстве работ. Облицовка поверхностей листами сухой штукатурки, пластиком и другими современными материалами. Устройство подвесных потолков. Отделка погонажными изделиями.  Контроль качества работ.  Техника безопасности  при производстве работ.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B92C76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000000"/>
              </w:rPr>
            </w:pPr>
            <w:r w:rsidRPr="00B92C76">
              <w:rPr>
                <w:b/>
                <w:color w:val="000000"/>
              </w:rPr>
              <w:t xml:space="preserve">   </w:t>
            </w:r>
            <w:r>
              <w:rPr>
                <w:b/>
                <w:color w:val="000000"/>
              </w:rPr>
              <w:t xml:space="preserve">Остекление проёмов и покрытий. 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92C76">
              <w:rPr>
                <w:b/>
                <w:color w:val="000000"/>
              </w:rPr>
              <w:t xml:space="preserve">   Покрытие поверхностей рулонными материалами.</w:t>
            </w:r>
            <w:r>
              <w:rPr>
                <w:color w:val="000000"/>
              </w:rPr>
              <w:t xml:space="preserve"> Виды отделки и используемые материалы. Подготовка поверхностей. Оклейка стен обоями, линкрустом и синтетическими плёнками.  Контроль качества работ.  Техника безопасности  при производстве работ.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 w:rsidRPr="00B92C76">
              <w:rPr>
                <w:b/>
                <w:color w:val="000000"/>
              </w:rPr>
              <w:t>Малярные работы, область их применения.</w:t>
            </w:r>
            <w:r>
              <w:rPr>
                <w:color w:val="000000"/>
              </w:rPr>
              <w:t xml:space="preserve"> Малярные составы. Подготовка поверхностей под окраску. Выполнение малярных работ ручным и механизированным способами.  Контроль качества работ.  Техника безопасности  при производстве работ. Альфрейные работы. Индустриальная отделка фасадов зданий. Производство малярных работ в зимнее время.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 w:rsidRPr="00B92C76">
              <w:rPr>
                <w:b/>
                <w:color w:val="000000"/>
              </w:rPr>
              <w:t>Устройство полов.</w:t>
            </w:r>
            <w:r>
              <w:rPr>
                <w:color w:val="000000"/>
              </w:rPr>
              <w:t xml:space="preserve"> Устройство дощатых полов по грунту и по плитам перекрытия.  Устройство паркетных полов из штучного и наборного </w:t>
            </w:r>
            <w:r>
              <w:rPr>
                <w:color w:val="000000"/>
              </w:rPr>
              <w:lastRenderedPageBreak/>
              <w:t xml:space="preserve">паркета,  из паркетных досок и щитов.  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Устройство бетонных, асфальтобетонных и цементных полов. Террацевые и ксилолитовые полы.  Устройство бетонных, асфальтобетонных и цементных полов. Террацевые и ксилолитовые полы.  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Устройство полов из плиток.  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Устройство полов из рулонных материалов. Устройство полов в зимнее время.  Контроль качества работ.  Техника безопасности  при производстве работ.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</w:rPr>
              <w:t>Практические занятия.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870D2F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color w:val="000000"/>
              </w:rPr>
              <w:t>Подсчёт объёмов котлованов и траншей. Подбор и расчёт комплекта машин для производства земляных работ.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9C3DFE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</w:rPr>
              <w:t>2.</w:t>
            </w:r>
            <w:r w:rsidRPr="009C3DFE"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tabs>
                <w:tab w:val="num" w:pos="327"/>
              </w:tabs>
              <w:jc w:val="both"/>
              <w:rPr>
                <w:b/>
                <w:bCs/>
                <w:color w:val="000000"/>
              </w:rPr>
            </w:pPr>
            <w:r>
              <w:t xml:space="preserve">Технологическая карта на разработку грунта в котловане. </w:t>
            </w:r>
          </w:p>
          <w:p w:rsidR="00DD3A12" w:rsidRDefault="00DD3A12" w:rsidP="00DD3A12">
            <w:pPr>
              <w:tabs>
                <w:tab w:val="num" w:pos="327"/>
              </w:tabs>
              <w:ind w:firstLine="578"/>
              <w:jc w:val="both"/>
              <w:rPr>
                <w:color w:val="000000"/>
              </w:rPr>
            </w:pPr>
            <w:r>
              <w:t>Область применения. Организация и технология строительного процесса. Определение объёмов земляных работ. Выбор машин и мех</w:t>
            </w:r>
            <w:r>
              <w:t>а</w:t>
            </w:r>
            <w:r>
              <w:t>низмов для производства земляных работ и транспортных средств для транспортирования грунта. Проектирование забоя и расчёт эксплуатац</w:t>
            </w:r>
            <w:r>
              <w:t>и</w:t>
            </w:r>
            <w:r>
              <w:t>онной производительности экскаватора. Калькуляция трудовых затрат. Контроль и качество выполненных работ. Материально-технические р</w:t>
            </w:r>
            <w:r>
              <w:t>е</w:t>
            </w:r>
            <w:r>
              <w:t>сурсы. Технологическая схема разработки котлована.</w:t>
            </w:r>
            <w:r>
              <w:rPr>
                <w:sz w:val="22"/>
                <w:szCs w:val="22"/>
              </w:rPr>
              <w:t xml:space="preserve"> </w:t>
            </w:r>
            <w:r>
              <w:t>Календарный гр</w:t>
            </w:r>
            <w:r>
              <w:t>а</w:t>
            </w:r>
            <w:r>
              <w:t>фик производства работ. Технико-экономические показатели по техн</w:t>
            </w:r>
            <w:r>
              <w:t>о</w:t>
            </w:r>
            <w:r>
              <w:t>логической карте.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tabs>
                <w:tab w:val="num" w:pos="327"/>
              </w:tabs>
              <w:jc w:val="both"/>
            </w:pPr>
            <w:r>
              <w:rPr>
                <w:color w:val="000000"/>
              </w:rPr>
              <w:t>Подсчёт объёмов свайных  работ и затрат времени на их производство.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Технологическая карта на кирпичную кладку капитальных стен с сопутствующими работами. 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t xml:space="preserve">    </w:t>
            </w:r>
            <w:r>
              <w:rPr>
                <w:color w:val="000000"/>
              </w:rPr>
              <w:t>Область применения техкарты. Организация и технология ведения строительных работ.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Подсчёт объёмов работ по технологической карте.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color w:val="000000"/>
              </w:rPr>
              <w:t xml:space="preserve">    Калькуляция трудовых и денежных затрат.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>
              <w:rPr>
                <w:color w:val="000000"/>
              </w:rPr>
              <w:t>Расчёт состава комплексной бригады. Материально-технические ресурсы.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График производства кирпичной кладки. ТЭП по техкарте.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color w:val="000000"/>
              </w:rPr>
              <w:t>Подсчёт объёмов работ и затрат времени по устройству кирпичных перегородок. Определение потребности в материалах.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color w:val="000000"/>
              </w:rPr>
              <w:t>Подсчёт объёмов деревянных работ и затрат времени на их производство.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Определение объемов, затрат труда  и составов  звеньев на  выполнении </w:t>
            </w:r>
            <w:r>
              <w:lastRenderedPageBreak/>
              <w:t>опалубочных, арматурных, бетонных  работ при устройстве монолитных фундаментов.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Технологическая карта на возведение монолитного жилого дома.</w:t>
            </w:r>
          </w:p>
          <w:p w:rsidR="00DD3A12" w:rsidRDefault="00DD3A12" w:rsidP="00DD3A12">
            <w:r>
              <w:rPr>
                <w:color w:val="000000"/>
              </w:rPr>
              <w:t xml:space="preserve"> </w:t>
            </w:r>
            <w:r>
              <w:t>Область применения технологической  карты на монолитное возведение жилых домов.</w:t>
            </w:r>
          </w:p>
          <w:p w:rsidR="00DD3A12" w:rsidRDefault="00DD3A12" w:rsidP="00DD3A12">
            <w:r>
              <w:t xml:space="preserve">   Технология и организация выполнения работ. Схемы организации р</w:t>
            </w:r>
            <w:r>
              <w:t>а</w:t>
            </w:r>
            <w:r>
              <w:t>бот.</w:t>
            </w:r>
          </w:p>
          <w:p w:rsidR="00DD3A12" w:rsidRDefault="00DD3A12" w:rsidP="00DD3A12">
            <w:r>
              <w:t xml:space="preserve">   Подсчет объемов работ по устройству опалубки стен и перекрытий.</w:t>
            </w:r>
          </w:p>
          <w:p w:rsidR="00DD3A12" w:rsidRDefault="00DD3A12" w:rsidP="00DD3A12">
            <w:r>
              <w:t xml:space="preserve">   Подсчет объемов арматурных и бетонных работ.</w:t>
            </w:r>
          </w:p>
          <w:p w:rsidR="00DD3A12" w:rsidRDefault="00DD3A12" w:rsidP="00DD3A12">
            <w:r>
              <w:t>Калькуляция трудовых и денежных затрат опалубочных работ, бето</w:t>
            </w:r>
            <w:r>
              <w:t>н</w:t>
            </w:r>
            <w:r>
              <w:t>ных и арматурных.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t>График производства работ. ТЭП по производству бетонных работ.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Выбор башенного и стрелового крана. Сравнение кранов по технико-экономическим показателям.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000000"/>
              </w:rPr>
            </w:pPr>
            <w:r>
              <w:t>Разработка элементов технологической карты на монтаж сельскохозяйственных здания. Область применения техкарты. Организация и технология ведения работ. Схемы организации работ. Подсчёт объёмов работ. Калькуляция  трудовых и денежных затрат. Расчёт состава бригады. Построение графика производства работ. ТЭП по процессу.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000000"/>
              </w:rPr>
            </w:pPr>
            <w:r>
              <w:t>Разработка элементов технологической карты на монтаж  многоэтажного каркасно-панельного здания. Область применения техкарты. Организация и технология ведения работ. Схемы организации работ. Подсчёт объёмов работ. Калькуляция  трудовых и денежных затрат. Расчёт состава бригады. Построение графика производства работ. ТЭП по технологической карте.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jc w:val="both"/>
              <w:rPr>
                <w:sz w:val="28"/>
                <w:szCs w:val="28"/>
              </w:rPr>
            </w:pPr>
            <w:r>
              <w:t>Разработка элементов технологической карты на монтаж  многоэтажн</w:t>
            </w:r>
            <w:r>
              <w:t>о</w:t>
            </w:r>
            <w:r>
              <w:t>го крупнопанельного здания. Область применения техкарты. Организ</w:t>
            </w:r>
            <w:r>
              <w:t>а</w:t>
            </w:r>
            <w:r>
              <w:t>ция и технология ведения работ. Схемы организации работ. Подсчёт объёмов работ. Калькуляция  трудовых и денежных затрат. Расчёт с</w:t>
            </w:r>
            <w:r>
              <w:t>о</w:t>
            </w:r>
            <w:r>
              <w:t>става бригады. Построение графика производства работ. ТЭП по прое</w:t>
            </w:r>
            <w:r>
              <w:t>к</w:t>
            </w:r>
            <w:r>
              <w:t>ту.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E96D99">
              <w:rPr>
                <w:bCs/>
              </w:rPr>
              <w:t>Определ</w:t>
            </w:r>
            <w:r>
              <w:rPr>
                <w:bCs/>
              </w:rPr>
              <w:t>ение</w:t>
            </w:r>
            <w:r w:rsidRPr="00E96D99">
              <w:rPr>
                <w:bCs/>
              </w:rPr>
              <w:t xml:space="preserve"> объем</w:t>
            </w:r>
            <w:r>
              <w:rPr>
                <w:bCs/>
              </w:rPr>
              <w:t>ов</w:t>
            </w:r>
            <w:r w:rsidRPr="00E96D99">
              <w:rPr>
                <w:bCs/>
              </w:rPr>
              <w:t xml:space="preserve"> </w:t>
            </w:r>
            <w:r>
              <w:rPr>
                <w:bCs/>
              </w:rPr>
              <w:t xml:space="preserve">теплоизоляционных, гидроизоляционных и </w:t>
            </w:r>
            <w:r w:rsidRPr="00E96D99">
              <w:rPr>
                <w:bCs/>
              </w:rPr>
              <w:t>кровельных работ.</w:t>
            </w:r>
            <w:r w:rsidRPr="00E96D99">
              <w:rPr>
                <w:b/>
                <w:bCs/>
              </w:rPr>
              <w:t xml:space="preserve"> </w:t>
            </w:r>
            <w:r w:rsidRPr="00E96D99">
              <w:t>Состав</w:t>
            </w:r>
            <w:r>
              <w:t xml:space="preserve">ление </w:t>
            </w:r>
            <w:r w:rsidRPr="00E96D99">
              <w:t xml:space="preserve"> схем</w:t>
            </w:r>
            <w:r>
              <w:t>ы</w:t>
            </w:r>
            <w:r w:rsidRPr="00E96D99">
              <w:t xml:space="preserve"> операционного контроля </w:t>
            </w:r>
            <w:r w:rsidRPr="00E96D99">
              <w:lastRenderedPageBreak/>
              <w:t>качества при выполнении кровельных работ</w:t>
            </w:r>
            <w:r>
              <w:t>. Определение потребности в материалах.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000000"/>
              </w:rPr>
            </w:pPr>
            <w:r>
              <w:t xml:space="preserve">Разработка элементов технологической карты на </w:t>
            </w:r>
            <w:r>
              <w:rPr>
                <w:color w:val="000000"/>
              </w:rPr>
              <w:t>устройство металлочерепичной кровли. Область применения техкарты на устройство металлочерепичной кровли. Организация и технология ведения кровельных работ. Подсчёт объёмов работ по техкарте. Калькуляция трудовых и денежных затрат. Расчёт состава бригады. График производства работ.  ТЭП. по технологической карте.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C078C5">
              <w:t xml:space="preserve">Заполнение общих и специальных журналов, в которых осуществляется учет выполнения работ (варианты: кровельные, </w:t>
            </w:r>
            <w:r>
              <w:t>теплоизоляционные</w:t>
            </w:r>
            <w:r w:rsidRPr="00C078C5">
              <w:t xml:space="preserve"> и</w:t>
            </w:r>
            <w:r>
              <w:t xml:space="preserve"> </w:t>
            </w:r>
            <w:r w:rsidRPr="00C078C5">
              <w:t>т.д.) при строительстве, реконструкции, капитальном ремонте объекта капитального строительства.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C078C5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41589">
              <w:t>Составление актов на скрытые работы.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Разработка элементов технологических карт на штукатурные, облицовочные и малярные работы. Определение объёмов работ и затрат труда. Составление схем операционного контроля качества. </w:t>
            </w:r>
            <w:r w:rsidRPr="00E96D99">
              <w:rPr>
                <w:bCs/>
              </w:rPr>
              <w:t>Подбор инвентаря</w:t>
            </w:r>
            <w:r>
              <w:rPr>
                <w:bCs/>
              </w:rPr>
              <w:t>,</w:t>
            </w:r>
            <w:r w:rsidRPr="00E96D99">
              <w:rPr>
                <w:bCs/>
              </w:rPr>
              <w:t xml:space="preserve">  инструментов</w:t>
            </w:r>
            <w:r>
              <w:rPr>
                <w:bCs/>
              </w:rPr>
              <w:t>,</w:t>
            </w:r>
            <w:r>
              <w:t xml:space="preserve"> </w:t>
            </w:r>
            <w:r w:rsidRPr="00E96D99">
              <w:rPr>
                <w:bCs/>
              </w:rPr>
              <w:t>средств малой механизации для выполнения работ</w:t>
            </w:r>
            <w:r>
              <w:rPr>
                <w:bCs/>
              </w:rPr>
              <w:t xml:space="preserve">. </w:t>
            </w:r>
            <w:r>
              <w:t xml:space="preserve">Составление актов о  списание материалов в соответствии с нормами.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741589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Определение объёмов работ и затрат времени при устройстве полов.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41589">
              <w:t>Составление актов на скрытые работы</w:t>
            </w:r>
            <w:r>
              <w:t xml:space="preserve"> при устройстве полов.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1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12" w:rsidRDefault="00DD3A12" w:rsidP="00DD3A12">
            <w:pPr>
              <w:widowControl w:val="0"/>
              <w:tabs>
                <w:tab w:val="left" w:pos="180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 работа  при  изучении  темы  1.1.  </w:t>
            </w:r>
          </w:p>
          <w:p w:rsidR="00DD3A12" w:rsidRDefault="00DD3A12" w:rsidP="00DD3A12">
            <w:pPr>
              <w:widowControl w:val="0"/>
              <w:tabs>
                <w:tab w:val="left" w:pos="1410"/>
              </w:tabs>
              <w:suppressAutoHyphens/>
              <w:jc w:val="both"/>
              <w:rPr>
                <w:color w:val="000000"/>
              </w:rPr>
            </w:pPr>
            <w:r>
              <w:rPr>
                <w:lang w:eastAsia="en-US"/>
              </w:rPr>
              <w:t>Систематическая проработка конспектов занятий, учебной, нормативной и специальной технической  литературы.</w:t>
            </w:r>
            <w:r>
              <w:rPr>
                <w:b/>
                <w:bCs/>
              </w:rPr>
              <w:t xml:space="preserve"> </w:t>
            </w:r>
            <w:r>
              <w:rPr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DD3A12" w:rsidRDefault="00DD3A12" w:rsidP="00DD3A12">
            <w:pPr>
              <w:rPr>
                <w:b/>
                <w:bCs/>
              </w:rPr>
            </w:pPr>
            <w:r>
              <w:rPr>
                <w:b/>
                <w:bCs/>
              </w:rPr>
              <w:t>Примерная тематика самостоятельной внеаудиторной работы.</w:t>
            </w:r>
          </w:p>
          <w:p w:rsidR="00DD3A12" w:rsidRDefault="00DD3A12" w:rsidP="00DD3A12">
            <w:pPr>
              <w:numPr>
                <w:ilvl w:val="0"/>
                <w:numId w:val="99"/>
              </w:numPr>
              <w:jc w:val="both"/>
            </w:pPr>
            <w:r>
              <w:t>Подбор экскаватора по заданным объемам работ</w:t>
            </w:r>
          </w:p>
          <w:p w:rsidR="00DD3A12" w:rsidRDefault="00DD3A12" w:rsidP="00DD3A12">
            <w:pPr>
              <w:numPr>
                <w:ilvl w:val="0"/>
                <w:numId w:val="99"/>
              </w:numPr>
              <w:jc w:val="both"/>
            </w:pPr>
            <w:r>
              <w:t>Составление схемы работы бульдозера</w:t>
            </w:r>
          </w:p>
          <w:p w:rsidR="00DD3A12" w:rsidRDefault="00DD3A12" w:rsidP="00DD3A12">
            <w:pPr>
              <w:numPr>
                <w:ilvl w:val="0"/>
                <w:numId w:val="99"/>
              </w:numPr>
              <w:jc w:val="both"/>
            </w:pPr>
            <w:r>
              <w:t>Расчет графика производства работ по устройству каменной кладки</w:t>
            </w:r>
          </w:p>
          <w:p w:rsidR="00DD3A12" w:rsidRDefault="00DD3A12" w:rsidP="00DD3A12">
            <w:pPr>
              <w:numPr>
                <w:ilvl w:val="0"/>
                <w:numId w:val="99"/>
              </w:numPr>
              <w:jc w:val="both"/>
            </w:pPr>
            <w:r>
              <w:t>Составление схемы операционного контроля качества при производстве каменных работ</w:t>
            </w:r>
          </w:p>
          <w:p w:rsidR="00DD3A12" w:rsidRDefault="00DD3A12" w:rsidP="00DD3A12">
            <w:pPr>
              <w:numPr>
                <w:ilvl w:val="0"/>
                <w:numId w:val="99"/>
              </w:numPr>
              <w:jc w:val="both"/>
            </w:pPr>
            <w:r>
              <w:t>Подбор стрелового крана для монтажа конструкций подземной и надземной частей зданий и сооружений</w:t>
            </w:r>
          </w:p>
          <w:p w:rsidR="00DD3A12" w:rsidRDefault="00DD3A12" w:rsidP="00DD3A12">
            <w:pPr>
              <w:numPr>
                <w:ilvl w:val="0"/>
                <w:numId w:val="99"/>
              </w:numPr>
              <w:jc w:val="both"/>
            </w:pPr>
            <w:r>
              <w:t>Подбор башенного крана для монтажа конструкций многоэтажных зданий.</w:t>
            </w:r>
          </w:p>
          <w:p w:rsidR="00DD3A12" w:rsidRDefault="00DD3A12" w:rsidP="00DD3A12">
            <w:pPr>
              <w:numPr>
                <w:ilvl w:val="0"/>
                <w:numId w:val="99"/>
              </w:numPr>
              <w:jc w:val="both"/>
            </w:pPr>
            <w:r>
              <w:t>Составление схем установки опалубки, монтажа арматуры и укладки бетонной смеси в конструкцию</w:t>
            </w:r>
          </w:p>
          <w:p w:rsidR="00DD3A12" w:rsidRDefault="00DD3A12" w:rsidP="00DD3A12">
            <w:pPr>
              <w:numPr>
                <w:ilvl w:val="0"/>
                <w:numId w:val="99"/>
              </w:numPr>
              <w:jc w:val="both"/>
            </w:pPr>
            <w:r>
              <w:t>Составление схемы монтажа конструкций типового этажа при возведении панельных зданий</w:t>
            </w:r>
          </w:p>
          <w:p w:rsidR="00DD3A12" w:rsidRDefault="00DD3A12" w:rsidP="00DD3A12">
            <w:pPr>
              <w:numPr>
                <w:ilvl w:val="0"/>
                <w:numId w:val="99"/>
              </w:numPr>
              <w:jc w:val="both"/>
            </w:pPr>
            <w:r>
              <w:lastRenderedPageBreak/>
              <w:t>Составление схемы монтажа конструкций типового этажа при возведении каркасных зданий</w:t>
            </w:r>
          </w:p>
          <w:p w:rsidR="00DD3A12" w:rsidRDefault="00DD3A12" w:rsidP="00DD3A12">
            <w:pPr>
              <w:numPr>
                <w:ilvl w:val="0"/>
                <w:numId w:val="99"/>
              </w:numPr>
              <w:jc w:val="both"/>
            </w:pPr>
            <w:r>
              <w:t>Составить схему операционного контроля качества при выполнении кровельных работ</w:t>
            </w:r>
          </w:p>
          <w:p w:rsidR="00DD3A12" w:rsidRDefault="00DD3A12" w:rsidP="00DD3A12">
            <w:pPr>
              <w:numPr>
                <w:ilvl w:val="0"/>
                <w:numId w:val="99"/>
              </w:numPr>
              <w:jc w:val="both"/>
            </w:pPr>
            <w:r>
              <w:t>Подобрать инвентарь и инструменты для выполнения определенного вида отделочных работ</w:t>
            </w:r>
          </w:p>
          <w:p w:rsidR="00DD3A12" w:rsidRPr="00741589" w:rsidRDefault="00DD3A12" w:rsidP="00DD3A12">
            <w:pPr>
              <w:numPr>
                <w:ilvl w:val="0"/>
                <w:numId w:val="99"/>
              </w:numPr>
              <w:jc w:val="both"/>
            </w:pPr>
            <w:r>
              <w:t>Подобрать средства малой механизации для выполнения штукатурных работ.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DD3A12">
              <w:rPr>
                <w:b/>
              </w:rPr>
              <w:lastRenderedPageBreak/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rFonts w:eastAsia="Calibri"/>
                <w:b/>
                <w:bCs/>
              </w:rPr>
              <w:lastRenderedPageBreak/>
              <w:t>Тема 1.2. Проектная документация по организации строительства и производству работ.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EF3B1A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6C317C" w:rsidRDefault="00DD3A12" w:rsidP="00DD3A12">
            <w:pPr>
              <w:pStyle w:val="1a"/>
              <w:shd w:val="clear" w:color="auto" w:fill="auto"/>
              <w:spacing w:before="0" w:line="240" w:lineRule="auto"/>
              <w:ind w:left="23" w:right="23" w:hanging="23"/>
              <w:rPr>
                <w:sz w:val="24"/>
                <w:szCs w:val="24"/>
              </w:rPr>
            </w:pPr>
            <w:r w:rsidRPr="006C317C">
              <w:rPr>
                <w:b/>
                <w:sz w:val="24"/>
                <w:szCs w:val="24"/>
              </w:rPr>
              <w:t>Общие положения</w:t>
            </w:r>
            <w:r>
              <w:rPr>
                <w:b/>
                <w:sz w:val="24"/>
                <w:szCs w:val="24"/>
              </w:rPr>
              <w:t xml:space="preserve"> по организации строительства</w:t>
            </w:r>
            <w:r w:rsidRPr="006C317C">
              <w:rPr>
                <w:b/>
                <w:sz w:val="24"/>
                <w:szCs w:val="24"/>
              </w:rPr>
              <w:t>.</w:t>
            </w:r>
            <w:r w:rsidRPr="006C317C">
              <w:rPr>
                <w:sz w:val="24"/>
                <w:szCs w:val="24"/>
              </w:rPr>
              <w:t xml:space="preserve"> </w:t>
            </w:r>
          </w:p>
          <w:p w:rsidR="00DD3A12" w:rsidRPr="00DD3775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000000"/>
              </w:rPr>
            </w:pPr>
            <w:r w:rsidRPr="006C317C">
              <w:t>Основные термины и их определения. Развитие науки об организации и управлении в строительстве. Строительные организации различных форм собственности. Классификация строительных организаций по характеру договорных отношений (контракту), по виду выполняемых работ, по району деятельности, по численности работающих.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6C317C" w:rsidRDefault="00DD3A12" w:rsidP="00DD3A12">
            <w:pPr>
              <w:ind w:right="20"/>
              <w:jc w:val="both"/>
              <w:rPr>
                <w:b/>
              </w:rPr>
            </w:pPr>
            <w:r w:rsidRPr="006C317C">
              <w:rPr>
                <w:b/>
              </w:rPr>
              <w:t xml:space="preserve">Организация проектирования и изысканий. </w:t>
            </w:r>
          </w:p>
          <w:p w:rsidR="00DD3A12" w:rsidRPr="006C317C" w:rsidRDefault="00DD3A12" w:rsidP="00DD3A12">
            <w:pPr>
              <w:ind w:left="34" w:right="20"/>
              <w:jc w:val="both"/>
              <w:rPr>
                <w:color w:val="000000"/>
              </w:rPr>
            </w:pPr>
            <w:r w:rsidRPr="00976293">
              <w:t>Задачи и организация проектирования.</w:t>
            </w:r>
            <w:r w:rsidRPr="006C317C">
              <w:rPr>
                <w:color w:val="000000"/>
              </w:rPr>
              <w:t xml:space="preserve">  Этапы и стадии проектиров</w:t>
            </w:r>
            <w:r w:rsidRPr="006C317C">
              <w:rPr>
                <w:color w:val="000000"/>
              </w:rPr>
              <w:t>а</w:t>
            </w:r>
            <w:r w:rsidRPr="006C317C">
              <w:rPr>
                <w:color w:val="000000"/>
              </w:rPr>
              <w:t>ния, содержание проектной документации. Проектные и изыскател</w:t>
            </w:r>
            <w:r w:rsidRPr="006C317C">
              <w:rPr>
                <w:color w:val="000000"/>
              </w:rPr>
              <w:t>ь</w:t>
            </w:r>
            <w:r w:rsidRPr="006C317C">
              <w:rPr>
                <w:color w:val="000000"/>
              </w:rPr>
              <w:t>ские организации. Изыскательские работы. Экономические и инжене</w:t>
            </w:r>
            <w:r w:rsidRPr="006C317C">
              <w:rPr>
                <w:color w:val="000000"/>
              </w:rPr>
              <w:t>р</w:t>
            </w:r>
            <w:r w:rsidRPr="006C317C">
              <w:rPr>
                <w:color w:val="000000"/>
              </w:rPr>
              <w:t xml:space="preserve">ные (технические) изыскания. Периоды изысканий. </w:t>
            </w:r>
          </w:p>
          <w:p w:rsidR="00DD3A12" w:rsidRPr="006C317C" w:rsidRDefault="00DD3A12" w:rsidP="00DD3A12">
            <w:pPr>
              <w:ind w:left="34" w:right="20"/>
              <w:jc w:val="both"/>
              <w:rPr>
                <w:color w:val="000000"/>
              </w:rPr>
            </w:pPr>
            <w:r w:rsidRPr="006C317C">
              <w:rPr>
                <w:color w:val="000000"/>
              </w:rPr>
              <w:t>Организационно-технологическое проектирование. Проект организации строительства и проект производства работ. Согласование, экспертиза и утверждение проектно-сметной документации.</w:t>
            </w:r>
          </w:p>
          <w:p w:rsidR="00DD3A12" w:rsidRPr="006C317C" w:rsidRDefault="00DD3A12" w:rsidP="00DD3A12">
            <w:pPr>
              <w:pStyle w:val="1a"/>
              <w:shd w:val="clear" w:color="auto" w:fill="auto"/>
              <w:spacing w:before="0" w:line="240" w:lineRule="auto"/>
              <w:ind w:left="23" w:right="23" w:hanging="23"/>
              <w:rPr>
                <w:sz w:val="24"/>
                <w:szCs w:val="24"/>
              </w:rPr>
            </w:pPr>
            <w:r w:rsidRPr="006C317C">
              <w:rPr>
                <w:color w:val="000000"/>
                <w:sz w:val="24"/>
                <w:szCs w:val="24"/>
              </w:rPr>
              <w:t xml:space="preserve">Автоматизация проектирования. Программа: «Гектор - проектировщик» для разработки ПОС и ППР.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shd w:val="clear" w:color="auto" w:fill="FFFFFF"/>
              <w:autoSpaceDE w:val="0"/>
              <w:autoSpaceDN w:val="0"/>
              <w:adjustRightInd w:val="0"/>
              <w:ind w:firstLine="170"/>
              <w:rPr>
                <w:b/>
                <w:color w:val="000000"/>
              </w:rPr>
            </w:pPr>
            <w:r w:rsidRPr="006C317C">
              <w:rPr>
                <w:b/>
                <w:color w:val="000000"/>
              </w:rPr>
              <w:t>Подготовка строительного производства.</w:t>
            </w:r>
          </w:p>
          <w:p w:rsidR="00DD3A12" w:rsidRPr="001A4AED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317C">
              <w:rPr>
                <w:color w:val="000000"/>
              </w:rPr>
              <w:t>Роль и значение подготовки строительного производства. Единая сист</w:t>
            </w:r>
            <w:r w:rsidRPr="006C317C">
              <w:rPr>
                <w:color w:val="000000"/>
              </w:rPr>
              <w:t>е</w:t>
            </w:r>
            <w:r w:rsidRPr="006C317C">
              <w:rPr>
                <w:color w:val="000000"/>
              </w:rPr>
              <w:t xml:space="preserve">ма подготовки строительного производства. Общая организационно-техническая подготовка. </w:t>
            </w:r>
            <w:r w:rsidRPr="006C317C">
              <w:rPr>
                <w:b/>
                <w:i/>
                <w:color w:val="000000"/>
                <w:u w:val="single"/>
              </w:rPr>
              <w:t xml:space="preserve"> </w:t>
            </w:r>
          </w:p>
          <w:p w:rsidR="00DD3A12" w:rsidRPr="006C317C" w:rsidRDefault="00DD3A12" w:rsidP="00DD3A12">
            <w:pPr>
              <w:ind w:right="20"/>
              <w:jc w:val="both"/>
              <w:rPr>
                <w:b/>
              </w:rPr>
            </w:pPr>
            <w:r w:rsidRPr="006C317C">
              <w:rPr>
                <w:color w:val="000000"/>
              </w:rPr>
              <w:t>Подготовка к строительству объекта. Подготовка к производству стро</w:t>
            </w:r>
            <w:r w:rsidRPr="006C317C">
              <w:rPr>
                <w:color w:val="000000"/>
              </w:rPr>
              <w:t>и</w:t>
            </w:r>
            <w:r w:rsidRPr="006C317C">
              <w:rPr>
                <w:color w:val="000000"/>
              </w:rPr>
              <w:t>тельно-монтажных работ. Применение экономико-математических м</w:t>
            </w:r>
            <w:r w:rsidRPr="006C317C">
              <w:rPr>
                <w:color w:val="000000"/>
              </w:rPr>
              <w:t>е</w:t>
            </w:r>
            <w:r w:rsidRPr="006C317C">
              <w:rPr>
                <w:color w:val="000000"/>
              </w:rPr>
              <w:t>тодов и ЭВМ для решения задач подготовки строительного произво</w:t>
            </w:r>
            <w:r w:rsidRPr="006C317C">
              <w:rPr>
                <w:color w:val="000000"/>
              </w:rPr>
              <w:t>д</w:t>
            </w:r>
            <w:r w:rsidRPr="006C317C">
              <w:rPr>
                <w:color w:val="000000"/>
              </w:rPr>
              <w:t>ства.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6C317C" w:rsidRDefault="00DD3A12" w:rsidP="00DD3A12">
            <w:pPr>
              <w:ind w:firstLine="284"/>
              <w:rPr>
                <w:b/>
                <w:color w:val="000000"/>
              </w:rPr>
            </w:pPr>
            <w:r w:rsidRPr="006C317C">
              <w:rPr>
                <w:b/>
                <w:color w:val="000000"/>
              </w:rPr>
              <w:t>Организация поточного метода строительного производства.</w:t>
            </w:r>
          </w:p>
          <w:p w:rsidR="00DD3A12" w:rsidRPr="006C317C" w:rsidRDefault="00DD3A12" w:rsidP="00DD3A12">
            <w:pPr>
              <w:ind w:right="20"/>
              <w:jc w:val="both"/>
              <w:rPr>
                <w:b/>
              </w:rPr>
            </w:pPr>
            <w:r w:rsidRPr="006C317C">
              <w:rPr>
                <w:color w:val="000000"/>
              </w:rPr>
              <w:t>Сущность и разновидности строительных потоков. Параметры и техн</w:t>
            </w:r>
            <w:r w:rsidRPr="006C317C">
              <w:rPr>
                <w:color w:val="000000"/>
              </w:rPr>
              <w:t>о</w:t>
            </w:r>
            <w:r w:rsidRPr="006C317C">
              <w:rPr>
                <w:color w:val="000000"/>
              </w:rPr>
              <w:t>логическая увязка строительных потоков. Особенности организации объектных и комплексных потоков. Технико-экономическая  эффекти</w:t>
            </w:r>
            <w:r w:rsidRPr="006C317C">
              <w:rPr>
                <w:color w:val="000000"/>
              </w:rPr>
              <w:t>в</w:t>
            </w:r>
            <w:r w:rsidRPr="006C317C">
              <w:rPr>
                <w:color w:val="000000"/>
              </w:rPr>
              <w:t>ность поточной организации строительного производства.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317C">
              <w:rPr>
                <w:b/>
                <w:color w:val="000000"/>
              </w:rPr>
              <w:t>Календарное планирование.</w:t>
            </w:r>
          </w:p>
          <w:p w:rsidR="00DD3A12" w:rsidRPr="006A3E1D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317C">
              <w:rPr>
                <w:color w:val="000000"/>
              </w:rPr>
              <w:t>Состав и назначение календарных планов строительства. Объектные и сводные календарные планы. Исходные данные и методика проектир</w:t>
            </w:r>
            <w:r w:rsidRPr="006C317C">
              <w:rPr>
                <w:color w:val="000000"/>
              </w:rPr>
              <w:t>о</w:t>
            </w:r>
            <w:r w:rsidRPr="006C317C">
              <w:rPr>
                <w:color w:val="000000"/>
              </w:rPr>
              <w:t xml:space="preserve">вания календарных планов. </w:t>
            </w:r>
          </w:p>
          <w:p w:rsidR="00DD3A12" w:rsidRPr="006C317C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C317C">
              <w:rPr>
                <w:color w:val="000000"/>
              </w:rPr>
              <w:t xml:space="preserve">Подсчёт объёмов работ «0» цикла календарного плана. </w:t>
            </w:r>
          </w:p>
          <w:p w:rsidR="00DD3A12" w:rsidRPr="006C317C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C317C">
              <w:rPr>
                <w:color w:val="000000"/>
              </w:rPr>
              <w:t>Подсчёт объёмов работ надземной части</w:t>
            </w:r>
            <w:r>
              <w:rPr>
                <w:color w:val="000000"/>
              </w:rPr>
              <w:t>.</w:t>
            </w:r>
            <w:r w:rsidRPr="006C317C">
              <w:rPr>
                <w:color w:val="000000"/>
              </w:rPr>
              <w:t xml:space="preserve"> </w:t>
            </w:r>
          </w:p>
          <w:p w:rsidR="00DD3A12" w:rsidRDefault="00DD3A12" w:rsidP="00DD3A12">
            <w:pPr>
              <w:ind w:right="20"/>
              <w:jc w:val="both"/>
              <w:rPr>
                <w:color w:val="000000"/>
              </w:rPr>
            </w:pPr>
            <w:r w:rsidRPr="006C317C">
              <w:rPr>
                <w:color w:val="000000"/>
              </w:rPr>
              <w:t>Подсчёт объёмов  отделочных работ календарного плана</w:t>
            </w:r>
            <w:r>
              <w:rPr>
                <w:color w:val="000000"/>
              </w:rPr>
              <w:t>.</w:t>
            </w:r>
          </w:p>
          <w:p w:rsidR="00DD3A12" w:rsidRPr="006C317C" w:rsidRDefault="00DD3A12" w:rsidP="00DD3A12">
            <w:pPr>
              <w:ind w:right="20"/>
              <w:jc w:val="both"/>
              <w:rPr>
                <w:b/>
              </w:rPr>
            </w:pPr>
            <w:r>
              <w:rPr>
                <w:color w:val="000000"/>
              </w:rPr>
              <w:t>Определение трудоёмкости работ календарного плана.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6C317C" w:rsidRDefault="00DD3A12" w:rsidP="00DD3A12">
            <w:pPr>
              <w:rPr>
                <w:b/>
                <w:color w:val="000000"/>
              </w:rPr>
            </w:pPr>
            <w:r w:rsidRPr="006C317C">
              <w:rPr>
                <w:b/>
                <w:color w:val="000000"/>
              </w:rPr>
              <w:t>Методика проектирования календарного плана.</w:t>
            </w:r>
          </w:p>
          <w:p w:rsidR="00DD3A12" w:rsidRPr="006C317C" w:rsidRDefault="00DD3A12" w:rsidP="00DD3A12">
            <w:pPr>
              <w:rPr>
                <w:color w:val="000000"/>
              </w:rPr>
            </w:pPr>
            <w:r w:rsidRPr="006C317C">
              <w:rPr>
                <w:color w:val="000000"/>
              </w:rPr>
              <w:t xml:space="preserve"> Методика проектирования календарного плана (пример построения  к</w:t>
            </w:r>
            <w:r w:rsidRPr="006C317C">
              <w:rPr>
                <w:color w:val="000000"/>
              </w:rPr>
              <w:t>а</w:t>
            </w:r>
            <w:r w:rsidRPr="006C317C">
              <w:rPr>
                <w:color w:val="000000"/>
              </w:rPr>
              <w:t>лендарного плана на «нулевой цикл»).</w:t>
            </w:r>
          </w:p>
          <w:p w:rsidR="00DD3A12" w:rsidRPr="006C317C" w:rsidRDefault="00DD3A12" w:rsidP="00DD3A12">
            <w:pPr>
              <w:ind w:right="20"/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6C317C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C317C">
              <w:rPr>
                <w:b/>
                <w:color w:val="000000"/>
              </w:rPr>
              <w:t xml:space="preserve">Строительный генеральный план. </w:t>
            </w:r>
          </w:p>
          <w:p w:rsidR="00DD3A12" w:rsidRPr="00C65736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C317C">
              <w:rPr>
                <w:color w:val="000000"/>
              </w:rPr>
              <w:t xml:space="preserve"> Назначение, виды и содержание строительных генеральных планов (СГП). Исходные данные для проектирования СГП. Принципы проект</w:t>
            </w:r>
            <w:r w:rsidRPr="006C317C">
              <w:rPr>
                <w:color w:val="000000"/>
              </w:rPr>
              <w:t>и</w:t>
            </w:r>
            <w:r w:rsidRPr="006C317C">
              <w:rPr>
                <w:color w:val="000000"/>
              </w:rPr>
              <w:t>рования строительных генеральных планов. Состав стройгенплана, п</w:t>
            </w:r>
            <w:r w:rsidRPr="006C317C">
              <w:rPr>
                <w:color w:val="000000"/>
              </w:rPr>
              <w:t>о</w:t>
            </w:r>
            <w:r w:rsidRPr="006C317C">
              <w:rPr>
                <w:color w:val="000000"/>
              </w:rPr>
              <w:t>следовательность проектирования. Проектирование размещения на стройгенплане механизмов, установок и  монтажных кранов. Проект</w:t>
            </w:r>
            <w:r w:rsidRPr="006C317C">
              <w:rPr>
                <w:color w:val="000000"/>
              </w:rPr>
              <w:t>и</w:t>
            </w:r>
            <w:r w:rsidRPr="006C317C">
              <w:rPr>
                <w:color w:val="000000"/>
              </w:rPr>
              <w:t>рование и размещение на стройгенпланах временных зданий, сооруж</w:t>
            </w:r>
            <w:r w:rsidRPr="006C317C">
              <w:rPr>
                <w:color w:val="000000"/>
              </w:rPr>
              <w:t>е</w:t>
            </w:r>
            <w:r w:rsidRPr="006C317C">
              <w:rPr>
                <w:color w:val="000000"/>
              </w:rPr>
              <w:t xml:space="preserve">ний и дорог. </w:t>
            </w:r>
            <w:r w:rsidRPr="00C65736">
              <w:rPr>
                <w:color w:val="000000"/>
              </w:rPr>
              <w:t>Инженерные сети и оборудование территорий, зданий и стройплощадок.</w:t>
            </w:r>
          </w:p>
          <w:p w:rsidR="00DD3A12" w:rsidRPr="006C317C" w:rsidRDefault="00DD3A12" w:rsidP="00DD3A12">
            <w:pPr>
              <w:ind w:right="20"/>
              <w:jc w:val="both"/>
              <w:rPr>
                <w:b/>
              </w:rPr>
            </w:pPr>
            <w:r w:rsidRPr="006C317C">
              <w:rPr>
                <w:color w:val="000000"/>
              </w:rPr>
              <w:t xml:space="preserve"> Пример методики разработки СГП на стадии кирпичной кладки. Учёт требований охраны окружающей среды, охраны труда, производстве</w:t>
            </w:r>
            <w:r w:rsidRPr="006C317C">
              <w:rPr>
                <w:color w:val="000000"/>
              </w:rPr>
              <w:t>н</w:t>
            </w:r>
            <w:r w:rsidRPr="006C317C">
              <w:rPr>
                <w:color w:val="000000"/>
              </w:rPr>
              <w:t>ной санитарии и противопожарных мероприятий.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317C">
              <w:rPr>
                <w:b/>
                <w:color w:val="000000"/>
              </w:rPr>
              <w:t xml:space="preserve">Сетевое планирование. </w:t>
            </w:r>
          </w:p>
          <w:p w:rsidR="00DD3A12" w:rsidRPr="00157E83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317C">
              <w:rPr>
                <w:color w:val="000000"/>
              </w:rPr>
              <w:t xml:space="preserve"> Понятие о методах сетевого планирования и управления. Понятие о планировании и управлении строительным производством на основе с</w:t>
            </w:r>
            <w:r w:rsidRPr="006C317C">
              <w:rPr>
                <w:color w:val="000000"/>
              </w:rPr>
              <w:t>е</w:t>
            </w:r>
            <w:r w:rsidRPr="006C317C">
              <w:rPr>
                <w:color w:val="000000"/>
              </w:rPr>
              <w:t>тевых графиков.</w:t>
            </w:r>
          </w:p>
          <w:p w:rsidR="00DD3A12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C317C">
              <w:rPr>
                <w:color w:val="000000"/>
              </w:rPr>
              <w:t>Сущность и содержание сетевых графиков. Основные элементы сетев</w:t>
            </w:r>
            <w:r w:rsidRPr="006C317C">
              <w:rPr>
                <w:color w:val="000000"/>
              </w:rPr>
              <w:t>о</w:t>
            </w:r>
            <w:r w:rsidRPr="006C317C">
              <w:rPr>
                <w:color w:val="000000"/>
              </w:rPr>
              <w:t xml:space="preserve">го графика, правила построения сетевого графика. </w:t>
            </w:r>
          </w:p>
          <w:p w:rsidR="00DD3A12" w:rsidRPr="006C317C" w:rsidRDefault="00DD3A12" w:rsidP="00DD3A12">
            <w:pPr>
              <w:ind w:right="20"/>
              <w:jc w:val="both"/>
              <w:rPr>
                <w:b/>
              </w:rPr>
            </w:pPr>
            <w:r w:rsidRPr="006C317C">
              <w:rPr>
                <w:color w:val="000000"/>
              </w:rPr>
              <w:t>Параметры сетевого графика. Определение ранних начал, поздних окончаний и резервов времени. Примеры сетевых графиков.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6C317C" w:rsidRDefault="00DD3A12" w:rsidP="00DD3A12">
            <w:pPr>
              <w:ind w:right="20"/>
              <w:jc w:val="both"/>
              <w:rPr>
                <w:b/>
              </w:rPr>
            </w:pPr>
            <w:r>
              <w:rPr>
                <w:b/>
              </w:rPr>
              <w:t>Практические занятия.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2462E7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B63874" w:rsidRDefault="00DD3A12" w:rsidP="00DD3A12">
            <w:pPr>
              <w:ind w:right="20"/>
              <w:jc w:val="both"/>
            </w:pPr>
            <w:r w:rsidRPr="006C317C">
              <w:rPr>
                <w:color w:val="000000"/>
              </w:rPr>
              <w:t xml:space="preserve">Построение графика поточной организации строительства:  ритмичные </w:t>
            </w:r>
            <w:r w:rsidRPr="006C317C">
              <w:rPr>
                <w:color w:val="000000"/>
              </w:rPr>
              <w:lastRenderedPageBreak/>
              <w:t>потоки.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в автоматизированной программе «Гектор: проект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ровщик-строитель». </w:t>
            </w:r>
            <w:r w:rsidRPr="006C317C">
              <w:rPr>
                <w:color w:val="000000"/>
              </w:rPr>
              <w:t>Выбор крана и его горизонтальная и вертикальная привязки к зданию</w:t>
            </w:r>
            <w:r>
              <w:rPr>
                <w:color w:val="000000"/>
              </w:rPr>
              <w:t xml:space="preserve">. </w:t>
            </w:r>
          </w:p>
          <w:p w:rsidR="00DD3A12" w:rsidRPr="006C317C" w:rsidRDefault="00DD3A12" w:rsidP="00DD3A12">
            <w:pPr>
              <w:ind w:right="20"/>
              <w:jc w:val="both"/>
              <w:rPr>
                <w:b/>
              </w:rPr>
            </w:pPr>
            <w:r w:rsidRPr="006C317C">
              <w:rPr>
                <w:color w:val="000000"/>
              </w:rPr>
              <w:t>Работа с модулями: «Технологические схемы» и «Схемы строповок».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6C317C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C317C">
              <w:rPr>
                <w:color w:val="000000"/>
              </w:rPr>
              <w:t xml:space="preserve">Подсчёт объёмов работ «0» цикла календарного плана. </w:t>
            </w:r>
          </w:p>
          <w:p w:rsidR="00DD3A12" w:rsidRPr="006C317C" w:rsidRDefault="00DD3A12" w:rsidP="00DD3A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C317C">
              <w:rPr>
                <w:color w:val="000000"/>
              </w:rPr>
              <w:t>Подсчёт объёмов работ надземной части</w:t>
            </w:r>
            <w:r>
              <w:rPr>
                <w:color w:val="000000"/>
              </w:rPr>
              <w:t>.</w:t>
            </w:r>
            <w:r w:rsidRPr="006C317C">
              <w:rPr>
                <w:color w:val="000000"/>
              </w:rPr>
              <w:t xml:space="preserve"> </w:t>
            </w:r>
          </w:p>
          <w:p w:rsidR="00DD3A12" w:rsidRDefault="00DD3A12" w:rsidP="00DD3A12">
            <w:pPr>
              <w:ind w:right="20"/>
              <w:jc w:val="both"/>
              <w:rPr>
                <w:color w:val="000000"/>
              </w:rPr>
            </w:pPr>
            <w:r w:rsidRPr="006C317C">
              <w:rPr>
                <w:color w:val="000000"/>
              </w:rPr>
              <w:t>Подсчёт объёмов  отделочных работ календарного плана</w:t>
            </w:r>
            <w:r>
              <w:rPr>
                <w:color w:val="000000"/>
              </w:rPr>
              <w:t>.</w:t>
            </w:r>
          </w:p>
          <w:p w:rsidR="00DD3A12" w:rsidRPr="006C317C" w:rsidRDefault="00DD3A12" w:rsidP="00DD3A12">
            <w:pPr>
              <w:ind w:right="20"/>
              <w:jc w:val="both"/>
              <w:rPr>
                <w:b/>
              </w:rPr>
            </w:pPr>
            <w:r>
              <w:rPr>
                <w:color w:val="000000"/>
              </w:rPr>
              <w:t>Определение трудоёмкости работ календарного плана.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6C317C" w:rsidRDefault="00DD3A12" w:rsidP="00DD3A12">
            <w:pPr>
              <w:ind w:right="20"/>
              <w:jc w:val="both"/>
              <w:rPr>
                <w:b/>
              </w:rPr>
            </w:pPr>
            <w:r w:rsidRPr="006C317C">
              <w:rPr>
                <w:color w:val="000000"/>
              </w:rPr>
              <w:t>Определение потребности в строительных материалах. Списание мат</w:t>
            </w:r>
            <w:r w:rsidRPr="006C317C">
              <w:rPr>
                <w:color w:val="000000"/>
              </w:rPr>
              <w:t>е</w:t>
            </w:r>
            <w:r w:rsidRPr="006C317C">
              <w:rPr>
                <w:color w:val="000000"/>
              </w:rPr>
              <w:t>риалов по актам выполненных работ.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6C317C" w:rsidRDefault="00DD3A12" w:rsidP="00DD3A12">
            <w:pPr>
              <w:ind w:right="20"/>
              <w:jc w:val="both"/>
              <w:rPr>
                <w:b/>
              </w:rPr>
            </w:pPr>
            <w:r w:rsidRPr="006C317C">
              <w:rPr>
                <w:color w:val="000000"/>
              </w:rPr>
              <w:t>Составление календарного плана на  «нулевой цикл».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ind w:right="20"/>
              <w:jc w:val="both"/>
              <w:rPr>
                <w:color w:val="000000"/>
              </w:rPr>
            </w:pPr>
            <w:r w:rsidRPr="006C317C">
              <w:rPr>
                <w:color w:val="000000"/>
              </w:rPr>
              <w:t>Расчёт временных зданий и  сооружений.</w:t>
            </w:r>
          </w:p>
          <w:p w:rsidR="00DD3A12" w:rsidRPr="006C317C" w:rsidRDefault="00DD3A12" w:rsidP="00DD3A12">
            <w:pPr>
              <w:ind w:right="20"/>
              <w:jc w:val="both"/>
              <w:rPr>
                <w:b/>
              </w:rPr>
            </w:pPr>
            <w:r w:rsidRPr="006C317C">
              <w:rPr>
                <w:color w:val="000000"/>
              </w:rPr>
              <w:t>Расчёт площадей открытых складов.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23636F" w:rsidRDefault="00DD3A12" w:rsidP="00DD3A12">
            <w:pPr>
              <w:ind w:right="20"/>
              <w:jc w:val="both"/>
            </w:pPr>
            <w:r w:rsidRPr="006C317C">
              <w:rPr>
                <w:color w:val="000000"/>
              </w:rPr>
              <w:t xml:space="preserve">Автоматизированное </w:t>
            </w:r>
            <w:r w:rsidRPr="006C317C">
              <w:rPr>
                <w:b/>
                <w:color w:val="000000"/>
              </w:rPr>
              <w:t xml:space="preserve"> </w:t>
            </w:r>
            <w:r w:rsidRPr="006C317C">
              <w:rPr>
                <w:color w:val="000000"/>
              </w:rPr>
              <w:t>проектирование стройгенплана на заданный об</w:t>
            </w:r>
            <w:r w:rsidRPr="006C317C">
              <w:rPr>
                <w:color w:val="000000"/>
              </w:rPr>
              <w:t>ъ</w:t>
            </w:r>
            <w:r w:rsidRPr="006C317C">
              <w:rPr>
                <w:color w:val="000000"/>
              </w:rPr>
              <w:t>ект с использованием башенного и стрелового кранов. Работа в пр</w:t>
            </w:r>
            <w:r w:rsidRPr="006C317C">
              <w:rPr>
                <w:color w:val="000000"/>
              </w:rPr>
              <w:t>о</w:t>
            </w:r>
            <w:r w:rsidRPr="006C317C">
              <w:rPr>
                <w:color w:val="000000"/>
              </w:rPr>
              <w:t xml:space="preserve">грамме: «Гектор - проектировщик» с модулями </w:t>
            </w:r>
            <w:r w:rsidRPr="006C317C">
              <w:rPr>
                <w:bCs/>
                <w:spacing w:val="6"/>
              </w:rPr>
              <w:t>«Временные    дороги»</w:t>
            </w:r>
            <w:r>
              <w:rPr>
                <w:bCs/>
                <w:spacing w:val="6"/>
              </w:rPr>
              <w:t>,</w:t>
            </w:r>
            <w:r w:rsidRPr="006C317C">
              <w:rPr>
                <w:bCs/>
                <w:spacing w:val="6"/>
              </w:rPr>
              <w:t xml:space="preserve"> «Ограждения», «Бытовой городок»</w:t>
            </w:r>
            <w:r>
              <w:rPr>
                <w:bCs/>
                <w:spacing w:val="6"/>
              </w:rPr>
              <w:t>, «Складские площадки».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6C317C" w:rsidRDefault="00DD3A12" w:rsidP="00DD3A12">
            <w:pPr>
              <w:ind w:right="20"/>
              <w:jc w:val="both"/>
              <w:rPr>
                <w:b/>
              </w:rPr>
            </w:pPr>
            <w:r w:rsidRPr="006C317C">
              <w:rPr>
                <w:color w:val="000000"/>
              </w:rPr>
              <w:t>Автоматизированный расчёт временного водоснабжения и  электр</w:t>
            </w:r>
            <w:r w:rsidRPr="006C317C">
              <w:rPr>
                <w:color w:val="000000"/>
              </w:rPr>
              <w:t>о</w:t>
            </w:r>
            <w:r w:rsidRPr="006C317C">
              <w:rPr>
                <w:color w:val="000000"/>
              </w:rPr>
              <w:t>снабжения в программе: «Гектор - проектировщик», условные обозн</w:t>
            </w:r>
            <w:r w:rsidRPr="006C317C">
              <w:rPr>
                <w:color w:val="000000"/>
              </w:rPr>
              <w:t>а</w:t>
            </w:r>
            <w:r w:rsidRPr="006C317C">
              <w:rPr>
                <w:color w:val="000000"/>
              </w:rPr>
              <w:t>чения.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1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180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 работа  при  изучении  темы  1.2.  </w:t>
            </w:r>
          </w:p>
          <w:p w:rsidR="00DD3A12" w:rsidRDefault="00DD3A12" w:rsidP="00DD3A12">
            <w:pPr>
              <w:widowControl w:val="0"/>
              <w:tabs>
                <w:tab w:val="left" w:pos="1410"/>
              </w:tabs>
              <w:suppressAutoHyphens/>
              <w:jc w:val="both"/>
              <w:rPr>
                <w:color w:val="000000"/>
              </w:rPr>
            </w:pPr>
            <w:r>
              <w:rPr>
                <w:lang w:eastAsia="en-US"/>
              </w:rPr>
              <w:t>Систематическая проработка конспектов занятий, учебной, нормативной и специальной технической  литературы.</w:t>
            </w:r>
            <w:r>
              <w:rPr>
                <w:b/>
                <w:bCs/>
              </w:rPr>
              <w:t xml:space="preserve"> </w:t>
            </w:r>
            <w:r>
              <w:rPr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DD3A12" w:rsidRDefault="00DD3A12" w:rsidP="00DD3A12">
            <w:pPr>
              <w:rPr>
                <w:b/>
                <w:bCs/>
              </w:rPr>
            </w:pPr>
            <w:r>
              <w:rPr>
                <w:b/>
                <w:bCs/>
              </w:rPr>
              <w:t>Примерная тематика самостоятельной внеаудиторной работы.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1.  Развитие науки об организации и управлении в промышленности и строительстве.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2.  Содержание проекта производства работ (ППР) для строительства промышленного предприятия.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3. Экономическая оценка проекта организации строительства (ПОС) и проекта производства работ (ППР).   Технико-экономические показатели проекта организации строительства и  проекта производства работ.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4. Разработка сводного календарного плана. Состав и структура сводного календарного плана.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5. Особенности календарного планирования при монтаже жилых и гражданских зданий с транспортных средств.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6. Проектирование общеплощадочных  стройгенпланов.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7. Технико-экономические показатели для оценки эффективности строительного генерального плана.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lastRenderedPageBreak/>
              <w:t xml:space="preserve">9. Организация материально-технической базы строительства.  Структура материально-технической базы. 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10. Производственно-технологическая комплектация (ПТК).</w:t>
            </w:r>
          </w:p>
          <w:p w:rsidR="00DD3A12" w:rsidRDefault="00DD3A12" w:rsidP="00DD3A12">
            <w:pPr>
              <w:autoSpaceDE w:val="0"/>
              <w:autoSpaceDN w:val="0"/>
              <w:adjustRightInd w:val="0"/>
            </w:pPr>
            <w:r>
              <w:t xml:space="preserve">11. </w:t>
            </w:r>
            <w:r w:rsidRPr="00235320">
              <w:t>Типовая проектная документация объектов различного назначения</w:t>
            </w:r>
            <w:r>
              <w:t>.</w:t>
            </w:r>
          </w:p>
          <w:p w:rsidR="00DD3A12" w:rsidRDefault="00DD3A12" w:rsidP="00DD3A12">
            <w:pPr>
              <w:autoSpaceDE w:val="0"/>
              <w:autoSpaceDN w:val="0"/>
              <w:adjustRightInd w:val="0"/>
            </w:pPr>
            <w:r>
              <w:t xml:space="preserve">12. </w:t>
            </w:r>
            <w:r w:rsidRPr="00235320">
              <w:t>Отечественный и зарубежный опыт современного развития строительной отрасли</w:t>
            </w:r>
            <w:r>
              <w:t>,</w:t>
            </w:r>
            <w:r w:rsidRPr="00235320">
              <w:t xml:space="preserve"> сбор, хранение, обрабо</w:t>
            </w:r>
            <w:r w:rsidRPr="00235320">
              <w:t>т</w:t>
            </w:r>
            <w:r w:rsidRPr="00235320">
              <w:t>к</w:t>
            </w:r>
            <w:r>
              <w:t>а</w:t>
            </w:r>
            <w:r w:rsidRPr="00235320">
              <w:t xml:space="preserve"> и анализ информации, применяемой при производстве  работ.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>
              <w:t xml:space="preserve">13. </w:t>
            </w:r>
            <w:r w:rsidRPr="00235320">
              <w:t xml:space="preserve">Информационные технологии в </w:t>
            </w:r>
            <w:r>
              <w:t xml:space="preserve">проектировании </w:t>
            </w:r>
            <w:r w:rsidRPr="00235320">
              <w:t>строительств</w:t>
            </w:r>
            <w:r>
              <w:t>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69686A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3A4D87" w:rsidRDefault="00DD3A12" w:rsidP="00DD3A12">
            <w:pPr>
              <w:autoSpaceDE w:val="0"/>
              <w:autoSpaceDN w:val="0"/>
              <w:adjustRightInd w:val="0"/>
            </w:pPr>
            <w:r w:rsidRPr="003A4D87">
              <w:rPr>
                <w:b/>
              </w:rPr>
              <w:lastRenderedPageBreak/>
              <w:t>Раздел 2.</w:t>
            </w:r>
            <w:r w:rsidRPr="003A4D87">
              <w:t xml:space="preserve"> </w:t>
            </w:r>
            <w:r w:rsidRPr="003A4D87">
              <w:rPr>
                <w:b/>
              </w:rPr>
              <w:t>Участие в авто</w:t>
            </w:r>
            <w:r w:rsidRPr="003A4D87">
              <w:rPr>
                <w:b/>
              </w:rPr>
              <w:t>р</w:t>
            </w:r>
            <w:r w:rsidRPr="003A4D87">
              <w:rPr>
                <w:b/>
              </w:rPr>
              <w:t>ском надзоре при выполн</w:t>
            </w:r>
            <w:r w:rsidRPr="003A4D87">
              <w:rPr>
                <w:b/>
              </w:rPr>
              <w:t>е</w:t>
            </w:r>
            <w:r w:rsidRPr="003A4D87">
              <w:rPr>
                <w:b/>
              </w:rPr>
              <w:t>нии</w:t>
            </w:r>
            <w:r>
              <w:rPr>
                <w:b/>
              </w:rPr>
              <w:t xml:space="preserve"> </w:t>
            </w:r>
            <w:r w:rsidRPr="003A4D87">
              <w:rPr>
                <w:b/>
              </w:rPr>
              <w:t>строительных работ в соответствии с разработа</w:t>
            </w:r>
            <w:r w:rsidRPr="003A4D87">
              <w:rPr>
                <w:b/>
              </w:rPr>
              <w:t>н</w:t>
            </w:r>
            <w:r w:rsidRPr="003A4D87">
              <w:rPr>
                <w:b/>
              </w:rPr>
              <w:t>ным объемно-планировочным решением</w:t>
            </w:r>
          </w:p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5F5A70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3A12" w:rsidRPr="000D02D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0D02D2">
              <w:rPr>
                <w:rFonts w:eastAsia="Calibri"/>
                <w:b/>
                <w:bCs/>
              </w:rPr>
              <w:t>Тема 2.</w:t>
            </w:r>
            <w:r>
              <w:rPr>
                <w:rFonts w:eastAsia="Calibri"/>
                <w:b/>
                <w:bCs/>
              </w:rPr>
              <w:t>1</w:t>
            </w:r>
            <w:r w:rsidRPr="000D02D2">
              <w:rPr>
                <w:rFonts w:eastAsia="Calibri"/>
                <w:b/>
                <w:bCs/>
              </w:rPr>
              <w:t xml:space="preserve"> Организация и осуществление </w:t>
            </w:r>
            <w:r w:rsidRPr="000D02D2">
              <w:rPr>
                <w:b/>
              </w:rPr>
              <w:t>авторского надзора</w:t>
            </w:r>
            <w:r>
              <w:rPr>
                <w:b/>
              </w:rPr>
              <w:t>.</w:t>
            </w:r>
          </w:p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5F5A70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656004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656004">
              <w:rPr>
                <w:b/>
              </w:rPr>
              <w:t>Основные положения об авторском надзоре.</w:t>
            </w:r>
            <w:r>
              <w:rPr>
                <w:b/>
              </w:rPr>
              <w:t xml:space="preserve"> </w:t>
            </w:r>
            <w:r w:rsidRPr="00656004">
              <w:t>Термины и определения. Область применения. Общие положения. Порядок осуществления авторского надзора. Права и ответственность проектировщика при осуществлении  авторского надзора. Нормативные ссылки.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196A76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О</w:t>
            </w:r>
            <w:r w:rsidRPr="000D02D2">
              <w:rPr>
                <w:rFonts w:eastAsia="Calibri"/>
                <w:b/>
                <w:bCs/>
              </w:rPr>
              <w:t xml:space="preserve">существление </w:t>
            </w:r>
            <w:r w:rsidRPr="000D02D2">
              <w:rPr>
                <w:b/>
              </w:rPr>
              <w:t>авторского надзора</w:t>
            </w:r>
            <w:r>
              <w:rPr>
                <w:b/>
              </w:rPr>
              <w:t xml:space="preserve">. </w:t>
            </w:r>
            <w:r w:rsidRPr="00196A76">
              <w:t xml:space="preserve"> Журнал авторского надзора за строительством. Состав специалистов, осуществляющих авторский надзор. Указания о порядке ведения журнала авторского надзора. Классификация объектов по степени их сложности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E96D99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6C317C">
              <w:rPr>
                <w:b/>
                <w:color w:val="000000"/>
              </w:rPr>
              <w:t xml:space="preserve">Контроль за строительством. </w:t>
            </w:r>
            <w:r w:rsidRPr="006C317C">
              <w:rPr>
                <w:color w:val="000000"/>
              </w:rPr>
              <w:t xml:space="preserve"> Органы контроля и надзора за строительством. Контроль качества строительства. Сдача в эксплуатацию законченных строительных объектов. Рабочая и государственная комиссии. </w:t>
            </w:r>
            <w:r w:rsidRPr="00C52F36">
              <w:t>Документация, предъявляемая во время технической сдачи-приемки объекта  (акты</w:t>
            </w:r>
            <w:r>
              <w:t xml:space="preserve"> </w:t>
            </w:r>
            <w:r w:rsidRPr="006C317C">
              <w:rPr>
                <w:color w:val="000000"/>
              </w:rPr>
              <w:t>на приёмку зданий и сооружений</w:t>
            </w:r>
            <w:r w:rsidRPr="00C52F36">
              <w:t>, исполнительные чертежи, журналы работ</w:t>
            </w:r>
            <w:r>
              <w:t xml:space="preserve"> и др.</w:t>
            </w:r>
            <w:r w:rsidRPr="00C52F36">
              <w:t>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1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E96D99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4E6D1D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9942AC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9942AC">
              <w:t>Заполнение журнала авторского надзора при производстве земляных работ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634E85">
              <w:t xml:space="preserve">Заполнение журнала авторского надзора при производстве </w:t>
            </w:r>
            <w:r>
              <w:t xml:space="preserve">каменных </w:t>
            </w:r>
            <w:r w:rsidRPr="00634E85">
              <w:t>работ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C078C5">
              <w:t xml:space="preserve">Оформление журнала входного контроля качества, поступающих на объект строительных материалов, изделий и конструкций с </w:t>
            </w:r>
            <w:r w:rsidRPr="00C078C5">
              <w:lastRenderedPageBreak/>
              <w:t>использованием статистических методов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E96D99">
              <w:t>Заполнение общих и специальных журналов, в которых осуществляется учет выполнения работ при строительстве, реконструкции, капитальном ремонте объекта капитального строительства</w:t>
            </w:r>
            <w:r>
              <w:t>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DD3A12" w:rsidTr="00DD3A12">
        <w:tc>
          <w:tcPr>
            <w:tcW w:w="118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E96D99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bCs/>
              </w:rPr>
              <w:t xml:space="preserve">Самостоятельная  работа:  </w:t>
            </w:r>
            <w:r w:rsidRPr="00E96D99">
              <w:rPr>
                <w:lang w:eastAsia="en-US"/>
              </w:rPr>
              <w:t>Систематическая проработка конспектов занятий, учебной и нормативной литературы по  вопросам  техники  безопасности  в  строительстве.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en-US"/>
              </w:rPr>
            </w:pPr>
            <w:r w:rsidRPr="00E96D99">
              <w:rPr>
                <w:lang w:eastAsia="en-US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DD3A12" w:rsidRDefault="00DD3A12" w:rsidP="00DD3A12">
            <w:pPr>
              <w:rPr>
                <w:b/>
                <w:bCs/>
              </w:rPr>
            </w:pPr>
            <w:r>
              <w:rPr>
                <w:b/>
                <w:bCs/>
              </w:rPr>
              <w:t>Примерная тематика самостоятельной внеаудиторной работы.</w:t>
            </w:r>
          </w:p>
          <w:p w:rsidR="00DD3A12" w:rsidRPr="003375AB" w:rsidRDefault="00DD3A12" w:rsidP="00DD3A12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1. </w:t>
            </w:r>
            <w:r w:rsidRPr="003375AB">
              <w:t>Типовая проектная документация объектов различного назначения</w:t>
            </w:r>
            <w:r>
              <w:t>.</w:t>
            </w:r>
          </w:p>
          <w:p w:rsidR="00DD3A12" w:rsidRDefault="00DD3A12" w:rsidP="00DD3A12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2. </w:t>
            </w:r>
            <w:r w:rsidRPr="003375AB">
              <w:t>Отечественный и зарубежный опыт современного развития строительной отрасли</w:t>
            </w:r>
            <w:r>
              <w:t>,</w:t>
            </w:r>
            <w:r w:rsidRPr="003375AB">
              <w:t xml:space="preserve"> сбор, хранение, обработк</w:t>
            </w:r>
            <w:r>
              <w:t>а</w:t>
            </w:r>
            <w:r w:rsidRPr="003375AB">
              <w:t xml:space="preserve"> и анализ информации, применяемой при производстве работ.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3. </w:t>
            </w:r>
            <w:r w:rsidRPr="003375AB">
              <w:t>Значение и виды контроля качества строительства.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t>4. Порядок и правила приёмки в эксплуатацию законченных строительством объектов.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7D0B7F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12" w:rsidTr="00DD3A12"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96D99">
              <w:rPr>
                <w:b/>
              </w:rPr>
              <w:t>ПП 02</w:t>
            </w:r>
          </w:p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E96D99" w:rsidRDefault="00DD3A12" w:rsidP="00DD3A12">
            <w:pPr>
              <w:contextualSpacing/>
              <w:rPr>
                <w:b/>
              </w:rPr>
            </w:pPr>
            <w:r w:rsidRPr="00E96D99">
              <w:rPr>
                <w:b/>
              </w:rPr>
              <w:t>Производственная практика по профилю специальности</w:t>
            </w:r>
          </w:p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t>Вести журнал авторского надзора при производстве строительно-монтажных работ. О</w:t>
            </w:r>
            <w:r w:rsidRPr="00E96D99">
              <w:t>пределять и вести учет выполняемых объемов работ и списанию материальных ресурсов</w:t>
            </w:r>
            <w:r>
              <w:t>;</w:t>
            </w:r>
            <w:r w:rsidRPr="00E96D99">
              <w:t xml:space="preserve"> осуществлять мероприятия по контролю качества выполняемых работ.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Pr="0075694E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2" w:rsidRDefault="00DD3A12" w:rsidP="00DD3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</w:tbl>
    <w:p w:rsidR="00DD3A12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D3A12" w:rsidRDefault="00DD3A12" w:rsidP="00DD3A12">
      <w:pPr>
        <w:shd w:val="clear" w:color="auto" w:fill="FFFFFF"/>
        <w:ind w:left="576"/>
        <w:rPr>
          <w:b/>
          <w:bCs/>
          <w:color w:val="000000"/>
          <w:spacing w:val="-1"/>
          <w:sz w:val="28"/>
          <w:szCs w:val="28"/>
        </w:rPr>
        <w:sectPr w:rsidR="00DD3A12" w:rsidSect="00DD3A12">
          <w:footerReference w:type="default" r:id="rId113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D3A12" w:rsidRDefault="00DD3A12" w:rsidP="00DD3A12">
      <w:pPr>
        <w:shd w:val="clear" w:color="auto" w:fill="FFFFFF"/>
        <w:ind w:left="576"/>
      </w:pPr>
      <w:r>
        <w:rPr>
          <w:b/>
          <w:bCs/>
          <w:color w:val="000000"/>
          <w:spacing w:val="-1"/>
          <w:sz w:val="28"/>
          <w:szCs w:val="28"/>
        </w:rPr>
        <w:lastRenderedPageBreak/>
        <w:t>4. УСЛОВИЯ РЕАЛИЗАЦИИ ПРОГРАММЫ ПРОФЕССИОНАЛ</w:t>
      </w:r>
      <w:r>
        <w:rPr>
          <w:b/>
          <w:bCs/>
          <w:color w:val="000000"/>
          <w:spacing w:val="-1"/>
          <w:sz w:val="28"/>
          <w:szCs w:val="28"/>
        </w:rPr>
        <w:t>Ь</w:t>
      </w:r>
      <w:r>
        <w:rPr>
          <w:b/>
          <w:bCs/>
          <w:color w:val="000000"/>
          <w:spacing w:val="-1"/>
          <w:sz w:val="28"/>
          <w:szCs w:val="28"/>
        </w:rPr>
        <w:t xml:space="preserve">НОГО </w:t>
      </w:r>
      <w:r>
        <w:rPr>
          <w:b/>
          <w:bCs/>
          <w:color w:val="000000"/>
          <w:spacing w:val="-2"/>
          <w:sz w:val="28"/>
          <w:szCs w:val="28"/>
        </w:rPr>
        <w:t>МОДУЛЯ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bCs/>
          <w:sz w:val="28"/>
          <w:szCs w:val="28"/>
        </w:rPr>
      </w:pPr>
    </w:p>
    <w:p w:rsidR="00DD3A12" w:rsidRPr="00DF098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bCs/>
          <w:sz w:val="28"/>
          <w:szCs w:val="28"/>
        </w:rPr>
      </w:pPr>
      <w:r w:rsidRPr="00DF0981">
        <w:rPr>
          <w:b/>
          <w:bCs/>
          <w:sz w:val="28"/>
          <w:szCs w:val="28"/>
        </w:rPr>
        <w:t>4.1. Требования к минимальному материально-техническому обе</w:t>
      </w:r>
      <w:r w:rsidRPr="00DF0981">
        <w:rPr>
          <w:b/>
          <w:bCs/>
          <w:sz w:val="28"/>
          <w:szCs w:val="28"/>
        </w:rPr>
        <w:t>с</w:t>
      </w:r>
      <w:r w:rsidRPr="00DF0981">
        <w:rPr>
          <w:b/>
          <w:bCs/>
          <w:sz w:val="28"/>
          <w:szCs w:val="28"/>
        </w:rPr>
        <w:t>печению.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DF0981">
        <w:rPr>
          <w:sz w:val="28"/>
          <w:szCs w:val="28"/>
        </w:rPr>
        <w:t xml:space="preserve"> Реализация программы модуля предполагает наличие </w:t>
      </w:r>
      <w:r>
        <w:rPr>
          <w:sz w:val="28"/>
          <w:szCs w:val="28"/>
        </w:rPr>
        <w:t>учебного каб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нета:  «Технологии и организации строительных процессов (строительного производства). Дисциплин специализации.»;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учебных мастерских «К</w:t>
      </w:r>
      <w:r>
        <w:rPr>
          <w:sz w:val="28"/>
        </w:rPr>
        <w:t>аменных работ», «Штукатурных работ и малярных работ».</w:t>
      </w:r>
    </w:p>
    <w:p w:rsidR="00DD3A12" w:rsidRPr="00DF0981" w:rsidRDefault="00DD3A12" w:rsidP="00DD3A12">
      <w:pPr>
        <w:rPr>
          <w:b/>
          <w:sz w:val="28"/>
          <w:szCs w:val="28"/>
        </w:rPr>
      </w:pPr>
      <w:r>
        <w:rPr>
          <w:sz w:val="72"/>
          <w:szCs w:val="72"/>
        </w:rPr>
        <w:t xml:space="preserve"> </w:t>
      </w:r>
      <w:r w:rsidRPr="00DF0981">
        <w:rPr>
          <w:b/>
          <w:sz w:val="28"/>
          <w:szCs w:val="28"/>
        </w:rPr>
        <w:t>Оборудование учебного кабинета и рабочих мест:</w:t>
      </w:r>
    </w:p>
    <w:p w:rsidR="00DD3A12" w:rsidRPr="00DF098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F0981">
        <w:rPr>
          <w:sz w:val="28"/>
          <w:szCs w:val="28"/>
        </w:rPr>
        <w:t>- комплект учебно-методической документации;</w:t>
      </w:r>
    </w:p>
    <w:p w:rsidR="00DD3A12" w:rsidRPr="00DF098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F0981">
        <w:rPr>
          <w:sz w:val="28"/>
          <w:szCs w:val="28"/>
        </w:rPr>
        <w:t>- комплект  технологической документации;</w:t>
      </w:r>
    </w:p>
    <w:p w:rsidR="00DD3A12" w:rsidRPr="00DF098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F0981">
        <w:rPr>
          <w:sz w:val="28"/>
          <w:szCs w:val="28"/>
        </w:rPr>
        <w:t>- наглядные пособия</w:t>
      </w:r>
      <w:r>
        <w:rPr>
          <w:sz w:val="28"/>
          <w:szCs w:val="28"/>
        </w:rPr>
        <w:t xml:space="preserve">: плакаты </w:t>
      </w:r>
      <w:r>
        <w:rPr>
          <w:color w:val="000000"/>
          <w:sz w:val="28"/>
          <w:szCs w:val="28"/>
        </w:rPr>
        <w:t>по всем темам дисциплины</w:t>
      </w:r>
      <w:r>
        <w:rPr>
          <w:sz w:val="28"/>
          <w:szCs w:val="28"/>
        </w:rPr>
        <w:t>, макеты</w:t>
      </w:r>
      <w:r w:rsidRPr="00DF0981">
        <w:rPr>
          <w:sz w:val="28"/>
          <w:szCs w:val="28"/>
        </w:rPr>
        <w:t>;</w:t>
      </w:r>
    </w:p>
    <w:p w:rsidR="00DD3A12" w:rsidRPr="00DF098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F0981">
        <w:rPr>
          <w:sz w:val="28"/>
          <w:szCs w:val="28"/>
        </w:rPr>
        <w:t>- комплект нормативно-технической документации и информационных те</w:t>
      </w:r>
      <w:r w:rsidRPr="00DF0981">
        <w:rPr>
          <w:sz w:val="28"/>
          <w:szCs w:val="28"/>
        </w:rPr>
        <w:t>х</w:t>
      </w:r>
      <w:r w:rsidRPr="00DF0981">
        <w:rPr>
          <w:sz w:val="28"/>
          <w:szCs w:val="28"/>
        </w:rPr>
        <w:t>нологических материалов;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F0981">
        <w:rPr>
          <w:sz w:val="28"/>
          <w:szCs w:val="28"/>
        </w:rPr>
        <w:t>- компьютеры, экран, мультимедийный проектор</w:t>
      </w:r>
      <w:r>
        <w:rPr>
          <w:sz w:val="28"/>
          <w:szCs w:val="28"/>
        </w:rPr>
        <w:t xml:space="preserve">, </w:t>
      </w:r>
      <w:r w:rsidRPr="00DF0981">
        <w:rPr>
          <w:sz w:val="28"/>
          <w:szCs w:val="28"/>
        </w:rPr>
        <w:t>комплект демонстрацио</w:t>
      </w:r>
      <w:r w:rsidRPr="00DF0981">
        <w:rPr>
          <w:sz w:val="28"/>
          <w:szCs w:val="28"/>
        </w:rPr>
        <w:t>н</w:t>
      </w:r>
      <w:r w:rsidRPr="00DF0981">
        <w:rPr>
          <w:sz w:val="28"/>
          <w:szCs w:val="28"/>
        </w:rPr>
        <w:t>ных  материалов;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информационные стенды по дисциплине;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видеофильмы по темам занятий;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электронные презентации по темам занятий;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книжный шкаф с учебной, справочной и методической литературой,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формационными проспектами и журналами о передовом опыте строител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ства, подшивка </w:t>
      </w:r>
      <w:r w:rsidRPr="00DF0981">
        <w:rPr>
          <w:spacing w:val="-8"/>
          <w:sz w:val="28"/>
          <w:szCs w:val="28"/>
        </w:rPr>
        <w:t>Научно-техническ</w:t>
      </w:r>
      <w:r>
        <w:rPr>
          <w:spacing w:val="-8"/>
          <w:sz w:val="28"/>
          <w:szCs w:val="28"/>
        </w:rPr>
        <w:t xml:space="preserve">ого </w:t>
      </w:r>
      <w:r w:rsidRPr="00DF0981">
        <w:rPr>
          <w:spacing w:val="-8"/>
          <w:sz w:val="28"/>
          <w:szCs w:val="28"/>
        </w:rPr>
        <w:t>консультационн</w:t>
      </w:r>
      <w:r>
        <w:rPr>
          <w:spacing w:val="-8"/>
          <w:sz w:val="28"/>
          <w:szCs w:val="28"/>
        </w:rPr>
        <w:t>ого</w:t>
      </w:r>
      <w:r w:rsidRPr="00DF0981">
        <w:rPr>
          <w:spacing w:val="-8"/>
          <w:sz w:val="28"/>
          <w:szCs w:val="28"/>
        </w:rPr>
        <w:t xml:space="preserve"> журнал</w:t>
      </w:r>
      <w:r>
        <w:rPr>
          <w:spacing w:val="-8"/>
          <w:sz w:val="28"/>
          <w:szCs w:val="28"/>
        </w:rPr>
        <w:t>а</w:t>
      </w:r>
      <w:r w:rsidRPr="00DF0981">
        <w:rPr>
          <w:spacing w:val="-8"/>
          <w:sz w:val="28"/>
          <w:szCs w:val="28"/>
        </w:rPr>
        <w:t xml:space="preserve">  по строител</w:t>
      </w:r>
      <w:r w:rsidRPr="00DF0981">
        <w:rPr>
          <w:spacing w:val="-8"/>
          <w:sz w:val="28"/>
          <w:szCs w:val="28"/>
        </w:rPr>
        <w:t>ь</w:t>
      </w:r>
      <w:r w:rsidRPr="00DF0981">
        <w:rPr>
          <w:spacing w:val="-8"/>
          <w:sz w:val="28"/>
          <w:szCs w:val="28"/>
        </w:rPr>
        <w:t>ным работам «Технологии строительства»</w:t>
      </w:r>
      <w:r>
        <w:rPr>
          <w:color w:val="000000"/>
          <w:sz w:val="28"/>
          <w:szCs w:val="28"/>
        </w:rPr>
        <w:t>;</w:t>
      </w:r>
    </w:p>
    <w:p w:rsidR="00DD3A12" w:rsidRPr="00DF098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F0981">
        <w:rPr>
          <w:sz w:val="28"/>
          <w:szCs w:val="28"/>
        </w:rPr>
        <w:t>рабочее место преподавателя;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столы ученические по количеству обучающихся.</w:t>
      </w:r>
    </w:p>
    <w:p w:rsidR="00DD3A12" w:rsidRPr="00DF098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D3A12" w:rsidRPr="00DF0981" w:rsidRDefault="00DD3A12" w:rsidP="00DD3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 w:rsidRPr="00DF0981">
        <w:rPr>
          <w:b/>
          <w:bCs/>
          <w:sz w:val="28"/>
          <w:szCs w:val="28"/>
        </w:rPr>
        <w:t>4.2. Информационное  обеспечение  обучения</w:t>
      </w:r>
    </w:p>
    <w:p w:rsidR="00DD3A12" w:rsidRPr="00DF098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D3A12" w:rsidRPr="00DF098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F0981">
        <w:rPr>
          <w:sz w:val="28"/>
          <w:szCs w:val="28"/>
        </w:rPr>
        <w:t xml:space="preserve">Перечень рекомендуемых учебных изданий, </w:t>
      </w:r>
      <w:r>
        <w:rPr>
          <w:sz w:val="28"/>
          <w:szCs w:val="28"/>
        </w:rPr>
        <w:t>И</w:t>
      </w:r>
      <w:r w:rsidRPr="00DF0981">
        <w:rPr>
          <w:sz w:val="28"/>
          <w:szCs w:val="28"/>
        </w:rPr>
        <w:t>нтернет-ресурсов, дополн</w:t>
      </w:r>
      <w:r w:rsidRPr="00DF0981">
        <w:rPr>
          <w:sz w:val="28"/>
          <w:szCs w:val="28"/>
        </w:rPr>
        <w:t>и</w:t>
      </w:r>
      <w:r w:rsidRPr="00DF0981">
        <w:rPr>
          <w:sz w:val="28"/>
          <w:szCs w:val="28"/>
        </w:rPr>
        <w:t>тельной литературы</w:t>
      </w:r>
    </w:p>
    <w:p w:rsidR="00DD3A12" w:rsidRPr="00DF098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F0981">
        <w:rPr>
          <w:sz w:val="28"/>
          <w:szCs w:val="28"/>
        </w:rPr>
        <w:t xml:space="preserve">    </w:t>
      </w:r>
      <w:r w:rsidRPr="00366691">
        <w:rPr>
          <w:b/>
          <w:sz w:val="28"/>
          <w:szCs w:val="28"/>
        </w:rPr>
        <w:t>Основные источники: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1. Соколов. Г.К. Технология и организация строительства: учебник для студ. учреждений сред. проф. образования / Г.К. Соколов. – 7-е изд., стер. – М.: Академия, 2015. – 528 с.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2. Теличенко В.И. Технология строительных процессов: учебник. Ч.1. / В.И. Теличенко, О.М. Терентьев, А.А. Лапидус. – 4-е изд., стер. – М.: Высшая школа, 2010. – 392 с.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3. Теличенко В.И. Технология строительных процессов: учебник. Ч.2. / В.И. Теличенко, О.М. Терентьев, А.А. Лапидус. – 4-е изд., стер. – М.: Высшая школа, 2010. – 392 с.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lastRenderedPageBreak/>
        <w:t xml:space="preserve">4. Зимин М.П., Арутянов С.Г. «Технология и организация строительного производства». – М.: НПК «Интелвак», 2015. – 672 с.        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5. СНиП 1.06.05-85 Положение об авторском надзоре проектных орган</w:t>
      </w:r>
      <w:r w:rsidRPr="00366691">
        <w:rPr>
          <w:sz w:val="28"/>
          <w:szCs w:val="28"/>
        </w:rPr>
        <w:t>и</w:t>
      </w:r>
      <w:r w:rsidRPr="00366691">
        <w:rPr>
          <w:sz w:val="28"/>
          <w:szCs w:val="28"/>
        </w:rPr>
        <w:t>заций за строительством предприятий, зданий и сооружений.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6.  Свод Правил "Авторский надзор за строительством зданий и соор</w:t>
      </w:r>
      <w:r w:rsidRPr="00366691">
        <w:rPr>
          <w:sz w:val="28"/>
          <w:szCs w:val="28"/>
        </w:rPr>
        <w:t>у</w:t>
      </w:r>
      <w:r w:rsidRPr="00366691">
        <w:rPr>
          <w:sz w:val="28"/>
          <w:szCs w:val="28"/>
        </w:rPr>
        <w:t>жений" - СП 11-110-99.</w:t>
      </w:r>
    </w:p>
    <w:p w:rsidR="00DD3A12" w:rsidRPr="00366691" w:rsidRDefault="00DD3A12" w:rsidP="00DD3A1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66691">
        <w:rPr>
          <w:color w:val="000000"/>
          <w:sz w:val="28"/>
          <w:szCs w:val="28"/>
        </w:rPr>
        <w:t>7. СНиП 3.01.01 -85* Организация строительного производства.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color w:val="000000"/>
          <w:sz w:val="28"/>
          <w:szCs w:val="28"/>
        </w:rPr>
        <w:t xml:space="preserve">8. </w:t>
      </w:r>
      <w:r w:rsidRPr="00366691">
        <w:rPr>
          <w:sz w:val="28"/>
          <w:szCs w:val="28"/>
        </w:rPr>
        <w:t>СНиП 12-01-2004 – Организация строительства.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color w:val="000000"/>
          <w:sz w:val="28"/>
          <w:szCs w:val="28"/>
        </w:rPr>
        <w:t xml:space="preserve">9. </w:t>
      </w:r>
      <w:r w:rsidRPr="00366691">
        <w:rPr>
          <w:sz w:val="28"/>
          <w:szCs w:val="28"/>
        </w:rPr>
        <w:t>СНиП 11.-02-96.  Инженерные изыскания для строительства. Осно</w:t>
      </w:r>
      <w:r w:rsidRPr="00366691">
        <w:rPr>
          <w:sz w:val="28"/>
          <w:szCs w:val="28"/>
        </w:rPr>
        <w:t>в</w:t>
      </w:r>
      <w:r w:rsidRPr="00366691">
        <w:rPr>
          <w:sz w:val="28"/>
          <w:szCs w:val="28"/>
        </w:rPr>
        <w:t>ные положения.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color w:val="000000"/>
          <w:sz w:val="28"/>
          <w:szCs w:val="28"/>
        </w:rPr>
        <w:t xml:space="preserve">10. </w:t>
      </w:r>
      <w:r w:rsidRPr="00366691">
        <w:rPr>
          <w:sz w:val="28"/>
          <w:szCs w:val="28"/>
        </w:rPr>
        <w:t>Постановление Правительства РФ от 16 февраля 2008г «О составе разделов проектной документации и требованиях к их содержанию» №87.</w:t>
      </w:r>
    </w:p>
    <w:p w:rsidR="00DD3A12" w:rsidRPr="00366691" w:rsidRDefault="00DD3A12" w:rsidP="00DD3A12">
      <w:pPr>
        <w:shd w:val="clear" w:color="auto" w:fill="FFFFFF"/>
        <w:ind w:firstLine="567"/>
        <w:jc w:val="both"/>
        <w:rPr>
          <w:sz w:val="28"/>
          <w:szCs w:val="28"/>
        </w:rPr>
      </w:pPr>
      <w:r w:rsidRPr="00366691">
        <w:rPr>
          <w:color w:val="000000"/>
          <w:sz w:val="28"/>
          <w:szCs w:val="28"/>
        </w:rPr>
        <w:t>11. СНиП 3.02.01 - 87 Земляные сооружения, основания и фундаменты.</w:t>
      </w:r>
    </w:p>
    <w:p w:rsidR="00DD3A12" w:rsidRPr="00366691" w:rsidRDefault="00DD3A12" w:rsidP="00DD3A1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66691">
        <w:rPr>
          <w:color w:val="000000"/>
          <w:sz w:val="28"/>
          <w:szCs w:val="28"/>
        </w:rPr>
        <w:t>2. СНиП 3.03.01 - 87 Несущие и ограждающие конструкции.</w:t>
      </w:r>
    </w:p>
    <w:p w:rsidR="00DD3A12" w:rsidRPr="00366691" w:rsidRDefault="00DD3A12" w:rsidP="00DD3A12">
      <w:pPr>
        <w:shd w:val="clear" w:color="auto" w:fill="FFFFFF"/>
        <w:ind w:firstLine="567"/>
        <w:jc w:val="both"/>
        <w:rPr>
          <w:sz w:val="28"/>
          <w:szCs w:val="28"/>
        </w:rPr>
      </w:pPr>
      <w:r w:rsidRPr="00366691">
        <w:rPr>
          <w:color w:val="000000"/>
          <w:sz w:val="28"/>
          <w:szCs w:val="28"/>
        </w:rPr>
        <w:t>13. СНиП 3.04.01 - 87 Изоляционные и отделочные покрытия.</w:t>
      </w:r>
      <w:r w:rsidRPr="00366691">
        <w:rPr>
          <w:sz w:val="28"/>
          <w:szCs w:val="28"/>
        </w:rPr>
        <w:t xml:space="preserve"> 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14. СНиП 12-03-2001 – Безопасность труда в строительстве. Часть 1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15. СНиП 12-04-2002 – Безопасность труда в строительстве. Часть 2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 xml:space="preserve">16. СНиП 12-01-97* - Пожарная безопасность зданий и сооружений. 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17. ГОСТы на различные строительные материалы.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18. ЕНиРы. Единые нормы и расценки по видам строительных работ.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19. Федеральные и территориальные сборники единичных расценок.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20. ГЭСН. Государственные элементные сметные нормы на строител</w:t>
      </w:r>
      <w:r w:rsidRPr="00366691">
        <w:rPr>
          <w:sz w:val="28"/>
          <w:szCs w:val="28"/>
        </w:rPr>
        <w:t>ь</w:t>
      </w:r>
      <w:r w:rsidRPr="00366691">
        <w:rPr>
          <w:sz w:val="28"/>
          <w:szCs w:val="28"/>
        </w:rPr>
        <w:t xml:space="preserve">ные и специальные строительные работы.    </w:t>
      </w:r>
    </w:p>
    <w:p w:rsidR="00DD3A12" w:rsidRPr="00366691" w:rsidRDefault="00DD3A12" w:rsidP="00DD3A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6691">
        <w:rPr>
          <w:sz w:val="28"/>
          <w:szCs w:val="28"/>
        </w:rPr>
        <w:t>21.  Письмо Минрегиона РФ от 30.04.2010 N 17906-ИП/08 "Об ос</w:t>
      </w:r>
      <w:r w:rsidRPr="00366691">
        <w:rPr>
          <w:sz w:val="28"/>
          <w:szCs w:val="28"/>
        </w:rPr>
        <w:t>у</w:t>
      </w:r>
      <w:r w:rsidRPr="00366691">
        <w:rPr>
          <w:sz w:val="28"/>
          <w:szCs w:val="28"/>
        </w:rPr>
        <w:t>ществлении строительного контроля" и Постановление Правительства РФ от 21.06.2010 № 468 "О порядке проведения строительного контроля при ос</w:t>
      </w:r>
      <w:r w:rsidRPr="00366691">
        <w:rPr>
          <w:sz w:val="28"/>
          <w:szCs w:val="28"/>
        </w:rPr>
        <w:t>у</w:t>
      </w:r>
      <w:r w:rsidRPr="00366691">
        <w:rPr>
          <w:sz w:val="28"/>
          <w:szCs w:val="28"/>
        </w:rPr>
        <w:t>ществлении строительства, реконструкции и капитального ремонта объектов капитального строительства".</w:t>
      </w:r>
    </w:p>
    <w:p w:rsidR="00DD3A12" w:rsidRPr="00366691" w:rsidRDefault="00DD3A12" w:rsidP="00DD3A12">
      <w:pPr>
        <w:jc w:val="both"/>
        <w:rPr>
          <w:sz w:val="28"/>
          <w:szCs w:val="28"/>
        </w:rPr>
      </w:pP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sz w:val="28"/>
          <w:szCs w:val="28"/>
        </w:rPr>
      </w:pPr>
      <w:r w:rsidRPr="00366691">
        <w:rPr>
          <w:b/>
          <w:sz w:val="28"/>
          <w:szCs w:val="28"/>
        </w:rPr>
        <w:t>Дополнительные источники:</w:t>
      </w:r>
    </w:p>
    <w:p w:rsidR="00DD3A12" w:rsidRPr="00366691" w:rsidRDefault="00DD3A12" w:rsidP="00DD3A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A12" w:rsidRPr="00366691" w:rsidRDefault="00DD3A12" w:rsidP="00DD3A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6691">
        <w:rPr>
          <w:sz w:val="28"/>
          <w:szCs w:val="28"/>
        </w:rPr>
        <w:t xml:space="preserve">1. А.Ф. Гаевой, С.А. Усик. «Курсовое и дипломное проектирование. </w:t>
      </w:r>
    </w:p>
    <w:p w:rsidR="00DD3A12" w:rsidRPr="00366691" w:rsidRDefault="00DD3A12" w:rsidP="00DD3A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6691">
        <w:rPr>
          <w:sz w:val="28"/>
          <w:szCs w:val="28"/>
        </w:rPr>
        <w:t>Промышленные и гражданские здания». - Л.: Стройиздат, 2017 г.</w:t>
      </w:r>
    </w:p>
    <w:p w:rsidR="00DD3A12" w:rsidRPr="00366691" w:rsidRDefault="00DD3A12" w:rsidP="00DD3A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6691">
        <w:rPr>
          <w:sz w:val="28"/>
          <w:szCs w:val="28"/>
        </w:rPr>
        <w:t>2. Руководство по контролю качества строительно-монтажных работ</w:t>
      </w:r>
    </w:p>
    <w:p w:rsidR="00DD3A12" w:rsidRPr="00366691" w:rsidRDefault="00DD3A12" w:rsidP="00DD3A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6691">
        <w:rPr>
          <w:sz w:val="28"/>
          <w:szCs w:val="28"/>
        </w:rPr>
        <w:t>2016 год. Общероссийский общественный фонд «ЦЕНТР КАЧЕСТВА СТРОИТЕЛЬСТВА», Санкт-Петербургское отделение.</w:t>
      </w:r>
    </w:p>
    <w:p w:rsidR="00DD3A12" w:rsidRPr="00366691" w:rsidRDefault="00DD3A12" w:rsidP="00DD3A1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66691">
        <w:rPr>
          <w:color w:val="000000"/>
          <w:sz w:val="28"/>
          <w:szCs w:val="28"/>
        </w:rPr>
        <w:t>3. Справочник мастера-строителя под редакцией Коротеева Д.В. - М.,</w:t>
      </w:r>
      <w:r>
        <w:rPr>
          <w:color w:val="000000"/>
          <w:sz w:val="28"/>
          <w:szCs w:val="28"/>
        </w:rPr>
        <w:t xml:space="preserve"> </w:t>
      </w:r>
      <w:r w:rsidRPr="00366691">
        <w:rPr>
          <w:color w:val="000000"/>
          <w:sz w:val="28"/>
          <w:szCs w:val="28"/>
        </w:rPr>
        <w:t>Стройиздат, 2018</w:t>
      </w:r>
    </w:p>
    <w:p w:rsidR="00DD3A12" w:rsidRPr="00366691" w:rsidRDefault="00DD3A12" w:rsidP="00DD3A1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66691">
        <w:rPr>
          <w:sz w:val="28"/>
          <w:szCs w:val="28"/>
        </w:rPr>
        <w:t>4. Шерешевский И.А. Конструирование промышленных зданий и с</w:t>
      </w:r>
      <w:r w:rsidRPr="00366691">
        <w:rPr>
          <w:sz w:val="28"/>
          <w:szCs w:val="28"/>
        </w:rPr>
        <w:t>о</w:t>
      </w:r>
      <w:r w:rsidRPr="00366691">
        <w:rPr>
          <w:sz w:val="28"/>
          <w:szCs w:val="28"/>
        </w:rPr>
        <w:t>оружений: учеб. пособие для студентов строительных специальностей. – М.: Архитектура-С, 2018.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 xml:space="preserve">5. Попов К.Н., Каддо М.Б. Строительные материалы и изделия. – М.: Высшая школа, 2016. 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lastRenderedPageBreak/>
        <w:t>6. Смирнов В. А. Материаловедение. Отделочные работы. – М.: Акад</w:t>
      </w:r>
      <w:r w:rsidRPr="00366691">
        <w:rPr>
          <w:sz w:val="28"/>
          <w:szCs w:val="28"/>
        </w:rPr>
        <w:t>е</w:t>
      </w:r>
      <w:r w:rsidRPr="00366691">
        <w:rPr>
          <w:sz w:val="28"/>
          <w:szCs w:val="28"/>
        </w:rPr>
        <w:t>мия, 2017.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bookmarkStart w:id="11" w:name="_Toc225416046"/>
      <w:r w:rsidRPr="00366691">
        <w:rPr>
          <w:sz w:val="28"/>
          <w:szCs w:val="28"/>
        </w:rPr>
        <w:t>7. Дикман Л.Г. Организация строительного производства: учебник для строительных вузов. – М.: АСВ, 2016. – 608 с.</w:t>
      </w:r>
    </w:p>
    <w:bookmarkEnd w:id="11"/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8. Серов В.М. Организация и управление в строительстве: учебное пос</w:t>
      </w:r>
      <w:r w:rsidRPr="00366691">
        <w:rPr>
          <w:sz w:val="28"/>
          <w:szCs w:val="28"/>
        </w:rPr>
        <w:t>о</w:t>
      </w:r>
      <w:r w:rsidRPr="00366691">
        <w:rPr>
          <w:sz w:val="28"/>
          <w:szCs w:val="28"/>
        </w:rPr>
        <w:t>бие для строительных. спец. вузов. –  М.: Интеграл, 2015 – 216 с.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 xml:space="preserve">9.  </w:t>
      </w:r>
      <w:r w:rsidRPr="00366691">
        <w:rPr>
          <w:spacing w:val="-8"/>
          <w:sz w:val="28"/>
          <w:szCs w:val="28"/>
        </w:rPr>
        <w:t>Научно-технический консультационный журнал  по строительным раб</w:t>
      </w:r>
      <w:r w:rsidRPr="00366691">
        <w:rPr>
          <w:spacing w:val="-8"/>
          <w:sz w:val="28"/>
          <w:szCs w:val="28"/>
        </w:rPr>
        <w:t>о</w:t>
      </w:r>
      <w:r w:rsidRPr="00366691">
        <w:rPr>
          <w:spacing w:val="-8"/>
          <w:sz w:val="28"/>
          <w:szCs w:val="28"/>
        </w:rPr>
        <w:t xml:space="preserve">там «Технологии строительства». - </w:t>
      </w:r>
      <w:r w:rsidRPr="00366691">
        <w:rPr>
          <w:sz w:val="28"/>
          <w:szCs w:val="28"/>
        </w:rPr>
        <w:t>М.: АРД – центр, 2011 – 2020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10. Казаков Ю. Н., Мороз А. М., Захаров В. П. Технология возведения зданий.2020 – 510 с.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11. Хорошенькая Е. В., Казаков Ю. н., Никольский М. С. Строительство каркасно-панельных зданий. 2020 – 245с.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12. Мороз А. М., Казаков Ю. Н., Никольский М. С. Технология монтажа индивидуальных жилых домов из быстровозводимых конструкций. 2018 – 265с.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66691">
        <w:rPr>
          <w:sz w:val="28"/>
          <w:szCs w:val="28"/>
        </w:rPr>
        <w:t>13. Верстов В. В., Гайдо А. Н., Иванов Я. В. Технология и комплексная механизация шпунтовых и свайных работ. 2020 – 560 с.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r w:rsidRPr="00366691">
        <w:rPr>
          <w:sz w:val="28"/>
          <w:szCs w:val="28"/>
        </w:rPr>
        <w:t>14. Под ред. Колчеданцев Л. М. Технологические основы монолитного бетона. Зимнее бетонирование. 2020 – 660 с.</w:t>
      </w:r>
    </w:p>
    <w:p w:rsidR="00DD3A12" w:rsidRPr="00366691" w:rsidRDefault="00DD3A12" w:rsidP="00DD3A12">
      <w:pPr>
        <w:tabs>
          <w:tab w:val="left" w:pos="916"/>
          <w:tab w:val="left" w:pos="1832"/>
          <w:tab w:val="left" w:pos="2748"/>
          <w:tab w:val="left" w:pos="4080"/>
        </w:tabs>
        <w:ind w:firstLine="709"/>
        <w:rPr>
          <w:b/>
          <w:i/>
          <w:sz w:val="28"/>
          <w:szCs w:val="28"/>
        </w:rPr>
      </w:pPr>
    </w:p>
    <w:p w:rsidR="00DD3A12" w:rsidRPr="00366691" w:rsidRDefault="00DD3A12" w:rsidP="00DD3A12">
      <w:pPr>
        <w:ind w:firstLine="709"/>
        <w:rPr>
          <w:b/>
          <w:color w:val="000000"/>
          <w:sz w:val="28"/>
          <w:szCs w:val="28"/>
        </w:rPr>
      </w:pPr>
      <w:r w:rsidRPr="00366691">
        <w:rPr>
          <w:b/>
          <w:color w:val="000000"/>
          <w:sz w:val="28"/>
          <w:szCs w:val="28"/>
        </w:rPr>
        <w:t>Интернет-ресурсы:</w:t>
      </w:r>
    </w:p>
    <w:p w:rsidR="00DD3A12" w:rsidRPr="00366691" w:rsidRDefault="00DD3A12" w:rsidP="00DD3A12">
      <w:pPr>
        <w:numPr>
          <w:ilvl w:val="0"/>
          <w:numId w:val="98"/>
        </w:numPr>
        <w:tabs>
          <w:tab w:val="num" w:pos="900"/>
        </w:tabs>
        <w:spacing w:before="60"/>
        <w:ind w:left="900"/>
        <w:jc w:val="both"/>
        <w:rPr>
          <w:sz w:val="28"/>
          <w:szCs w:val="28"/>
        </w:rPr>
      </w:pPr>
      <w:r w:rsidRPr="00366691">
        <w:rPr>
          <w:sz w:val="28"/>
          <w:szCs w:val="28"/>
          <w:lang w:val="en-US"/>
        </w:rPr>
        <w:t>http</w:t>
      </w:r>
      <w:r w:rsidRPr="00366691">
        <w:rPr>
          <w:sz w:val="28"/>
          <w:szCs w:val="28"/>
        </w:rPr>
        <w:t>: //</w:t>
      </w:r>
      <w:r w:rsidRPr="00366691">
        <w:rPr>
          <w:sz w:val="28"/>
          <w:szCs w:val="28"/>
          <w:lang w:val="en-US"/>
        </w:rPr>
        <w:t>www</w:t>
      </w:r>
      <w:r w:rsidRPr="00366691">
        <w:rPr>
          <w:sz w:val="28"/>
          <w:szCs w:val="28"/>
        </w:rPr>
        <w:t xml:space="preserve">. </w:t>
      </w:r>
      <w:r w:rsidRPr="00366691">
        <w:rPr>
          <w:sz w:val="28"/>
          <w:szCs w:val="28"/>
          <w:lang w:val="en-US"/>
        </w:rPr>
        <w:t>pandia</w:t>
      </w:r>
      <w:r w:rsidRPr="00366691">
        <w:rPr>
          <w:sz w:val="28"/>
          <w:szCs w:val="28"/>
        </w:rPr>
        <w:t>.</w:t>
      </w:r>
      <w:r w:rsidRPr="00366691">
        <w:rPr>
          <w:sz w:val="28"/>
          <w:szCs w:val="28"/>
          <w:lang w:val="en-US"/>
        </w:rPr>
        <w:t>ru</w:t>
      </w:r>
      <w:r w:rsidRPr="00366691">
        <w:rPr>
          <w:sz w:val="28"/>
          <w:szCs w:val="28"/>
        </w:rPr>
        <w:t xml:space="preserve">/ </w:t>
      </w:r>
      <w:r w:rsidRPr="00366691">
        <w:rPr>
          <w:sz w:val="28"/>
          <w:szCs w:val="28"/>
          <w:lang w:val="en-US"/>
        </w:rPr>
        <w:t>text</w:t>
      </w:r>
      <w:r w:rsidRPr="00366691">
        <w:rPr>
          <w:sz w:val="28"/>
          <w:szCs w:val="28"/>
        </w:rPr>
        <w:t>/77/218/161.</w:t>
      </w:r>
      <w:r w:rsidRPr="00366691">
        <w:rPr>
          <w:sz w:val="28"/>
          <w:szCs w:val="28"/>
          <w:lang w:val="en-US"/>
        </w:rPr>
        <w:t>php</w:t>
      </w:r>
      <w:r w:rsidRPr="00366691">
        <w:rPr>
          <w:sz w:val="28"/>
          <w:szCs w:val="28"/>
        </w:rPr>
        <w:t xml:space="preserve"> – Технология строительного производства.</w:t>
      </w:r>
    </w:p>
    <w:p w:rsidR="00DD3A12" w:rsidRPr="00366691" w:rsidRDefault="00F15FB0" w:rsidP="00DD3A12">
      <w:pPr>
        <w:numPr>
          <w:ilvl w:val="0"/>
          <w:numId w:val="98"/>
        </w:numPr>
        <w:tabs>
          <w:tab w:val="left" w:pos="900"/>
        </w:tabs>
        <w:spacing w:before="60"/>
        <w:ind w:left="900"/>
        <w:jc w:val="both"/>
        <w:rPr>
          <w:sz w:val="28"/>
          <w:szCs w:val="28"/>
        </w:rPr>
      </w:pPr>
      <w:hyperlink r:id="rId114" w:history="1">
        <w:r w:rsidR="00DD3A12" w:rsidRPr="00366691">
          <w:rPr>
            <w:rStyle w:val="a9"/>
            <w:sz w:val="28"/>
            <w:szCs w:val="28"/>
            <w:lang w:val="en-US"/>
          </w:rPr>
          <w:t>http</w:t>
        </w:r>
        <w:r w:rsidR="00DD3A12" w:rsidRPr="00366691">
          <w:rPr>
            <w:rStyle w:val="a9"/>
            <w:sz w:val="28"/>
            <w:szCs w:val="28"/>
          </w:rPr>
          <w:t>://</w:t>
        </w:r>
        <w:r w:rsidR="00DD3A12" w:rsidRPr="00366691">
          <w:rPr>
            <w:rStyle w:val="a9"/>
            <w:sz w:val="28"/>
            <w:szCs w:val="28"/>
            <w:lang w:val="en-US"/>
          </w:rPr>
          <w:t>vbeelinez</w:t>
        </w:r>
        <w:r w:rsidR="00DD3A12" w:rsidRPr="00366691">
          <w:rPr>
            <w:rStyle w:val="a9"/>
            <w:sz w:val="28"/>
            <w:szCs w:val="28"/>
          </w:rPr>
          <w:t>.</w:t>
        </w:r>
        <w:r w:rsidR="00DD3A12" w:rsidRPr="00366691">
          <w:rPr>
            <w:rStyle w:val="a9"/>
            <w:sz w:val="28"/>
            <w:szCs w:val="28"/>
            <w:lang w:val="en-US"/>
          </w:rPr>
          <w:t>ru</w:t>
        </w:r>
        <w:r w:rsidR="00DD3A12" w:rsidRPr="00366691">
          <w:rPr>
            <w:rStyle w:val="a9"/>
            <w:sz w:val="28"/>
            <w:szCs w:val="28"/>
          </w:rPr>
          <w:t>/</w:t>
        </w:r>
        <w:r w:rsidR="00DD3A12" w:rsidRPr="00366691">
          <w:rPr>
            <w:rStyle w:val="a9"/>
            <w:sz w:val="28"/>
            <w:szCs w:val="28"/>
            <w:lang w:val="en-US"/>
          </w:rPr>
          <w:t>production</w:t>
        </w:r>
      </w:hyperlink>
      <w:r w:rsidR="00DD3A12" w:rsidRPr="00366691">
        <w:rPr>
          <w:sz w:val="28"/>
          <w:szCs w:val="28"/>
        </w:rPr>
        <w:t xml:space="preserve"> </w:t>
      </w:r>
      <w:r w:rsidR="00DD3A12" w:rsidRPr="00366691">
        <w:rPr>
          <w:sz w:val="28"/>
          <w:szCs w:val="28"/>
          <w:lang w:val="en-US"/>
        </w:rPr>
        <w:t>buld</w:t>
      </w:r>
      <w:r w:rsidR="00DD3A12" w:rsidRPr="00366691">
        <w:rPr>
          <w:sz w:val="28"/>
          <w:szCs w:val="28"/>
        </w:rPr>
        <w:t xml:space="preserve">/249 – Организация строительного производства. </w:t>
      </w:r>
    </w:p>
    <w:p w:rsidR="00DD3A12" w:rsidRPr="00366691" w:rsidRDefault="00DD3A12" w:rsidP="00DD3A12">
      <w:pPr>
        <w:ind w:left="540"/>
        <w:rPr>
          <w:b/>
          <w:bCs/>
          <w:sz w:val="28"/>
          <w:szCs w:val="28"/>
        </w:rPr>
      </w:pPr>
      <w:r w:rsidRPr="00366691">
        <w:rPr>
          <w:color w:val="000000"/>
          <w:sz w:val="28"/>
          <w:szCs w:val="28"/>
        </w:rPr>
        <w:t xml:space="preserve"> </w:t>
      </w:r>
    </w:p>
    <w:p w:rsidR="00DD3A12" w:rsidRPr="00DF0981" w:rsidRDefault="00DD3A12" w:rsidP="00DD3A12">
      <w:pPr>
        <w:rPr>
          <w:sz w:val="28"/>
          <w:szCs w:val="28"/>
        </w:rPr>
      </w:pPr>
      <w:r w:rsidRPr="00DF0981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  <w:r w:rsidRPr="00DF0981">
        <w:rPr>
          <w:sz w:val="28"/>
          <w:szCs w:val="28"/>
        </w:rPr>
        <w:t>.</w:t>
      </w:r>
    </w:p>
    <w:p w:rsidR="00DD3A12" w:rsidRDefault="00DD3A12" w:rsidP="00DD3A12">
      <w:pPr>
        <w:jc w:val="both"/>
        <w:rPr>
          <w:sz w:val="28"/>
          <w:szCs w:val="28"/>
        </w:rPr>
      </w:pPr>
    </w:p>
    <w:p w:rsidR="00DD3A12" w:rsidRDefault="00DD3A12" w:rsidP="00DD3A12">
      <w:pPr>
        <w:ind w:firstLine="567"/>
        <w:jc w:val="both"/>
        <w:rPr>
          <w:sz w:val="28"/>
          <w:szCs w:val="28"/>
        </w:rPr>
      </w:pPr>
      <w:r w:rsidRPr="00DF0981">
        <w:rPr>
          <w:sz w:val="28"/>
          <w:szCs w:val="28"/>
        </w:rPr>
        <w:t>Освоение программы модуля базируется на изучении общепрофесси</w:t>
      </w:r>
      <w:r w:rsidRPr="00DF0981">
        <w:rPr>
          <w:sz w:val="28"/>
          <w:szCs w:val="28"/>
        </w:rPr>
        <w:t>о</w:t>
      </w:r>
      <w:r w:rsidRPr="00DF0981">
        <w:rPr>
          <w:sz w:val="28"/>
          <w:szCs w:val="28"/>
        </w:rPr>
        <w:t>нальных  дисциплин: «</w:t>
      </w:r>
      <w:r>
        <w:rPr>
          <w:sz w:val="28"/>
          <w:szCs w:val="28"/>
        </w:rPr>
        <w:t>Типология зданий</w:t>
      </w:r>
      <w:r w:rsidRPr="00DF0981">
        <w:rPr>
          <w:sz w:val="28"/>
          <w:szCs w:val="28"/>
        </w:rPr>
        <w:t>», «Основы геодезии», «</w:t>
      </w:r>
      <w:r>
        <w:rPr>
          <w:sz w:val="28"/>
          <w:szCs w:val="28"/>
        </w:rPr>
        <w:t>Инжене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ные сети и оборудование зданий и территорий поселений</w:t>
      </w:r>
      <w:r w:rsidRPr="00DF0981">
        <w:rPr>
          <w:sz w:val="28"/>
          <w:szCs w:val="28"/>
        </w:rPr>
        <w:t xml:space="preserve">», « </w:t>
      </w:r>
      <w:r>
        <w:rPr>
          <w:sz w:val="28"/>
          <w:szCs w:val="28"/>
        </w:rPr>
        <w:t>Архитектурное материаловедение</w:t>
      </w:r>
      <w:r w:rsidRPr="00DF0981">
        <w:rPr>
          <w:sz w:val="28"/>
          <w:szCs w:val="28"/>
        </w:rPr>
        <w:t xml:space="preserve">», </w:t>
      </w:r>
      <w:r>
        <w:rPr>
          <w:sz w:val="28"/>
          <w:szCs w:val="28"/>
        </w:rPr>
        <w:t>«Проектирование и строительство в условиях реставр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реконструкции»,</w:t>
      </w:r>
    </w:p>
    <w:p w:rsidR="00DD3A12" w:rsidRPr="00DF0981" w:rsidRDefault="00DD3A12" w:rsidP="00DD3A12">
      <w:pPr>
        <w:ind w:firstLine="567"/>
        <w:jc w:val="both"/>
        <w:rPr>
          <w:sz w:val="28"/>
          <w:szCs w:val="28"/>
        </w:rPr>
      </w:pPr>
      <w:r w:rsidRPr="00DF0981">
        <w:rPr>
          <w:sz w:val="28"/>
          <w:szCs w:val="28"/>
        </w:rPr>
        <w:t>«</w:t>
      </w:r>
      <w:r>
        <w:rPr>
          <w:sz w:val="28"/>
          <w:szCs w:val="28"/>
        </w:rPr>
        <w:t>Конструкции зданий и сооружений с элементами статики</w:t>
      </w:r>
      <w:r w:rsidRPr="00DF0981">
        <w:rPr>
          <w:sz w:val="28"/>
          <w:szCs w:val="28"/>
        </w:rPr>
        <w:t>».</w:t>
      </w:r>
    </w:p>
    <w:p w:rsidR="00DD3A12" w:rsidRPr="00DF0981" w:rsidRDefault="00DD3A12" w:rsidP="00DD3A12">
      <w:pPr>
        <w:ind w:firstLine="567"/>
        <w:jc w:val="both"/>
        <w:rPr>
          <w:sz w:val="28"/>
          <w:szCs w:val="28"/>
        </w:rPr>
      </w:pPr>
      <w:r w:rsidRPr="00DF0981">
        <w:rPr>
          <w:sz w:val="28"/>
          <w:szCs w:val="28"/>
        </w:rPr>
        <w:t>Изучение программы модуля завершается  итоговой аттестацией, р</w:t>
      </w:r>
      <w:r w:rsidRPr="00DF0981">
        <w:rPr>
          <w:sz w:val="28"/>
          <w:szCs w:val="28"/>
        </w:rPr>
        <w:t>е</w:t>
      </w:r>
      <w:r w:rsidRPr="00DF0981">
        <w:rPr>
          <w:sz w:val="28"/>
          <w:szCs w:val="28"/>
        </w:rPr>
        <w:t xml:space="preserve">зультаты которой оцениваются  в форме  экзамена как комплексной оценки отдельных разделов модуля.  </w:t>
      </w:r>
      <w:r w:rsidRPr="00DF0981">
        <w:rPr>
          <w:sz w:val="28"/>
          <w:szCs w:val="28"/>
        </w:rPr>
        <w:tab/>
      </w:r>
    </w:p>
    <w:p w:rsidR="00DD3A12" w:rsidRPr="00DF0981" w:rsidRDefault="00DD3A12" w:rsidP="00DD3A12">
      <w:pPr>
        <w:ind w:firstLine="567"/>
        <w:jc w:val="both"/>
        <w:rPr>
          <w:sz w:val="28"/>
          <w:szCs w:val="28"/>
        </w:rPr>
      </w:pPr>
      <w:r w:rsidRPr="00DF0981">
        <w:rPr>
          <w:sz w:val="28"/>
          <w:szCs w:val="28"/>
        </w:rPr>
        <w:t>Реализация профессионального модуля должна обеспечиваться дост</w:t>
      </w:r>
      <w:r w:rsidRPr="00DF0981">
        <w:rPr>
          <w:sz w:val="28"/>
          <w:szCs w:val="28"/>
        </w:rPr>
        <w:t>у</w:t>
      </w:r>
      <w:r w:rsidRPr="00DF0981">
        <w:rPr>
          <w:sz w:val="28"/>
          <w:szCs w:val="28"/>
        </w:rPr>
        <w:t>пом каждого студента к  информационным ресурсам  (библиотечным фо</w:t>
      </w:r>
      <w:r w:rsidRPr="00DF0981">
        <w:rPr>
          <w:sz w:val="28"/>
          <w:szCs w:val="28"/>
        </w:rPr>
        <w:t>н</w:t>
      </w:r>
      <w:r w:rsidRPr="00DF0981">
        <w:rPr>
          <w:sz w:val="28"/>
          <w:szCs w:val="28"/>
        </w:rPr>
        <w:t>дам, компьютерным базам данных и др.), наличием учебников учебно-методических пособий, разработок и рекомендаций по всем дисциплинам и по всем видам занятий, а также наглядным пособиям, аудио-видео и мульт</w:t>
      </w:r>
      <w:r w:rsidRPr="00DF0981">
        <w:rPr>
          <w:sz w:val="28"/>
          <w:szCs w:val="28"/>
        </w:rPr>
        <w:t>и</w:t>
      </w:r>
      <w:r w:rsidRPr="00DF0981">
        <w:rPr>
          <w:sz w:val="28"/>
          <w:szCs w:val="28"/>
        </w:rPr>
        <w:t>медийным  материалам.</w:t>
      </w:r>
    </w:p>
    <w:p w:rsidR="00DD3A12" w:rsidRPr="00DF0981" w:rsidRDefault="00DD3A12" w:rsidP="00DD3A12">
      <w:pPr>
        <w:ind w:firstLine="567"/>
        <w:jc w:val="both"/>
        <w:rPr>
          <w:sz w:val="28"/>
          <w:szCs w:val="28"/>
        </w:rPr>
      </w:pPr>
      <w:r w:rsidRPr="00DF0981">
        <w:rPr>
          <w:sz w:val="28"/>
          <w:szCs w:val="28"/>
        </w:rPr>
        <w:lastRenderedPageBreak/>
        <w:t>В образовательном процессе должны использоваться законодательные акты, нормативные документы и материалы профессионально ориентирова</w:t>
      </w:r>
      <w:r w:rsidRPr="00DF0981">
        <w:rPr>
          <w:sz w:val="28"/>
          <w:szCs w:val="28"/>
        </w:rPr>
        <w:t>н</w:t>
      </w:r>
      <w:r w:rsidRPr="00DF0981">
        <w:rPr>
          <w:sz w:val="28"/>
          <w:szCs w:val="28"/>
        </w:rPr>
        <w:t>ных периодических изданий.</w:t>
      </w:r>
    </w:p>
    <w:p w:rsidR="00DD3A12" w:rsidRDefault="00DD3A12" w:rsidP="00DD3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 w:rsidRPr="00DF0981">
        <w:rPr>
          <w:b/>
          <w:bCs/>
          <w:sz w:val="28"/>
          <w:szCs w:val="28"/>
        </w:rPr>
        <w:t xml:space="preserve">   </w:t>
      </w:r>
    </w:p>
    <w:p w:rsidR="00DD3A12" w:rsidRPr="00DF0981" w:rsidRDefault="00DD3A12" w:rsidP="00DD3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 w:rsidRPr="00DF0981">
        <w:rPr>
          <w:b/>
          <w:bCs/>
          <w:sz w:val="28"/>
          <w:szCs w:val="28"/>
        </w:rPr>
        <w:t xml:space="preserve"> 4.4. Кадровое обеспечение образовательного процесса</w:t>
      </w:r>
    </w:p>
    <w:p w:rsidR="00DD3A12" w:rsidRDefault="00DD3A12" w:rsidP="00897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DD3A12" w:rsidRPr="00DF0981" w:rsidRDefault="00DD3A12" w:rsidP="00897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F0981">
        <w:rPr>
          <w:sz w:val="28"/>
          <w:szCs w:val="28"/>
        </w:rPr>
        <w:t>Реализация  профессионального модуля должна обеспечиваться  педаг</w:t>
      </w:r>
      <w:r w:rsidRPr="00DF0981">
        <w:rPr>
          <w:sz w:val="28"/>
          <w:szCs w:val="28"/>
        </w:rPr>
        <w:t>о</w:t>
      </w:r>
      <w:r w:rsidRPr="00DF0981">
        <w:rPr>
          <w:sz w:val="28"/>
          <w:szCs w:val="28"/>
        </w:rPr>
        <w:t>гическими кадрами, имеющими высшее образование, соответствующее пр</w:t>
      </w:r>
      <w:r w:rsidRPr="00DF0981">
        <w:rPr>
          <w:sz w:val="28"/>
          <w:szCs w:val="28"/>
        </w:rPr>
        <w:t>о</w:t>
      </w:r>
      <w:r w:rsidRPr="00DF0981">
        <w:rPr>
          <w:sz w:val="28"/>
          <w:szCs w:val="28"/>
        </w:rPr>
        <w:t>филю  преподаваемой дисциплины. Преподаватели специальных дисциплин должны иметь опыт деятельности в соответствующей профессиональной сфере.</w:t>
      </w:r>
    </w:p>
    <w:p w:rsidR="00DD3A12" w:rsidRPr="00DF0981" w:rsidRDefault="00DD3A12" w:rsidP="00897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F0981">
        <w:rPr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:rsidR="00DD3A12" w:rsidRDefault="00DD3A12" w:rsidP="00897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DF0981">
        <w:rPr>
          <w:sz w:val="28"/>
          <w:szCs w:val="28"/>
        </w:rPr>
        <w:t xml:space="preserve"> - обязательно </w:t>
      </w:r>
      <w:r>
        <w:rPr>
          <w:bCs/>
          <w:sz w:val="28"/>
          <w:szCs w:val="28"/>
        </w:rPr>
        <w:t>наличие высшего профессионального образования, соо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ветствующего профилю модуля «</w:t>
      </w:r>
      <w:r>
        <w:rPr>
          <w:color w:val="000000"/>
          <w:sz w:val="28"/>
          <w:szCs w:val="28"/>
        </w:rPr>
        <w:t>Осуществление мероприятий по реализации принятых проектных решений</w:t>
      </w:r>
      <w:r>
        <w:rPr>
          <w:bCs/>
          <w:sz w:val="28"/>
          <w:szCs w:val="28"/>
        </w:rPr>
        <w:t>» специальности «Архитектура»;</w:t>
      </w:r>
    </w:p>
    <w:p w:rsidR="00DD3A12" w:rsidRPr="00DF0981" w:rsidRDefault="00DD3A12" w:rsidP="00897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F0981">
        <w:rPr>
          <w:sz w:val="28"/>
          <w:szCs w:val="28"/>
        </w:rPr>
        <w:t>-опыт деятельности в организации соответствующей профессиональной сферы;</w:t>
      </w:r>
    </w:p>
    <w:p w:rsidR="00DD3A12" w:rsidRPr="00DF0981" w:rsidRDefault="00DD3A12" w:rsidP="00897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F0981">
        <w:rPr>
          <w:sz w:val="28"/>
          <w:szCs w:val="28"/>
        </w:rPr>
        <w:t>Требования к квалификации педагогических кадров, осуществляющих руководство  практикой: дипломированные специалисты-преподаватели междисциплинарных курсов и  общепрофессиональных дисциплин.</w:t>
      </w:r>
    </w:p>
    <w:p w:rsidR="00DD3A12" w:rsidRDefault="00DD3A12" w:rsidP="008974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Мастера: наличие 5–6 квалификационного разряда с обязательной 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жировкой</w:t>
      </w:r>
      <w:r>
        <w:t xml:space="preserve"> </w:t>
      </w:r>
      <w:r>
        <w:rPr>
          <w:bCs/>
          <w:sz w:val="28"/>
          <w:szCs w:val="28"/>
        </w:rPr>
        <w:t>в профильных организациях не реже 1-го раза в 3 года. Опыт де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тельности в организациях соответствующей профессиональной сферы явл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ется обязательным.</w:t>
      </w:r>
    </w:p>
    <w:p w:rsidR="00DD3A12" w:rsidRDefault="00DD3A12" w:rsidP="00DD3A12"/>
    <w:p w:rsidR="00DD3A12" w:rsidRPr="00DF0981" w:rsidRDefault="00DD3A12" w:rsidP="00DD3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bCs/>
          <w:caps/>
          <w:sz w:val="28"/>
          <w:szCs w:val="28"/>
        </w:rPr>
      </w:pPr>
      <w:r w:rsidRPr="00DF4B11">
        <w:rPr>
          <w:b/>
          <w:bCs/>
          <w:color w:val="000000"/>
          <w:spacing w:val="-3"/>
          <w:sz w:val="28"/>
          <w:szCs w:val="28"/>
        </w:rPr>
        <w:t xml:space="preserve">5. </w:t>
      </w:r>
      <w:r w:rsidRPr="00DF4B11">
        <w:rPr>
          <w:b/>
          <w:bCs/>
          <w:caps/>
          <w:sz w:val="28"/>
          <w:szCs w:val="28"/>
        </w:rPr>
        <w:t>Контроль и оценка результатов освоения</w:t>
      </w:r>
      <w:r w:rsidRPr="00DF0981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п</w:t>
      </w:r>
      <w:r w:rsidRPr="00DF0981">
        <w:rPr>
          <w:b/>
          <w:bCs/>
          <w:caps/>
          <w:sz w:val="28"/>
          <w:szCs w:val="28"/>
        </w:rPr>
        <w:t>рофесс</w:t>
      </w:r>
      <w:r w:rsidRPr="00DF0981">
        <w:rPr>
          <w:b/>
          <w:bCs/>
          <w:caps/>
          <w:sz w:val="28"/>
          <w:szCs w:val="28"/>
        </w:rPr>
        <w:t>и</w:t>
      </w:r>
      <w:r w:rsidRPr="00DF0981">
        <w:rPr>
          <w:b/>
          <w:bCs/>
          <w:caps/>
          <w:sz w:val="28"/>
          <w:szCs w:val="28"/>
        </w:rPr>
        <w:t>онального модуля (вида профессиональной деятел</w:t>
      </w:r>
      <w:r w:rsidRPr="00DF0981">
        <w:rPr>
          <w:b/>
          <w:bCs/>
          <w:caps/>
          <w:sz w:val="28"/>
          <w:szCs w:val="28"/>
        </w:rPr>
        <w:t>ь</w:t>
      </w:r>
      <w:r w:rsidRPr="00DF0981">
        <w:rPr>
          <w:b/>
          <w:bCs/>
          <w:caps/>
          <w:sz w:val="28"/>
          <w:szCs w:val="28"/>
        </w:rPr>
        <w:t>ности)</w:t>
      </w:r>
    </w:p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tbl>
      <w:tblPr>
        <w:tblW w:w="10135" w:type="dxa"/>
        <w:jc w:val="center"/>
        <w:tblInd w:w="-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4801"/>
        <w:gridCol w:w="2557"/>
      </w:tblGrid>
      <w:tr w:rsidR="00DD3A12" w:rsidTr="00DD3A12">
        <w:trPr>
          <w:trHeight w:val="1027"/>
          <w:jc w:val="center"/>
        </w:trPr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3A12" w:rsidRPr="004443C6" w:rsidRDefault="00DD3A12" w:rsidP="00DD3A12">
            <w:pPr>
              <w:jc w:val="center"/>
              <w:rPr>
                <w:b/>
                <w:bCs/>
              </w:rPr>
            </w:pPr>
            <w:r w:rsidRPr="004443C6">
              <w:rPr>
                <w:b/>
                <w:bCs/>
              </w:rPr>
              <w:t xml:space="preserve">Результаты </w:t>
            </w:r>
          </w:p>
          <w:p w:rsidR="00DD3A12" w:rsidRPr="004443C6" w:rsidRDefault="00DD3A12" w:rsidP="00DD3A12">
            <w:pPr>
              <w:jc w:val="center"/>
              <w:rPr>
                <w:b/>
                <w:bCs/>
              </w:rPr>
            </w:pPr>
            <w:r w:rsidRPr="004443C6">
              <w:rPr>
                <w:b/>
                <w:bCs/>
              </w:rPr>
              <w:t>(освоенные професс</w:t>
            </w:r>
            <w:r w:rsidRPr="004443C6">
              <w:rPr>
                <w:b/>
                <w:bCs/>
              </w:rPr>
              <w:t>и</w:t>
            </w:r>
            <w:r w:rsidRPr="004443C6">
              <w:rPr>
                <w:b/>
                <w:bCs/>
              </w:rPr>
              <w:t>ональные компете</w:t>
            </w:r>
            <w:r w:rsidRPr="004443C6">
              <w:rPr>
                <w:b/>
                <w:bCs/>
              </w:rPr>
              <w:t>н</w:t>
            </w:r>
            <w:r w:rsidRPr="004443C6">
              <w:rPr>
                <w:b/>
                <w:bCs/>
              </w:rPr>
              <w:t>ции)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4443C6" w:rsidRDefault="00DD3A12" w:rsidP="00DD3A12">
            <w:pPr>
              <w:jc w:val="center"/>
              <w:rPr>
                <w:bCs/>
              </w:rPr>
            </w:pPr>
            <w:r w:rsidRPr="004443C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3A12" w:rsidRPr="003069D6" w:rsidRDefault="00DD3A12" w:rsidP="00DD3A12">
            <w:pPr>
              <w:jc w:val="center"/>
              <w:rPr>
                <w:b/>
                <w:bCs/>
                <w:iCs/>
              </w:rPr>
            </w:pPr>
            <w:r w:rsidRPr="003069D6">
              <w:rPr>
                <w:b/>
                <w:iCs/>
              </w:rPr>
              <w:t xml:space="preserve">Формы и методы контроля и оценки </w:t>
            </w:r>
          </w:p>
        </w:tc>
      </w:tr>
      <w:tr w:rsidR="00DD3A12" w:rsidTr="00DD3A12">
        <w:trPr>
          <w:trHeight w:val="1541"/>
          <w:jc w:val="center"/>
        </w:trPr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D10446" w:rsidRDefault="00DD3A12" w:rsidP="00DD3A12">
            <w:pPr>
              <w:autoSpaceDE w:val="0"/>
              <w:autoSpaceDN w:val="0"/>
              <w:adjustRightInd w:val="0"/>
            </w:pPr>
            <w:r w:rsidRPr="004443C6">
              <w:t xml:space="preserve">ПК 2.1. </w:t>
            </w:r>
            <w:r w:rsidRPr="00D10446">
              <w:t>Участвовать в разработке проектной документации объектов</w:t>
            </w:r>
          </w:p>
          <w:p w:rsidR="00DD3A12" w:rsidRPr="00D10446" w:rsidRDefault="00DD3A12" w:rsidP="00DD3A12">
            <w:pPr>
              <w:autoSpaceDE w:val="0"/>
              <w:autoSpaceDN w:val="0"/>
              <w:adjustRightInd w:val="0"/>
            </w:pPr>
            <w:r w:rsidRPr="00D10446">
              <w:t xml:space="preserve">различного назначения </w:t>
            </w:r>
          </w:p>
          <w:p w:rsidR="00DD3A12" w:rsidRPr="004443C6" w:rsidRDefault="00DD3A12" w:rsidP="00DD3A12">
            <w:pPr>
              <w:autoSpaceDE w:val="0"/>
              <w:autoSpaceDN w:val="0"/>
              <w:adjustRightInd w:val="0"/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4443C6" w:rsidRDefault="00DD3A12" w:rsidP="00DD3A12">
            <w:pPr>
              <w:numPr>
                <w:ilvl w:val="0"/>
                <w:numId w:val="96"/>
              </w:numPr>
              <w:tabs>
                <w:tab w:val="left" w:pos="252"/>
              </w:tabs>
              <w:jc w:val="both"/>
            </w:pPr>
            <w:r w:rsidRPr="004443C6">
              <w:t>точность и скорость чтения чертежей;</w:t>
            </w:r>
          </w:p>
          <w:p w:rsidR="00DD3A12" w:rsidRPr="004443C6" w:rsidRDefault="00DD3A12" w:rsidP="00DD3A12">
            <w:pPr>
              <w:autoSpaceDE w:val="0"/>
              <w:autoSpaceDN w:val="0"/>
              <w:adjustRightInd w:val="0"/>
              <w:rPr>
                <w:bCs/>
              </w:rPr>
            </w:pPr>
            <w:r w:rsidRPr="004443C6">
              <w:t>грамотное использование Указателей гос</w:t>
            </w:r>
            <w:r w:rsidRPr="004443C6">
              <w:t>у</w:t>
            </w:r>
            <w:r w:rsidRPr="004443C6">
              <w:t>дарственных стандартов (СНиП, ГОСТ, ГЭСН), каталогов и других нормативных материалов, необходимых для выполнения проектных работ;</w:t>
            </w:r>
          </w:p>
        </w:tc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A12" w:rsidRPr="003069D6" w:rsidRDefault="00DD3A12" w:rsidP="00DD3A12">
            <w:pPr>
              <w:rPr>
                <w:bCs/>
                <w:iCs/>
              </w:rPr>
            </w:pPr>
            <w:r w:rsidRPr="003069D6">
              <w:rPr>
                <w:bCs/>
                <w:iCs/>
              </w:rPr>
              <w:t xml:space="preserve">Текущий контроль в форме: </w:t>
            </w:r>
          </w:p>
          <w:p w:rsidR="00DD3A12" w:rsidRPr="003069D6" w:rsidRDefault="00DD3A12" w:rsidP="00DD3A12">
            <w:pPr>
              <w:rPr>
                <w:bCs/>
                <w:iCs/>
              </w:rPr>
            </w:pPr>
            <w:r w:rsidRPr="003069D6">
              <w:rPr>
                <w:bCs/>
                <w:iCs/>
              </w:rPr>
              <w:t>- тестирования по т</w:t>
            </w:r>
            <w:r w:rsidRPr="003069D6">
              <w:rPr>
                <w:bCs/>
                <w:iCs/>
              </w:rPr>
              <w:t>е</w:t>
            </w:r>
            <w:r w:rsidRPr="003069D6">
              <w:rPr>
                <w:bCs/>
                <w:iCs/>
              </w:rPr>
              <w:t>мам МДК;</w:t>
            </w:r>
          </w:p>
          <w:p w:rsidR="00DD3A12" w:rsidRPr="003069D6" w:rsidRDefault="00DD3A12" w:rsidP="00DD3A12">
            <w:pPr>
              <w:rPr>
                <w:bCs/>
                <w:iCs/>
              </w:rPr>
            </w:pPr>
            <w:r w:rsidRPr="003069D6">
              <w:rPr>
                <w:bCs/>
                <w:iCs/>
              </w:rPr>
              <w:t>- защиты практич</w:t>
            </w:r>
            <w:r w:rsidRPr="003069D6">
              <w:rPr>
                <w:bCs/>
                <w:iCs/>
              </w:rPr>
              <w:t>е</w:t>
            </w:r>
            <w:r w:rsidRPr="003069D6">
              <w:rPr>
                <w:bCs/>
                <w:iCs/>
              </w:rPr>
              <w:t>ских занятий;</w:t>
            </w:r>
          </w:p>
          <w:p w:rsidR="00DD3A12" w:rsidRPr="003069D6" w:rsidRDefault="00DD3A12" w:rsidP="00DD3A12">
            <w:pPr>
              <w:rPr>
                <w:bCs/>
                <w:iCs/>
              </w:rPr>
            </w:pPr>
          </w:p>
          <w:p w:rsidR="00DD3A12" w:rsidRPr="003069D6" w:rsidRDefault="00DD3A12" w:rsidP="00DD3A12">
            <w:pPr>
              <w:rPr>
                <w:bCs/>
                <w:iCs/>
              </w:rPr>
            </w:pPr>
            <w:r w:rsidRPr="003069D6">
              <w:rPr>
                <w:bCs/>
                <w:iCs/>
              </w:rPr>
              <w:t>Зачеты по произво</w:t>
            </w:r>
            <w:r w:rsidRPr="003069D6">
              <w:rPr>
                <w:bCs/>
                <w:iCs/>
              </w:rPr>
              <w:t>д</w:t>
            </w:r>
            <w:r w:rsidRPr="003069D6">
              <w:rPr>
                <w:bCs/>
                <w:iCs/>
              </w:rPr>
              <w:t>ственной практике и по каждому из разд</w:t>
            </w:r>
            <w:r w:rsidRPr="003069D6">
              <w:rPr>
                <w:bCs/>
                <w:iCs/>
              </w:rPr>
              <w:t>е</w:t>
            </w:r>
            <w:r w:rsidRPr="003069D6">
              <w:rPr>
                <w:bCs/>
                <w:iCs/>
              </w:rPr>
              <w:t xml:space="preserve">лов </w:t>
            </w:r>
            <w:r w:rsidRPr="00384C16">
              <w:rPr>
                <w:bCs/>
                <w:iCs/>
              </w:rPr>
              <w:t>профессиональн</w:t>
            </w:r>
            <w:r w:rsidRPr="00384C16">
              <w:rPr>
                <w:bCs/>
                <w:iCs/>
              </w:rPr>
              <w:t>о</w:t>
            </w:r>
            <w:r w:rsidRPr="00384C16">
              <w:rPr>
                <w:bCs/>
                <w:iCs/>
              </w:rPr>
              <w:t>го модуля.</w:t>
            </w:r>
          </w:p>
        </w:tc>
      </w:tr>
      <w:tr w:rsidR="00DD3A12" w:rsidRPr="004443C6" w:rsidTr="0089743D">
        <w:trPr>
          <w:trHeight w:val="835"/>
          <w:jc w:val="center"/>
        </w:trPr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A12" w:rsidRPr="00D10446" w:rsidRDefault="00DD3A12" w:rsidP="00DD3A12">
            <w:pPr>
              <w:autoSpaceDE w:val="0"/>
              <w:autoSpaceDN w:val="0"/>
              <w:adjustRightInd w:val="0"/>
            </w:pPr>
            <w:r w:rsidRPr="004443C6">
              <w:t xml:space="preserve">ПК 2.2. </w:t>
            </w:r>
            <w:r w:rsidRPr="00D10446">
              <w:t>Участвовать в авторском надзоре при выполнении</w:t>
            </w:r>
          </w:p>
          <w:p w:rsidR="00DD3A12" w:rsidRPr="00D10446" w:rsidRDefault="00DD3A12" w:rsidP="00DD3A12">
            <w:pPr>
              <w:autoSpaceDE w:val="0"/>
              <w:autoSpaceDN w:val="0"/>
              <w:adjustRightInd w:val="0"/>
            </w:pPr>
            <w:r w:rsidRPr="00D10446">
              <w:t>строительных работ в соответствии с разраб</w:t>
            </w:r>
            <w:r w:rsidRPr="00D10446">
              <w:t>о</w:t>
            </w:r>
            <w:r w:rsidRPr="00D10446">
              <w:t>танным объемно-</w:t>
            </w:r>
          </w:p>
          <w:p w:rsidR="00DD3A12" w:rsidRPr="004443C6" w:rsidRDefault="00DD3A12" w:rsidP="00DD3A12">
            <w:pPr>
              <w:jc w:val="both"/>
            </w:pPr>
            <w:r w:rsidRPr="00D10446">
              <w:lastRenderedPageBreak/>
              <w:t>планировочным реш</w:t>
            </w:r>
            <w:r w:rsidRPr="00D10446">
              <w:t>е</w:t>
            </w:r>
            <w:r w:rsidRPr="00D10446">
              <w:t>нием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A12" w:rsidRPr="004443C6" w:rsidRDefault="00DD3A12" w:rsidP="00DD3A12">
            <w:pPr>
              <w:numPr>
                <w:ilvl w:val="0"/>
                <w:numId w:val="96"/>
              </w:numPr>
              <w:tabs>
                <w:tab w:val="left" w:pos="252"/>
              </w:tabs>
            </w:pPr>
            <w:r w:rsidRPr="004443C6">
              <w:lastRenderedPageBreak/>
              <w:t>точность и скорость чтения чертежей;</w:t>
            </w:r>
          </w:p>
          <w:p w:rsidR="00DD3A12" w:rsidRPr="004443C6" w:rsidRDefault="00DD3A12" w:rsidP="00DD3A12">
            <w:pPr>
              <w:numPr>
                <w:ilvl w:val="0"/>
                <w:numId w:val="96"/>
              </w:numPr>
              <w:tabs>
                <w:tab w:val="left" w:pos="252"/>
              </w:tabs>
            </w:pPr>
            <w:r w:rsidRPr="004443C6">
              <w:t>качество определения по внешним пр</w:t>
            </w:r>
            <w:r w:rsidRPr="004443C6">
              <w:t>и</w:t>
            </w:r>
            <w:r w:rsidRPr="004443C6">
              <w:t>знакам и маркировке вид и качество стро</w:t>
            </w:r>
            <w:r w:rsidRPr="004443C6">
              <w:t>и</w:t>
            </w:r>
            <w:r w:rsidRPr="004443C6">
              <w:t>тельных материалов и изделий и</w:t>
            </w:r>
          </w:p>
          <w:p w:rsidR="00DD3A12" w:rsidRPr="004443C6" w:rsidRDefault="00DD3A12" w:rsidP="00DD3A12">
            <w:pPr>
              <w:autoSpaceDE w:val="0"/>
              <w:autoSpaceDN w:val="0"/>
              <w:adjustRightInd w:val="0"/>
            </w:pPr>
            <w:r w:rsidRPr="004443C6">
              <w:t>правильное оценивание возможности их и</w:t>
            </w:r>
            <w:r w:rsidRPr="004443C6">
              <w:t>с</w:t>
            </w:r>
            <w:r w:rsidRPr="004443C6">
              <w:t>пользования для конкретных условий;</w:t>
            </w:r>
          </w:p>
          <w:p w:rsidR="00DD3A12" w:rsidRPr="004443C6" w:rsidRDefault="00DD3A12" w:rsidP="00DD3A12">
            <w:pPr>
              <w:autoSpaceDE w:val="0"/>
              <w:autoSpaceDN w:val="0"/>
              <w:adjustRightInd w:val="0"/>
              <w:rPr>
                <w:i/>
              </w:rPr>
            </w:pPr>
            <w:r w:rsidRPr="004443C6">
              <w:lastRenderedPageBreak/>
              <w:t>- качество</w:t>
            </w:r>
            <w:r w:rsidRPr="004443C6">
              <w:rPr>
                <w:iCs/>
                <w:spacing w:val="-7"/>
              </w:rPr>
              <w:t xml:space="preserve"> корректировки</w:t>
            </w:r>
            <w:r w:rsidRPr="004443C6">
              <w:t xml:space="preserve"> проектной док</w:t>
            </w:r>
            <w:r w:rsidRPr="004443C6">
              <w:t>у</w:t>
            </w:r>
            <w:r w:rsidRPr="004443C6">
              <w:t>ментации по замечаниям смежных и ко</w:t>
            </w:r>
            <w:r w:rsidRPr="004443C6">
              <w:t>н</w:t>
            </w:r>
            <w:r w:rsidRPr="004443C6">
              <w:t>тролирующих организаций и заказчика</w:t>
            </w:r>
            <w:r w:rsidRPr="004443C6">
              <w:rPr>
                <w:color w:val="000000"/>
              </w:rPr>
              <w:t>;</w:t>
            </w:r>
          </w:p>
        </w:tc>
        <w:tc>
          <w:tcPr>
            <w:tcW w:w="255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D3A12" w:rsidRPr="004443C6" w:rsidRDefault="00DD3A12" w:rsidP="00DD3A12">
            <w:pPr>
              <w:rPr>
                <w:bCs/>
                <w:i/>
                <w:iCs/>
              </w:rPr>
            </w:pPr>
          </w:p>
        </w:tc>
      </w:tr>
      <w:tr w:rsidR="00DD3A12" w:rsidRPr="004443C6" w:rsidTr="0089743D">
        <w:trPr>
          <w:trHeight w:val="1702"/>
          <w:jc w:val="center"/>
        </w:trPr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384C16" w:rsidRDefault="00DD3A12" w:rsidP="0089743D">
            <w:pPr>
              <w:autoSpaceDE w:val="0"/>
              <w:autoSpaceDN w:val="0"/>
              <w:adjustRightInd w:val="0"/>
              <w:rPr>
                <w:iCs/>
              </w:rPr>
            </w:pPr>
            <w:r w:rsidRPr="00384C16">
              <w:rPr>
                <w:iCs/>
              </w:rPr>
              <w:lastRenderedPageBreak/>
              <w:t>ПК 2.3. Осуществлять сбор, хранение, обр</w:t>
            </w:r>
            <w:r w:rsidRPr="00384C16">
              <w:rPr>
                <w:iCs/>
              </w:rPr>
              <w:t>а</w:t>
            </w:r>
            <w:r w:rsidRPr="00384C16">
              <w:rPr>
                <w:iCs/>
              </w:rPr>
              <w:t>ботку и анализ инфо</w:t>
            </w:r>
            <w:r w:rsidRPr="00384C16">
              <w:rPr>
                <w:iCs/>
              </w:rPr>
              <w:t>р</w:t>
            </w:r>
            <w:r w:rsidRPr="00384C16">
              <w:rPr>
                <w:iCs/>
              </w:rPr>
              <w:t>мации, применяемой в сфере профессионал</w:t>
            </w:r>
            <w:r w:rsidRPr="00384C16">
              <w:rPr>
                <w:iCs/>
              </w:rPr>
              <w:t>ь</w:t>
            </w:r>
            <w:r w:rsidRPr="00384C16">
              <w:rPr>
                <w:iCs/>
              </w:rPr>
              <w:t>ной деятельности.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384C16" w:rsidRDefault="00DD3A12" w:rsidP="00DD3A12">
            <w:pPr>
              <w:autoSpaceDE w:val="0"/>
              <w:autoSpaceDN w:val="0"/>
              <w:adjustRightInd w:val="0"/>
              <w:rPr>
                <w:iCs/>
              </w:rPr>
            </w:pPr>
            <w:r w:rsidRPr="00384C16">
              <w:rPr>
                <w:iCs/>
              </w:rPr>
              <w:t>- качество</w:t>
            </w:r>
            <w:r w:rsidRPr="00384C16">
              <w:rPr>
                <w:iCs/>
                <w:spacing w:val="-7"/>
              </w:rPr>
              <w:t xml:space="preserve"> </w:t>
            </w:r>
            <w:r w:rsidRPr="00384C16">
              <w:rPr>
                <w:iCs/>
              </w:rPr>
              <w:t>сбора, хранения, обработки и анализа информации, применяемой в сфере профессиональной деятельности с</w:t>
            </w:r>
          </w:p>
          <w:p w:rsidR="00DD3A12" w:rsidRPr="00384C16" w:rsidRDefault="00DD3A12" w:rsidP="0089743D">
            <w:pPr>
              <w:autoSpaceDE w:val="0"/>
              <w:autoSpaceDN w:val="0"/>
              <w:adjustRightInd w:val="0"/>
              <w:rPr>
                <w:iCs/>
              </w:rPr>
            </w:pPr>
            <w:r w:rsidRPr="00384C16">
              <w:rPr>
                <w:iCs/>
              </w:rPr>
              <w:t>использованием информационно компь</w:t>
            </w:r>
            <w:r w:rsidRPr="00384C16">
              <w:rPr>
                <w:iCs/>
              </w:rPr>
              <w:t>ю</w:t>
            </w:r>
            <w:r w:rsidRPr="00384C16">
              <w:rPr>
                <w:iCs/>
              </w:rPr>
              <w:t>терных  технологий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384C16" w:rsidRDefault="00DD3A12" w:rsidP="00DD3A12">
            <w:pPr>
              <w:rPr>
                <w:bCs/>
                <w:iCs/>
              </w:rPr>
            </w:pPr>
            <w:r w:rsidRPr="00384C16">
              <w:rPr>
                <w:bCs/>
                <w:iCs/>
              </w:rPr>
              <w:t>Комплексный экзамен по профессиональн</w:t>
            </w:r>
            <w:r w:rsidRPr="00384C16">
              <w:rPr>
                <w:bCs/>
                <w:iCs/>
              </w:rPr>
              <w:t>о</w:t>
            </w:r>
            <w:r w:rsidRPr="00384C16">
              <w:rPr>
                <w:bCs/>
                <w:iCs/>
              </w:rPr>
              <w:t>му модулю.</w:t>
            </w:r>
          </w:p>
          <w:p w:rsidR="00DD3A12" w:rsidRPr="00384C16" w:rsidRDefault="00DD3A12" w:rsidP="00DD3A12">
            <w:pPr>
              <w:rPr>
                <w:bCs/>
                <w:iCs/>
              </w:rPr>
            </w:pPr>
          </w:p>
          <w:p w:rsidR="00DD3A12" w:rsidRPr="00384C16" w:rsidRDefault="00DD3A12" w:rsidP="00DD3A12">
            <w:pPr>
              <w:rPr>
                <w:bCs/>
                <w:iCs/>
              </w:rPr>
            </w:pPr>
          </w:p>
        </w:tc>
      </w:tr>
    </w:tbl>
    <w:p w:rsidR="00DD3A12" w:rsidRPr="0089743D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D3A12" w:rsidRPr="0089743D" w:rsidRDefault="00DD3A12" w:rsidP="00DD3A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166" w:type="dxa"/>
        <w:jc w:val="center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3780"/>
        <w:gridCol w:w="3750"/>
      </w:tblGrid>
      <w:tr w:rsidR="00DD3A12" w:rsidRPr="004443C6" w:rsidTr="00DD3A12">
        <w:trPr>
          <w:trHeight w:val="141"/>
          <w:jc w:val="center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4443C6" w:rsidRDefault="00DD3A12" w:rsidP="00DD3A12">
            <w:pPr>
              <w:jc w:val="center"/>
              <w:rPr>
                <w:b/>
                <w:bCs/>
              </w:rPr>
            </w:pPr>
            <w:r w:rsidRPr="004443C6">
              <w:rPr>
                <w:b/>
                <w:bCs/>
              </w:rPr>
              <w:t xml:space="preserve">Результаты </w:t>
            </w:r>
          </w:p>
          <w:p w:rsidR="00DD3A12" w:rsidRPr="004443C6" w:rsidRDefault="00DD3A12" w:rsidP="00DD3A12">
            <w:pPr>
              <w:jc w:val="center"/>
              <w:rPr>
                <w:b/>
                <w:bCs/>
              </w:rPr>
            </w:pPr>
            <w:r w:rsidRPr="004443C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4443C6" w:rsidRDefault="00DD3A12" w:rsidP="00DD3A12">
            <w:pPr>
              <w:jc w:val="center"/>
              <w:rPr>
                <w:bCs/>
              </w:rPr>
            </w:pPr>
            <w:r w:rsidRPr="004443C6">
              <w:rPr>
                <w:b/>
              </w:rPr>
              <w:t>Основные показатели оценки результата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6F106D" w:rsidRDefault="00DD3A12" w:rsidP="00DD3A12">
            <w:pPr>
              <w:jc w:val="center"/>
              <w:rPr>
                <w:b/>
                <w:bCs/>
                <w:iCs/>
              </w:rPr>
            </w:pPr>
            <w:r w:rsidRPr="006F106D">
              <w:rPr>
                <w:b/>
                <w:iCs/>
              </w:rPr>
              <w:t xml:space="preserve">Формы и методы контроля и оценки </w:t>
            </w:r>
          </w:p>
        </w:tc>
      </w:tr>
      <w:tr w:rsidR="00DD3A12" w:rsidRPr="004443C6" w:rsidTr="00DD3A12">
        <w:trPr>
          <w:trHeight w:val="623"/>
          <w:jc w:val="center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4443C6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443C6">
              <w:t>ОК 1. Понимать су</w:t>
            </w:r>
            <w:r w:rsidRPr="004443C6">
              <w:t>щ</w:t>
            </w:r>
            <w:r w:rsidRPr="004443C6">
              <w:t>ность и социальную значимость своей б</w:t>
            </w:r>
            <w:r w:rsidRPr="004443C6">
              <w:t>у</w:t>
            </w:r>
            <w:r w:rsidRPr="004443C6">
              <w:t>дущей</w:t>
            </w:r>
          </w:p>
          <w:p w:rsidR="00DD3A12" w:rsidRPr="004443C6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443C6">
              <w:t>профессии, проявлять к ней устойчивый и</w:t>
            </w:r>
            <w:r w:rsidRPr="004443C6">
              <w:t>н</w:t>
            </w:r>
            <w:r w:rsidRPr="004443C6">
              <w:t>терес.</w:t>
            </w:r>
          </w:p>
          <w:p w:rsidR="00DD3A12" w:rsidRPr="004443C6" w:rsidRDefault="00DD3A12" w:rsidP="00DD3A12">
            <w:pPr>
              <w:pStyle w:val="aff3"/>
              <w:widowControl w:val="0"/>
              <w:ind w:left="0" w:firstLine="0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4443C6" w:rsidRDefault="00DD3A12" w:rsidP="00DD3A12">
            <w:pPr>
              <w:jc w:val="both"/>
            </w:pPr>
            <w:r>
              <w:t xml:space="preserve">- </w:t>
            </w:r>
            <w:r w:rsidRPr="004443C6">
              <w:t>демонстрация интереса к буд</w:t>
            </w:r>
            <w:r w:rsidRPr="004443C6">
              <w:t>у</w:t>
            </w:r>
            <w:r w:rsidRPr="004443C6">
              <w:t>щей профессии</w:t>
            </w:r>
            <w:r>
              <w:t>;</w:t>
            </w:r>
          </w:p>
          <w:p w:rsidR="00DD3A12" w:rsidRPr="004443C6" w:rsidRDefault="00DD3A12" w:rsidP="00DD3A12">
            <w:pPr>
              <w:jc w:val="both"/>
              <w:rPr>
                <w:bCs/>
              </w:rPr>
            </w:pPr>
            <w:r w:rsidRPr="004443C6">
              <w:t xml:space="preserve"> </w:t>
            </w:r>
            <w:r>
              <w:t>- у</w:t>
            </w:r>
            <w:r w:rsidRPr="004443C6">
              <w:rPr>
                <w:bCs/>
              </w:rPr>
              <w:t>частие в работе научно-технических студенческих о</w:t>
            </w:r>
            <w:r w:rsidRPr="004443C6">
              <w:rPr>
                <w:bCs/>
              </w:rPr>
              <w:t>б</w:t>
            </w:r>
            <w:r w:rsidRPr="004443C6">
              <w:rPr>
                <w:bCs/>
              </w:rPr>
              <w:t>ществ;</w:t>
            </w:r>
          </w:p>
          <w:p w:rsidR="00DD3A12" w:rsidRPr="004443C6" w:rsidRDefault="00DD3A12" w:rsidP="00DD3A12">
            <w:pPr>
              <w:rPr>
                <w:bCs/>
              </w:rPr>
            </w:pPr>
            <w:r>
              <w:rPr>
                <w:bCs/>
              </w:rPr>
              <w:t>- в</w:t>
            </w:r>
            <w:r w:rsidRPr="004443C6">
              <w:rPr>
                <w:bCs/>
              </w:rPr>
              <w:t>ыступления на научно- практ</w:t>
            </w:r>
            <w:r w:rsidRPr="004443C6">
              <w:rPr>
                <w:bCs/>
              </w:rPr>
              <w:t>и</w:t>
            </w:r>
            <w:r w:rsidRPr="004443C6">
              <w:rPr>
                <w:bCs/>
              </w:rPr>
              <w:t>ческих конференциях;</w:t>
            </w:r>
          </w:p>
          <w:p w:rsidR="00DD3A12" w:rsidRDefault="00DD3A12" w:rsidP="00DD3A12">
            <w:pPr>
              <w:rPr>
                <w:bCs/>
              </w:rPr>
            </w:pPr>
            <w:r>
              <w:rPr>
                <w:bCs/>
              </w:rPr>
              <w:t>- у</w:t>
            </w:r>
            <w:r w:rsidRPr="004443C6">
              <w:rPr>
                <w:bCs/>
              </w:rPr>
              <w:t>частие в конкурсах професси</w:t>
            </w:r>
            <w:r w:rsidRPr="004443C6">
              <w:rPr>
                <w:bCs/>
              </w:rPr>
              <w:t>о</w:t>
            </w:r>
            <w:r w:rsidRPr="004443C6">
              <w:rPr>
                <w:bCs/>
              </w:rPr>
              <w:t>нального мастерства, выставках, олимпиадах;</w:t>
            </w:r>
          </w:p>
          <w:p w:rsidR="00DD3A12" w:rsidRPr="004443C6" w:rsidRDefault="00DD3A12" w:rsidP="00DD3A12">
            <w:pPr>
              <w:rPr>
                <w:bCs/>
              </w:rPr>
            </w:pPr>
            <w:r>
              <w:rPr>
                <w:bCs/>
              </w:rPr>
              <w:t>- активность на практических з</w:t>
            </w:r>
            <w:r>
              <w:rPr>
                <w:bCs/>
              </w:rPr>
              <w:t>а</w:t>
            </w:r>
            <w:r>
              <w:rPr>
                <w:bCs/>
              </w:rPr>
              <w:t>нятиях;</w:t>
            </w:r>
          </w:p>
          <w:p w:rsidR="00DD3A12" w:rsidRPr="004443C6" w:rsidRDefault="00DD3A12" w:rsidP="00DD3A12">
            <w:pPr>
              <w:numPr>
                <w:ilvl w:val="0"/>
                <w:numId w:val="96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в</w:t>
            </w:r>
            <w:r w:rsidRPr="004443C6">
              <w:rPr>
                <w:bCs/>
              </w:rPr>
              <w:t>ысокие показатели произво</w:t>
            </w:r>
            <w:r w:rsidRPr="004443C6">
              <w:rPr>
                <w:bCs/>
              </w:rPr>
              <w:t>д</w:t>
            </w:r>
            <w:r w:rsidRPr="004443C6">
              <w:rPr>
                <w:bCs/>
              </w:rPr>
              <w:t>ственной деятельности</w:t>
            </w:r>
            <w:r>
              <w:rPr>
                <w:bCs/>
              </w:rPr>
              <w:t>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DD3A12" w:rsidRDefault="00DD3A12" w:rsidP="00DD3A1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Наблюдение и экспертная оценка на практических занятиях.</w:t>
            </w:r>
          </w:p>
          <w:p w:rsidR="00DD3A12" w:rsidRPr="006F106D" w:rsidRDefault="00DD3A12" w:rsidP="00DD3A12">
            <w:pPr>
              <w:tabs>
                <w:tab w:val="left" w:pos="252"/>
              </w:tabs>
              <w:jc w:val="both"/>
              <w:rPr>
                <w:bCs/>
                <w:iCs/>
              </w:rPr>
            </w:pPr>
            <w:r w:rsidRPr="006F106D">
              <w:rPr>
                <w:bCs/>
                <w:iCs/>
              </w:rPr>
              <w:t>Интерпретация результатов наблюдений за деятельностью обучающегося в процессе осво</w:t>
            </w:r>
            <w:r w:rsidRPr="006F106D">
              <w:rPr>
                <w:bCs/>
                <w:iCs/>
              </w:rPr>
              <w:t>е</w:t>
            </w:r>
            <w:r w:rsidRPr="006F106D">
              <w:rPr>
                <w:bCs/>
                <w:iCs/>
              </w:rPr>
              <w:t>ния образовательной программы</w:t>
            </w:r>
            <w:r>
              <w:rPr>
                <w:bCs/>
                <w:iCs/>
              </w:rPr>
              <w:t>.</w:t>
            </w:r>
          </w:p>
        </w:tc>
      </w:tr>
      <w:tr w:rsidR="00DD3A12" w:rsidRPr="004443C6" w:rsidTr="00DD3A12">
        <w:trPr>
          <w:trHeight w:val="623"/>
          <w:jc w:val="center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4443C6" w:rsidRDefault="00DD3A12" w:rsidP="00DD3A12">
            <w:r w:rsidRPr="004443C6">
              <w:t xml:space="preserve">ОК 2. </w:t>
            </w:r>
            <w:r>
              <w:t>О</w:t>
            </w:r>
            <w:r w:rsidRPr="004443C6">
              <w:t>рганизовывать собственную деятел</w:t>
            </w:r>
            <w:r w:rsidRPr="004443C6">
              <w:t>ь</w:t>
            </w:r>
            <w:r w:rsidRPr="004443C6">
              <w:t>ность, выбирать тип</w:t>
            </w:r>
            <w:r w:rsidRPr="004443C6">
              <w:t>о</w:t>
            </w:r>
            <w:r w:rsidRPr="004443C6">
              <w:t>вые методы и способы выполнения професс</w:t>
            </w:r>
            <w:r w:rsidRPr="004443C6">
              <w:t>и</w:t>
            </w:r>
            <w:r w:rsidRPr="004443C6">
              <w:t>ональных задач, оц</w:t>
            </w:r>
            <w:r w:rsidRPr="004443C6">
              <w:t>е</w:t>
            </w:r>
            <w:r w:rsidRPr="004443C6">
              <w:t>нивать их эффекти</w:t>
            </w:r>
            <w:r w:rsidRPr="004443C6">
              <w:t>в</w:t>
            </w:r>
            <w:r w:rsidRPr="004443C6">
              <w:t>ность и качество</w:t>
            </w:r>
            <w:r>
              <w:t>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4443C6" w:rsidRDefault="00DD3A12" w:rsidP="00DD3A12">
            <w:pPr>
              <w:pStyle w:val="29"/>
              <w:widowControl w:val="0"/>
              <w:suppressAutoHyphens/>
              <w:ind w:left="0" w:firstLine="0"/>
              <w:jc w:val="both"/>
              <w:rPr>
                <w:b/>
              </w:rPr>
            </w:pPr>
            <w:r w:rsidRPr="004443C6">
              <w:t>- правильный выбор и применение типовых методов и способов решения профессиональных задач при</w:t>
            </w:r>
            <w:r w:rsidRPr="004443C6">
              <w:rPr>
                <w:color w:val="000000"/>
              </w:rPr>
              <w:t xml:space="preserve"> </w:t>
            </w:r>
            <w:r w:rsidRPr="004443C6">
              <w:t>осуществлении мероприятий по реализации принятых проектных решений;</w:t>
            </w:r>
          </w:p>
          <w:p w:rsidR="00DD3A12" w:rsidRPr="004443C6" w:rsidRDefault="00DD3A12" w:rsidP="00DD3A12">
            <w:pPr>
              <w:numPr>
                <w:ilvl w:val="0"/>
                <w:numId w:val="96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4443C6">
              <w:t>грамотная оценка эффективн</w:t>
            </w:r>
            <w:r w:rsidRPr="004443C6">
              <w:t>о</w:t>
            </w:r>
            <w:r w:rsidRPr="004443C6">
              <w:t>сти и качества выполнения пр</w:t>
            </w:r>
            <w:r w:rsidRPr="004443C6">
              <w:t>о</w:t>
            </w:r>
            <w:r w:rsidRPr="004443C6">
              <w:t>фессиональных задач;</w:t>
            </w:r>
          </w:p>
          <w:p w:rsidR="00DD3A12" w:rsidRPr="004443C6" w:rsidRDefault="00DD3A12" w:rsidP="00DD3A12">
            <w:pPr>
              <w:numPr>
                <w:ilvl w:val="0"/>
                <w:numId w:val="96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4443C6">
              <w:t>демонстрация правильной п</w:t>
            </w:r>
            <w:r w:rsidRPr="004443C6">
              <w:t>о</w:t>
            </w:r>
            <w:r w:rsidRPr="004443C6">
              <w:t>следовательности выполнения действий во время прохождения учебной, производственной пра</w:t>
            </w:r>
            <w:r w:rsidRPr="004443C6">
              <w:t>к</w:t>
            </w:r>
            <w:r w:rsidRPr="004443C6">
              <w:t>тики</w:t>
            </w:r>
            <w:r>
              <w:t>.</w:t>
            </w:r>
          </w:p>
        </w:tc>
        <w:tc>
          <w:tcPr>
            <w:tcW w:w="3750" w:type="dxa"/>
            <w:tcBorders>
              <w:left w:val="single" w:sz="6" w:space="0" w:color="000000"/>
            </w:tcBorders>
            <w:shd w:val="clear" w:color="auto" w:fill="auto"/>
          </w:tcPr>
          <w:p w:rsidR="00DD3A12" w:rsidRDefault="00DD3A12" w:rsidP="00DD3A1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Наблюдение и экспертная оценка на практических занятиях.</w:t>
            </w:r>
          </w:p>
          <w:p w:rsidR="00DD3A12" w:rsidRPr="00AD0F8B" w:rsidRDefault="00DD3A12" w:rsidP="00DD3A12">
            <w:pPr>
              <w:tabs>
                <w:tab w:val="left" w:pos="252"/>
              </w:tabs>
              <w:jc w:val="both"/>
              <w:rPr>
                <w:bCs/>
                <w:iCs/>
              </w:rPr>
            </w:pPr>
            <w:r w:rsidRPr="006F106D">
              <w:rPr>
                <w:bCs/>
                <w:iCs/>
              </w:rPr>
              <w:t>Интерпретация результатов наблюдений за деятельностью обучающегося в процессе осво</w:t>
            </w:r>
            <w:r w:rsidRPr="006F106D">
              <w:rPr>
                <w:bCs/>
                <w:iCs/>
              </w:rPr>
              <w:t>е</w:t>
            </w:r>
            <w:r w:rsidRPr="006F106D">
              <w:rPr>
                <w:bCs/>
                <w:iCs/>
              </w:rPr>
              <w:t>ния образовательной программы</w:t>
            </w:r>
            <w:r>
              <w:rPr>
                <w:bCs/>
                <w:iCs/>
              </w:rPr>
              <w:t>.</w:t>
            </w:r>
          </w:p>
        </w:tc>
      </w:tr>
      <w:tr w:rsidR="00DD3A12" w:rsidRPr="004443C6" w:rsidTr="00DD3A12">
        <w:trPr>
          <w:trHeight w:val="623"/>
          <w:jc w:val="center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4443C6" w:rsidRDefault="00DD3A12" w:rsidP="00DD3A12">
            <w:r w:rsidRPr="004443C6">
              <w:t>ОК 3. Принимать р</w:t>
            </w:r>
            <w:r w:rsidRPr="004443C6">
              <w:t>е</w:t>
            </w:r>
            <w:r w:rsidRPr="004443C6">
              <w:t>шения в стандартных и нестандартных ситу</w:t>
            </w:r>
            <w:r w:rsidRPr="004443C6">
              <w:t>а</w:t>
            </w:r>
            <w:r w:rsidRPr="004443C6">
              <w:t>циях и нести за них ответственность</w:t>
            </w:r>
            <w:r>
              <w:t>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4443C6" w:rsidRDefault="00DD3A12" w:rsidP="00DD3A12">
            <w:pPr>
              <w:pStyle w:val="29"/>
              <w:widowControl w:val="0"/>
              <w:suppressAutoHyphens/>
              <w:ind w:left="0" w:firstLine="0"/>
              <w:jc w:val="both"/>
              <w:rPr>
                <w:b/>
                <w:color w:val="000000"/>
              </w:rPr>
            </w:pPr>
            <w:r w:rsidRPr="004443C6">
              <w:rPr>
                <w:bCs/>
              </w:rPr>
              <w:t xml:space="preserve">- решение стандартных и нестандартных </w:t>
            </w:r>
            <w:r w:rsidRPr="004443C6">
              <w:t xml:space="preserve">профессиональных задач в области </w:t>
            </w:r>
            <w:r w:rsidRPr="004443C6">
              <w:rPr>
                <w:color w:val="000000"/>
              </w:rPr>
              <w:t xml:space="preserve">осуществления мероприятий по реализации </w:t>
            </w:r>
            <w:r w:rsidRPr="004443C6">
              <w:rPr>
                <w:color w:val="000000"/>
              </w:rPr>
              <w:lastRenderedPageBreak/>
              <w:t>принятых проектных решений</w:t>
            </w:r>
          </w:p>
        </w:tc>
        <w:tc>
          <w:tcPr>
            <w:tcW w:w="3750" w:type="dxa"/>
            <w:tcBorders>
              <w:left w:val="single" w:sz="6" w:space="0" w:color="000000"/>
            </w:tcBorders>
            <w:shd w:val="clear" w:color="auto" w:fill="auto"/>
          </w:tcPr>
          <w:p w:rsidR="00DD3A12" w:rsidRDefault="00DD3A12" w:rsidP="00DD3A1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Наблюдение и экспертная оценка на практических занятиях.</w:t>
            </w:r>
          </w:p>
          <w:p w:rsidR="00DD3A12" w:rsidRPr="00AD0F8B" w:rsidRDefault="00DD3A12" w:rsidP="00DD3A12">
            <w:pPr>
              <w:tabs>
                <w:tab w:val="left" w:pos="252"/>
              </w:tabs>
              <w:jc w:val="both"/>
              <w:rPr>
                <w:bCs/>
                <w:iCs/>
              </w:rPr>
            </w:pPr>
            <w:r w:rsidRPr="006F106D">
              <w:rPr>
                <w:bCs/>
                <w:iCs/>
              </w:rPr>
              <w:t>Интерпретация результатов наблюдений за деятельностью обучающегося в процессе осво</w:t>
            </w:r>
            <w:r w:rsidRPr="006F106D">
              <w:rPr>
                <w:bCs/>
                <w:iCs/>
              </w:rPr>
              <w:t>е</w:t>
            </w:r>
            <w:r w:rsidRPr="006F106D">
              <w:rPr>
                <w:bCs/>
                <w:iCs/>
              </w:rPr>
              <w:lastRenderedPageBreak/>
              <w:t>ния образовательной программы</w:t>
            </w:r>
            <w:r>
              <w:rPr>
                <w:bCs/>
                <w:iCs/>
              </w:rPr>
              <w:t>.</w:t>
            </w:r>
          </w:p>
        </w:tc>
      </w:tr>
      <w:tr w:rsidR="00DD3A12" w:rsidRPr="004443C6" w:rsidTr="00DD3A12">
        <w:trPr>
          <w:trHeight w:val="623"/>
          <w:jc w:val="center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4443C6" w:rsidRDefault="00DD3A12" w:rsidP="00DD3A12">
            <w:r w:rsidRPr="004443C6">
              <w:lastRenderedPageBreak/>
              <w:t>ОК 4. Осуществлять поиск и использование информации, необх</w:t>
            </w:r>
            <w:r w:rsidRPr="004443C6">
              <w:t>о</w:t>
            </w:r>
            <w:r w:rsidRPr="004443C6">
              <w:t>димой для эффекти</w:t>
            </w:r>
            <w:r w:rsidRPr="004443C6">
              <w:t>в</w:t>
            </w:r>
            <w:r w:rsidRPr="004443C6">
              <w:t>ного выполнения пр</w:t>
            </w:r>
            <w:r w:rsidRPr="004443C6">
              <w:t>о</w:t>
            </w:r>
            <w:r w:rsidRPr="004443C6">
              <w:t xml:space="preserve">фессиональных задач, </w:t>
            </w:r>
            <w:r>
              <w:t>п</w:t>
            </w:r>
            <w:r w:rsidRPr="004443C6">
              <w:t>рофессионального и личностного развития</w:t>
            </w:r>
            <w:r>
              <w:t>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4443C6" w:rsidRDefault="00DD3A12" w:rsidP="00DD3A12">
            <w:pPr>
              <w:pStyle w:val="29"/>
              <w:widowControl w:val="0"/>
              <w:suppressAutoHyphens/>
              <w:ind w:left="0" w:firstLine="0"/>
              <w:jc w:val="both"/>
              <w:rPr>
                <w:b/>
                <w:color w:val="000000"/>
              </w:rPr>
            </w:pPr>
            <w:r w:rsidRPr="004443C6">
              <w:rPr>
                <w:bCs/>
              </w:rPr>
              <w:t xml:space="preserve">- эффективный поиск </w:t>
            </w:r>
            <w:r w:rsidRPr="004443C6">
              <w:t>необходимой информации, обеспечивающий наиболее быстрое, полное и эффективное выполнение профессиональных задач</w:t>
            </w:r>
            <w:r w:rsidRPr="004443C6">
              <w:rPr>
                <w:color w:val="000000"/>
              </w:rPr>
              <w:t xml:space="preserve"> при осуществления  мероприятий по реализации принятых проектных решений</w:t>
            </w:r>
            <w:r w:rsidRPr="004443C6">
              <w:t>;</w:t>
            </w:r>
          </w:p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4443C6">
              <w:rPr>
                <w:bCs/>
              </w:rPr>
              <w:t>использование различных и</w:t>
            </w:r>
            <w:r w:rsidRPr="004443C6">
              <w:rPr>
                <w:bCs/>
              </w:rPr>
              <w:t>с</w:t>
            </w:r>
            <w:r w:rsidRPr="004443C6">
              <w:rPr>
                <w:bCs/>
              </w:rPr>
              <w:t>точников, включая, электронные;</w:t>
            </w:r>
          </w:p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4443C6">
              <w:rPr>
                <w:bCs/>
              </w:rPr>
              <w:t>адекватность оценки полезной информации;</w:t>
            </w:r>
          </w:p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4443C6">
              <w:rPr>
                <w:bCs/>
              </w:rPr>
              <w:t>самостоятельность поиска и</w:t>
            </w:r>
            <w:r w:rsidRPr="004443C6">
              <w:rPr>
                <w:bCs/>
              </w:rPr>
              <w:t>н</w:t>
            </w:r>
            <w:r w:rsidRPr="004443C6">
              <w:rPr>
                <w:bCs/>
              </w:rPr>
              <w:t>формации при решении типовых профессиональных задач.</w:t>
            </w:r>
          </w:p>
        </w:tc>
        <w:tc>
          <w:tcPr>
            <w:tcW w:w="3750" w:type="dxa"/>
            <w:tcBorders>
              <w:left w:val="single" w:sz="6" w:space="0" w:color="000000"/>
            </w:tcBorders>
            <w:shd w:val="clear" w:color="auto" w:fill="auto"/>
          </w:tcPr>
          <w:p w:rsidR="00DD3A12" w:rsidRPr="00AD0F8B" w:rsidRDefault="00DD3A12" w:rsidP="00DD3A12">
            <w:pPr>
              <w:tabs>
                <w:tab w:val="left" w:pos="252"/>
              </w:tabs>
              <w:rPr>
                <w:bCs/>
                <w:iCs/>
              </w:rPr>
            </w:pPr>
            <w:r w:rsidRPr="006F106D">
              <w:rPr>
                <w:bCs/>
                <w:iCs/>
              </w:rPr>
              <w:t>Интерпретация результатов наблюдений за деятельностью обучающегося в процессе осво</w:t>
            </w:r>
            <w:r w:rsidRPr="006F106D">
              <w:rPr>
                <w:bCs/>
                <w:iCs/>
              </w:rPr>
              <w:t>е</w:t>
            </w:r>
            <w:r w:rsidRPr="006F106D">
              <w:rPr>
                <w:bCs/>
                <w:iCs/>
              </w:rPr>
              <w:t>ния образовательной программы</w:t>
            </w:r>
            <w:r>
              <w:rPr>
                <w:bCs/>
                <w:iCs/>
              </w:rPr>
              <w:t xml:space="preserve"> на практических занятиях, в ходе компьютерного тестирования, подготовки электронных презе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таций, при выполнении индив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дуальных домашних заданий.</w:t>
            </w:r>
          </w:p>
        </w:tc>
      </w:tr>
      <w:tr w:rsidR="00DD3A12" w:rsidRPr="004443C6" w:rsidTr="00DD3A12">
        <w:trPr>
          <w:trHeight w:val="3210"/>
          <w:jc w:val="center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4443C6" w:rsidRDefault="00DD3A12" w:rsidP="00DD3A12">
            <w:r w:rsidRPr="004443C6">
              <w:t>ОК</w:t>
            </w:r>
            <w:r>
              <w:t xml:space="preserve"> </w:t>
            </w:r>
            <w:r w:rsidRPr="004443C6">
              <w:t>5. Использовать информационно-коммуникационные технологии в профе</w:t>
            </w:r>
            <w:r w:rsidRPr="004443C6">
              <w:t>с</w:t>
            </w:r>
            <w:r w:rsidRPr="004443C6">
              <w:t>сиональной деятельн</w:t>
            </w:r>
            <w:r w:rsidRPr="004443C6">
              <w:t>о</w:t>
            </w:r>
            <w:r w:rsidRPr="004443C6">
              <w:t>сти</w:t>
            </w:r>
            <w: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4443C6">
              <w:rPr>
                <w:bCs/>
              </w:rPr>
              <w:t>демонстрация на практике</w:t>
            </w:r>
          </w:p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4443C6">
              <w:rPr>
                <w:bCs/>
              </w:rPr>
              <w:t xml:space="preserve"> использования ИТК в </w:t>
            </w:r>
            <w:r w:rsidRPr="004443C6">
              <w:t>профе</w:t>
            </w:r>
            <w:r w:rsidRPr="004443C6">
              <w:t>с</w:t>
            </w:r>
            <w:r w:rsidRPr="004443C6">
              <w:t>сиональной деятельности;</w:t>
            </w:r>
          </w:p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4443C6">
              <w:t>устойчивость навыков эффе</w:t>
            </w:r>
            <w:r w:rsidRPr="004443C6">
              <w:t>к</w:t>
            </w:r>
            <w:r w:rsidRPr="004443C6">
              <w:t xml:space="preserve">тивного </w:t>
            </w:r>
            <w:r w:rsidRPr="004443C6">
              <w:rPr>
                <w:bCs/>
              </w:rPr>
              <w:t xml:space="preserve">использования ИТК  в </w:t>
            </w:r>
            <w:r w:rsidRPr="004443C6">
              <w:t>профессиональной деятельности;</w:t>
            </w:r>
          </w:p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4443C6">
              <w:rPr>
                <w:bCs/>
              </w:rPr>
              <w:t>эффективность решения нет</w:t>
            </w:r>
            <w:r w:rsidRPr="004443C6">
              <w:rPr>
                <w:bCs/>
              </w:rPr>
              <w:t>и</w:t>
            </w:r>
            <w:r w:rsidRPr="004443C6">
              <w:rPr>
                <w:bCs/>
              </w:rPr>
              <w:t xml:space="preserve">повых </w:t>
            </w:r>
            <w:r w:rsidRPr="004443C6">
              <w:t>профессиональных задач с привлечением самостоятельно найденной информации;</w:t>
            </w:r>
          </w:p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4443C6">
              <w:t>используемость ИТК в офор</w:t>
            </w:r>
            <w:r w:rsidRPr="004443C6">
              <w:t>м</w:t>
            </w:r>
            <w:r w:rsidRPr="004443C6">
              <w:t>лении результатов самостоятел</w:t>
            </w:r>
            <w:r w:rsidRPr="004443C6">
              <w:t>ь</w:t>
            </w:r>
            <w:r w:rsidRPr="004443C6">
              <w:t>ной работы.</w:t>
            </w:r>
          </w:p>
        </w:tc>
        <w:tc>
          <w:tcPr>
            <w:tcW w:w="375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DD3A12" w:rsidRPr="00AD0F8B" w:rsidRDefault="00DD3A12" w:rsidP="00DD3A12">
            <w:pPr>
              <w:tabs>
                <w:tab w:val="left" w:pos="252"/>
              </w:tabs>
              <w:rPr>
                <w:bCs/>
                <w:iCs/>
              </w:rPr>
            </w:pPr>
            <w:r w:rsidRPr="006F106D">
              <w:rPr>
                <w:bCs/>
                <w:iCs/>
              </w:rPr>
              <w:t>Интерпретация результатов наблюдений за деятельностью обучающегося в процессе осво</w:t>
            </w:r>
            <w:r w:rsidRPr="006F106D">
              <w:rPr>
                <w:bCs/>
                <w:iCs/>
              </w:rPr>
              <w:t>е</w:t>
            </w:r>
            <w:r w:rsidRPr="006F106D">
              <w:rPr>
                <w:bCs/>
                <w:iCs/>
              </w:rPr>
              <w:t>ния образовательной программы</w:t>
            </w:r>
            <w:r>
              <w:rPr>
                <w:bCs/>
                <w:iCs/>
              </w:rPr>
              <w:t xml:space="preserve"> на практических занятиях, в ходе компьютерного тестирования, подготовки электронных презе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таций, при выполнении индив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дуальных домашних заданий. </w:t>
            </w:r>
            <w:r w:rsidRPr="006F106D">
              <w:rPr>
                <w:bCs/>
                <w:iCs/>
              </w:rPr>
              <w:t>И</w:t>
            </w:r>
            <w:r w:rsidRPr="006F106D">
              <w:rPr>
                <w:bCs/>
                <w:iCs/>
              </w:rPr>
              <w:t>н</w:t>
            </w:r>
            <w:r w:rsidRPr="006F106D">
              <w:rPr>
                <w:bCs/>
                <w:iCs/>
              </w:rPr>
              <w:t>терпретация результатов</w:t>
            </w:r>
            <w:r>
              <w:rPr>
                <w:bCs/>
                <w:iCs/>
              </w:rPr>
              <w:t xml:space="preserve"> испол</w:t>
            </w:r>
            <w:r>
              <w:rPr>
                <w:bCs/>
                <w:iCs/>
              </w:rPr>
              <w:t>ь</w:t>
            </w:r>
            <w:r>
              <w:rPr>
                <w:bCs/>
                <w:iCs/>
              </w:rPr>
              <w:t>зования студентом информацио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ных технологий при подготовке и проведении учебно-воспитательных мероприятий различной тематики.</w:t>
            </w:r>
          </w:p>
        </w:tc>
      </w:tr>
      <w:tr w:rsidR="00DD3A12" w:rsidRPr="004443C6" w:rsidTr="00DD3A12">
        <w:trPr>
          <w:trHeight w:val="1627"/>
          <w:jc w:val="center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A12" w:rsidRPr="004443C6" w:rsidRDefault="00DD3A12" w:rsidP="00DD3A12">
            <w:r w:rsidRPr="004443C6">
              <w:t>ОК 6. Работать в ко</w:t>
            </w:r>
            <w:r w:rsidRPr="004443C6">
              <w:t>л</w:t>
            </w:r>
            <w:r w:rsidRPr="004443C6">
              <w:t>лективе и в команде, эффективно общаться с коллегами, руково</w:t>
            </w:r>
            <w:r w:rsidRPr="004443C6">
              <w:t>д</w:t>
            </w:r>
            <w:r w:rsidRPr="004443C6">
              <w:t>ством, потребителями</w:t>
            </w:r>
            <w:r>
              <w:t>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4443C6">
              <w:rPr>
                <w:bCs/>
              </w:rPr>
              <w:t>взаимодействие с сокурсник</w:t>
            </w:r>
            <w:r w:rsidRPr="004443C6">
              <w:rPr>
                <w:bCs/>
              </w:rPr>
              <w:t>а</w:t>
            </w:r>
            <w:r w:rsidRPr="004443C6">
              <w:rPr>
                <w:bCs/>
              </w:rPr>
              <w:t>ми, преподавателями, потенц</w:t>
            </w:r>
            <w:r w:rsidRPr="004443C6">
              <w:rPr>
                <w:bCs/>
              </w:rPr>
              <w:t>и</w:t>
            </w:r>
            <w:r w:rsidRPr="004443C6">
              <w:rPr>
                <w:bCs/>
              </w:rPr>
              <w:t>альными работодателями в ходе обучения;</w:t>
            </w:r>
          </w:p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4443C6">
              <w:rPr>
                <w:bCs/>
              </w:rPr>
              <w:t>полнота понимания и четкость представления того, что успе</w:t>
            </w:r>
            <w:r w:rsidRPr="004443C6">
              <w:rPr>
                <w:bCs/>
              </w:rPr>
              <w:t>ш</w:t>
            </w:r>
            <w:r w:rsidRPr="004443C6">
              <w:rPr>
                <w:bCs/>
              </w:rPr>
              <w:t>ность и результативность выпо</w:t>
            </w:r>
            <w:r w:rsidRPr="004443C6">
              <w:rPr>
                <w:bCs/>
              </w:rPr>
              <w:t>л</w:t>
            </w:r>
            <w:r w:rsidRPr="004443C6">
              <w:rPr>
                <w:bCs/>
              </w:rPr>
              <w:t>ненной работы зависит от согл</w:t>
            </w:r>
            <w:r w:rsidRPr="004443C6">
              <w:rPr>
                <w:bCs/>
              </w:rPr>
              <w:t>а</w:t>
            </w:r>
            <w:r w:rsidRPr="004443C6">
              <w:rPr>
                <w:bCs/>
              </w:rPr>
              <w:t>сованности  действий всех учас</w:t>
            </w:r>
            <w:r w:rsidRPr="004443C6">
              <w:rPr>
                <w:bCs/>
              </w:rPr>
              <w:t>т</w:t>
            </w:r>
            <w:r w:rsidRPr="004443C6">
              <w:rPr>
                <w:bCs/>
              </w:rPr>
              <w:t>ников команды работающих;</w:t>
            </w:r>
          </w:p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4443C6">
              <w:rPr>
                <w:bCs/>
              </w:rPr>
              <w:t>владение способами беско</w:t>
            </w:r>
            <w:r w:rsidRPr="004443C6">
              <w:rPr>
                <w:bCs/>
              </w:rPr>
              <w:t>н</w:t>
            </w:r>
            <w:r w:rsidRPr="004443C6">
              <w:rPr>
                <w:bCs/>
              </w:rPr>
              <w:t>фликтного общения в коллективе;</w:t>
            </w:r>
          </w:p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4443C6">
              <w:rPr>
                <w:bCs/>
              </w:rPr>
              <w:t xml:space="preserve">соблюдение принципов </w:t>
            </w:r>
            <w:r w:rsidRPr="004443C6">
              <w:t>пр</w:t>
            </w:r>
            <w:r w:rsidRPr="004443C6">
              <w:t>о</w:t>
            </w:r>
            <w:r w:rsidRPr="004443C6">
              <w:t>фессиональной этики.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A12" w:rsidRDefault="00DD3A12" w:rsidP="00DD3A1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Интерпретация результатов ко</w:t>
            </w:r>
            <w:r>
              <w:rPr>
                <w:iCs/>
              </w:rPr>
              <w:t>м</w:t>
            </w:r>
            <w:r>
              <w:rPr>
                <w:iCs/>
              </w:rPr>
              <w:t>муникативной деятельности ст</w:t>
            </w:r>
            <w:r>
              <w:rPr>
                <w:iCs/>
              </w:rPr>
              <w:t>у</w:t>
            </w:r>
            <w:r>
              <w:rPr>
                <w:iCs/>
              </w:rPr>
              <w:t>дента в процессе освоения обр</w:t>
            </w:r>
            <w:r>
              <w:rPr>
                <w:iCs/>
              </w:rPr>
              <w:t>а</w:t>
            </w:r>
            <w:r>
              <w:rPr>
                <w:iCs/>
              </w:rPr>
              <w:t>зовательной программы на пра</w:t>
            </w:r>
            <w:r>
              <w:rPr>
                <w:iCs/>
              </w:rPr>
              <w:t>к</w:t>
            </w:r>
            <w:r>
              <w:rPr>
                <w:iCs/>
              </w:rPr>
              <w:t>тических занятиях, произво</w:t>
            </w:r>
            <w:r>
              <w:rPr>
                <w:iCs/>
              </w:rPr>
              <w:t>д</w:t>
            </w:r>
            <w:r>
              <w:rPr>
                <w:iCs/>
              </w:rPr>
              <w:t>ственной практики, при выполн</w:t>
            </w:r>
            <w:r>
              <w:rPr>
                <w:iCs/>
              </w:rPr>
              <w:t>е</w:t>
            </w:r>
            <w:r>
              <w:rPr>
                <w:iCs/>
              </w:rPr>
              <w:t>нии индивидуальных домашних заданий.</w:t>
            </w:r>
          </w:p>
          <w:p w:rsidR="00DD3A12" w:rsidRPr="00394F1A" w:rsidRDefault="00DD3A12" w:rsidP="00DD3A12">
            <w:pPr>
              <w:jc w:val="both"/>
              <w:rPr>
                <w:bCs/>
                <w:iCs/>
              </w:rPr>
            </w:pPr>
            <w:r>
              <w:rPr>
                <w:iCs/>
              </w:rPr>
              <w:t>Наблюдение и оценка использ</w:t>
            </w:r>
            <w:r>
              <w:rPr>
                <w:iCs/>
              </w:rPr>
              <w:t>о</w:t>
            </w:r>
            <w:r>
              <w:rPr>
                <w:iCs/>
              </w:rPr>
              <w:t>вания студентом коммуникати</w:t>
            </w:r>
            <w:r>
              <w:rPr>
                <w:iCs/>
              </w:rPr>
              <w:t>в</w:t>
            </w:r>
            <w:r>
              <w:rPr>
                <w:iCs/>
              </w:rPr>
              <w:t>ных методов и приемов при по</w:t>
            </w:r>
            <w:r>
              <w:rPr>
                <w:iCs/>
              </w:rPr>
              <w:t>д</w:t>
            </w:r>
            <w:r>
              <w:rPr>
                <w:iCs/>
              </w:rPr>
              <w:t>готовке и проведении учебно-воспитательных мероприятий различной тематики</w:t>
            </w:r>
            <w:r>
              <w:rPr>
                <w:bCs/>
                <w:iCs/>
              </w:rPr>
              <w:t xml:space="preserve">. </w:t>
            </w:r>
          </w:p>
        </w:tc>
      </w:tr>
      <w:tr w:rsidR="00DD3A12" w:rsidRPr="004443C6" w:rsidTr="00DD3A12">
        <w:trPr>
          <w:trHeight w:val="530"/>
          <w:jc w:val="center"/>
        </w:trPr>
        <w:tc>
          <w:tcPr>
            <w:tcW w:w="26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A12" w:rsidRPr="004443C6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443C6">
              <w:t>ОК 7. Брать на себя ответственность за р</w:t>
            </w:r>
            <w:r w:rsidRPr="004443C6">
              <w:t>а</w:t>
            </w:r>
            <w:r w:rsidRPr="004443C6">
              <w:t>боту членов команды (подчиненных), за р</w:t>
            </w:r>
            <w:r w:rsidRPr="004443C6">
              <w:t>е</w:t>
            </w:r>
            <w:r w:rsidRPr="004443C6">
              <w:t xml:space="preserve">зультат выполнения </w:t>
            </w:r>
            <w:r w:rsidRPr="004443C6">
              <w:lastRenderedPageBreak/>
              <w:t>заданий.</w:t>
            </w:r>
          </w:p>
          <w:p w:rsidR="00DD3A12" w:rsidRPr="004443C6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  <w:i/>
              </w:rPr>
            </w:pPr>
            <w:r w:rsidRPr="004443C6">
              <w:rPr>
                <w:bCs/>
              </w:rPr>
              <w:lastRenderedPageBreak/>
              <w:t>полнота понимания и четкость представления ответственности за работу членов команды;</w:t>
            </w:r>
          </w:p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  <w:i/>
              </w:rPr>
            </w:pPr>
            <w:r w:rsidRPr="004443C6">
              <w:rPr>
                <w:bCs/>
              </w:rPr>
              <w:t>обоснованность выбора пр</w:t>
            </w:r>
            <w:r w:rsidRPr="004443C6">
              <w:rPr>
                <w:bCs/>
              </w:rPr>
              <w:t>а</w:t>
            </w:r>
            <w:r w:rsidRPr="004443C6">
              <w:rPr>
                <w:bCs/>
              </w:rPr>
              <w:t>вильной последовательности в</w:t>
            </w:r>
            <w:r w:rsidRPr="004443C6">
              <w:rPr>
                <w:bCs/>
              </w:rPr>
              <w:t>ы</w:t>
            </w:r>
            <w:r w:rsidRPr="004443C6">
              <w:rPr>
                <w:bCs/>
              </w:rPr>
              <w:lastRenderedPageBreak/>
              <w:t>полнения действий при</w:t>
            </w:r>
            <w:r w:rsidRPr="004443C6">
              <w:rPr>
                <w:color w:val="000000"/>
              </w:rPr>
              <w:t xml:space="preserve"> осущест</w:t>
            </w:r>
            <w:r w:rsidRPr="004443C6">
              <w:rPr>
                <w:color w:val="000000"/>
              </w:rPr>
              <w:t>в</w:t>
            </w:r>
            <w:r w:rsidRPr="004443C6">
              <w:rPr>
                <w:color w:val="000000"/>
              </w:rPr>
              <w:t>лении мероприятий по реализации принятых проектных решений</w:t>
            </w:r>
            <w:r w:rsidRPr="004443C6">
              <w:t>;</w:t>
            </w:r>
          </w:p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  <w:i/>
              </w:rPr>
            </w:pPr>
            <w:r w:rsidRPr="004443C6">
              <w:rPr>
                <w:bCs/>
              </w:rPr>
              <w:t>самоанализ и коррекция р</w:t>
            </w:r>
            <w:r w:rsidRPr="004443C6">
              <w:rPr>
                <w:bCs/>
              </w:rPr>
              <w:t>е</w:t>
            </w:r>
            <w:r w:rsidRPr="004443C6">
              <w:rPr>
                <w:bCs/>
              </w:rPr>
              <w:t>зультатов собственной работы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A12" w:rsidRDefault="00DD3A12" w:rsidP="00DD3A1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Наблюдение и интерпретация р</w:t>
            </w:r>
            <w:r>
              <w:rPr>
                <w:iCs/>
              </w:rPr>
              <w:t>е</w:t>
            </w:r>
            <w:r>
              <w:rPr>
                <w:iCs/>
              </w:rPr>
              <w:t>зультатов деятельности студента в процессе освоения образов</w:t>
            </w:r>
            <w:r>
              <w:rPr>
                <w:iCs/>
              </w:rPr>
              <w:t>а</w:t>
            </w:r>
            <w:r>
              <w:rPr>
                <w:iCs/>
              </w:rPr>
              <w:t>тельной  программы на практич</w:t>
            </w:r>
            <w:r>
              <w:rPr>
                <w:iCs/>
              </w:rPr>
              <w:t>е</w:t>
            </w:r>
            <w:r>
              <w:rPr>
                <w:iCs/>
              </w:rPr>
              <w:t xml:space="preserve">ских занятиях при работе в малых </w:t>
            </w:r>
            <w:r>
              <w:rPr>
                <w:iCs/>
              </w:rPr>
              <w:lastRenderedPageBreak/>
              <w:t>группах.</w:t>
            </w:r>
          </w:p>
          <w:p w:rsidR="00DD3A12" w:rsidRPr="00394F1A" w:rsidRDefault="00DD3A12" w:rsidP="00DD3A12">
            <w:pPr>
              <w:jc w:val="both"/>
              <w:rPr>
                <w:bCs/>
                <w:iCs/>
              </w:rPr>
            </w:pPr>
            <w:r>
              <w:rPr>
                <w:iCs/>
              </w:rPr>
              <w:t>Интерпретация результатов уро</w:t>
            </w:r>
            <w:r>
              <w:rPr>
                <w:iCs/>
              </w:rPr>
              <w:t>в</w:t>
            </w:r>
            <w:r>
              <w:rPr>
                <w:iCs/>
              </w:rPr>
              <w:t>ня ответственности студента при подготовке и проведении учебно-воспитательных мероприятий различной тематики (культурных и оздоровительных групповых мероприятий, соревнований, п</w:t>
            </w:r>
            <w:r>
              <w:rPr>
                <w:iCs/>
              </w:rPr>
              <w:t>о</w:t>
            </w:r>
            <w:r>
              <w:rPr>
                <w:iCs/>
              </w:rPr>
              <w:t>ходов, профессиональных ко</w:t>
            </w:r>
            <w:r>
              <w:rPr>
                <w:iCs/>
              </w:rPr>
              <w:t>н</w:t>
            </w:r>
            <w:r>
              <w:rPr>
                <w:iCs/>
              </w:rPr>
              <w:t>курсов и т.п.)</w:t>
            </w:r>
          </w:p>
        </w:tc>
      </w:tr>
      <w:tr w:rsidR="00DD3A12" w:rsidRPr="004443C6" w:rsidTr="00DD3A12">
        <w:trPr>
          <w:trHeight w:val="2593"/>
          <w:jc w:val="center"/>
        </w:trPr>
        <w:tc>
          <w:tcPr>
            <w:tcW w:w="26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A12" w:rsidRPr="004443C6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443C6">
              <w:lastRenderedPageBreak/>
              <w:t>ОК 8. Самостоятельно определять задачи профессионального и личностного развития,</w:t>
            </w:r>
          </w:p>
          <w:p w:rsidR="00DD3A12" w:rsidRPr="004443C6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443C6">
              <w:t>заниматься  самообр</w:t>
            </w:r>
            <w:r w:rsidRPr="004443C6">
              <w:t>а</w:t>
            </w:r>
            <w:r w:rsidRPr="004443C6">
              <w:t>зованием,  осознанно   планировать повыш</w:t>
            </w:r>
            <w:r w:rsidRPr="004443C6">
              <w:t>е</w:t>
            </w:r>
            <w:r w:rsidRPr="004443C6">
              <w:t>ние квалификации.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  <w:i/>
              </w:rPr>
            </w:pPr>
            <w:r w:rsidRPr="004443C6">
              <w:rPr>
                <w:bCs/>
              </w:rPr>
              <w:t>адекватность оценки необх</w:t>
            </w:r>
            <w:r w:rsidRPr="004443C6">
              <w:rPr>
                <w:bCs/>
              </w:rPr>
              <w:t>о</w:t>
            </w:r>
            <w:r w:rsidRPr="004443C6">
              <w:rPr>
                <w:bCs/>
              </w:rPr>
              <w:t>димости профессионального и личностного развития в соотве</w:t>
            </w:r>
            <w:r w:rsidRPr="004443C6">
              <w:rPr>
                <w:bCs/>
              </w:rPr>
              <w:t>т</w:t>
            </w:r>
            <w:r w:rsidRPr="004443C6">
              <w:rPr>
                <w:bCs/>
              </w:rPr>
              <w:t>ствии с поставленными целями и задачами профессионального р</w:t>
            </w:r>
            <w:r w:rsidRPr="004443C6">
              <w:rPr>
                <w:bCs/>
              </w:rPr>
              <w:t>о</w:t>
            </w:r>
            <w:r w:rsidRPr="004443C6">
              <w:rPr>
                <w:bCs/>
              </w:rPr>
              <w:t>ста;</w:t>
            </w:r>
          </w:p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</w:pPr>
            <w:r w:rsidRPr="004443C6">
              <w:t>самостоятельность и осозна</w:t>
            </w:r>
            <w:r w:rsidRPr="004443C6">
              <w:t>н</w:t>
            </w:r>
            <w:r w:rsidRPr="004443C6">
              <w:t>ность планирования повышения квалификации;</w:t>
            </w:r>
          </w:p>
          <w:p w:rsidR="00DD3A12" w:rsidRPr="004443C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</w:pPr>
            <w:r w:rsidRPr="004443C6">
              <w:t xml:space="preserve">активность, инициативность занятий самообразованием </w:t>
            </w:r>
          </w:p>
          <w:p w:rsidR="00DD3A12" w:rsidRPr="004443C6" w:rsidRDefault="00DD3A12" w:rsidP="00DD3A12">
            <w:pPr>
              <w:tabs>
                <w:tab w:val="left" w:pos="252"/>
              </w:tabs>
              <w:jc w:val="both"/>
            </w:pPr>
          </w:p>
        </w:tc>
        <w:tc>
          <w:tcPr>
            <w:tcW w:w="3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A12" w:rsidRDefault="00DD3A12" w:rsidP="00DD3A1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Интерпретация результатов и</w:t>
            </w:r>
            <w:r>
              <w:rPr>
                <w:iCs/>
              </w:rPr>
              <w:t>с</w:t>
            </w:r>
            <w:r>
              <w:rPr>
                <w:iCs/>
              </w:rPr>
              <w:t>пользования студентом методов и приемов личной организации в процессе освоения образовател</w:t>
            </w:r>
            <w:r>
              <w:rPr>
                <w:iCs/>
              </w:rPr>
              <w:t>ь</w:t>
            </w:r>
            <w:r>
              <w:rPr>
                <w:iCs/>
              </w:rPr>
              <w:t>ной программы на практических занятиях, при выполнении инд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видуальных домашних заданий </w:t>
            </w:r>
          </w:p>
          <w:p w:rsidR="00DD3A12" w:rsidRDefault="00DD3A12" w:rsidP="00DD3A1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Оценка использования студентом методов и приемов личной орг</w:t>
            </w:r>
            <w:r>
              <w:rPr>
                <w:iCs/>
              </w:rPr>
              <w:t>а</w:t>
            </w:r>
            <w:r>
              <w:rPr>
                <w:iCs/>
              </w:rPr>
              <w:t>низации при подготовке и пров</w:t>
            </w:r>
            <w:r>
              <w:rPr>
                <w:iCs/>
              </w:rPr>
              <w:t>е</w:t>
            </w:r>
            <w:r>
              <w:rPr>
                <w:iCs/>
              </w:rPr>
              <w:t>дении учебно-воспитательных мероприятий различной тематики</w:t>
            </w:r>
          </w:p>
          <w:p w:rsidR="00DD3A12" w:rsidRPr="00394F1A" w:rsidRDefault="00DD3A12" w:rsidP="00DD3A12">
            <w:pPr>
              <w:jc w:val="both"/>
              <w:rPr>
                <w:bCs/>
                <w:iCs/>
              </w:rPr>
            </w:pPr>
            <w:r>
              <w:rPr>
                <w:iCs/>
              </w:rPr>
              <w:t>Оценка динамики достижений студента в учебной и обществе</w:t>
            </w:r>
            <w:r>
              <w:rPr>
                <w:iCs/>
              </w:rPr>
              <w:t>н</w:t>
            </w:r>
            <w:r>
              <w:rPr>
                <w:iCs/>
              </w:rPr>
              <w:t>ной деятельности</w:t>
            </w:r>
          </w:p>
        </w:tc>
      </w:tr>
      <w:tr w:rsidR="00DD3A12" w:rsidRPr="004443C6" w:rsidTr="00DD3A12">
        <w:trPr>
          <w:trHeight w:val="529"/>
          <w:jc w:val="center"/>
        </w:trPr>
        <w:tc>
          <w:tcPr>
            <w:tcW w:w="26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A12" w:rsidRPr="004443C6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443C6">
              <w:t>ОК 9. Ориентироваться в условиях частой см</w:t>
            </w:r>
            <w:r w:rsidRPr="004443C6">
              <w:t>е</w:t>
            </w:r>
            <w:r w:rsidRPr="004443C6">
              <w:t>ны технологий</w:t>
            </w:r>
          </w:p>
          <w:p w:rsidR="00DD3A12" w:rsidRPr="004443C6" w:rsidRDefault="00DD3A12" w:rsidP="00897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443C6">
              <w:t>в профессиональной деятельности.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A12" w:rsidRPr="004443C6" w:rsidRDefault="00DD3A12" w:rsidP="00DD3A12">
            <w:pPr>
              <w:tabs>
                <w:tab w:val="left" w:pos="252"/>
              </w:tabs>
              <w:jc w:val="both"/>
              <w:rPr>
                <w:bCs/>
                <w:i/>
              </w:rPr>
            </w:pPr>
            <w:r>
              <w:t>- проявление интереса к иннов</w:t>
            </w:r>
            <w:r>
              <w:t>а</w:t>
            </w:r>
            <w:r>
              <w:t>циям в области профессиональной деятельности.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3A12" w:rsidRPr="00394F1A" w:rsidRDefault="00DD3A12" w:rsidP="00DD3A12">
            <w:pPr>
              <w:jc w:val="both"/>
              <w:rPr>
                <w:bCs/>
                <w:iCs/>
              </w:rPr>
            </w:pPr>
            <w:r w:rsidRPr="00394F1A">
              <w:rPr>
                <w:bCs/>
                <w:iCs/>
              </w:rPr>
              <w:t>Интерпретация результатов наблюдений за деятельностью обучающегося в процессе осво</w:t>
            </w:r>
            <w:r w:rsidRPr="00394F1A">
              <w:rPr>
                <w:bCs/>
                <w:iCs/>
              </w:rPr>
              <w:t>е</w:t>
            </w:r>
            <w:r w:rsidRPr="00394F1A">
              <w:rPr>
                <w:bCs/>
                <w:iCs/>
              </w:rPr>
              <w:t>ния образовательной программы</w:t>
            </w:r>
          </w:p>
        </w:tc>
      </w:tr>
      <w:tr w:rsidR="00DD3A12" w:rsidRPr="004443C6" w:rsidTr="00DD3A12">
        <w:trPr>
          <w:trHeight w:val="1970"/>
          <w:jc w:val="center"/>
        </w:trPr>
        <w:tc>
          <w:tcPr>
            <w:tcW w:w="26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3069D6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3069D6">
              <w:rPr>
                <w:iCs/>
              </w:rPr>
              <w:t>ОК 10. Исполнять в</w:t>
            </w:r>
            <w:r w:rsidRPr="003069D6">
              <w:rPr>
                <w:iCs/>
              </w:rPr>
              <w:t>о</w:t>
            </w:r>
            <w:r w:rsidRPr="003069D6">
              <w:rPr>
                <w:iCs/>
              </w:rPr>
              <w:t>инскую обязанность, в том числе с примен</w:t>
            </w:r>
            <w:r w:rsidRPr="003069D6">
              <w:rPr>
                <w:iCs/>
              </w:rPr>
              <w:t>е</w:t>
            </w:r>
            <w:r w:rsidRPr="003069D6">
              <w:rPr>
                <w:iCs/>
              </w:rPr>
              <w:t>нием</w:t>
            </w:r>
          </w:p>
          <w:p w:rsidR="00DD3A12" w:rsidRPr="003069D6" w:rsidRDefault="00DD3A12" w:rsidP="00DD3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3069D6">
              <w:rPr>
                <w:iCs/>
              </w:rPr>
              <w:t>полученных професс</w:t>
            </w:r>
            <w:r w:rsidRPr="003069D6">
              <w:rPr>
                <w:iCs/>
              </w:rPr>
              <w:t>и</w:t>
            </w:r>
            <w:r w:rsidRPr="003069D6">
              <w:rPr>
                <w:iCs/>
              </w:rPr>
              <w:t>ональных знаний (для юношей).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Pr="003069D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  <w:iCs/>
              </w:rPr>
            </w:pPr>
            <w:r w:rsidRPr="003069D6">
              <w:rPr>
                <w:bCs/>
                <w:iCs/>
              </w:rPr>
              <w:t>решение ситуативных задач, связанных с использованием пр</w:t>
            </w:r>
            <w:r w:rsidRPr="003069D6">
              <w:rPr>
                <w:bCs/>
                <w:iCs/>
              </w:rPr>
              <w:t>о</w:t>
            </w:r>
            <w:r w:rsidRPr="003069D6">
              <w:rPr>
                <w:bCs/>
                <w:iCs/>
              </w:rPr>
              <w:t>фессиональных компетенций</w:t>
            </w:r>
            <w:r>
              <w:rPr>
                <w:bCs/>
                <w:iCs/>
              </w:rPr>
              <w:t>;</w:t>
            </w:r>
          </w:p>
          <w:p w:rsidR="00DD3A12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  <w:iCs/>
              </w:rPr>
            </w:pPr>
            <w:r w:rsidRPr="003069D6">
              <w:rPr>
                <w:bCs/>
                <w:iCs/>
              </w:rPr>
              <w:t>физическая подготовка</w:t>
            </w:r>
            <w:r>
              <w:rPr>
                <w:bCs/>
                <w:iCs/>
              </w:rPr>
              <w:t>;</w:t>
            </w:r>
          </w:p>
          <w:p w:rsidR="00DD3A12" w:rsidRPr="003069D6" w:rsidRDefault="00DD3A12" w:rsidP="00DD3A12">
            <w:pPr>
              <w:numPr>
                <w:ilvl w:val="0"/>
                <w:numId w:val="97"/>
              </w:numPr>
              <w:tabs>
                <w:tab w:val="left" w:pos="252"/>
              </w:tabs>
              <w:jc w:val="both"/>
              <w:rPr>
                <w:bCs/>
                <w:iCs/>
              </w:rPr>
            </w:pPr>
            <w:r>
              <w:t>демонстрация готовности к и</w:t>
            </w:r>
            <w:r>
              <w:t>с</w:t>
            </w:r>
            <w:r>
              <w:t>полнению воинской обязанности.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A12" w:rsidRDefault="00DD3A12" w:rsidP="00DD3A1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Оценка межличностного общения студента в процессе освоения о</w:t>
            </w:r>
            <w:r>
              <w:rPr>
                <w:iCs/>
              </w:rPr>
              <w:t>б</w:t>
            </w:r>
            <w:r>
              <w:rPr>
                <w:iCs/>
              </w:rPr>
              <w:t>разовательной программы на практических занятиях.</w:t>
            </w:r>
          </w:p>
          <w:p w:rsidR="00DD3A12" w:rsidRPr="00394F1A" w:rsidRDefault="00DD3A12" w:rsidP="00DD3A12">
            <w:pPr>
              <w:jc w:val="both"/>
              <w:rPr>
                <w:bCs/>
                <w:iCs/>
              </w:rPr>
            </w:pPr>
            <w:r>
              <w:rPr>
                <w:iCs/>
              </w:rPr>
              <w:t>Оценка использования студентом приёмов межличностного общ</w:t>
            </w:r>
            <w:r>
              <w:rPr>
                <w:iCs/>
              </w:rPr>
              <w:t>е</w:t>
            </w:r>
            <w:r>
              <w:rPr>
                <w:iCs/>
              </w:rPr>
              <w:t>ния при подготовке и проведении учебно-воспитательных меропр</w:t>
            </w:r>
            <w:r>
              <w:rPr>
                <w:iCs/>
              </w:rPr>
              <w:t>и</w:t>
            </w:r>
            <w:r>
              <w:rPr>
                <w:iCs/>
              </w:rPr>
              <w:t>ятий различной тематики.</w:t>
            </w:r>
          </w:p>
        </w:tc>
      </w:tr>
    </w:tbl>
    <w:p w:rsidR="00DD3A12" w:rsidRDefault="00DD3A12" w:rsidP="00DD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213D9D" w:rsidRDefault="00213D9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3D9D" w:rsidRPr="005053BA" w:rsidRDefault="00213D9D" w:rsidP="00213D9D">
      <w:pPr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  <w:r w:rsidRPr="005053BA">
        <w:rPr>
          <w:b/>
          <w:caps/>
          <w:sz w:val="28"/>
          <w:szCs w:val="28"/>
        </w:rPr>
        <w:lastRenderedPageBreak/>
        <w:t>ТАМБОВСКОЕ ОБЛАСТНОЕ ГОСУДАРСТВЕННОЕ БЮДЖЕТНОЕ профессиональное ОБРАЗОВАТЕЛЬНОЕ УЧРЕЖДЕНИЕ</w:t>
      </w:r>
    </w:p>
    <w:p w:rsidR="00213D9D" w:rsidRPr="005053BA" w:rsidRDefault="00213D9D" w:rsidP="00213D9D">
      <w:pPr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  <w:r w:rsidRPr="005053BA">
        <w:rPr>
          <w:b/>
          <w:caps/>
          <w:sz w:val="28"/>
          <w:szCs w:val="28"/>
        </w:rPr>
        <w:t>«МНОГООТРАСЛЕВОЙ Колледж»</w:t>
      </w:r>
    </w:p>
    <w:p w:rsidR="00213D9D" w:rsidRDefault="00213D9D" w:rsidP="00213D9D">
      <w:pPr>
        <w:spacing w:line="360" w:lineRule="auto"/>
        <w:jc w:val="center"/>
        <w:rPr>
          <w:sz w:val="28"/>
          <w:szCs w:val="28"/>
        </w:rPr>
      </w:pPr>
    </w:p>
    <w:p w:rsidR="00213D9D" w:rsidRDefault="00213D9D" w:rsidP="00213D9D">
      <w:pPr>
        <w:spacing w:line="360" w:lineRule="auto"/>
        <w:jc w:val="center"/>
        <w:rPr>
          <w:sz w:val="28"/>
          <w:szCs w:val="28"/>
        </w:rPr>
      </w:pPr>
    </w:p>
    <w:p w:rsidR="00213D9D" w:rsidRDefault="00213D9D" w:rsidP="00213D9D">
      <w:pPr>
        <w:spacing w:line="360" w:lineRule="auto"/>
        <w:jc w:val="center"/>
        <w:rPr>
          <w:sz w:val="28"/>
          <w:szCs w:val="28"/>
        </w:rPr>
      </w:pPr>
    </w:p>
    <w:p w:rsidR="00213D9D" w:rsidRDefault="00213D9D" w:rsidP="00213D9D">
      <w:pPr>
        <w:spacing w:line="360" w:lineRule="auto"/>
        <w:jc w:val="center"/>
        <w:rPr>
          <w:sz w:val="28"/>
          <w:szCs w:val="28"/>
        </w:rPr>
      </w:pPr>
    </w:p>
    <w:p w:rsidR="00213D9D" w:rsidRDefault="00213D9D" w:rsidP="00213D9D">
      <w:pPr>
        <w:spacing w:line="360" w:lineRule="auto"/>
        <w:jc w:val="center"/>
        <w:rPr>
          <w:sz w:val="28"/>
          <w:szCs w:val="28"/>
        </w:rPr>
      </w:pPr>
    </w:p>
    <w:p w:rsidR="00213D9D" w:rsidRDefault="00213D9D" w:rsidP="00213D9D">
      <w:pPr>
        <w:spacing w:line="360" w:lineRule="auto"/>
        <w:jc w:val="center"/>
        <w:rPr>
          <w:sz w:val="32"/>
          <w:szCs w:val="32"/>
        </w:rPr>
      </w:pPr>
    </w:p>
    <w:p w:rsidR="00213D9D" w:rsidRDefault="00213D9D" w:rsidP="00213D9D">
      <w:pPr>
        <w:spacing w:line="360" w:lineRule="auto"/>
        <w:jc w:val="center"/>
        <w:rPr>
          <w:sz w:val="32"/>
          <w:szCs w:val="32"/>
        </w:rPr>
      </w:pPr>
    </w:p>
    <w:p w:rsidR="00213D9D" w:rsidRPr="00D132E5" w:rsidRDefault="00213D9D" w:rsidP="00213D9D">
      <w:pPr>
        <w:spacing w:line="360" w:lineRule="auto"/>
        <w:jc w:val="center"/>
        <w:rPr>
          <w:sz w:val="32"/>
          <w:szCs w:val="32"/>
        </w:rPr>
      </w:pPr>
    </w:p>
    <w:p w:rsidR="00213D9D" w:rsidRPr="00963D29" w:rsidRDefault="00213D9D" w:rsidP="00213D9D">
      <w:pPr>
        <w:spacing w:line="360" w:lineRule="auto"/>
        <w:jc w:val="center"/>
        <w:rPr>
          <w:b/>
          <w:sz w:val="32"/>
          <w:szCs w:val="32"/>
        </w:rPr>
      </w:pPr>
    </w:p>
    <w:p w:rsidR="00213D9D" w:rsidRPr="00963D29" w:rsidRDefault="00213D9D" w:rsidP="00213D9D">
      <w:pPr>
        <w:jc w:val="center"/>
        <w:rPr>
          <w:b/>
          <w:sz w:val="32"/>
          <w:szCs w:val="32"/>
        </w:rPr>
      </w:pPr>
      <w:r w:rsidRPr="00963D29">
        <w:rPr>
          <w:b/>
          <w:sz w:val="32"/>
          <w:szCs w:val="32"/>
        </w:rPr>
        <w:t>Рабочая программа</w:t>
      </w:r>
    </w:p>
    <w:p w:rsidR="00213D9D" w:rsidRPr="00963D29" w:rsidRDefault="00213D9D" w:rsidP="00213D9D">
      <w:pPr>
        <w:jc w:val="center"/>
        <w:rPr>
          <w:b/>
          <w:sz w:val="32"/>
          <w:szCs w:val="32"/>
        </w:rPr>
      </w:pPr>
      <w:r w:rsidRPr="00963D29">
        <w:rPr>
          <w:b/>
          <w:sz w:val="32"/>
          <w:szCs w:val="32"/>
        </w:rPr>
        <w:t>ПП02 Производственная практика по профилю специальности</w:t>
      </w:r>
    </w:p>
    <w:p w:rsidR="00213D9D" w:rsidRPr="00963D29" w:rsidRDefault="00213D9D" w:rsidP="00213D9D">
      <w:pPr>
        <w:spacing w:line="360" w:lineRule="auto"/>
        <w:jc w:val="center"/>
        <w:rPr>
          <w:b/>
          <w:sz w:val="32"/>
          <w:szCs w:val="32"/>
        </w:rPr>
      </w:pPr>
    </w:p>
    <w:p w:rsidR="00213D9D" w:rsidRDefault="00213D9D" w:rsidP="00213D9D">
      <w:pPr>
        <w:spacing w:line="360" w:lineRule="auto"/>
        <w:jc w:val="center"/>
        <w:rPr>
          <w:sz w:val="28"/>
          <w:szCs w:val="28"/>
        </w:rPr>
      </w:pPr>
    </w:p>
    <w:p w:rsidR="00213D9D" w:rsidRDefault="00213D9D" w:rsidP="00213D9D">
      <w:pPr>
        <w:spacing w:line="360" w:lineRule="auto"/>
        <w:jc w:val="center"/>
        <w:rPr>
          <w:sz w:val="28"/>
          <w:szCs w:val="28"/>
        </w:rPr>
      </w:pPr>
    </w:p>
    <w:p w:rsidR="00213D9D" w:rsidRPr="00D132E5" w:rsidRDefault="00213D9D" w:rsidP="00213D9D">
      <w:pPr>
        <w:spacing w:line="360" w:lineRule="auto"/>
        <w:jc w:val="center"/>
        <w:rPr>
          <w:sz w:val="28"/>
          <w:szCs w:val="28"/>
        </w:rPr>
      </w:pPr>
      <w:r w:rsidRPr="00D132E5">
        <w:rPr>
          <w:sz w:val="28"/>
          <w:szCs w:val="28"/>
        </w:rPr>
        <w:t xml:space="preserve">Специальность 07.02.01. </w:t>
      </w:r>
      <w:r>
        <w:rPr>
          <w:sz w:val="28"/>
          <w:szCs w:val="28"/>
        </w:rPr>
        <w:t>«</w:t>
      </w:r>
      <w:r w:rsidRPr="00D132E5">
        <w:rPr>
          <w:sz w:val="28"/>
          <w:szCs w:val="28"/>
        </w:rPr>
        <w:t>Архитектура</w:t>
      </w:r>
      <w:r>
        <w:rPr>
          <w:sz w:val="28"/>
          <w:szCs w:val="28"/>
        </w:rPr>
        <w:t>»</w:t>
      </w:r>
    </w:p>
    <w:p w:rsidR="00213D9D" w:rsidRPr="00D132E5" w:rsidRDefault="00213D9D" w:rsidP="00213D9D">
      <w:pPr>
        <w:spacing w:line="360" w:lineRule="auto"/>
        <w:jc w:val="center"/>
        <w:rPr>
          <w:sz w:val="28"/>
          <w:szCs w:val="28"/>
        </w:rPr>
      </w:pPr>
    </w:p>
    <w:p w:rsidR="00213D9D" w:rsidRDefault="00213D9D" w:rsidP="00213D9D">
      <w:pPr>
        <w:spacing w:line="360" w:lineRule="auto"/>
        <w:jc w:val="center"/>
        <w:rPr>
          <w:b/>
          <w:sz w:val="28"/>
          <w:szCs w:val="28"/>
        </w:rPr>
      </w:pPr>
    </w:p>
    <w:p w:rsidR="00213D9D" w:rsidRDefault="00213D9D" w:rsidP="00213D9D">
      <w:pPr>
        <w:spacing w:line="360" w:lineRule="auto"/>
        <w:jc w:val="center"/>
        <w:rPr>
          <w:b/>
          <w:sz w:val="28"/>
          <w:szCs w:val="28"/>
        </w:rPr>
      </w:pPr>
    </w:p>
    <w:p w:rsidR="00213D9D" w:rsidRDefault="00213D9D" w:rsidP="00213D9D">
      <w:pPr>
        <w:spacing w:line="360" w:lineRule="auto"/>
        <w:jc w:val="center"/>
        <w:rPr>
          <w:b/>
          <w:sz w:val="28"/>
          <w:szCs w:val="28"/>
        </w:rPr>
      </w:pPr>
    </w:p>
    <w:p w:rsidR="00213D9D" w:rsidRDefault="00213D9D" w:rsidP="00213D9D">
      <w:pPr>
        <w:spacing w:line="360" w:lineRule="auto"/>
        <w:jc w:val="center"/>
        <w:rPr>
          <w:b/>
          <w:sz w:val="28"/>
          <w:szCs w:val="28"/>
        </w:rPr>
      </w:pPr>
    </w:p>
    <w:p w:rsidR="00213D9D" w:rsidRDefault="00213D9D" w:rsidP="00213D9D">
      <w:pPr>
        <w:spacing w:line="360" w:lineRule="auto"/>
        <w:jc w:val="center"/>
        <w:rPr>
          <w:b/>
          <w:sz w:val="28"/>
          <w:szCs w:val="28"/>
        </w:rPr>
      </w:pPr>
    </w:p>
    <w:p w:rsidR="00213D9D" w:rsidRDefault="00213D9D" w:rsidP="00213D9D">
      <w:pPr>
        <w:spacing w:line="360" w:lineRule="auto"/>
        <w:jc w:val="center"/>
        <w:rPr>
          <w:b/>
          <w:sz w:val="28"/>
          <w:szCs w:val="28"/>
        </w:rPr>
      </w:pPr>
    </w:p>
    <w:p w:rsidR="00213D9D" w:rsidRDefault="00213D9D" w:rsidP="00213D9D">
      <w:pPr>
        <w:spacing w:line="360" w:lineRule="auto"/>
        <w:jc w:val="center"/>
        <w:rPr>
          <w:b/>
          <w:sz w:val="28"/>
          <w:szCs w:val="28"/>
        </w:rPr>
      </w:pPr>
    </w:p>
    <w:p w:rsidR="00213D9D" w:rsidRDefault="00213D9D" w:rsidP="00213D9D">
      <w:pPr>
        <w:spacing w:line="360" w:lineRule="auto"/>
        <w:jc w:val="center"/>
        <w:rPr>
          <w:b/>
          <w:sz w:val="28"/>
          <w:szCs w:val="28"/>
        </w:rPr>
      </w:pPr>
    </w:p>
    <w:p w:rsidR="00213D9D" w:rsidRDefault="00213D9D" w:rsidP="00213D9D">
      <w:pPr>
        <w:spacing w:line="360" w:lineRule="auto"/>
        <w:jc w:val="center"/>
        <w:rPr>
          <w:b/>
          <w:sz w:val="28"/>
          <w:szCs w:val="28"/>
        </w:rPr>
      </w:pPr>
    </w:p>
    <w:p w:rsidR="00213D9D" w:rsidRDefault="00213D9D" w:rsidP="00213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Моршанск 2020</w:t>
      </w:r>
    </w:p>
    <w:p w:rsidR="00213D9D" w:rsidRDefault="00213D9D" w:rsidP="00213D9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8982" w:type="dxa"/>
        <w:tblLook w:val="01E0" w:firstRow="1" w:lastRow="1" w:firstColumn="1" w:lastColumn="1" w:noHBand="0" w:noVBand="0"/>
      </w:tblPr>
      <w:tblGrid>
        <w:gridCol w:w="4094"/>
        <w:gridCol w:w="567"/>
        <w:gridCol w:w="4321"/>
      </w:tblGrid>
      <w:tr w:rsidR="00213D9D" w:rsidRPr="005053BA" w:rsidTr="00191252">
        <w:tc>
          <w:tcPr>
            <w:tcW w:w="4094" w:type="dxa"/>
          </w:tcPr>
          <w:p w:rsidR="00213D9D" w:rsidRPr="005053BA" w:rsidRDefault="00213D9D" w:rsidP="00191252">
            <w:pPr>
              <w:jc w:val="center"/>
              <w:rPr>
                <w:b/>
                <w:sz w:val="28"/>
                <w:szCs w:val="28"/>
              </w:rPr>
            </w:pPr>
            <w:r w:rsidRPr="005053BA">
              <w:rPr>
                <w:bCs/>
                <w:sz w:val="28"/>
                <w:szCs w:val="28"/>
              </w:rPr>
              <w:lastRenderedPageBreak/>
              <w:br w:type="page"/>
            </w:r>
            <w:r w:rsidRPr="005053BA">
              <w:rPr>
                <w:b/>
                <w:sz w:val="28"/>
                <w:szCs w:val="28"/>
              </w:rPr>
              <w:t>ОДОБРЕНО</w:t>
            </w:r>
          </w:p>
          <w:p w:rsidR="00213D9D" w:rsidRPr="005053BA" w:rsidRDefault="00213D9D" w:rsidP="00191252">
            <w:pPr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Предметной (цикловой) коми</w:t>
            </w:r>
            <w:r w:rsidRPr="005053BA">
              <w:rPr>
                <w:sz w:val="28"/>
                <w:szCs w:val="28"/>
              </w:rPr>
              <w:t>с</w:t>
            </w:r>
            <w:r w:rsidRPr="005053BA">
              <w:rPr>
                <w:sz w:val="28"/>
                <w:szCs w:val="28"/>
              </w:rPr>
              <w:t xml:space="preserve">сией </w:t>
            </w:r>
            <w:r>
              <w:rPr>
                <w:sz w:val="28"/>
                <w:szCs w:val="28"/>
              </w:rPr>
              <w:t>специальных архитекту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и строительных дисциплин</w:t>
            </w:r>
          </w:p>
          <w:p w:rsidR="00213D9D" w:rsidRPr="005053BA" w:rsidRDefault="00213D9D" w:rsidP="00191252">
            <w:pPr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протокол №___</w:t>
            </w:r>
          </w:p>
          <w:p w:rsidR="00213D9D" w:rsidRPr="005053BA" w:rsidRDefault="00213D9D" w:rsidP="00191252">
            <w:pPr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от«___»________20__ г.</w:t>
            </w:r>
          </w:p>
          <w:p w:rsidR="00213D9D" w:rsidRPr="005053BA" w:rsidRDefault="00213D9D" w:rsidP="00191252">
            <w:pPr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Председатель предметной (ци</w:t>
            </w:r>
            <w:r w:rsidRPr="005053BA">
              <w:rPr>
                <w:sz w:val="28"/>
                <w:szCs w:val="28"/>
              </w:rPr>
              <w:t>к</w:t>
            </w:r>
            <w:r w:rsidRPr="005053BA">
              <w:rPr>
                <w:sz w:val="28"/>
                <w:szCs w:val="28"/>
              </w:rPr>
              <w:t>ловой) комиссии</w:t>
            </w:r>
          </w:p>
          <w:p w:rsidR="00213D9D" w:rsidRPr="005053BA" w:rsidRDefault="00213D9D" w:rsidP="00191252">
            <w:pPr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______________/</w:t>
            </w:r>
            <w:r w:rsidRPr="00156524">
              <w:rPr>
                <w:sz w:val="28"/>
                <w:szCs w:val="28"/>
              </w:rPr>
              <w:t>Кулешова Н.Ю</w:t>
            </w:r>
          </w:p>
        </w:tc>
        <w:tc>
          <w:tcPr>
            <w:tcW w:w="567" w:type="dxa"/>
          </w:tcPr>
          <w:p w:rsidR="00213D9D" w:rsidRPr="005053BA" w:rsidRDefault="00213D9D" w:rsidP="00191252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213D9D" w:rsidRPr="005053BA" w:rsidRDefault="00213D9D" w:rsidP="00191252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213D9D" w:rsidRPr="005053BA" w:rsidRDefault="00213D9D" w:rsidP="00191252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213D9D" w:rsidRPr="005053BA" w:rsidRDefault="00213D9D" w:rsidP="00191252">
            <w:pPr>
              <w:tabs>
                <w:tab w:val="left" w:pos="7232"/>
              </w:tabs>
              <w:ind w:firstLine="709"/>
              <w:jc w:val="right"/>
              <w:rPr>
                <w:sz w:val="28"/>
                <w:szCs w:val="28"/>
              </w:rPr>
            </w:pPr>
          </w:p>
          <w:p w:rsidR="00213D9D" w:rsidRPr="005053BA" w:rsidRDefault="00213D9D" w:rsidP="00191252">
            <w:pPr>
              <w:rPr>
                <w:sz w:val="28"/>
                <w:szCs w:val="28"/>
              </w:rPr>
            </w:pPr>
          </w:p>
        </w:tc>
        <w:tc>
          <w:tcPr>
            <w:tcW w:w="4321" w:type="dxa"/>
          </w:tcPr>
          <w:p w:rsidR="00213D9D" w:rsidRPr="005053BA" w:rsidRDefault="00213D9D" w:rsidP="00191252">
            <w:pPr>
              <w:jc w:val="center"/>
              <w:rPr>
                <w:b/>
                <w:sz w:val="28"/>
                <w:szCs w:val="28"/>
              </w:rPr>
            </w:pPr>
            <w:r w:rsidRPr="005053BA">
              <w:rPr>
                <w:b/>
                <w:sz w:val="28"/>
                <w:szCs w:val="28"/>
              </w:rPr>
              <w:t>УТВЕРЖДАЮ</w:t>
            </w:r>
          </w:p>
          <w:p w:rsidR="00213D9D" w:rsidRPr="005053BA" w:rsidRDefault="00213D9D" w:rsidP="00191252">
            <w:pPr>
              <w:jc w:val="right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Зам. директора по УПР</w:t>
            </w:r>
          </w:p>
          <w:p w:rsidR="00213D9D" w:rsidRPr="005053BA" w:rsidRDefault="00213D9D" w:rsidP="00191252">
            <w:pPr>
              <w:jc w:val="right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______________ Т.Г. Парамзина</w:t>
            </w:r>
          </w:p>
          <w:p w:rsidR="00213D9D" w:rsidRPr="005053BA" w:rsidRDefault="00213D9D" w:rsidP="00191252">
            <w:pPr>
              <w:tabs>
                <w:tab w:val="left" w:pos="7232"/>
              </w:tabs>
              <w:jc w:val="right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 xml:space="preserve"> «_____»_________________2020г.</w:t>
            </w:r>
          </w:p>
          <w:p w:rsidR="00213D9D" w:rsidRPr="005053BA" w:rsidRDefault="00213D9D" w:rsidP="00191252">
            <w:pPr>
              <w:rPr>
                <w:sz w:val="28"/>
                <w:szCs w:val="28"/>
              </w:rPr>
            </w:pPr>
          </w:p>
        </w:tc>
      </w:tr>
    </w:tbl>
    <w:p w:rsidR="00213D9D" w:rsidRDefault="00213D9D" w:rsidP="00213D9D">
      <w:pPr>
        <w:jc w:val="center"/>
        <w:rPr>
          <w:b/>
          <w:sz w:val="28"/>
          <w:szCs w:val="28"/>
        </w:rPr>
      </w:pPr>
    </w:p>
    <w:p w:rsidR="00213D9D" w:rsidRDefault="00213D9D" w:rsidP="00213D9D">
      <w:pPr>
        <w:rPr>
          <w:sz w:val="28"/>
          <w:szCs w:val="28"/>
        </w:rPr>
      </w:pPr>
    </w:p>
    <w:p w:rsidR="00213D9D" w:rsidRDefault="00213D9D" w:rsidP="00213D9D">
      <w:pPr>
        <w:spacing w:line="360" w:lineRule="auto"/>
        <w:jc w:val="both"/>
        <w:rPr>
          <w:sz w:val="28"/>
          <w:szCs w:val="28"/>
        </w:rPr>
      </w:pPr>
      <w:r w:rsidRPr="00447AA8">
        <w:rPr>
          <w:sz w:val="28"/>
          <w:szCs w:val="28"/>
        </w:rPr>
        <w:t>Рабочая программа  производственной практики разработана на основе Ф</w:t>
      </w:r>
      <w:r w:rsidRPr="00447AA8">
        <w:rPr>
          <w:sz w:val="28"/>
          <w:szCs w:val="28"/>
        </w:rPr>
        <w:t>е</w:t>
      </w:r>
      <w:r w:rsidRPr="00447AA8">
        <w:rPr>
          <w:sz w:val="28"/>
          <w:szCs w:val="28"/>
        </w:rPr>
        <w:t>дерального  государственного образовательного стандарта по специальности среднего профессионального образования  07.02.01. «Архитектура»</w:t>
      </w:r>
    </w:p>
    <w:p w:rsidR="00213D9D" w:rsidRDefault="00213D9D" w:rsidP="00213D9D">
      <w:pPr>
        <w:spacing w:line="360" w:lineRule="auto"/>
        <w:jc w:val="both"/>
        <w:rPr>
          <w:sz w:val="28"/>
          <w:szCs w:val="28"/>
        </w:rPr>
      </w:pPr>
    </w:p>
    <w:p w:rsidR="00213D9D" w:rsidRDefault="00213D9D" w:rsidP="00213D9D">
      <w:pPr>
        <w:spacing w:line="360" w:lineRule="auto"/>
        <w:jc w:val="both"/>
        <w:rPr>
          <w:sz w:val="28"/>
          <w:szCs w:val="28"/>
        </w:rPr>
      </w:pPr>
    </w:p>
    <w:p w:rsidR="00213D9D" w:rsidRPr="00447AA8" w:rsidRDefault="00213D9D" w:rsidP="00213D9D">
      <w:pPr>
        <w:spacing w:line="360" w:lineRule="auto"/>
        <w:jc w:val="both"/>
        <w:rPr>
          <w:sz w:val="28"/>
          <w:szCs w:val="28"/>
        </w:rPr>
      </w:pPr>
      <w:r w:rsidRPr="00447AA8">
        <w:rPr>
          <w:sz w:val="28"/>
          <w:szCs w:val="28"/>
        </w:rPr>
        <w:t>Организация-разработчик:ТОГБПОУ «Многоотраслевой колледж»</w:t>
      </w:r>
    </w:p>
    <w:p w:rsidR="00213D9D" w:rsidRPr="00447AA8" w:rsidRDefault="00213D9D" w:rsidP="00213D9D">
      <w:pPr>
        <w:spacing w:line="360" w:lineRule="auto"/>
        <w:jc w:val="both"/>
        <w:rPr>
          <w:sz w:val="28"/>
          <w:szCs w:val="28"/>
        </w:rPr>
      </w:pPr>
    </w:p>
    <w:p w:rsidR="00213D9D" w:rsidRPr="00447AA8" w:rsidRDefault="00213D9D" w:rsidP="00213D9D">
      <w:pPr>
        <w:spacing w:line="360" w:lineRule="auto"/>
        <w:jc w:val="both"/>
        <w:rPr>
          <w:sz w:val="28"/>
          <w:szCs w:val="28"/>
        </w:rPr>
      </w:pPr>
    </w:p>
    <w:p w:rsidR="00213D9D" w:rsidRPr="00447AA8" w:rsidRDefault="00213D9D" w:rsidP="00213D9D">
      <w:pPr>
        <w:spacing w:line="360" w:lineRule="auto"/>
        <w:jc w:val="both"/>
        <w:rPr>
          <w:sz w:val="28"/>
          <w:szCs w:val="28"/>
        </w:rPr>
      </w:pPr>
      <w:r w:rsidRPr="00447AA8">
        <w:rPr>
          <w:sz w:val="28"/>
          <w:szCs w:val="28"/>
        </w:rPr>
        <w:t>Разработчик:</w:t>
      </w:r>
    </w:p>
    <w:p w:rsidR="00213D9D" w:rsidRPr="00447AA8" w:rsidRDefault="00213D9D" w:rsidP="00213D9D">
      <w:pPr>
        <w:spacing w:line="360" w:lineRule="auto"/>
        <w:jc w:val="both"/>
        <w:rPr>
          <w:sz w:val="28"/>
          <w:szCs w:val="28"/>
        </w:rPr>
      </w:pPr>
      <w:r w:rsidRPr="00447AA8">
        <w:rPr>
          <w:sz w:val="28"/>
          <w:szCs w:val="28"/>
        </w:rPr>
        <w:t>Семикашева Н.С.,преподаватель спецдисциплин ТОГБПОУ «Многоотрасл</w:t>
      </w:r>
      <w:r w:rsidRPr="00447AA8">
        <w:rPr>
          <w:sz w:val="28"/>
          <w:szCs w:val="28"/>
        </w:rPr>
        <w:t>е</w:t>
      </w:r>
      <w:r w:rsidRPr="00447AA8">
        <w:rPr>
          <w:sz w:val="28"/>
          <w:szCs w:val="28"/>
        </w:rPr>
        <w:t>вой колледж»почётный работник среднего профессионального образования РФ</w:t>
      </w:r>
    </w:p>
    <w:p w:rsidR="00213D9D" w:rsidRPr="00447AA8" w:rsidRDefault="00213D9D" w:rsidP="00213D9D">
      <w:pPr>
        <w:rPr>
          <w:sz w:val="28"/>
          <w:szCs w:val="28"/>
        </w:rPr>
      </w:pPr>
    </w:p>
    <w:p w:rsidR="00213D9D" w:rsidRPr="00447AA8" w:rsidRDefault="00213D9D" w:rsidP="00213D9D">
      <w:pPr>
        <w:rPr>
          <w:sz w:val="28"/>
          <w:szCs w:val="28"/>
        </w:rPr>
      </w:pPr>
      <w:r w:rsidRPr="00447AA8">
        <w:rPr>
          <w:sz w:val="28"/>
          <w:szCs w:val="28"/>
        </w:rPr>
        <w:t xml:space="preserve">Эксперт от работодателя </w:t>
      </w:r>
    </w:p>
    <w:p w:rsidR="00213D9D" w:rsidRPr="00447AA8" w:rsidRDefault="00213D9D" w:rsidP="00213D9D">
      <w:pPr>
        <w:rPr>
          <w:sz w:val="28"/>
          <w:szCs w:val="28"/>
        </w:rPr>
      </w:pPr>
      <w:r w:rsidRPr="00447AA8">
        <w:rPr>
          <w:sz w:val="28"/>
          <w:szCs w:val="28"/>
        </w:rPr>
        <w:t>гл. инженер ООО "МОРШАНСКИЙ ТЕКСТИЛЬ"</w:t>
      </w:r>
    </w:p>
    <w:p w:rsidR="00213D9D" w:rsidRPr="00447AA8" w:rsidRDefault="00213D9D" w:rsidP="00213D9D">
      <w:pPr>
        <w:rPr>
          <w:sz w:val="28"/>
          <w:szCs w:val="28"/>
        </w:rPr>
      </w:pPr>
      <w:r w:rsidRPr="00447AA8">
        <w:rPr>
          <w:sz w:val="28"/>
          <w:szCs w:val="28"/>
        </w:rPr>
        <w:t>_________________Привезенцева Г.Н.</w:t>
      </w:r>
    </w:p>
    <w:p w:rsidR="00213D9D" w:rsidRDefault="00213D9D" w:rsidP="00213D9D">
      <w:pPr>
        <w:rPr>
          <w:sz w:val="28"/>
          <w:szCs w:val="28"/>
        </w:rPr>
      </w:pPr>
    </w:p>
    <w:p w:rsidR="00213D9D" w:rsidRDefault="00213D9D" w:rsidP="00213D9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13D9D" w:rsidRPr="00CE0BCC" w:rsidRDefault="00213D9D" w:rsidP="00213D9D">
      <w:pPr>
        <w:jc w:val="center"/>
        <w:rPr>
          <w:b/>
          <w:sz w:val="28"/>
          <w:szCs w:val="28"/>
        </w:rPr>
      </w:pPr>
      <w:r w:rsidRPr="00CE0BCC">
        <w:rPr>
          <w:b/>
          <w:sz w:val="28"/>
          <w:szCs w:val="28"/>
        </w:rPr>
        <w:lastRenderedPageBreak/>
        <w:t>Содержание</w:t>
      </w:r>
    </w:p>
    <w:p w:rsidR="00213D9D" w:rsidRPr="00CE0BCC" w:rsidRDefault="00213D9D" w:rsidP="00213D9D">
      <w:pPr>
        <w:jc w:val="right"/>
        <w:rPr>
          <w:sz w:val="28"/>
          <w:szCs w:val="28"/>
        </w:rPr>
      </w:pPr>
      <w:r w:rsidRPr="00CE0BCC">
        <w:rPr>
          <w:sz w:val="28"/>
          <w:szCs w:val="28"/>
        </w:rPr>
        <w:t>стр.</w:t>
      </w:r>
    </w:p>
    <w:p w:rsidR="00213D9D" w:rsidRPr="00CE0BCC" w:rsidRDefault="00213D9D" w:rsidP="00213D9D">
      <w:pPr>
        <w:spacing w:line="360" w:lineRule="auto"/>
        <w:rPr>
          <w:sz w:val="28"/>
          <w:szCs w:val="28"/>
        </w:rPr>
      </w:pPr>
      <w:r w:rsidRPr="00CE0BCC">
        <w:rPr>
          <w:sz w:val="28"/>
          <w:szCs w:val="28"/>
        </w:rPr>
        <w:t xml:space="preserve">1 Паспорт программы практики                                                                 </w:t>
      </w:r>
      <w:r>
        <w:rPr>
          <w:sz w:val="28"/>
          <w:szCs w:val="28"/>
        </w:rPr>
        <w:t xml:space="preserve">          </w:t>
      </w:r>
      <w:r w:rsidRPr="00CE0BCC">
        <w:rPr>
          <w:sz w:val="28"/>
          <w:szCs w:val="28"/>
        </w:rPr>
        <w:t>4</w:t>
      </w:r>
    </w:p>
    <w:p w:rsidR="00213D9D" w:rsidRPr="00CE0BCC" w:rsidRDefault="00213D9D" w:rsidP="00213D9D">
      <w:pPr>
        <w:spacing w:line="360" w:lineRule="auto"/>
        <w:rPr>
          <w:sz w:val="28"/>
          <w:szCs w:val="28"/>
        </w:rPr>
      </w:pPr>
      <w:r w:rsidRPr="00CE0BCC">
        <w:rPr>
          <w:sz w:val="28"/>
          <w:szCs w:val="28"/>
        </w:rPr>
        <w:t xml:space="preserve">2 Результаты освоения программы                                                          </w:t>
      </w:r>
      <w:r>
        <w:rPr>
          <w:sz w:val="28"/>
          <w:szCs w:val="28"/>
        </w:rPr>
        <w:t xml:space="preserve">            </w:t>
      </w:r>
      <w:r w:rsidRPr="00CE0BCC">
        <w:rPr>
          <w:sz w:val="28"/>
          <w:szCs w:val="28"/>
        </w:rPr>
        <w:t>5</w:t>
      </w:r>
    </w:p>
    <w:p w:rsidR="00213D9D" w:rsidRPr="00CE0BCC" w:rsidRDefault="00213D9D" w:rsidP="00213D9D">
      <w:pPr>
        <w:spacing w:line="360" w:lineRule="auto"/>
        <w:rPr>
          <w:sz w:val="28"/>
          <w:szCs w:val="28"/>
        </w:rPr>
      </w:pPr>
      <w:r w:rsidRPr="00CE0BCC">
        <w:rPr>
          <w:sz w:val="28"/>
          <w:szCs w:val="28"/>
        </w:rPr>
        <w:t xml:space="preserve">3 Структура и содержание практики                                                          </w:t>
      </w:r>
      <w:r>
        <w:rPr>
          <w:sz w:val="28"/>
          <w:szCs w:val="28"/>
        </w:rPr>
        <w:t xml:space="preserve">         </w:t>
      </w:r>
      <w:r w:rsidRPr="00CE0BCC">
        <w:rPr>
          <w:sz w:val="28"/>
          <w:szCs w:val="28"/>
        </w:rPr>
        <w:t>6</w:t>
      </w:r>
    </w:p>
    <w:p w:rsidR="00213D9D" w:rsidRPr="00CE0BCC" w:rsidRDefault="00213D9D" w:rsidP="00213D9D">
      <w:pPr>
        <w:spacing w:line="360" w:lineRule="auto"/>
        <w:rPr>
          <w:sz w:val="28"/>
          <w:szCs w:val="28"/>
        </w:rPr>
      </w:pPr>
      <w:r w:rsidRPr="00CE0BCC">
        <w:rPr>
          <w:sz w:val="28"/>
          <w:szCs w:val="28"/>
        </w:rPr>
        <w:t xml:space="preserve">4 Условия реализации программы практики                                                    </w:t>
      </w:r>
      <w:r>
        <w:rPr>
          <w:sz w:val="28"/>
          <w:szCs w:val="28"/>
        </w:rPr>
        <w:t xml:space="preserve">  </w:t>
      </w:r>
      <w:r w:rsidRPr="00CE0BCC">
        <w:rPr>
          <w:sz w:val="28"/>
          <w:szCs w:val="28"/>
        </w:rPr>
        <w:t>9</w:t>
      </w:r>
    </w:p>
    <w:p w:rsidR="00213D9D" w:rsidRPr="00CE0BCC" w:rsidRDefault="00213D9D" w:rsidP="00213D9D">
      <w:pPr>
        <w:spacing w:line="360" w:lineRule="auto"/>
        <w:rPr>
          <w:sz w:val="28"/>
          <w:szCs w:val="28"/>
        </w:rPr>
      </w:pPr>
      <w:r w:rsidRPr="00CE0BCC">
        <w:rPr>
          <w:sz w:val="28"/>
          <w:szCs w:val="28"/>
        </w:rPr>
        <w:t xml:space="preserve">5 Контроль и оценка результатов освоения программы                        </w:t>
      </w:r>
      <w:r>
        <w:rPr>
          <w:sz w:val="28"/>
          <w:szCs w:val="28"/>
        </w:rPr>
        <w:t xml:space="preserve">          </w:t>
      </w:r>
      <w:r w:rsidRPr="00CE0BCC">
        <w:rPr>
          <w:sz w:val="28"/>
          <w:szCs w:val="28"/>
        </w:rPr>
        <w:t>10</w:t>
      </w:r>
    </w:p>
    <w:p w:rsidR="00213D9D" w:rsidRDefault="00213D9D" w:rsidP="00213D9D">
      <w:pPr>
        <w:spacing w:line="360" w:lineRule="auto"/>
      </w:pPr>
      <w:r>
        <w:br w:type="page"/>
      </w:r>
    </w:p>
    <w:p w:rsidR="00213D9D" w:rsidRPr="006B4F8E" w:rsidRDefault="00213D9D" w:rsidP="00213D9D">
      <w:pPr>
        <w:spacing w:line="276" w:lineRule="auto"/>
        <w:ind w:left="-284" w:firstLine="568"/>
        <w:contextualSpacing/>
        <w:jc w:val="both"/>
        <w:rPr>
          <w:b/>
          <w:sz w:val="32"/>
          <w:szCs w:val="32"/>
        </w:rPr>
      </w:pPr>
      <w:r w:rsidRPr="006B4F8E">
        <w:rPr>
          <w:b/>
          <w:sz w:val="32"/>
          <w:szCs w:val="32"/>
        </w:rPr>
        <w:lastRenderedPageBreak/>
        <w:t>Паспорт программы производственной практики по проф</w:t>
      </w:r>
      <w:r w:rsidRPr="006B4F8E">
        <w:rPr>
          <w:b/>
          <w:sz w:val="32"/>
          <w:szCs w:val="32"/>
        </w:rPr>
        <w:t>и</w:t>
      </w:r>
      <w:r w:rsidRPr="006B4F8E">
        <w:rPr>
          <w:b/>
          <w:sz w:val="32"/>
          <w:szCs w:val="32"/>
        </w:rPr>
        <w:t>лю специальности</w:t>
      </w:r>
    </w:p>
    <w:p w:rsidR="00213D9D" w:rsidRPr="006B4F8E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 w:rsidRPr="006B4F8E">
        <w:rPr>
          <w:sz w:val="28"/>
          <w:szCs w:val="28"/>
        </w:rPr>
        <w:t>1.1 Область применения программы</w:t>
      </w:r>
    </w:p>
    <w:p w:rsidR="00213D9D" w:rsidRPr="006B4F8E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 w:rsidRPr="006B4F8E">
        <w:rPr>
          <w:sz w:val="28"/>
          <w:szCs w:val="28"/>
        </w:rPr>
        <w:t>Программа практики является основной частью профессиональной образ</w:t>
      </w:r>
      <w:r w:rsidRPr="006B4F8E">
        <w:rPr>
          <w:sz w:val="28"/>
          <w:szCs w:val="28"/>
        </w:rPr>
        <w:t>о</w:t>
      </w:r>
      <w:r w:rsidRPr="006B4F8E">
        <w:rPr>
          <w:sz w:val="28"/>
          <w:szCs w:val="28"/>
        </w:rPr>
        <w:t>вательной программы в соответствии с ФГОС специальности 07.02.01. «Арх</w:t>
      </w:r>
      <w:r w:rsidRPr="006B4F8E">
        <w:rPr>
          <w:sz w:val="28"/>
          <w:szCs w:val="28"/>
        </w:rPr>
        <w:t>и</w:t>
      </w:r>
      <w:r w:rsidRPr="006B4F8E">
        <w:rPr>
          <w:sz w:val="28"/>
          <w:szCs w:val="28"/>
        </w:rPr>
        <w:t>тектура»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части основного вида профессиональной деятельности (ВПД)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проектировании объектов архитектурной среды;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 по реализации принятых решений;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организация процесса проектирования;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работ по одной или нескольким профессиям;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Объектами профессиональной деятельности студентов являются;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гражданские, промышленные и с/х здания;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интерьер гражданских и промышленных зданий;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функциональные зоны городских и сельских поселений;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реставрация и реконструкция зданий;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авторского надзора;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первичные трудовые коллективы.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Производственная практика направлена на углубление обучающимися первоначального профессионального опыта, развитие общих и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компетенций, проверку готовности к трудовой деятельности.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 практики: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и закрепление теоретических знаний и навыков;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первоначального профессионального опыта;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изучение порядка осуществления авторского надзора;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изучение проектной документации различных объектов;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 Место проведения практики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 проводится на предприятии, по возможности и местах прохо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преддипломной практики и будущей работы специалистов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руководства практикой от предприятия назначается опытный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лист, работающий по вопросам прохождения практики. Все обучающиеся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ходят инструктаж по ТБ для руководства практикой от учебного заведения назначается преподаватель, который консультирует практикантов и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контроль.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практики сдается отчет руководителю.</w:t>
      </w: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</w:p>
    <w:p w:rsidR="00213D9D" w:rsidRDefault="00213D9D" w:rsidP="00213D9D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 Количество часов на освоение программы практики – 108 часов.</w:t>
      </w:r>
    </w:p>
    <w:p w:rsidR="00213D9D" w:rsidRDefault="00213D9D" w:rsidP="00213D9D">
      <w:r>
        <w:rPr>
          <w:rFonts w:eastAsiaTheme="minorEastAsia"/>
        </w:rPr>
        <w:br w:type="page"/>
      </w:r>
    </w:p>
    <w:p w:rsidR="00213D9D" w:rsidRDefault="00213D9D" w:rsidP="00213D9D">
      <w:pPr>
        <w:pStyle w:val="msonormalbullet1gi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освоения программы практики</w:t>
      </w:r>
    </w:p>
    <w:p w:rsidR="00213D9D" w:rsidRDefault="00213D9D" w:rsidP="0021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практики обучающийся должен обладать общими компетенциями:</w:t>
      </w:r>
    </w:p>
    <w:p w:rsidR="00213D9D" w:rsidRDefault="00213D9D" w:rsidP="0021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ОК1 Понимать сущность и социальную значимость своей будущей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сии, проявлять к ней устойчивый интерес.</w:t>
      </w:r>
    </w:p>
    <w:p w:rsidR="00213D9D" w:rsidRDefault="00213D9D" w:rsidP="0021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ОК2 Организовывать собственную деятельность, определять методы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профессиональных задач, оценивать их эффективность и качество</w:t>
      </w:r>
    </w:p>
    <w:p w:rsidR="00213D9D" w:rsidRDefault="00213D9D" w:rsidP="0021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ОК3 Решать проблемы, оценивать риски и принимать решения в нестандар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ситуациях</w:t>
      </w:r>
    </w:p>
    <w:p w:rsidR="00213D9D" w:rsidRDefault="00213D9D" w:rsidP="0021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ОК4 Осуществлять поиск и использование информации, необходимой для эффективного выполнения профессиональных задач, профессионального и личного развития</w:t>
      </w:r>
    </w:p>
    <w:p w:rsidR="00213D9D" w:rsidRDefault="00213D9D" w:rsidP="0021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ОК5 Использовать информационно-коммуникативные технологии для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вершенствования профессиональной деятельности.</w:t>
      </w:r>
    </w:p>
    <w:p w:rsidR="00213D9D" w:rsidRDefault="00213D9D" w:rsidP="0021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ОК6 Работать в  коллективе и команде, взаимодействовать с руководством, коллегами ,социальными партнёрами и потребителями.</w:t>
      </w:r>
    </w:p>
    <w:p w:rsidR="00213D9D" w:rsidRDefault="00213D9D" w:rsidP="0021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ОК7 Ставить цели, мотивировать деятельность подчинённых, организов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и контролировать их работу с принятием на себя ответственности за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 выполнения заданий</w:t>
      </w:r>
    </w:p>
    <w:p w:rsidR="00213D9D" w:rsidRDefault="00213D9D" w:rsidP="0021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3D9D" w:rsidRDefault="00213D9D" w:rsidP="0021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ОК9 Ориентироваться в условиях частой смены технологий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деятельности.</w:t>
      </w:r>
    </w:p>
    <w:p w:rsidR="00213D9D" w:rsidRDefault="00213D9D" w:rsidP="0021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практики обучающийся должен обладать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нальными компетенциями:</w:t>
      </w:r>
    </w:p>
    <w:p w:rsidR="00213D9D" w:rsidRDefault="00213D9D" w:rsidP="0021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ПК2.1 Участвовать в авторском надзоре при выполнении строительных 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в соответствии с принятым планировочным решением</w:t>
      </w:r>
    </w:p>
    <w:p w:rsidR="00213D9D" w:rsidRDefault="00213D9D" w:rsidP="0021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ПК2.2 Осуществлять корректировку проектной документации по замечаниям смежных и контролирующих организаций и заказчика</w:t>
      </w:r>
    </w:p>
    <w:p w:rsidR="00213D9D" w:rsidRDefault="00213D9D" w:rsidP="0021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ПК2.3 Осуществлять сбор, хранение, обработку информации применяемых в профессиональной деятельности                </w:t>
      </w:r>
    </w:p>
    <w:p w:rsidR="00213D9D" w:rsidRDefault="00213D9D" w:rsidP="00213D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213D9D" w:rsidRDefault="00213D9D" w:rsidP="00213D9D">
      <w:pPr>
        <w:rPr>
          <w:b/>
          <w:sz w:val="28"/>
          <w:szCs w:val="28"/>
        </w:rPr>
        <w:sectPr w:rsidR="00213D9D" w:rsidSect="001912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3D9D" w:rsidRDefault="00213D9D" w:rsidP="00213D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Структура и содержание производственной практики</w:t>
      </w:r>
    </w:p>
    <w:p w:rsidR="00213D9D" w:rsidRDefault="00213D9D" w:rsidP="00213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Тематический план производственной практики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8"/>
        <w:gridCol w:w="2114"/>
        <w:gridCol w:w="1169"/>
        <w:gridCol w:w="1245"/>
        <w:gridCol w:w="1244"/>
        <w:gridCol w:w="561"/>
        <w:gridCol w:w="631"/>
        <w:gridCol w:w="1219"/>
        <w:gridCol w:w="1129"/>
        <w:gridCol w:w="1309"/>
        <w:gridCol w:w="1847"/>
      </w:tblGrid>
      <w:tr w:rsidR="00213D9D" w:rsidRPr="00963D29" w:rsidTr="00191252">
        <w:trPr>
          <w:trHeight w:val="285"/>
        </w:trPr>
        <w:tc>
          <w:tcPr>
            <w:tcW w:w="2182" w:type="dxa"/>
            <w:vMerge w:val="restart"/>
          </w:tcPr>
          <w:p w:rsidR="00213D9D" w:rsidRPr="00963D29" w:rsidRDefault="00213D9D" w:rsidP="00191252">
            <w:pPr>
              <w:jc w:val="center"/>
              <w:rPr>
                <w:b/>
                <w:sz w:val="24"/>
                <w:szCs w:val="24"/>
              </w:rPr>
            </w:pPr>
            <w:r w:rsidRPr="00963D29">
              <w:rPr>
                <w:b/>
                <w:sz w:val="24"/>
                <w:szCs w:val="24"/>
              </w:rPr>
              <w:t>Коды общих и профессиональных компетенций</w:t>
            </w:r>
          </w:p>
        </w:tc>
        <w:tc>
          <w:tcPr>
            <w:tcW w:w="1715" w:type="dxa"/>
            <w:vMerge w:val="restart"/>
          </w:tcPr>
          <w:p w:rsidR="00213D9D" w:rsidRPr="00963D29" w:rsidRDefault="00213D9D" w:rsidP="00191252">
            <w:pPr>
              <w:jc w:val="center"/>
              <w:rPr>
                <w:b/>
                <w:sz w:val="24"/>
                <w:szCs w:val="24"/>
              </w:rPr>
            </w:pPr>
            <w:r w:rsidRPr="00963D29">
              <w:rPr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404" w:type="dxa"/>
            <w:vMerge w:val="restart"/>
          </w:tcPr>
          <w:p w:rsidR="00213D9D" w:rsidRPr="00963D29" w:rsidRDefault="00213D9D" w:rsidP="00191252">
            <w:pPr>
              <w:jc w:val="center"/>
              <w:rPr>
                <w:b/>
                <w:sz w:val="24"/>
                <w:szCs w:val="24"/>
              </w:rPr>
            </w:pPr>
            <w:r w:rsidRPr="00963D29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6801" w:type="dxa"/>
            <w:gridSpan w:val="6"/>
            <w:tcBorders>
              <w:bottom w:val="single" w:sz="4" w:space="0" w:color="auto"/>
            </w:tcBorders>
          </w:tcPr>
          <w:p w:rsidR="00213D9D" w:rsidRPr="00963D29" w:rsidRDefault="00213D9D" w:rsidP="00191252">
            <w:pPr>
              <w:jc w:val="center"/>
              <w:rPr>
                <w:b/>
                <w:sz w:val="28"/>
                <w:szCs w:val="28"/>
              </w:rPr>
            </w:pPr>
            <w:r w:rsidRPr="00963D29">
              <w:rPr>
                <w:b/>
                <w:sz w:val="24"/>
                <w:szCs w:val="24"/>
              </w:rPr>
              <w:t>Объем времени отведенный на освоение практики</w:t>
            </w:r>
          </w:p>
        </w:tc>
        <w:tc>
          <w:tcPr>
            <w:tcW w:w="1342" w:type="dxa"/>
            <w:vMerge w:val="restart"/>
          </w:tcPr>
          <w:p w:rsidR="00213D9D" w:rsidRPr="00963D29" w:rsidRDefault="00213D9D" w:rsidP="00191252">
            <w:pPr>
              <w:jc w:val="center"/>
              <w:rPr>
                <w:b/>
                <w:sz w:val="24"/>
                <w:szCs w:val="24"/>
              </w:rPr>
            </w:pPr>
            <w:r w:rsidRPr="00963D29"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342" w:type="dxa"/>
            <w:vMerge w:val="restart"/>
          </w:tcPr>
          <w:p w:rsidR="00213D9D" w:rsidRPr="00963D29" w:rsidRDefault="00213D9D" w:rsidP="00191252">
            <w:pPr>
              <w:jc w:val="center"/>
              <w:rPr>
                <w:b/>
                <w:sz w:val="24"/>
                <w:szCs w:val="24"/>
              </w:rPr>
            </w:pPr>
            <w:r w:rsidRPr="00963D29">
              <w:rPr>
                <w:b/>
                <w:sz w:val="24"/>
                <w:szCs w:val="24"/>
              </w:rPr>
              <w:t>Произв. пра</w:t>
            </w:r>
            <w:r w:rsidRPr="00963D29">
              <w:rPr>
                <w:b/>
                <w:sz w:val="24"/>
                <w:szCs w:val="24"/>
              </w:rPr>
              <w:t>к</w:t>
            </w:r>
            <w:r w:rsidRPr="00963D29">
              <w:rPr>
                <w:b/>
                <w:sz w:val="24"/>
                <w:szCs w:val="24"/>
              </w:rPr>
              <w:t>тика по пр</w:t>
            </w:r>
            <w:r w:rsidRPr="00963D29">
              <w:rPr>
                <w:b/>
                <w:sz w:val="24"/>
                <w:szCs w:val="24"/>
              </w:rPr>
              <w:t>о</w:t>
            </w:r>
            <w:r w:rsidRPr="00963D29">
              <w:rPr>
                <w:b/>
                <w:sz w:val="24"/>
                <w:szCs w:val="24"/>
              </w:rPr>
              <w:t>филю спец</w:t>
            </w:r>
            <w:r w:rsidRPr="00963D29">
              <w:rPr>
                <w:b/>
                <w:sz w:val="24"/>
                <w:szCs w:val="24"/>
              </w:rPr>
              <w:t>и</w:t>
            </w:r>
            <w:r w:rsidRPr="00963D29">
              <w:rPr>
                <w:b/>
                <w:sz w:val="24"/>
                <w:szCs w:val="24"/>
              </w:rPr>
              <w:t>альности</w:t>
            </w:r>
          </w:p>
        </w:tc>
      </w:tr>
      <w:tr w:rsidR="00213D9D" w:rsidTr="00191252">
        <w:trPr>
          <w:trHeight w:val="540"/>
        </w:trPr>
        <w:tc>
          <w:tcPr>
            <w:tcW w:w="2182" w:type="dxa"/>
            <w:vMerge/>
            <w:tcBorders>
              <w:bottom w:val="single" w:sz="4" w:space="0" w:color="000000" w:themeColor="text1"/>
            </w:tcBorders>
          </w:tcPr>
          <w:p w:rsidR="00213D9D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000000" w:themeColor="text1"/>
            </w:tcBorders>
          </w:tcPr>
          <w:p w:rsidR="00213D9D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13D9D" w:rsidRPr="008A32FA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9D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нагрузка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9D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213D9D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1342" w:type="dxa"/>
            <w:vMerge/>
            <w:tcBorders>
              <w:left w:val="single" w:sz="4" w:space="0" w:color="auto"/>
            </w:tcBorders>
          </w:tcPr>
          <w:p w:rsidR="00213D9D" w:rsidRDefault="00213D9D" w:rsidP="00191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  <w:vMerge/>
          </w:tcPr>
          <w:p w:rsidR="00213D9D" w:rsidRDefault="00213D9D" w:rsidP="00191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3D9D" w:rsidTr="00191252">
        <w:tc>
          <w:tcPr>
            <w:tcW w:w="2182" w:type="dxa"/>
            <w:tcBorders>
              <w:bottom w:val="nil"/>
            </w:tcBorders>
          </w:tcPr>
          <w:p w:rsidR="00213D9D" w:rsidRDefault="00213D9D" w:rsidP="00191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nil"/>
            </w:tcBorders>
          </w:tcPr>
          <w:p w:rsidR="00213D9D" w:rsidRDefault="00213D9D" w:rsidP="00191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 w:rsidR="00213D9D" w:rsidRDefault="00213D9D" w:rsidP="00191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 ку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сов.</w:t>
            </w:r>
          </w:p>
        </w:tc>
        <w:tc>
          <w:tcPr>
            <w:tcW w:w="1342" w:type="dxa"/>
            <w:tcBorders>
              <w:top w:val="single" w:sz="4" w:space="0" w:color="auto"/>
              <w:bottom w:val="nil"/>
            </w:tcBorders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вт.ч. практич.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nil"/>
            </w:tcBorders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курсов.</w:t>
            </w:r>
          </w:p>
        </w:tc>
        <w:tc>
          <w:tcPr>
            <w:tcW w:w="1342" w:type="dxa"/>
            <w:tcBorders>
              <w:top w:val="single" w:sz="4" w:space="0" w:color="auto"/>
              <w:bottom w:val="nil"/>
            </w:tcBorders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bottom w:val="nil"/>
            </w:tcBorders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вт.ч.</w:t>
            </w:r>
          </w:p>
        </w:tc>
        <w:tc>
          <w:tcPr>
            <w:tcW w:w="1342" w:type="dxa"/>
            <w:tcBorders>
              <w:bottom w:val="nil"/>
            </w:tcBorders>
          </w:tcPr>
          <w:p w:rsidR="00213D9D" w:rsidRDefault="00213D9D" w:rsidP="00191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  <w:tcBorders>
              <w:bottom w:val="nil"/>
            </w:tcBorders>
          </w:tcPr>
          <w:p w:rsidR="00213D9D" w:rsidRDefault="00213D9D" w:rsidP="00191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3D9D" w:rsidTr="00191252">
        <w:tc>
          <w:tcPr>
            <w:tcW w:w="2182" w:type="dxa"/>
            <w:tcBorders>
              <w:top w:val="nil"/>
            </w:tcBorders>
          </w:tcPr>
          <w:p w:rsidR="00213D9D" w:rsidRDefault="00213D9D" w:rsidP="00191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213D9D" w:rsidRDefault="00213D9D" w:rsidP="00191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213D9D" w:rsidRDefault="00213D9D" w:rsidP="00191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:rsidR="00213D9D" w:rsidRDefault="00213D9D" w:rsidP="00191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</w:tcBorders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342" w:type="dxa"/>
            <w:gridSpan w:val="2"/>
            <w:tcBorders>
              <w:top w:val="nil"/>
            </w:tcBorders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342" w:type="dxa"/>
            <w:tcBorders>
              <w:top w:val="nil"/>
            </w:tcBorders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342" w:type="dxa"/>
            <w:tcBorders>
              <w:top w:val="nil"/>
            </w:tcBorders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342" w:type="dxa"/>
            <w:tcBorders>
              <w:top w:val="nil"/>
            </w:tcBorders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342" w:type="dxa"/>
            <w:tcBorders>
              <w:top w:val="nil"/>
            </w:tcBorders>
          </w:tcPr>
          <w:p w:rsidR="00213D9D" w:rsidRDefault="00213D9D" w:rsidP="00191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3D9D" w:rsidRPr="00673140" w:rsidTr="00191252">
        <w:tc>
          <w:tcPr>
            <w:tcW w:w="2182" w:type="dxa"/>
          </w:tcPr>
          <w:p w:rsidR="00213D9D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ОК1-9</w:t>
            </w:r>
          </w:p>
          <w:p w:rsidR="00213D9D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ПК2.1-2.3</w:t>
            </w:r>
          </w:p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по профилю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циальности</w:t>
            </w:r>
          </w:p>
        </w:tc>
        <w:tc>
          <w:tcPr>
            <w:tcW w:w="1404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33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gridSpan w:val="2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213D9D" w:rsidRPr="00673140" w:rsidTr="00191252">
        <w:tc>
          <w:tcPr>
            <w:tcW w:w="2182" w:type="dxa"/>
          </w:tcPr>
          <w:p w:rsidR="00213D9D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04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33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213D9D" w:rsidRPr="00673140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213D9D" w:rsidRDefault="00213D9D" w:rsidP="00213D9D">
      <w:pPr>
        <w:rPr>
          <w:b/>
          <w:sz w:val="28"/>
          <w:szCs w:val="28"/>
        </w:rPr>
      </w:pPr>
    </w:p>
    <w:p w:rsidR="00213D9D" w:rsidRDefault="00213D9D" w:rsidP="00213D9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13D9D" w:rsidRDefault="00213D9D" w:rsidP="00213D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3.2 Содержание обучения по производственной практике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8221"/>
        <w:gridCol w:w="1418"/>
        <w:gridCol w:w="1353"/>
      </w:tblGrid>
      <w:tr w:rsidR="00213D9D" w:rsidRPr="00D2493B" w:rsidTr="0019125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 w:rsidRPr="00D2493B">
              <w:rPr>
                <w:sz w:val="24"/>
                <w:szCs w:val="24"/>
              </w:rPr>
              <w:t>№п.п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и наименов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практики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усвоения</w:t>
            </w:r>
          </w:p>
        </w:tc>
      </w:tr>
      <w:tr w:rsidR="00213D9D" w:rsidRPr="00963D29" w:rsidTr="001912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9D" w:rsidRPr="00963D29" w:rsidRDefault="00213D9D" w:rsidP="00191252">
            <w:pPr>
              <w:jc w:val="center"/>
              <w:rPr>
                <w:sz w:val="16"/>
                <w:szCs w:val="16"/>
              </w:rPr>
            </w:pPr>
            <w:r w:rsidRPr="00963D29"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9D" w:rsidRPr="00963D29" w:rsidRDefault="00213D9D" w:rsidP="00191252">
            <w:pPr>
              <w:jc w:val="center"/>
              <w:rPr>
                <w:sz w:val="16"/>
                <w:szCs w:val="16"/>
              </w:rPr>
            </w:pPr>
            <w:r w:rsidRPr="00963D29">
              <w:rPr>
                <w:sz w:val="16"/>
                <w:szCs w:val="16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9D" w:rsidRPr="00963D29" w:rsidRDefault="00213D9D" w:rsidP="00191252">
            <w:pPr>
              <w:jc w:val="center"/>
              <w:rPr>
                <w:sz w:val="16"/>
                <w:szCs w:val="16"/>
              </w:rPr>
            </w:pPr>
            <w:r w:rsidRPr="00963D29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9D" w:rsidRPr="00963D29" w:rsidRDefault="00213D9D" w:rsidP="00191252">
            <w:pPr>
              <w:jc w:val="center"/>
              <w:rPr>
                <w:sz w:val="16"/>
                <w:szCs w:val="16"/>
              </w:rPr>
            </w:pPr>
            <w:r w:rsidRPr="00963D29">
              <w:rPr>
                <w:sz w:val="16"/>
                <w:szCs w:val="16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9D" w:rsidRPr="00963D29" w:rsidRDefault="00213D9D" w:rsidP="00191252">
            <w:pPr>
              <w:jc w:val="center"/>
              <w:rPr>
                <w:sz w:val="16"/>
                <w:szCs w:val="16"/>
              </w:rPr>
            </w:pPr>
            <w:r w:rsidRPr="00963D29">
              <w:rPr>
                <w:sz w:val="16"/>
                <w:szCs w:val="16"/>
              </w:rPr>
              <w:t>5</w:t>
            </w:r>
          </w:p>
        </w:tc>
      </w:tr>
      <w:tr w:rsidR="00213D9D" w:rsidRPr="00D2493B" w:rsidTr="00191252">
        <w:trPr>
          <w:trHeight w:val="1069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 w:rsidRPr="00D2493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3D9D" w:rsidRPr="00D2493B" w:rsidRDefault="00213D9D" w:rsidP="0019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часть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213D9D" w:rsidRPr="00D2493B" w:rsidRDefault="00213D9D" w:rsidP="0019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на практику. Вводный инструктаж по прохождению практики и оформлению отчетов. Беседа с руководителем практики от техникума. Ознакомление с объектом практики. Вводный инструктаж по технике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опасности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3D9D" w:rsidRPr="00D2493B" w:rsidTr="00191252">
        <w:trPr>
          <w:trHeight w:val="816"/>
          <w:jc w:val="center"/>
        </w:trPr>
        <w:tc>
          <w:tcPr>
            <w:tcW w:w="817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 w:rsidRPr="00D2493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13D9D" w:rsidRPr="00D2493B" w:rsidRDefault="00213D9D" w:rsidP="0019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Организационно-правовые основы архитектурной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</w:t>
            </w:r>
          </w:p>
        </w:tc>
        <w:tc>
          <w:tcPr>
            <w:tcW w:w="8221" w:type="dxa"/>
          </w:tcPr>
          <w:p w:rsidR="00213D9D" w:rsidRPr="00D2493B" w:rsidRDefault="00213D9D" w:rsidP="0019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организацией. Беседы со специалистами</w:t>
            </w:r>
          </w:p>
        </w:tc>
        <w:tc>
          <w:tcPr>
            <w:tcW w:w="1418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3D9D" w:rsidRPr="00D2493B" w:rsidTr="00191252">
        <w:trPr>
          <w:trHeight w:val="544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 w:rsidRPr="00D2493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D9D" w:rsidRPr="00D2493B" w:rsidRDefault="00213D9D" w:rsidP="0019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авторского надзора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213D9D" w:rsidRPr="00D2493B" w:rsidRDefault="00213D9D" w:rsidP="0019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порядка осуществления авторского надзора. Изучение журнала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торского надзора при производстве СМР</w:t>
            </w:r>
          </w:p>
        </w:tc>
        <w:tc>
          <w:tcPr>
            <w:tcW w:w="1418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3D9D" w:rsidRPr="00D2493B" w:rsidTr="00191252">
        <w:trPr>
          <w:trHeight w:val="538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 w:rsidRPr="00D2493B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213D9D" w:rsidRPr="00D2493B" w:rsidRDefault="00213D9D" w:rsidP="0019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авторском надзоре при выполнении СМР. Помощь в ведении жу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нала авторского надзора при производстве СМР</w:t>
            </w:r>
          </w:p>
        </w:tc>
        <w:tc>
          <w:tcPr>
            <w:tcW w:w="1418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53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3D9D" w:rsidRPr="00D2493B" w:rsidTr="00191252">
        <w:trPr>
          <w:trHeight w:val="1113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 w:rsidRPr="00D2493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213D9D" w:rsidRPr="00D2493B" w:rsidRDefault="00213D9D" w:rsidP="0019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проектной документации объектов различного назначения.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стие в корректировке проектной документации по замечаниям смежных и контролирующих организаций и заказчика при выполнении СМР</w:t>
            </w:r>
          </w:p>
        </w:tc>
        <w:tc>
          <w:tcPr>
            <w:tcW w:w="1418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53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3D9D" w:rsidRPr="00D2493B" w:rsidTr="00191252">
        <w:trPr>
          <w:trHeight w:val="562"/>
          <w:jc w:val="center"/>
        </w:trPr>
        <w:tc>
          <w:tcPr>
            <w:tcW w:w="817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 w:rsidRPr="00D2493B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технической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кументации</w:t>
            </w:r>
          </w:p>
        </w:tc>
        <w:tc>
          <w:tcPr>
            <w:tcW w:w="8221" w:type="dxa"/>
          </w:tcPr>
          <w:p w:rsidR="00213D9D" w:rsidRPr="00D2493B" w:rsidRDefault="00213D9D" w:rsidP="0019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сборе, хранении, обработке и анализе информации осуществля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при производстве СМР</w:t>
            </w:r>
          </w:p>
        </w:tc>
        <w:tc>
          <w:tcPr>
            <w:tcW w:w="1418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53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3D9D" w:rsidRPr="00D2493B" w:rsidTr="00191252">
        <w:trPr>
          <w:trHeight w:val="414"/>
          <w:jc w:val="center"/>
        </w:trPr>
        <w:tc>
          <w:tcPr>
            <w:tcW w:w="817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 w:rsidRPr="00D2493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13D9D" w:rsidRPr="00D2493B" w:rsidRDefault="00213D9D" w:rsidP="0019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журнала входного контроля качества поступающих на объект строительных материалов, изделий и конструкций</w:t>
            </w:r>
          </w:p>
        </w:tc>
        <w:tc>
          <w:tcPr>
            <w:tcW w:w="1418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3D9D" w:rsidRPr="00D2493B" w:rsidTr="00191252">
        <w:trPr>
          <w:trHeight w:val="847"/>
          <w:jc w:val="center"/>
        </w:trPr>
        <w:tc>
          <w:tcPr>
            <w:tcW w:w="817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 w:rsidRPr="00D2493B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Merge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13D9D" w:rsidRPr="00D2493B" w:rsidRDefault="00213D9D" w:rsidP="0019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и надзора за строительством. Контроль качества строительства. Изучение документации предъявляемой во время технической сдачи- приемки объекта ( акты на приемку зданий, исполнительные чертежи)</w:t>
            </w:r>
          </w:p>
        </w:tc>
        <w:tc>
          <w:tcPr>
            <w:tcW w:w="1418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3D9D" w:rsidRPr="00D2493B" w:rsidTr="00191252">
        <w:trPr>
          <w:trHeight w:val="832"/>
          <w:jc w:val="center"/>
        </w:trPr>
        <w:tc>
          <w:tcPr>
            <w:tcW w:w="817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 w:rsidRPr="00D2493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13D9D" w:rsidRPr="00D2493B" w:rsidRDefault="00213D9D" w:rsidP="0019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заполнении общих и специальных журналов, в которых осущест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ляется учет выполнения работ при строительстве, реконструкции, капитал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ремонте объектов капитального строительства</w:t>
            </w:r>
          </w:p>
        </w:tc>
        <w:tc>
          <w:tcPr>
            <w:tcW w:w="1418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53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3D9D" w:rsidRPr="00D2493B" w:rsidTr="00191252">
        <w:trPr>
          <w:jc w:val="center"/>
        </w:trPr>
        <w:tc>
          <w:tcPr>
            <w:tcW w:w="817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 w:rsidRPr="00D2493B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лов</w:t>
            </w:r>
          </w:p>
        </w:tc>
        <w:tc>
          <w:tcPr>
            <w:tcW w:w="8221" w:type="dxa"/>
          </w:tcPr>
          <w:p w:rsidR="00213D9D" w:rsidRPr="00D2493B" w:rsidRDefault="00213D9D" w:rsidP="0019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материалов и оформление отчета </w:t>
            </w:r>
          </w:p>
        </w:tc>
        <w:tc>
          <w:tcPr>
            <w:tcW w:w="1418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3D9D" w:rsidRPr="00D2493B" w:rsidTr="00191252">
        <w:trPr>
          <w:trHeight w:val="281"/>
          <w:jc w:val="center"/>
        </w:trPr>
        <w:tc>
          <w:tcPr>
            <w:tcW w:w="817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 w:rsidRPr="00D2493B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vMerge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13D9D" w:rsidRPr="00D2493B" w:rsidRDefault="00213D9D" w:rsidP="0019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практике</w:t>
            </w:r>
          </w:p>
        </w:tc>
        <w:tc>
          <w:tcPr>
            <w:tcW w:w="1418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3D9D" w:rsidRPr="00D2493B" w:rsidTr="00191252">
        <w:trPr>
          <w:trHeight w:val="554"/>
          <w:jc w:val="center"/>
        </w:trPr>
        <w:tc>
          <w:tcPr>
            <w:tcW w:w="817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213D9D" w:rsidRPr="00D2493B" w:rsidRDefault="00213D9D" w:rsidP="0019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работа: изучение технической и проектной документации в реальных условиях </w:t>
            </w:r>
          </w:p>
        </w:tc>
        <w:tc>
          <w:tcPr>
            <w:tcW w:w="1418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13D9D" w:rsidRPr="00D2493B" w:rsidRDefault="00213D9D" w:rsidP="001912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3D9D" w:rsidRDefault="00213D9D" w:rsidP="00213D9D">
      <w:pPr>
        <w:rPr>
          <w:sz w:val="28"/>
          <w:szCs w:val="28"/>
        </w:rPr>
      </w:pPr>
    </w:p>
    <w:p w:rsidR="00213D9D" w:rsidRDefault="00213D9D" w:rsidP="00213D9D">
      <w:pPr>
        <w:rPr>
          <w:sz w:val="28"/>
          <w:szCs w:val="28"/>
        </w:rPr>
        <w:sectPr w:rsidR="00213D9D" w:rsidSect="00213D9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13D9D" w:rsidRPr="000D3ADD" w:rsidRDefault="00213D9D" w:rsidP="00213D9D">
      <w:pPr>
        <w:pStyle w:val="msonormalbullet1gi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lastRenderedPageBreak/>
        <w:t>Условия реализации пр</w:t>
      </w:r>
      <w:r>
        <w:rPr>
          <w:b/>
          <w:sz w:val="28"/>
          <w:szCs w:val="28"/>
        </w:rPr>
        <w:t>оизводственной</w:t>
      </w:r>
      <w:r w:rsidRPr="000D3ADD">
        <w:rPr>
          <w:b/>
          <w:sz w:val="28"/>
          <w:szCs w:val="28"/>
        </w:rPr>
        <w:t xml:space="preserve"> практики</w:t>
      </w:r>
    </w:p>
    <w:p w:rsidR="00213D9D" w:rsidRPr="000D3ADD" w:rsidRDefault="00213D9D" w:rsidP="00213D9D">
      <w:pPr>
        <w:pStyle w:val="msonormalbullet2gi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4.1 Требования к минимальному материально-техническому обеспечению</w:t>
      </w:r>
    </w:p>
    <w:p w:rsidR="00213D9D" w:rsidRPr="000D3ADD" w:rsidRDefault="00213D9D" w:rsidP="00213D9D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3ADD">
        <w:rPr>
          <w:sz w:val="28"/>
          <w:szCs w:val="28"/>
        </w:rPr>
        <w:t>Реализация практики предполагает наличие на производстве структур по обеспеч</w:t>
      </w:r>
      <w:r w:rsidRPr="000D3ADD">
        <w:rPr>
          <w:sz w:val="28"/>
          <w:szCs w:val="28"/>
        </w:rPr>
        <w:t>е</w:t>
      </w:r>
      <w:r w:rsidRPr="000D3ADD">
        <w:rPr>
          <w:sz w:val="28"/>
          <w:szCs w:val="28"/>
        </w:rPr>
        <w:t>нию ТБ. и охраны труда, проектно-технических или проектно-сметных отделов.</w:t>
      </w:r>
    </w:p>
    <w:p w:rsidR="00213D9D" w:rsidRPr="000D3ADD" w:rsidRDefault="00213D9D" w:rsidP="00213D9D">
      <w:pPr>
        <w:pStyle w:val="msonormalbullet2gi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 xml:space="preserve">4.2 Информационное обеспечение обучения </w:t>
      </w:r>
    </w:p>
    <w:p w:rsidR="00213D9D" w:rsidRPr="000D3ADD" w:rsidRDefault="00213D9D" w:rsidP="00213D9D">
      <w:pPr>
        <w:pStyle w:val="msonormalbullet2gi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Перечень рекомендуемых учебных изданий, интернет-ресурсов, дополнител</w:t>
      </w:r>
      <w:r w:rsidRPr="000D3ADD">
        <w:rPr>
          <w:b/>
          <w:sz w:val="28"/>
          <w:szCs w:val="28"/>
        </w:rPr>
        <w:t>ь</w:t>
      </w:r>
      <w:r w:rsidRPr="000D3ADD">
        <w:rPr>
          <w:b/>
          <w:sz w:val="28"/>
          <w:szCs w:val="28"/>
        </w:rPr>
        <w:t>ной литературы.</w:t>
      </w:r>
    </w:p>
    <w:p w:rsidR="00213D9D" w:rsidRPr="000D3ADD" w:rsidRDefault="00213D9D" w:rsidP="00213D9D">
      <w:pPr>
        <w:pStyle w:val="msonormalbullet2gi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Основные источники:</w:t>
      </w:r>
    </w:p>
    <w:p w:rsidR="00213D9D" w:rsidRDefault="00213D9D" w:rsidP="00213D9D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Нанасов П.С. Управление  проектно-строительным процессом. Теория, правила, практика: учебное пособие/ П.С.Нанасов-М2016г-143с</w:t>
      </w:r>
    </w:p>
    <w:p w:rsidR="00213D9D" w:rsidRDefault="00213D9D" w:rsidP="00213D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Трушкевич А.И. Организация проектирования и строительство: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ник/А.И.Трушкевич- Минск.Высшая школа 2016г-214с</w:t>
      </w:r>
    </w:p>
    <w:p w:rsidR="00213D9D" w:rsidRDefault="00213D9D" w:rsidP="00213D9D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Гражданский кодекс РФ  Принят государственной думой 21.10.1994г.</w:t>
      </w:r>
    </w:p>
    <w:p w:rsidR="00213D9D" w:rsidRDefault="00213D9D" w:rsidP="00213D9D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Градостроительный кодекс Принят государственной думой 22.12.2004г.</w:t>
      </w:r>
    </w:p>
    <w:p w:rsidR="00213D9D" w:rsidRDefault="00213D9D" w:rsidP="00213D9D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Методические рекомендации по проведению экспертизы проектов МДС 11-3-99г.</w:t>
      </w:r>
    </w:p>
    <w:p w:rsidR="00213D9D" w:rsidRDefault="00213D9D" w:rsidP="00213D9D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 Организация работы управляющего проектом(ГИПа,ГАПа) в условиях рынка МДС-11-11-2016г.</w:t>
      </w:r>
    </w:p>
    <w:p w:rsidR="00213D9D" w:rsidRDefault="00213D9D" w:rsidP="00213D9D">
      <w:pPr>
        <w:pStyle w:val="msonormalbullet2gi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213D9D" w:rsidRDefault="00213D9D" w:rsidP="00213D9D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1Синенко С.А.,Олейник П.П., Кузьмина Т.К.Деятельность заказчика в рыночных условиях: учебник/ С.А.Синенко,П.П.Олейник, Т.К. Кузьмина- М 2016г-289с.</w:t>
      </w:r>
    </w:p>
    <w:p w:rsidR="00213D9D" w:rsidRDefault="00213D9D" w:rsidP="00213D9D">
      <w:pPr>
        <w:pStyle w:val="msonormalbullet2gi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13D9D" w:rsidRDefault="00213D9D" w:rsidP="00213D9D">
      <w:pPr>
        <w:pStyle w:val="msonormalbullet2gi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</w:t>
      </w:r>
    </w:p>
    <w:p w:rsidR="00213D9D" w:rsidRDefault="00213D9D" w:rsidP="00213D9D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docplan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ru</w:t>
      </w:r>
    </w:p>
    <w:p w:rsidR="00213D9D" w:rsidRDefault="00213D9D" w:rsidP="00213D9D">
      <w:pPr>
        <w:pStyle w:val="msonormalbullet2gif"/>
      </w:pPr>
    </w:p>
    <w:p w:rsidR="00213D9D" w:rsidRPr="00B606F3" w:rsidRDefault="00213D9D" w:rsidP="00213D9D">
      <w:pPr>
        <w:pStyle w:val="msonormalbullet2gif"/>
        <w:rPr>
          <w:b/>
          <w:sz w:val="28"/>
          <w:szCs w:val="28"/>
        </w:rPr>
      </w:pPr>
      <w:r w:rsidRPr="00B606F3">
        <w:rPr>
          <w:b/>
          <w:sz w:val="28"/>
          <w:szCs w:val="28"/>
        </w:rPr>
        <w:t>4.3 Кадровое обеспечение образовательного процесса</w:t>
      </w:r>
    </w:p>
    <w:p w:rsidR="00213D9D" w:rsidRDefault="00213D9D" w:rsidP="00213D9D">
      <w:pPr>
        <w:spacing w:line="276" w:lineRule="auto"/>
        <w:contextualSpacing/>
        <w:jc w:val="both"/>
        <w:rPr>
          <w:sz w:val="28"/>
          <w:szCs w:val="28"/>
        </w:rPr>
      </w:pPr>
      <w:r w:rsidRPr="00B606F3">
        <w:rPr>
          <w:sz w:val="28"/>
          <w:szCs w:val="28"/>
        </w:rPr>
        <w:t>Требования к квалификации инженерно-педагогических кадров, обеспечивающих прохождение практики на производстве: наличие высшего образования, соотве</w:t>
      </w:r>
      <w:r w:rsidRPr="00B606F3">
        <w:rPr>
          <w:sz w:val="28"/>
          <w:szCs w:val="28"/>
        </w:rPr>
        <w:t>т</w:t>
      </w:r>
      <w:r w:rsidRPr="00B606F3">
        <w:rPr>
          <w:sz w:val="28"/>
          <w:szCs w:val="28"/>
        </w:rPr>
        <w:t>ствующего профилю специальности</w:t>
      </w:r>
    </w:p>
    <w:p w:rsidR="00213D9D" w:rsidRDefault="00213D9D" w:rsidP="00213D9D">
      <w:pPr>
        <w:contextualSpacing/>
        <w:rPr>
          <w:sz w:val="28"/>
          <w:szCs w:val="28"/>
        </w:rPr>
      </w:pPr>
    </w:p>
    <w:p w:rsidR="00213D9D" w:rsidRDefault="00213D9D" w:rsidP="00213D9D">
      <w:pPr>
        <w:contextualSpacing/>
        <w:rPr>
          <w:b/>
          <w:sz w:val="28"/>
          <w:szCs w:val="28"/>
        </w:rPr>
      </w:pPr>
      <w:r w:rsidRPr="00B606F3">
        <w:rPr>
          <w:b/>
          <w:sz w:val="28"/>
          <w:szCs w:val="28"/>
        </w:rPr>
        <w:t>5 Контроль и оценка результатов освоения производственной практики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1"/>
        <w:gridCol w:w="3546"/>
        <w:gridCol w:w="2213"/>
      </w:tblGrid>
      <w:tr w:rsidR="00213D9D" w:rsidRPr="0047305E" w:rsidTr="00191252">
        <w:tc>
          <w:tcPr>
            <w:tcW w:w="3811" w:type="dxa"/>
          </w:tcPr>
          <w:p w:rsidR="00213D9D" w:rsidRPr="00546BD8" w:rsidRDefault="00213D9D" w:rsidP="00191252">
            <w:pPr>
              <w:contextualSpacing/>
              <w:jc w:val="center"/>
              <w:rPr>
                <w:sz w:val="24"/>
                <w:szCs w:val="24"/>
              </w:rPr>
            </w:pPr>
            <w:r w:rsidRPr="00546BD8">
              <w:rPr>
                <w:sz w:val="24"/>
                <w:szCs w:val="24"/>
              </w:rPr>
              <w:t>Результаты</w:t>
            </w:r>
          </w:p>
          <w:p w:rsidR="00213D9D" w:rsidRPr="00546BD8" w:rsidRDefault="00213D9D" w:rsidP="00191252">
            <w:pPr>
              <w:contextualSpacing/>
              <w:jc w:val="center"/>
              <w:rPr>
                <w:sz w:val="24"/>
                <w:szCs w:val="24"/>
              </w:rPr>
            </w:pPr>
            <w:r w:rsidRPr="00546BD8">
              <w:rPr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546" w:type="dxa"/>
          </w:tcPr>
          <w:p w:rsidR="00213D9D" w:rsidRPr="00546BD8" w:rsidRDefault="00213D9D" w:rsidP="00191252">
            <w:pPr>
              <w:contextualSpacing/>
              <w:jc w:val="center"/>
              <w:rPr>
                <w:sz w:val="24"/>
                <w:szCs w:val="24"/>
              </w:rPr>
            </w:pPr>
            <w:r w:rsidRPr="00546BD8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13" w:type="dxa"/>
          </w:tcPr>
          <w:p w:rsidR="00213D9D" w:rsidRPr="00546BD8" w:rsidRDefault="00213D9D" w:rsidP="00191252">
            <w:pPr>
              <w:contextualSpacing/>
              <w:jc w:val="center"/>
              <w:rPr>
                <w:sz w:val="24"/>
                <w:szCs w:val="24"/>
              </w:rPr>
            </w:pPr>
            <w:r w:rsidRPr="00546BD8">
              <w:rPr>
                <w:sz w:val="24"/>
                <w:szCs w:val="24"/>
              </w:rPr>
              <w:t>Формы и методы контроля и оценки</w:t>
            </w:r>
          </w:p>
        </w:tc>
      </w:tr>
      <w:tr w:rsidR="00213D9D" w:rsidRPr="0047305E" w:rsidTr="00191252">
        <w:tc>
          <w:tcPr>
            <w:tcW w:w="3811" w:type="dxa"/>
          </w:tcPr>
          <w:p w:rsidR="00213D9D" w:rsidRPr="00546BD8" w:rsidRDefault="00213D9D" w:rsidP="00191252">
            <w:pPr>
              <w:pStyle w:val="msonormalbullet2gifbullet1gif"/>
              <w:spacing w:after="0" w:afterAutospacing="0"/>
              <w:contextualSpacing/>
              <w:rPr>
                <w:sz w:val="24"/>
                <w:szCs w:val="24"/>
              </w:rPr>
            </w:pPr>
            <w:r w:rsidRPr="00546BD8">
              <w:t>ПК2.1 Участие в авторском надзоре при выполнении строительных работ в соответствии с принятым планир</w:t>
            </w:r>
            <w:r w:rsidRPr="00546BD8">
              <w:t>о</w:t>
            </w:r>
            <w:r w:rsidRPr="00546BD8">
              <w:t>вочным решением</w:t>
            </w:r>
          </w:p>
        </w:tc>
        <w:tc>
          <w:tcPr>
            <w:tcW w:w="3546" w:type="dxa"/>
          </w:tcPr>
          <w:p w:rsidR="00213D9D" w:rsidRPr="00546BD8" w:rsidRDefault="00213D9D" w:rsidP="00191252">
            <w:pPr>
              <w:pStyle w:val="msonormalbullet2gifbullet2gif"/>
              <w:spacing w:before="0" w:beforeAutospacing="0" w:afterAutospacing="0"/>
              <w:contextualSpacing/>
              <w:rPr>
                <w:sz w:val="24"/>
                <w:szCs w:val="24"/>
              </w:rPr>
            </w:pPr>
            <w:r w:rsidRPr="00546BD8">
              <w:t>Практический опыт организации авторского надзора при выполн</w:t>
            </w:r>
            <w:r w:rsidRPr="00546BD8">
              <w:t>е</w:t>
            </w:r>
            <w:r w:rsidRPr="00546BD8">
              <w:t>нии строительных работ</w:t>
            </w:r>
          </w:p>
        </w:tc>
        <w:tc>
          <w:tcPr>
            <w:tcW w:w="2213" w:type="dxa"/>
          </w:tcPr>
          <w:p w:rsidR="00213D9D" w:rsidRPr="00546BD8" w:rsidRDefault="00213D9D" w:rsidP="00191252">
            <w:pPr>
              <w:contextualSpacing/>
              <w:rPr>
                <w:sz w:val="24"/>
                <w:szCs w:val="24"/>
              </w:rPr>
            </w:pPr>
            <w:r w:rsidRPr="00546BD8">
              <w:rPr>
                <w:sz w:val="24"/>
                <w:szCs w:val="24"/>
              </w:rPr>
              <w:t>Отчет, организ</w:t>
            </w:r>
            <w:r w:rsidRPr="00546BD8">
              <w:rPr>
                <w:sz w:val="24"/>
                <w:szCs w:val="24"/>
              </w:rPr>
              <w:t>а</w:t>
            </w:r>
            <w:r w:rsidRPr="00546BD8">
              <w:rPr>
                <w:sz w:val="24"/>
                <w:szCs w:val="24"/>
              </w:rPr>
              <w:t>ция</w:t>
            </w:r>
          </w:p>
        </w:tc>
      </w:tr>
      <w:tr w:rsidR="00213D9D" w:rsidRPr="0047305E" w:rsidTr="00191252">
        <w:tc>
          <w:tcPr>
            <w:tcW w:w="3811" w:type="dxa"/>
          </w:tcPr>
          <w:p w:rsidR="00213D9D" w:rsidRPr="00546BD8" w:rsidRDefault="00213D9D" w:rsidP="00191252">
            <w:pPr>
              <w:contextualSpacing/>
              <w:rPr>
                <w:sz w:val="24"/>
                <w:szCs w:val="24"/>
              </w:rPr>
            </w:pPr>
            <w:r w:rsidRPr="00546BD8">
              <w:rPr>
                <w:sz w:val="24"/>
                <w:szCs w:val="24"/>
              </w:rPr>
              <w:t>ПК2.2 Осуществление коррект</w:t>
            </w:r>
            <w:r w:rsidRPr="00546BD8">
              <w:rPr>
                <w:sz w:val="24"/>
                <w:szCs w:val="24"/>
              </w:rPr>
              <w:t>и</w:t>
            </w:r>
            <w:r w:rsidRPr="00546BD8">
              <w:rPr>
                <w:sz w:val="24"/>
                <w:szCs w:val="24"/>
              </w:rPr>
              <w:lastRenderedPageBreak/>
              <w:t>ровки проектной документации по замечаниям смежных и контрол</w:t>
            </w:r>
            <w:r w:rsidRPr="00546BD8">
              <w:rPr>
                <w:sz w:val="24"/>
                <w:szCs w:val="24"/>
              </w:rPr>
              <w:t>и</w:t>
            </w:r>
            <w:r w:rsidRPr="00546BD8">
              <w:rPr>
                <w:sz w:val="24"/>
                <w:szCs w:val="24"/>
              </w:rPr>
              <w:t>рующих организаций</w:t>
            </w:r>
          </w:p>
        </w:tc>
        <w:tc>
          <w:tcPr>
            <w:tcW w:w="3546" w:type="dxa"/>
          </w:tcPr>
          <w:p w:rsidR="00213D9D" w:rsidRPr="00546BD8" w:rsidRDefault="00213D9D" w:rsidP="00191252">
            <w:pPr>
              <w:pStyle w:val="msonormalbullet2gifbullet2gifbullet1gif"/>
              <w:spacing w:after="0" w:afterAutospacing="0"/>
              <w:contextualSpacing/>
              <w:rPr>
                <w:sz w:val="24"/>
                <w:szCs w:val="24"/>
              </w:rPr>
            </w:pPr>
            <w:r w:rsidRPr="00546BD8">
              <w:lastRenderedPageBreak/>
              <w:t>Практический опыт в коррект</w:t>
            </w:r>
            <w:r w:rsidRPr="00546BD8">
              <w:t>и</w:t>
            </w:r>
            <w:r w:rsidRPr="00546BD8">
              <w:lastRenderedPageBreak/>
              <w:t xml:space="preserve">ровке проектной документации </w:t>
            </w:r>
          </w:p>
        </w:tc>
        <w:tc>
          <w:tcPr>
            <w:tcW w:w="2213" w:type="dxa"/>
          </w:tcPr>
          <w:p w:rsidR="00213D9D" w:rsidRPr="00546BD8" w:rsidRDefault="00213D9D" w:rsidP="00191252">
            <w:pPr>
              <w:contextualSpacing/>
              <w:rPr>
                <w:sz w:val="24"/>
                <w:szCs w:val="24"/>
              </w:rPr>
            </w:pPr>
            <w:r w:rsidRPr="00546BD8">
              <w:rPr>
                <w:sz w:val="24"/>
                <w:szCs w:val="24"/>
              </w:rPr>
              <w:lastRenderedPageBreak/>
              <w:t>Отчет, организ</w:t>
            </w:r>
            <w:r w:rsidRPr="00546BD8">
              <w:rPr>
                <w:sz w:val="24"/>
                <w:szCs w:val="24"/>
              </w:rPr>
              <w:t>а</w:t>
            </w:r>
            <w:r w:rsidRPr="00546BD8">
              <w:rPr>
                <w:sz w:val="24"/>
                <w:szCs w:val="24"/>
              </w:rPr>
              <w:lastRenderedPageBreak/>
              <w:t>ция</w:t>
            </w:r>
          </w:p>
        </w:tc>
      </w:tr>
      <w:tr w:rsidR="00213D9D" w:rsidRPr="0047305E" w:rsidTr="00191252">
        <w:tc>
          <w:tcPr>
            <w:tcW w:w="3811" w:type="dxa"/>
          </w:tcPr>
          <w:p w:rsidR="00213D9D" w:rsidRPr="00546BD8" w:rsidRDefault="00213D9D" w:rsidP="00191252">
            <w:pPr>
              <w:pStyle w:val="msonormalbullet2gifbullet1gif"/>
              <w:spacing w:after="0" w:afterAutospacing="0"/>
              <w:contextualSpacing/>
              <w:rPr>
                <w:sz w:val="24"/>
                <w:szCs w:val="24"/>
              </w:rPr>
            </w:pPr>
            <w:r w:rsidRPr="00546BD8">
              <w:lastRenderedPageBreak/>
              <w:t>ПК2.3 Осуществление сбора, хран</w:t>
            </w:r>
            <w:r w:rsidRPr="00546BD8">
              <w:t>е</w:t>
            </w:r>
            <w:r w:rsidRPr="00546BD8">
              <w:t>ния, обработки информации прим</w:t>
            </w:r>
            <w:r w:rsidRPr="00546BD8">
              <w:t>е</w:t>
            </w:r>
            <w:r w:rsidRPr="00546BD8">
              <w:t>няемой в профессиональной деятел</w:t>
            </w:r>
            <w:r w:rsidRPr="00546BD8">
              <w:t>ь</w:t>
            </w:r>
            <w:r w:rsidRPr="00546BD8">
              <w:t>ности</w:t>
            </w:r>
          </w:p>
        </w:tc>
        <w:tc>
          <w:tcPr>
            <w:tcW w:w="3546" w:type="dxa"/>
          </w:tcPr>
          <w:p w:rsidR="00213D9D" w:rsidRPr="00546BD8" w:rsidRDefault="00213D9D" w:rsidP="00191252">
            <w:pPr>
              <w:pStyle w:val="msonormalbullet2gifbullet2gif"/>
              <w:spacing w:before="0" w:beforeAutospacing="0" w:afterAutospacing="0"/>
              <w:contextualSpacing/>
              <w:rPr>
                <w:sz w:val="24"/>
                <w:szCs w:val="24"/>
              </w:rPr>
            </w:pPr>
            <w:r w:rsidRPr="00546BD8">
              <w:t>Практический опыт в сборе, хр</w:t>
            </w:r>
            <w:r w:rsidRPr="00546BD8">
              <w:t>а</w:t>
            </w:r>
            <w:r w:rsidRPr="00546BD8">
              <w:t>нении, обработке информации</w:t>
            </w:r>
          </w:p>
        </w:tc>
        <w:tc>
          <w:tcPr>
            <w:tcW w:w="2213" w:type="dxa"/>
          </w:tcPr>
          <w:p w:rsidR="00213D9D" w:rsidRPr="00546BD8" w:rsidRDefault="00213D9D" w:rsidP="00191252">
            <w:pPr>
              <w:contextualSpacing/>
              <w:rPr>
                <w:sz w:val="24"/>
                <w:szCs w:val="24"/>
              </w:rPr>
            </w:pPr>
            <w:r w:rsidRPr="00546BD8">
              <w:rPr>
                <w:sz w:val="24"/>
                <w:szCs w:val="24"/>
              </w:rPr>
              <w:t>Отчет, организ</w:t>
            </w:r>
            <w:r w:rsidRPr="00546BD8">
              <w:rPr>
                <w:sz w:val="24"/>
                <w:szCs w:val="24"/>
              </w:rPr>
              <w:t>а</w:t>
            </w:r>
            <w:r w:rsidRPr="00546BD8">
              <w:rPr>
                <w:sz w:val="24"/>
                <w:szCs w:val="24"/>
              </w:rPr>
              <w:t>ция</w:t>
            </w:r>
          </w:p>
        </w:tc>
      </w:tr>
    </w:tbl>
    <w:p w:rsidR="00213D9D" w:rsidRDefault="00213D9D" w:rsidP="00213D9D">
      <w:pPr>
        <w:rPr>
          <w:sz w:val="28"/>
          <w:szCs w:val="28"/>
        </w:rPr>
      </w:pPr>
    </w:p>
    <w:p w:rsidR="00213D9D" w:rsidRPr="006B4F8E" w:rsidRDefault="00213D9D" w:rsidP="00213D9D">
      <w:pPr>
        <w:rPr>
          <w:sz w:val="28"/>
          <w:szCs w:val="28"/>
        </w:rPr>
      </w:pPr>
    </w:p>
    <w:p w:rsidR="00B05331" w:rsidRPr="005053BA" w:rsidRDefault="00DD3A12" w:rsidP="00B05331">
      <w:pPr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B05331" w:rsidRPr="005053BA">
        <w:rPr>
          <w:b/>
          <w:caps/>
          <w:sz w:val="28"/>
          <w:szCs w:val="28"/>
        </w:rPr>
        <w:lastRenderedPageBreak/>
        <w:t>ТАМБОВСКОЕ ОБЛАСТНОЕ ГОСУДАРСТВЕННОЕ БЮДЖЕТНОЕ профессиональное ОБРАЗОВАТЕЛЬНОЕ УЧРЕЖДЕНИЕ</w:t>
      </w:r>
    </w:p>
    <w:p w:rsidR="00B05331" w:rsidRPr="005053BA" w:rsidRDefault="00B05331" w:rsidP="00B05331">
      <w:pPr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  <w:r w:rsidRPr="005053BA">
        <w:rPr>
          <w:b/>
          <w:caps/>
          <w:sz w:val="28"/>
          <w:szCs w:val="28"/>
        </w:rPr>
        <w:t>«МНОГООТРАСЛЕВОЙ Колледж»</w:t>
      </w:r>
    </w:p>
    <w:p w:rsidR="00B05331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B05331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B05331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B05331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B05331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B05331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B05331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B05331" w:rsidRPr="00E722E0" w:rsidRDefault="00B05331" w:rsidP="00B05331">
      <w:pPr>
        <w:tabs>
          <w:tab w:val="left" w:pos="851"/>
        </w:tabs>
        <w:spacing w:after="120"/>
        <w:ind w:right="-93"/>
        <w:jc w:val="center"/>
        <w:rPr>
          <w:b/>
          <w:caps/>
          <w:sz w:val="28"/>
          <w:szCs w:val="28"/>
        </w:rPr>
      </w:pPr>
      <w:r w:rsidRPr="00E722E0">
        <w:rPr>
          <w:b/>
          <w:caps/>
          <w:sz w:val="28"/>
          <w:szCs w:val="28"/>
        </w:rPr>
        <w:t xml:space="preserve">РАБОЧАЯ ПРОГРАММа </w:t>
      </w:r>
      <w:r>
        <w:rPr>
          <w:b/>
          <w:caps/>
          <w:sz w:val="28"/>
          <w:szCs w:val="28"/>
        </w:rPr>
        <w:t>профессионального модуля</w:t>
      </w:r>
    </w:p>
    <w:p w:rsidR="00B05331" w:rsidRPr="00E722E0" w:rsidRDefault="00B05331" w:rsidP="00B05331">
      <w:pPr>
        <w:tabs>
          <w:tab w:val="left" w:pos="851"/>
        </w:tabs>
        <w:spacing w:after="120"/>
        <w:ind w:right="-93"/>
        <w:jc w:val="center"/>
        <w:rPr>
          <w:b/>
          <w:caps/>
          <w:sz w:val="28"/>
          <w:szCs w:val="28"/>
        </w:rPr>
      </w:pPr>
    </w:p>
    <w:p w:rsidR="00B05331" w:rsidRDefault="00B05331" w:rsidP="00B05331">
      <w:pPr>
        <w:tabs>
          <w:tab w:val="left" w:pos="851"/>
        </w:tabs>
        <w:spacing w:after="120"/>
        <w:ind w:right="-93"/>
        <w:jc w:val="center"/>
        <w:rPr>
          <w:rStyle w:val="FontStyle46"/>
          <w:rFonts w:eastAsia="Lucida Sans Unicode"/>
          <w:caps/>
          <w:sz w:val="28"/>
          <w:szCs w:val="28"/>
        </w:rPr>
      </w:pPr>
      <w:r>
        <w:rPr>
          <w:rStyle w:val="FontStyle46"/>
          <w:rFonts w:eastAsia="Lucida Sans Unicode"/>
          <w:caps/>
          <w:sz w:val="32"/>
          <w:szCs w:val="32"/>
        </w:rPr>
        <w:t>ПМ 0</w:t>
      </w:r>
      <w:r w:rsidRPr="00991B5F">
        <w:rPr>
          <w:rStyle w:val="FontStyle46"/>
          <w:rFonts w:eastAsia="Lucida Sans Unicode"/>
          <w:caps/>
          <w:sz w:val="32"/>
          <w:szCs w:val="32"/>
        </w:rPr>
        <w:t>3</w:t>
      </w:r>
      <w:r w:rsidRPr="00991B5F">
        <w:rPr>
          <w:rStyle w:val="FontStyle46"/>
          <w:rFonts w:eastAsia="Lucida Sans Unicode"/>
          <w:sz w:val="32"/>
          <w:szCs w:val="32"/>
        </w:rPr>
        <w:t>.</w:t>
      </w:r>
      <w:r>
        <w:rPr>
          <w:b/>
          <w:bCs/>
          <w:caps/>
          <w:sz w:val="28"/>
          <w:szCs w:val="28"/>
        </w:rPr>
        <w:t>«</w:t>
      </w:r>
      <w:r w:rsidRPr="001E2AB5">
        <w:rPr>
          <w:rStyle w:val="FontStyle46"/>
          <w:rFonts w:eastAsia="Lucida Sans Unicode"/>
          <w:caps/>
          <w:sz w:val="28"/>
          <w:szCs w:val="28"/>
        </w:rPr>
        <w:t>Планирование и организация процесса архитекту</w:t>
      </w:r>
      <w:r w:rsidRPr="001E2AB5">
        <w:rPr>
          <w:rStyle w:val="FontStyle46"/>
          <w:rFonts w:eastAsia="Lucida Sans Unicode"/>
          <w:caps/>
          <w:sz w:val="28"/>
          <w:szCs w:val="28"/>
        </w:rPr>
        <w:t>р</w:t>
      </w:r>
      <w:r w:rsidRPr="001E2AB5">
        <w:rPr>
          <w:rStyle w:val="FontStyle46"/>
          <w:rFonts w:eastAsia="Lucida Sans Unicode"/>
          <w:caps/>
          <w:sz w:val="28"/>
          <w:szCs w:val="28"/>
        </w:rPr>
        <w:t>ного проектирования</w:t>
      </w:r>
      <w:r>
        <w:rPr>
          <w:rStyle w:val="FontStyle46"/>
          <w:rFonts w:eastAsia="Lucida Sans Unicode"/>
          <w:caps/>
          <w:sz w:val="28"/>
          <w:szCs w:val="28"/>
        </w:rPr>
        <w:t>»</w:t>
      </w:r>
    </w:p>
    <w:p w:rsidR="00B05331" w:rsidRDefault="00B05331" w:rsidP="00B05331">
      <w:pPr>
        <w:tabs>
          <w:tab w:val="left" w:pos="851"/>
        </w:tabs>
        <w:spacing w:after="120"/>
        <w:ind w:right="565"/>
        <w:jc w:val="center"/>
        <w:rPr>
          <w:b/>
          <w:sz w:val="32"/>
          <w:szCs w:val="32"/>
        </w:rPr>
      </w:pPr>
    </w:p>
    <w:p w:rsidR="00B05331" w:rsidRPr="00E722E0" w:rsidRDefault="00B05331" w:rsidP="00B05331">
      <w:pPr>
        <w:tabs>
          <w:tab w:val="left" w:pos="851"/>
        </w:tabs>
        <w:spacing w:after="120"/>
        <w:ind w:right="565"/>
        <w:jc w:val="center"/>
        <w:rPr>
          <w:rStyle w:val="FontStyle46"/>
          <w:rFonts w:eastAsia="Lucida Sans Unicode"/>
          <w:b w:val="0"/>
          <w:bCs w:val="0"/>
          <w:sz w:val="32"/>
          <w:szCs w:val="32"/>
        </w:rPr>
      </w:pPr>
    </w:p>
    <w:p w:rsidR="00B05331" w:rsidRPr="00E722E0" w:rsidRDefault="00B05331" w:rsidP="00B05331">
      <w:pPr>
        <w:spacing w:after="120"/>
        <w:ind w:right="565"/>
        <w:jc w:val="center"/>
        <w:rPr>
          <w:sz w:val="32"/>
          <w:szCs w:val="32"/>
        </w:rPr>
      </w:pPr>
      <w:r w:rsidRPr="00E722E0">
        <w:rPr>
          <w:sz w:val="32"/>
          <w:szCs w:val="32"/>
        </w:rPr>
        <w:t xml:space="preserve">Специальность  </w:t>
      </w:r>
      <w:r w:rsidRPr="00E722E0">
        <w:rPr>
          <w:b/>
          <w:bCs/>
          <w:i/>
          <w:iCs/>
          <w:sz w:val="32"/>
          <w:szCs w:val="32"/>
        </w:rPr>
        <w:t>07.02.01 «Архитектура»</w:t>
      </w:r>
    </w:p>
    <w:p w:rsidR="00B05331" w:rsidRPr="006A56B9" w:rsidRDefault="00B05331" w:rsidP="00B05331">
      <w:pPr>
        <w:spacing w:line="276" w:lineRule="auto"/>
        <w:jc w:val="center"/>
        <w:rPr>
          <w:sz w:val="28"/>
          <w:szCs w:val="28"/>
        </w:rPr>
      </w:pPr>
    </w:p>
    <w:p w:rsidR="00B05331" w:rsidRPr="006A56B9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B05331" w:rsidRPr="006A56B9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</w:p>
    <w:p w:rsidR="00B05331" w:rsidRPr="006A56B9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05331" w:rsidRPr="006A56B9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05331" w:rsidRPr="006A56B9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05331" w:rsidRPr="006A56B9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05331" w:rsidRPr="006A56B9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05331" w:rsidRPr="006A56B9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05331" w:rsidRPr="006A56B9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05331" w:rsidRPr="006A56B9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05331" w:rsidRPr="006A56B9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05331" w:rsidRPr="006A56B9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05331" w:rsidRPr="004975C6" w:rsidRDefault="00B05331" w:rsidP="00B05331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B05331" w:rsidRDefault="00B05331" w:rsidP="00B0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Моршанск</w:t>
      </w:r>
      <w:r w:rsidRPr="0069099D">
        <w:rPr>
          <w:bCs/>
          <w:sz w:val="32"/>
          <w:szCs w:val="32"/>
        </w:rPr>
        <w:t xml:space="preserve">  20</w:t>
      </w:r>
      <w:r>
        <w:rPr>
          <w:bCs/>
          <w:sz w:val="32"/>
          <w:szCs w:val="32"/>
        </w:rPr>
        <w:t>20</w:t>
      </w:r>
      <w:r w:rsidRPr="0069099D">
        <w:rPr>
          <w:bCs/>
          <w:sz w:val="32"/>
          <w:szCs w:val="32"/>
        </w:rPr>
        <w:t>г.</w:t>
      </w:r>
    </w:p>
    <w:p w:rsidR="00B05331" w:rsidRDefault="00B05331">
      <w:pPr>
        <w:spacing w:after="20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p w:rsidR="00B05331" w:rsidRDefault="00B05331" w:rsidP="00B0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2"/>
          <w:szCs w:val="32"/>
        </w:rPr>
      </w:pPr>
    </w:p>
    <w:p w:rsidR="00B05331" w:rsidRDefault="00B05331" w:rsidP="00B05331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</w:p>
    <w:p w:rsidR="00B05331" w:rsidRDefault="00B05331" w:rsidP="00B05331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94"/>
        <w:gridCol w:w="567"/>
        <w:gridCol w:w="5086"/>
      </w:tblGrid>
      <w:tr w:rsidR="00B05331" w:rsidRPr="005053BA" w:rsidTr="00191252">
        <w:tc>
          <w:tcPr>
            <w:tcW w:w="4094" w:type="dxa"/>
          </w:tcPr>
          <w:p w:rsidR="00B05331" w:rsidRPr="005053BA" w:rsidRDefault="00B05331" w:rsidP="00191252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5053BA">
              <w:rPr>
                <w:bCs/>
                <w:sz w:val="28"/>
                <w:szCs w:val="28"/>
              </w:rPr>
              <w:br w:type="page"/>
            </w:r>
            <w:r w:rsidRPr="005053BA">
              <w:rPr>
                <w:b/>
                <w:sz w:val="28"/>
                <w:szCs w:val="28"/>
              </w:rPr>
              <w:t>ОДОБРЕНО</w:t>
            </w:r>
          </w:p>
          <w:p w:rsidR="00B05331" w:rsidRPr="005053BA" w:rsidRDefault="00B05331" w:rsidP="0019125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Предметной (цикловой) коми</w:t>
            </w:r>
            <w:r w:rsidRPr="005053BA">
              <w:rPr>
                <w:sz w:val="28"/>
                <w:szCs w:val="28"/>
              </w:rPr>
              <w:t>с</w:t>
            </w:r>
            <w:r w:rsidRPr="005053BA">
              <w:rPr>
                <w:sz w:val="28"/>
                <w:szCs w:val="28"/>
              </w:rPr>
              <w:t xml:space="preserve">сией </w:t>
            </w:r>
            <w:r>
              <w:rPr>
                <w:sz w:val="28"/>
                <w:szCs w:val="28"/>
              </w:rPr>
              <w:t>специальных архитекту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и строительных дисциплин</w:t>
            </w:r>
          </w:p>
          <w:p w:rsidR="00B05331" w:rsidRPr="005053BA" w:rsidRDefault="00B05331" w:rsidP="0019125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протокол №___</w:t>
            </w:r>
          </w:p>
          <w:p w:rsidR="00B05331" w:rsidRPr="005053BA" w:rsidRDefault="00B05331" w:rsidP="0019125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от«___»________20__ г.</w:t>
            </w:r>
          </w:p>
          <w:p w:rsidR="00B05331" w:rsidRPr="005053BA" w:rsidRDefault="00B05331" w:rsidP="0019125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Председатель предметной (ци</w:t>
            </w:r>
            <w:r w:rsidRPr="005053BA">
              <w:rPr>
                <w:sz w:val="28"/>
                <w:szCs w:val="28"/>
              </w:rPr>
              <w:t>к</w:t>
            </w:r>
            <w:r w:rsidRPr="005053BA">
              <w:rPr>
                <w:sz w:val="28"/>
                <w:szCs w:val="28"/>
              </w:rPr>
              <w:t>ловой) комиссии</w:t>
            </w:r>
          </w:p>
          <w:p w:rsidR="00B05331" w:rsidRPr="005053BA" w:rsidRDefault="00B05331" w:rsidP="0019125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______________/</w:t>
            </w:r>
            <w:r w:rsidRPr="00156524">
              <w:rPr>
                <w:sz w:val="28"/>
                <w:szCs w:val="28"/>
              </w:rPr>
              <w:t>Кулешова Н.Ю</w:t>
            </w:r>
          </w:p>
        </w:tc>
        <w:tc>
          <w:tcPr>
            <w:tcW w:w="567" w:type="dxa"/>
          </w:tcPr>
          <w:p w:rsidR="00B05331" w:rsidRPr="005053BA" w:rsidRDefault="00B05331" w:rsidP="00191252">
            <w:pPr>
              <w:spacing w:line="23" w:lineRule="atLeast"/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B05331" w:rsidRPr="005053BA" w:rsidRDefault="00B05331" w:rsidP="00191252">
            <w:pPr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B05331" w:rsidRPr="005053BA" w:rsidRDefault="00B05331" w:rsidP="00191252">
            <w:pPr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B05331" w:rsidRPr="005053BA" w:rsidRDefault="00B05331" w:rsidP="00191252">
            <w:pPr>
              <w:tabs>
                <w:tab w:val="left" w:pos="7232"/>
              </w:tabs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B05331" w:rsidRPr="005053BA" w:rsidRDefault="00B05331" w:rsidP="00191252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5086" w:type="dxa"/>
          </w:tcPr>
          <w:p w:rsidR="00B05331" w:rsidRPr="005053BA" w:rsidRDefault="00B05331" w:rsidP="00191252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5053BA">
              <w:rPr>
                <w:b/>
                <w:sz w:val="28"/>
                <w:szCs w:val="28"/>
              </w:rPr>
              <w:t>УТВЕРЖДАЮ</w:t>
            </w:r>
          </w:p>
          <w:p w:rsidR="00B05331" w:rsidRPr="005053BA" w:rsidRDefault="00B05331" w:rsidP="00191252">
            <w:pPr>
              <w:spacing w:line="23" w:lineRule="atLeast"/>
              <w:jc w:val="right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Зам. директора по УПР</w:t>
            </w:r>
          </w:p>
          <w:p w:rsidR="00B05331" w:rsidRPr="005053BA" w:rsidRDefault="00B05331" w:rsidP="00191252">
            <w:pPr>
              <w:spacing w:line="23" w:lineRule="atLeast"/>
              <w:jc w:val="right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______________ Т.Г. Парамзина</w:t>
            </w:r>
          </w:p>
          <w:p w:rsidR="00B05331" w:rsidRPr="005053BA" w:rsidRDefault="00B05331" w:rsidP="00191252">
            <w:pPr>
              <w:tabs>
                <w:tab w:val="left" w:pos="7232"/>
              </w:tabs>
              <w:spacing w:line="23" w:lineRule="atLeast"/>
              <w:jc w:val="right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 xml:space="preserve"> «_____»_________________2020г.</w:t>
            </w:r>
          </w:p>
          <w:p w:rsidR="00B05331" w:rsidRPr="005053BA" w:rsidRDefault="00B05331" w:rsidP="00191252">
            <w:pPr>
              <w:spacing w:line="23" w:lineRule="atLeast"/>
              <w:rPr>
                <w:sz w:val="28"/>
                <w:szCs w:val="28"/>
              </w:rPr>
            </w:pPr>
          </w:p>
        </w:tc>
      </w:tr>
    </w:tbl>
    <w:p w:rsidR="00B05331" w:rsidRPr="00E722E0" w:rsidRDefault="00B05331" w:rsidP="00B05331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  <w:r w:rsidRPr="00E722E0">
        <w:tab/>
      </w:r>
    </w:p>
    <w:p w:rsidR="00B05331" w:rsidRDefault="00B05331" w:rsidP="00B05331">
      <w:pPr>
        <w:spacing w:after="120" w:line="276" w:lineRule="auto"/>
        <w:ind w:right="49" w:firstLine="567"/>
        <w:jc w:val="both"/>
        <w:rPr>
          <w:sz w:val="28"/>
          <w:szCs w:val="28"/>
        </w:rPr>
      </w:pPr>
    </w:p>
    <w:p w:rsidR="00B05331" w:rsidRPr="00E722E0" w:rsidRDefault="00B05331" w:rsidP="00B05331">
      <w:pPr>
        <w:spacing w:after="120" w:line="276" w:lineRule="auto"/>
        <w:ind w:right="49" w:firstLine="567"/>
        <w:jc w:val="both"/>
        <w:rPr>
          <w:sz w:val="32"/>
          <w:szCs w:val="32"/>
        </w:rPr>
      </w:pPr>
      <w:r w:rsidRPr="00E722E0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профессионального модуля </w:t>
      </w:r>
      <w:r w:rsidRPr="00E722E0">
        <w:rPr>
          <w:sz w:val="28"/>
          <w:szCs w:val="28"/>
        </w:rPr>
        <w:t>разработана на основе Фед</w:t>
      </w:r>
      <w:r w:rsidRPr="00E722E0">
        <w:rPr>
          <w:sz w:val="28"/>
          <w:szCs w:val="28"/>
        </w:rPr>
        <w:t>е</w:t>
      </w:r>
      <w:r w:rsidRPr="00E722E0">
        <w:rPr>
          <w:sz w:val="28"/>
          <w:szCs w:val="28"/>
        </w:rPr>
        <w:t xml:space="preserve">рального государственного образовательного стандарта  по специальности среднего профессионального образования </w:t>
      </w:r>
      <w:r w:rsidRPr="00E722E0">
        <w:rPr>
          <w:b/>
          <w:bCs/>
          <w:iCs/>
          <w:sz w:val="32"/>
          <w:szCs w:val="32"/>
        </w:rPr>
        <w:t>07.02.01 «Архитектура»</w:t>
      </w:r>
    </w:p>
    <w:p w:rsidR="00B05331" w:rsidRPr="00E722E0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49" w:firstLine="567"/>
        <w:jc w:val="both"/>
        <w:rPr>
          <w:i/>
          <w:sz w:val="28"/>
          <w:szCs w:val="28"/>
          <w:vertAlign w:val="superscript"/>
        </w:rPr>
      </w:pPr>
    </w:p>
    <w:p w:rsidR="00B05331" w:rsidRPr="00E722E0" w:rsidRDefault="00B05331" w:rsidP="00B05331">
      <w:pPr>
        <w:widowControl w:val="0"/>
        <w:suppressAutoHyphens/>
        <w:autoSpaceDE w:val="0"/>
        <w:autoSpaceDN w:val="0"/>
        <w:adjustRightInd w:val="0"/>
        <w:spacing w:line="276" w:lineRule="auto"/>
        <w:ind w:right="49" w:firstLine="567"/>
        <w:jc w:val="both"/>
        <w:rPr>
          <w:caps/>
          <w:sz w:val="28"/>
          <w:szCs w:val="28"/>
        </w:rPr>
      </w:pPr>
      <w:r w:rsidRPr="00E722E0">
        <w:rPr>
          <w:sz w:val="28"/>
          <w:szCs w:val="28"/>
        </w:rPr>
        <w:t xml:space="preserve">Организация-разработчик:  </w:t>
      </w:r>
      <w:r w:rsidRPr="00E722E0">
        <w:rPr>
          <w:caps/>
          <w:sz w:val="28"/>
          <w:szCs w:val="28"/>
        </w:rPr>
        <w:t xml:space="preserve"> ТОГБПОУ «МНОГООТРАСЛЕВОЙ колледж»</w:t>
      </w:r>
    </w:p>
    <w:p w:rsidR="00B05331" w:rsidRPr="00E722E0" w:rsidRDefault="00B05331" w:rsidP="00B05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49" w:firstLine="567"/>
        <w:jc w:val="both"/>
        <w:rPr>
          <w:sz w:val="28"/>
          <w:szCs w:val="28"/>
        </w:rPr>
      </w:pPr>
    </w:p>
    <w:p w:rsidR="00B05331" w:rsidRDefault="00B05331" w:rsidP="00B05331">
      <w:pPr>
        <w:spacing w:line="276" w:lineRule="auto"/>
        <w:ind w:right="49" w:firstLine="567"/>
        <w:jc w:val="both"/>
        <w:rPr>
          <w:sz w:val="28"/>
          <w:szCs w:val="28"/>
        </w:rPr>
      </w:pPr>
      <w:r w:rsidRPr="00E722E0">
        <w:rPr>
          <w:sz w:val="28"/>
          <w:szCs w:val="28"/>
        </w:rPr>
        <w:t xml:space="preserve">Разработчики:                                  </w:t>
      </w:r>
    </w:p>
    <w:p w:rsidR="00B05331" w:rsidRDefault="00B05331" w:rsidP="00B05331">
      <w:pPr>
        <w:spacing w:line="276" w:lineRule="auto"/>
        <w:ind w:right="49" w:firstLine="567"/>
        <w:jc w:val="both"/>
        <w:rPr>
          <w:sz w:val="28"/>
          <w:szCs w:val="28"/>
        </w:rPr>
      </w:pPr>
      <w:r w:rsidRPr="00E722E0">
        <w:rPr>
          <w:sz w:val="28"/>
          <w:szCs w:val="28"/>
        </w:rPr>
        <w:t>И.И.  Шитикова   -  «Почетный работник</w:t>
      </w:r>
      <w:r>
        <w:rPr>
          <w:sz w:val="28"/>
          <w:szCs w:val="28"/>
        </w:rPr>
        <w:t xml:space="preserve"> </w:t>
      </w:r>
      <w:r w:rsidRPr="00E722E0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E722E0">
        <w:rPr>
          <w:sz w:val="28"/>
          <w:szCs w:val="28"/>
        </w:rPr>
        <w:t>профессионального образ</w:t>
      </w:r>
      <w:r w:rsidRPr="00E722E0">
        <w:rPr>
          <w:sz w:val="28"/>
          <w:szCs w:val="28"/>
        </w:rPr>
        <w:t>о</w:t>
      </w:r>
      <w:r w:rsidRPr="00E722E0">
        <w:rPr>
          <w:sz w:val="28"/>
          <w:szCs w:val="28"/>
        </w:rPr>
        <w:t>вания   Российской  Федерации»,</w:t>
      </w:r>
      <w:r>
        <w:rPr>
          <w:sz w:val="28"/>
          <w:szCs w:val="28"/>
        </w:rPr>
        <w:t xml:space="preserve"> преподаватель спецдисциплин</w:t>
      </w:r>
    </w:p>
    <w:p w:rsidR="00B05331" w:rsidRDefault="00B05331" w:rsidP="00B05331">
      <w:pPr>
        <w:spacing w:line="276" w:lineRule="auto"/>
        <w:ind w:right="49" w:firstLine="567"/>
        <w:jc w:val="both"/>
        <w:rPr>
          <w:sz w:val="28"/>
          <w:szCs w:val="28"/>
        </w:rPr>
      </w:pPr>
    </w:p>
    <w:p w:rsidR="00B05331" w:rsidRDefault="00B05331" w:rsidP="00B05331">
      <w:pPr>
        <w:spacing w:line="276" w:lineRule="auto"/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 от работодателя _______________________ Г.Н Мокшанова</w:t>
      </w:r>
    </w:p>
    <w:p w:rsidR="00B05331" w:rsidRDefault="00B05331" w:rsidP="00B05331">
      <w:pPr>
        <w:spacing w:line="276" w:lineRule="auto"/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                                                        -начальник отдела архитектуры и  </w:t>
      </w:r>
    </w:p>
    <w:p w:rsidR="00B05331" w:rsidRPr="00E722E0" w:rsidRDefault="00B05331" w:rsidP="00B05331">
      <w:pPr>
        <w:spacing w:line="276" w:lineRule="auto"/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   администрации района.</w:t>
      </w:r>
    </w:p>
    <w:p w:rsidR="00B05331" w:rsidRDefault="00B05331" w:rsidP="00B05331">
      <w:pPr>
        <w:spacing w:line="276" w:lineRule="auto"/>
        <w:ind w:right="49" w:firstLine="567"/>
        <w:jc w:val="both"/>
        <w:rPr>
          <w:sz w:val="28"/>
          <w:szCs w:val="28"/>
        </w:rPr>
      </w:pPr>
    </w:p>
    <w:p w:rsidR="00B05331" w:rsidRDefault="00B05331" w:rsidP="00B05331">
      <w:pPr>
        <w:jc w:val="both"/>
        <w:rPr>
          <w:sz w:val="28"/>
          <w:szCs w:val="28"/>
        </w:rPr>
      </w:pPr>
    </w:p>
    <w:p w:rsidR="00B05331" w:rsidRDefault="00B05331" w:rsidP="00B05331">
      <w:pPr>
        <w:jc w:val="both"/>
        <w:rPr>
          <w:sz w:val="28"/>
          <w:szCs w:val="28"/>
        </w:rPr>
      </w:pPr>
    </w:p>
    <w:p w:rsidR="00B05331" w:rsidRDefault="00B05331" w:rsidP="00B05331">
      <w:pPr>
        <w:jc w:val="both"/>
        <w:rPr>
          <w:sz w:val="28"/>
          <w:szCs w:val="28"/>
        </w:rPr>
      </w:pPr>
    </w:p>
    <w:p w:rsidR="00B05331" w:rsidRDefault="00B05331" w:rsidP="00B05331">
      <w:pPr>
        <w:jc w:val="both"/>
        <w:rPr>
          <w:sz w:val="28"/>
          <w:szCs w:val="28"/>
        </w:rPr>
      </w:pPr>
    </w:p>
    <w:p w:rsidR="00B05331" w:rsidRDefault="00B05331" w:rsidP="00B05331">
      <w:pPr>
        <w:jc w:val="both"/>
        <w:rPr>
          <w:sz w:val="28"/>
          <w:szCs w:val="28"/>
        </w:rPr>
        <w:sectPr w:rsidR="00B05331" w:rsidSect="00191252">
          <w:footerReference w:type="even" r:id="rId115"/>
          <w:footerReference w:type="default" r:id="rId116"/>
          <w:pgSz w:w="12240" w:h="15840"/>
          <w:pgMar w:top="851" w:right="851" w:bottom="851" w:left="1134" w:header="720" w:footer="720" w:gutter="0"/>
          <w:cols w:space="720"/>
        </w:sectPr>
      </w:pPr>
    </w:p>
    <w:p w:rsidR="00B05331" w:rsidRPr="00852235" w:rsidRDefault="00B05331" w:rsidP="00B05331">
      <w:pPr>
        <w:keepNext/>
        <w:keepLines/>
        <w:tabs>
          <w:tab w:val="left" w:pos="9689"/>
        </w:tabs>
        <w:spacing w:line="1037" w:lineRule="exact"/>
        <w:ind w:left="180" w:right="-31"/>
        <w:jc w:val="center"/>
        <w:outlineLvl w:val="1"/>
        <w:rPr>
          <w:b/>
          <w:bCs/>
          <w:sz w:val="28"/>
          <w:szCs w:val="28"/>
        </w:rPr>
      </w:pPr>
      <w:r w:rsidRPr="00852235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9807" w:type="dxa"/>
        <w:tblInd w:w="108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05331" w:rsidRPr="00852235" w:rsidTr="00191252">
        <w:trPr>
          <w:trHeight w:val="931"/>
        </w:trPr>
        <w:tc>
          <w:tcPr>
            <w:tcW w:w="9007" w:type="dxa"/>
            <w:shd w:val="clear" w:color="auto" w:fill="auto"/>
          </w:tcPr>
          <w:p w:rsidR="00B05331" w:rsidRPr="00852235" w:rsidRDefault="00B05331" w:rsidP="0019125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B05331" w:rsidRPr="00852235" w:rsidRDefault="00B05331" w:rsidP="0019125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852235">
              <w:rPr>
                <w:b/>
                <w:caps/>
                <w:sz w:val="28"/>
                <w:szCs w:val="28"/>
              </w:rPr>
              <w:t>1. ПАСПОРТ ПРОГРАММЫ ПРОФЕССИОНАЛЬНОГО МОДУЛЯ</w:t>
            </w:r>
          </w:p>
          <w:p w:rsidR="00B05331" w:rsidRPr="00852235" w:rsidRDefault="00B05331" w:rsidP="0019125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B05331" w:rsidRPr="00852235" w:rsidRDefault="00B05331" w:rsidP="00191252">
            <w:pPr>
              <w:jc w:val="center"/>
              <w:rPr>
                <w:sz w:val="28"/>
                <w:szCs w:val="28"/>
              </w:rPr>
            </w:pPr>
            <w:r w:rsidRPr="00852235">
              <w:rPr>
                <w:sz w:val="28"/>
                <w:szCs w:val="28"/>
              </w:rPr>
              <w:t>стр.</w:t>
            </w:r>
          </w:p>
          <w:p w:rsidR="00B05331" w:rsidRPr="00852235" w:rsidRDefault="00B05331" w:rsidP="00191252">
            <w:pPr>
              <w:jc w:val="center"/>
              <w:rPr>
                <w:sz w:val="28"/>
                <w:szCs w:val="28"/>
              </w:rPr>
            </w:pPr>
          </w:p>
          <w:p w:rsidR="00B05331" w:rsidRPr="00852235" w:rsidRDefault="00B05331" w:rsidP="00191252">
            <w:pPr>
              <w:jc w:val="center"/>
              <w:rPr>
                <w:sz w:val="28"/>
                <w:szCs w:val="28"/>
              </w:rPr>
            </w:pPr>
            <w:r w:rsidRPr="00852235">
              <w:rPr>
                <w:sz w:val="28"/>
                <w:szCs w:val="28"/>
              </w:rPr>
              <w:t>4</w:t>
            </w:r>
          </w:p>
        </w:tc>
      </w:tr>
      <w:tr w:rsidR="00B05331" w:rsidRPr="00852235" w:rsidTr="00191252">
        <w:trPr>
          <w:trHeight w:val="720"/>
        </w:trPr>
        <w:tc>
          <w:tcPr>
            <w:tcW w:w="9007" w:type="dxa"/>
            <w:shd w:val="clear" w:color="auto" w:fill="auto"/>
          </w:tcPr>
          <w:p w:rsidR="00B05331" w:rsidRPr="00852235" w:rsidRDefault="00B05331" w:rsidP="00191252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852235">
              <w:rPr>
                <w:b/>
                <w:caps/>
                <w:sz w:val="28"/>
                <w:szCs w:val="28"/>
              </w:rPr>
              <w:t>2. результаты освоения ПРОФЕССИОНАЛЬНОГО МОД</w:t>
            </w:r>
            <w:r w:rsidRPr="00852235">
              <w:rPr>
                <w:b/>
                <w:caps/>
                <w:sz w:val="28"/>
                <w:szCs w:val="28"/>
              </w:rPr>
              <w:t>У</w:t>
            </w:r>
            <w:r w:rsidRPr="00852235">
              <w:rPr>
                <w:b/>
                <w:caps/>
                <w:sz w:val="28"/>
                <w:szCs w:val="28"/>
              </w:rPr>
              <w:t>ЛЯ</w:t>
            </w:r>
          </w:p>
          <w:p w:rsidR="00B05331" w:rsidRPr="00852235" w:rsidRDefault="00B05331" w:rsidP="00191252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B05331" w:rsidRPr="00852235" w:rsidRDefault="00B05331" w:rsidP="00191252">
            <w:pPr>
              <w:jc w:val="center"/>
              <w:rPr>
                <w:sz w:val="28"/>
                <w:szCs w:val="28"/>
              </w:rPr>
            </w:pPr>
            <w:r w:rsidRPr="00852235">
              <w:rPr>
                <w:sz w:val="28"/>
                <w:szCs w:val="28"/>
              </w:rPr>
              <w:t>6</w:t>
            </w:r>
          </w:p>
        </w:tc>
      </w:tr>
      <w:tr w:rsidR="00B05331" w:rsidRPr="00852235" w:rsidTr="00191252">
        <w:trPr>
          <w:trHeight w:val="594"/>
        </w:trPr>
        <w:tc>
          <w:tcPr>
            <w:tcW w:w="9007" w:type="dxa"/>
            <w:shd w:val="clear" w:color="auto" w:fill="auto"/>
          </w:tcPr>
          <w:p w:rsidR="00B05331" w:rsidRPr="00852235" w:rsidRDefault="00B05331" w:rsidP="00191252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852235">
              <w:rPr>
                <w:b/>
                <w:caps/>
                <w:sz w:val="28"/>
                <w:szCs w:val="28"/>
              </w:rPr>
              <w:t>3. СТРУКТУРА и содержание профессионального м</w:t>
            </w:r>
            <w:r w:rsidRPr="00852235">
              <w:rPr>
                <w:b/>
                <w:caps/>
                <w:sz w:val="28"/>
                <w:szCs w:val="28"/>
              </w:rPr>
              <w:t>о</w:t>
            </w:r>
            <w:r w:rsidRPr="00852235">
              <w:rPr>
                <w:b/>
                <w:caps/>
                <w:sz w:val="28"/>
                <w:szCs w:val="28"/>
              </w:rPr>
              <w:t>дуля</w:t>
            </w:r>
          </w:p>
          <w:p w:rsidR="00B05331" w:rsidRPr="00852235" w:rsidRDefault="00B05331" w:rsidP="00191252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B05331" w:rsidRPr="00852235" w:rsidRDefault="00B05331" w:rsidP="00191252">
            <w:pPr>
              <w:jc w:val="center"/>
              <w:rPr>
                <w:sz w:val="28"/>
                <w:szCs w:val="28"/>
              </w:rPr>
            </w:pPr>
            <w:r w:rsidRPr="00852235">
              <w:rPr>
                <w:sz w:val="28"/>
                <w:szCs w:val="28"/>
              </w:rPr>
              <w:t>7</w:t>
            </w:r>
          </w:p>
        </w:tc>
      </w:tr>
      <w:tr w:rsidR="00B05331" w:rsidRPr="00852235" w:rsidTr="00191252">
        <w:trPr>
          <w:trHeight w:val="692"/>
        </w:trPr>
        <w:tc>
          <w:tcPr>
            <w:tcW w:w="9007" w:type="dxa"/>
            <w:shd w:val="clear" w:color="auto" w:fill="auto"/>
          </w:tcPr>
          <w:p w:rsidR="00B05331" w:rsidRPr="00852235" w:rsidRDefault="00B05331" w:rsidP="0019125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852235">
              <w:rPr>
                <w:b/>
                <w:caps/>
                <w:sz w:val="28"/>
                <w:szCs w:val="28"/>
              </w:rPr>
              <w:t>4 условия реализации программы ПРОФЕССИОНАЛ</w:t>
            </w:r>
            <w:r w:rsidRPr="00852235">
              <w:rPr>
                <w:b/>
                <w:caps/>
                <w:sz w:val="28"/>
                <w:szCs w:val="28"/>
              </w:rPr>
              <w:t>Ь</w:t>
            </w:r>
            <w:r w:rsidRPr="00852235">
              <w:rPr>
                <w:b/>
                <w:caps/>
                <w:sz w:val="28"/>
                <w:szCs w:val="28"/>
              </w:rPr>
              <w:t>НОГО МОДУЛЯ</w:t>
            </w:r>
          </w:p>
          <w:p w:rsidR="00B05331" w:rsidRPr="00852235" w:rsidRDefault="00B05331" w:rsidP="00191252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B05331" w:rsidRPr="00852235" w:rsidRDefault="00B05331" w:rsidP="00191252">
            <w:pPr>
              <w:jc w:val="center"/>
              <w:rPr>
                <w:sz w:val="28"/>
                <w:szCs w:val="28"/>
              </w:rPr>
            </w:pPr>
            <w:r w:rsidRPr="00852235">
              <w:rPr>
                <w:sz w:val="28"/>
                <w:szCs w:val="28"/>
              </w:rPr>
              <w:t>14</w:t>
            </w:r>
          </w:p>
        </w:tc>
      </w:tr>
      <w:tr w:rsidR="00B05331" w:rsidRPr="00852235" w:rsidTr="00191252">
        <w:trPr>
          <w:trHeight w:val="692"/>
        </w:trPr>
        <w:tc>
          <w:tcPr>
            <w:tcW w:w="9007" w:type="dxa"/>
            <w:shd w:val="clear" w:color="auto" w:fill="auto"/>
          </w:tcPr>
          <w:p w:rsidR="00B05331" w:rsidRPr="00852235" w:rsidRDefault="00B05331" w:rsidP="00191252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852235">
              <w:rPr>
                <w:b/>
                <w:caps/>
                <w:sz w:val="28"/>
                <w:szCs w:val="28"/>
              </w:rPr>
              <w:t>5. Контроль и оценка результатов освоения пр</w:t>
            </w:r>
            <w:r w:rsidRPr="00852235">
              <w:rPr>
                <w:b/>
                <w:caps/>
                <w:sz w:val="28"/>
                <w:szCs w:val="28"/>
              </w:rPr>
              <w:t>о</w:t>
            </w:r>
            <w:r w:rsidRPr="00852235">
              <w:rPr>
                <w:b/>
                <w:caps/>
                <w:sz w:val="28"/>
                <w:szCs w:val="28"/>
              </w:rPr>
              <w:t>фессионального модуля (вида профессиональной деятельности</w:t>
            </w:r>
            <w:r w:rsidRPr="00852235">
              <w:rPr>
                <w:b/>
                <w:bCs/>
                <w:sz w:val="28"/>
                <w:szCs w:val="28"/>
              </w:rPr>
              <w:t>)</w:t>
            </w:r>
            <w:r w:rsidRPr="00852235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B05331" w:rsidRPr="00852235" w:rsidRDefault="00B05331" w:rsidP="00191252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B05331" w:rsidRPr="00852235" w:rsidRDefault="00B05331" w:rsidP="00191252">
            <w:pPr>
              <w:jc w:val="center"/>
              <w:rPr>
                <w:sz w:val="28"/>
                <w:szCs w:val="28"/>
              </w:rPr>
            </w:pPr>
            <w:r w:rsidRPr="00852235">
              <w:rPr>
                <w:sz w:val="28"/>
                <w:szCs w:val="28"/>
              </w:rPr>
              <w:t>18</w:t>
            </w:r>
          </w:p>
        </w:tc>
      </w:tr>
    </w:tbl>
    <w:p w:rsidR="00B05331" w:rsidRDefault="00B05331" w:rsidP="00B05331">
      <w:pPr>
        <w:keepNext/>
        <w:keepLines/>
        <w:ind w:left="60"/>
        <w:jc w:val="center"/>
        <w:outlineLvl w:val="1"/>
        <w:rPr>
          <w:sz w:val="28"/>
          <w:szCs w:val="28"/>
        </w:rPr>
      </w:pPr>
    </w:p>
    <w:p w:rsidR="00B05331" w:rsidRDefault="00B0533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5331" w:rsidRPr="00852235" w:rsidRDefault="00B05331" w:rsidP="00B05331">
      <w:pPr>
        <w:keepNext/>
        <w:keepLines/>
        <w:ind w:left="60"/>
        <w:jc w:val="center"/>
        <w:outlineLvl w:val="1"/>
        <w:rPr>
          <w:b/>
          <w:bCs/>
          <w:sz w:val="28"/>
          <w:szCs w:val="28"/>
        </w:rPr>
      </w:pPr>
      <w:r w:rsidRPr="00852235">
        <w:rPr>
          <w:b/>
          <w:bCs/>
          <w:sz w:val="28"/>
          <w:szCs w:val="28"/>
        </w:rPr>
        <w:lastRenderedPageBreak/>
        <w:t xml:space="preserve">1. ПАСПОРТ ПРОГРАММЫ ПРОФЕССИОНАЛЬНОГО МОДУЛЯ </w:t>
      </w:r>
      <w:r w:rsidRPr="00852235">
        <w:rPr>
          <w:rStyle w:val="FontStyle46"/>
          <w:rFonts w:eastAsia="Lucida Sans Unicode"/>
          <w:caps/>
          <w:sz w:val="28"/>
          <w:szCs w:val="28"/>
        </w:rPr>
        <w:t>План</w:t>
      </w:r>
      <w:r w:rsidRPr="00852235">
        <w:rPr>
          <w:rStyle w:val="FontStyle46"/>
          <w:rFonts w:eastAsia="Lucida Sans Unicode"/>
          <w:caps/>
          <w:sz w:val="28"/>
          <w:szCs w:val="28"/>
        </w:rPr>
        <w:t>и</w:t>
      </w:r>
      <w:r w:rsidRPr="00852235">
        <w:rPr>
          <w:rStyle w:val="FontStyle46"/>
          <w:rFonts w:eastAsia="Lucida Sans Unicode"/>
          <w:caps/>
          <w:sz w:val="28"/>
          <w:szCs w:val="28"/>
        </w:rPr>
        <w:t>рование и организация процесса архитектурного проект</w:t>
      </w:r>
      <w:r w:rsidRPr="00852235">
        <w:rPr>
          <w:rStyle w:val="FontStyle46"/>
          <w:rFonts w:eastAsia="Lucida Sans Unicode"/>
          <w:caps/>
          <w:sz w:val="28"/>
          <w:szCs w:val="28"/>
        </w:rPr>
        <w:t>и</w:t>
      </w:r>
      <w:r w:rsidRPr="00852235">
        <w:rPr>
          <w:rStyle w:val="FontStyle46"/>
          <w:rFonts w:eastAsia="Lucida Sans Unicode"/>
          <w:caps/>
          <w:sz w:val="28"/>
          <w:szCs w:val="28"/>
        </w:rPr>
        <w:t>рования</w:t>
      </w:r>
    </w:p>
    <w:p w:rsidR="00B05331" w:rsidRPr="00852235" w:rsidRDefault="00B05331" w:rsidP="006F1E4F">
      <w:pPr>
        <w:keepNext/>
        <w:keepLines/>
        <w:numPr>
          <w:ilvl w:val="1"/>
          <w:numId w:val="103"/>
        </w:numPr>
        <w:tabs>
          <w:tab w:val="left" w:pos="520"/>
        </w:tabs>
        <w:spacing w:line="552" w:lineRule="exact"/>
        <w:jc w:val="both"/>
        <w:outlineLvl w:val="1"/>
        <w:rPr>
          <w:b/>
          <w:bCs/>
          <w:sz w:val="28"/>
          <w:szCs w:val="28"/>
        </w:rPr>
      </w:pPr>
      <w:r w:rsidRPr="00852235">
        <w:rPr>
          <w:b/>
          <w:bCs/>
          <w:sz w:val="28"/>
          <w:szCs w:val="28"/>
        </w:rPr>
        <w:t>Область применения программы</w:t>
      </w:r>
    </w:p>
    <w:p w:rsidR="00B05331" w:rsidRPr="00852235" w:rsidRDefault="00B05331" w:rsidP="00B05331">
      <w:pPr>
        <w:spacing w:line="276" w:lineRule="auto"/>
        <w:ind w:firstLine="54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Рабочая программа профессионального модуля ПМ.</w:t>
      </w:r>
      <w:r>
        <w:rPr>
          <w:sz w:val="28"/>
          <w:szCs w:val="28"/>
        </w:rPr>
        <w:t>0</w:t>
      </w:r>
      <w:r w:rsidRPr="00852235">
        <w:rPr>
          <w:sz w:val="28"/>
          <w:szCs w:val="28"/>
        </w:rPr>
        <w:t>3. «Планирование и орг</w:t>
      </w:r>
      <w:r w:rsidRPr="00852235">
        <w:rPr>
          <w:sz w:val="28"/>
          <w:szCs w:val="28"/>
        </w:rPr>
        <w:t>а</w:t>
      </w:r>
      <w:r w:rsidRPr="00852235">
        <w:rPr>
          <w:sz w:val="28"/>
          <w:szCs w:val="28"/>
        </w:rPr>
        <w:t>низация процесса архитектурного проектирования» (далее программа ПМ) - является частью основной профессиональной образовательной программы ТОГБОУ СПО «Многоотраслевого техникума» по специальности СПО 270101 «Архитектура» баз</w:t>
      </w:r>
      <w:r w:rsidRPr="00852235">
        <w:rPr>
          <w:sz w:val="28"/>
          <w:szCs w:val="28"/>
        </w:rPr>
        <w:t>о</w:t>
      </w:r>
      <w:r w:rsidRPr="00852235">
        <w:rPr>
          <w:sz w:val="28"/>
          <w:szCs w:val="28"/>
        </w:rPr>
        <w:t>вого уровня подготовки, разработанной в соответствии с ФГОС СПО третьего пок</w:t>
      </w:r>
      <w:r w:rsidRPr="00852235">
        <w:rPr>
          <w:sz w:val="28"/>
          <w:szCs w:val="28"/>
        </w:rPr>
        <w:t>о</w:t>
      </w:r>
      <w:r w:rsidRPr="00852235">
        <w:rPr>
          <w:sz w:val="28"/>
          <w:szCs w:val="28"/>
        </w:rPr>
        <w:t>ления.</w:t>
      </w:r>
    </w:p>
    <w:p w:rsidR="00B05331" w:rsidRPr="00852235" w:rsidRDefault="00B05331" w:rsidP="00B05331">
      <w:pPr>
        <w:spacing w:line="276" w:lineRule="auto"/>
        <w:ind w:firstLine="54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В части освоения основного вида профессиональной деятельности (ВПД):</w:t>
      </w:r>
    </w:p>
    <w:p w:rsidR="00B05331" w:rsidRPr="00852235" w:rsidRDefault="00B05331" w:rsidP="00B05331">
      <w:pPr>
        <w:spacing w:line="276" w:lineRule="auto"/>
        <w:ind w:firstLine="54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Планирование и организация процесса архитектурного проектирования и соо</w:t>
      </w:r>
      <w:r w:rsidRPr="00852235">
        <w:rPr>
          <w:sz w:val="28"/>
          <w:szCs w:val="28"/>
        </w:rPr>
        <w:t>т</w:t>
      </w:r>
      <w:r w:rsidRPr="00852235">
        <w:rPr>
          <w:sz w:val="28"/>
          <w:szCs w:val="28"/>
        </w:rPr>
        <w:t>ветствующих профессиональных компетенций (ПК):</w:t>
      </w:r>
    </w:p>
    <w:p w:rsidR="00B05331" w:rsidRPr="00852235" w:rsidRDefault="00B05331" w:rsidP="00B05331">
      <w:pPr>
        <w:spacing w:line="276" w:lineRule="auto"/>
        <w:ind w:firstLine="54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 xml:space="preserve">ПК 3.1. Участвовать в планировании проектных работ. </w:t>
      </w:r>
    </w:p>
    <w:p w:rsidR="00B05331" w:rsidRPr="00852235" w:rsidRDefault="00B05331" w:rsidP="00B05331">
      <w:pPr>
        <w:spacing w:line="276" w:lineRule="auto"/>
        <w:ind w:firstLine="54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ПК 3.2. Участвовать в организации проектных работ.</w:t>
      </w:r>
    </w:p>
    <w:p w:rsidR="00B05331" w:rsidRPr="00852235" w:rsidRDefault="00B05331" w:rsidP="00B05331">
      <w:pPr>
        <w:spacing w:before="60" w:after="180" w:line="276" w:lineRule="auto"/>
        <w:ind w:left="40" w:right="100" w:firstLine="50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 xml:space="preserve">Рабочая программа профессионального модуля может быть использована на очной  форме обучения специальности СПО </w:t>
      </w:r>
      <w:r w:rsidRPr="00852235">
        <w:rPr>
          <w:rStyle w:val="FontStyle43"/>
          <w:rFonts w:eastAsia="Lucida Sans Unicode"/>
          <w:b w:val="0"/>
          <w:sz w:val="28"/>
          <w:szCs w:val="28"/>
        </w:rPr>
        <w:t>270101 «Архитектура»</w:t>
      </w:r>
      <w:r w:rsidRPr="00852235">
        <w:rPr>
          <w:sz w:val="28"/>
          <w:szCs w:val="28"/>
        </w:rPr>
        <w:t xml:space="preserve"> </w:t>
      </w:r>
      <w:r w:rsidRPr="00852235">
        <w:rPr>
          <w:rStyle w:val="FontStyle47"/>
          <w:b w:val="0"/>
          <w:sz w:val="28"/>
          <w:szCs w:val="28"/>
        </w:rPr>
        <w:t>на базе средн</w:t>
      </w:r>
      <w:r w:rsidRPr="00852235">
        <w:rPr>
          <w:rStyle w:val="FontStyle47"/>
          <w:b w:val="0"/>
          <w:sz w:val="28"/>
          <w:szCs w:val="28"/>
        </w:rPr>
        <w:t>е</w:t>
      </w:r>
      <w:r w:rsidRPr="00852235">
        <w:rPr>
          <w:rStyle w:val="FontStyle47"/>
          <w:b w:val="0"/>
          <w:sz w:val="28"/>
          <w:szCs w:val="28"/>
        </w:rPr>
        <w:t>го (полного) общего образования и на базе основного общего образования.</w:t>
      </w:r>
    </w:p>
    <w:p w:rsidR="00B05331" w:rsidRPr="00852235" w:rsidRDefault="00B05331" w:rsidP="006F1E4F">
      <w:pPr>
        <w:keepNext/>
        <w:keepLines/>
        <w:numPr>
          <w:ilvl w:val="1"/>
          <w:numId w:val="103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outlineLvl w:val="1"/>
        <w:rPr>
          <w:b/>
          <w:bCs/>
          <w:sz w:val="28"/>
          <w:szCs w:val="28"/>
        </w:rPr>
      </w:pPr>
      <w:r w:rsidRPr="00852235">
        <w:rPr>
          <w:b/>
          <w:bCs/>
          <w:sz w:val="28"/>
          <w:szCs w:val="28"/>
        </w:rPr>
        <w:t>Цели и задачи профессионального модуля - требования к результатам осв</w:t>
      </w:r>
      <w:r w:rsidRPr="00852235">
        <w:rPr>
          <w:b/>
          <w:bCs/>
          <w:sz w:val="28"/>
          <w:szCs w:val="28"/>
        </w:rPr>
        <w:t>о</w:t>
      </w:r>
      <w:r w:rsidRPr="00852235">
        <w:rPr>
          <w:b/>
          <w:bCs/>
          <w:sz w:val="28"/>
          <w:szCs w:val="28"/>
        </w:rPr>
        <w:t>ения профессионального модуля:</w:t>
      </w:r>
    </w:p>
    <w:p w:rsidR="00B05331" w:rsidRPr="00852235" w:rsidRDefault="00B05331" w:rsidP="00B05331">
      <w:pPr>
        <w:spacing w:line="276" w:lineRule="auto"/>
        <w:ind w:right="100" w:firstLine="54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С целью овладения указанным видом профессиональной деятельности и со</w:t>
      </w:r>
      <w:r w:rsidRPr="00852235">
        <w:rPr>
          <w:sz w:val="28"/>
          <w:szCs w:val="28"/>
        </w:rPr>
        <w:softHyphen/>
        <w:t>ответствующими профессиональными компетенциями обучающийся в ходе освое</w:t>
      </w:r>
      <w:r w:rsidRPr="00852235">
        <w:rPr>
          <w:sz w:val="28"/>
          <w:szCs w:val="28"/>
        </w:rPr>
        <w:softHyphen/>
        <w:t xml:space="preserve">ния профессионального модуля должен: </w:t>
      </w:r>
    </w:p>
    <w:p w:rsidR="00B05331" w:rsidRPr="00852235" w:rsidRDefault="00B05331" w:rsidP="00B05331">
      <w:pPr>
        <w:spacing w:line="276" w:lineRule="auto"/>
        <w:ind w:right="100"/>
        <w:rPr>
          <w:b/>
          <w:bCs/>
          <w:sz w:val="28"/>
          <w:szCs w:val="28"/>
        </w:rPr>
      </w:pPr>
      <w:r w:rsidRPr="00852235">
        <w:rPr>
          <w:b/>
          <w:bCs/>
          <w:sz w:val="28"/>
          <w:szCs w:val="28"/>
        </w:rPr>
        <w:t>иметь практический опыт:</w:t>
      </w:r>
    </w:p>
    <w:p w:rsidR="00B05331" w:rsidRPr="00852235" w:rsidRDefault="00B05331" w:rsidP="006F1E4F">
      <w:pPr>
        <w:pStyle w:val="Style28"/>
        <w:widowControl/>
        <w:numPr>
          <w:ilvl w:val="0"/>
          <w:numId w:val="104"/>
        </w:numPr>
        <w:spacing w:line="276" w:lineRule="auto"/>
        <w:ind w:firstLine="0"/>
        <w:jc w:val="left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 xml:space="preserve">участия в планировании проектных работ; </w:t>
      </w:r>
    </w:p>
    <w:p w:rsidR="00B05331" w:rsidRPr="00852235" w:rsidRDefault="00B05331" w:rsidP="006F1E4F">
      <w:pPr>
        <w:pStyle w:val="Style28"/>
        <w:widowControl/>
        <w:numPr>
          <w:ilvl w:val="0"/>
          <w:numId w:val="104"/>
        </w:numPr>
        <w:spacing w:line="276" w:lineRule="auto"/>
        <w:ind w:firstLine="0"/>
        <w:jc w:val="left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 xml:space="preserve">участия в организации проектных работ; </w:t>
      </w:r>
    </w:p>
    <w:p w:rsidR="00B05331" w:rsidRPr="00852235" w:rsidRDefault="00B05331" w:rsidP="006F1E4F">
      <w:pPr>
        <w:pStyle w:val="Style28"/>
        <w:widowControl/>
        <w:numPr>
          <w:ilvl w:val="0"/>
          <w:numId w:val="104"/>
        </w:numPr>
        <w:spacing w:line="276" w:lineRule="auto"/>
        <w:ind w:firstLine="0"/>
        <w:jc w:val="left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контроля качества выполнения проектных работ;</w:t>
      </w:r>
    </w:p>
    <w:p w:rsidR="00B05331" w:rsidRPr="00852235" w:rsidRDefault="00B05331" w:rsidP="00B05331">
      <w:pPr>
        <w:spacing w:line="276" w:lineRule="auto"/>
        <w:ind w:right="100"/>
        <w:rPr>
          <w:sz w:val="28"/>
          <w:szCs w:val="28"/>
        </w:rPr>
      </w:pPr>
      <w:r w:rsidRPr="00852235">
        <w:rPr>
          <w:b/>
          <w:bCs/>
          <w:sz w:val="28"/>
          <w:szCs w:val="28"/>
        </w:rPr>
        <w:t>уметь:</w:t>
      </w:r>
    </w:p>
    <w:p w:rsidR="00B05331" w:rsidRPr="00852235" w:rsidRDefault="00B05331" w:rsidP="006F1E4F">
      <w:pPr>
        <w:pStyle w:val="Style11"/>
        <w:widowControl/>
        <w:numPr>
          <w:ilvl w:val="0"/>
          <w:numId w:val="105"/>
        </w:numPr>
        <w:spacing w:before="5" w:line="276" w:lineRule="auto"/>
        <w:ind w:left="360" w:hanging="360"/>
        <w:jc w:val="left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sz w:val="28"/>
          <w:szCs w:val="28"/>
        </w:rPr>
        <w:t xml:space="preserve"> </w:t>
      </w:r>
      <w:r w:rsidRPr="00852235">
        <w:rPr>
          <w:rStyle w:val="FontStyle47"/>
          <w:b w:val="0"/>
          <w:sz w:val="28"/>
          <w:szCs w:val="28"/>
        </w:rPr>
        <w:t>использовать технико-экономические и объемно-планировочные показатели при планировании проектных работ;</w:t>
      </w:r>
    </w:p>
    <w:p w:rsidR="00B05331" w:rsidRPr="00852235" w:rsidRDefault="00B05331" w:rsidP="006F1E4F">
      <w:pPr>
        <w:pStyle w:val="Style11"/>
        <w:widowControl/>
        <w:numPr>
          <w:ilvl w:val="0"/>
          <w:numId w:val="105"/>
        </w:numPr>
        <w:spacing w:line="276" w:lineRule="auto"/>
        <w:ind w:firstLine="0"/>
        <w:jc w:val="left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составлять сводный график проектирования-согласования-строительства;</w:t>
      </w:r>
    </w:p>
    <w:p w:rsidR="00B05331" w:rsidRPr="00852235" w:rsidRDefault="00B05331" w:rsidP="006F1E4F">
      <w:pPr>
        <w:pStyle w:val="Style29"/>
        <w:widowControl/>
        <w:numPr>
          <w:ilvl w:val="0"/>
          <w:numId w:val="105"/>
        </w:numPr>
        <w:spacing w:line="276" w:lineRule="auto"/>
        <w:ind w:right="34" w:firstLine="0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использовать информацию о рынке архитектурных услуг;</w:t>
      </w:r>
    </w:p>
    <w:p w:rsidR="00B05331" w:rsidRPr="00852235" w:rsidRDefault="00B05331" w:rsidP="006F1E4F">
      <w:pPr>
        <w:pStyle w:val="Style29"/>
        <w:widowControl/>
        <w:numPr>
          <w:ilvl w:val="0"/>
          <w:numId w:val="105"/>
        </w:numPr>
        <w:spacing w:line="276" w:lineRule="auto"/>
        <w:ind w:left="360" w:hanging="360"/>
        <w:jc w:val="left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использовать данные исходно-разрешительной документации в процессе прое</w:t>
      </w:r>
      <w:r w:rsidRPr="00852235">
        <w:rPr>
          <w:rStyle w:val="FontStyle47"/>
          <w:b w:val="0"/>
          <w:sz w:val="28"/>
          <w:szCs w:val="28"/>
        </w:rPr>
        <w:t>к</w:t>
      </w:r>
      <w:r w:rsidRPr="00852235">
        <w:rPr>
          <w:rStyle w:val="FontStyle47"/>
          <w:b w:val="0"/>
          <w:sz w:val="28"/>
          <w:szCs w:val="28"/>
        </w:rPr>
        <w:t>тирования;</w:t>
      </w:r>
    </w:p>
    <w:p w:rsidR="00B05331" w:rsidRPr="00852235" w:rsidRDefault="00B05331" w:rsidP="006F1E4F">
      <w:pPr>
        <w:pStyle w:val="Style28"/>
        <w:widowControl/>
        <w:numPr>
          <w:ilvl w:val="0"/>
          <w:numId w:val="105"/>
        </w:numPr>
        <w:spacing w:line="276" w:lineRule="auto"/>
        <w:ind w:firstLine="0"/>
        <w:jc w:val="left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пользоваться проектно-сметной документацией;</w:t>
      </w:r>
    </w:p>
    <w:p w:rsidR="00B05331" w:rsidRPr="00852235" w:rsidRDefault="00B05331" w:rsidP="006F1E4F">
      <w:pPr>
        <w:pStyle w:val="Style29"/>
        <w:widowControl/>
        <w:numPr>
          <w:ilvl w:val="0"/>
          <w:numId w:val="105"/>
        </w:numPr>
        <w:spacing w:line="276" w:lineRule="auto"/>
        <w:ind w:right="960" w:firstLine="0"/>
        <w:jc w:val="left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оформлять документацию по управлению качеством продукции;</w:t>
      </w:r>
    </w:p>
    <w:p w:rsidR="00B05331" w:rsidRPr="00852235" w:rsidRDefault="00B05331" w:rsidP="006F1E4F">
      <w:pPr>
        <w:pStyle w:val="Style29"/>
        <w:widowControl/>
        <w:numPr>
          <w:ilvl w:val="0"/>
          <w:numId w:val="105"/>
        </w:numPr>
        <w:spacing w:line="276" w:lineRule="auto"/>
        <w:ind w:left="360" w:hanging="360"/>
        <w:jc w:val="left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lastRenderedPageBreak/>
        <w:t>составлять претензии (рекламации) по качеству материалов, изделий и готовой продукции;</w:t>
      </w:r>
    </w:p>
    <w:p w:rsidR="00B05331" w:rsidRPr="00852235" w:rsidRDefault="00B05331" w:rsidP="006F1E4F">
      <w:pPr>
        <w:numPr>
          <w:ilvl w:val="0"/>
          <w:numId w:val="105"/>
        </w:numPr>
        <w:spacing w:line="276" w:lineRule="auto"/>
        <w:ind w:left="360" w:right="100" w:hanging="360"/>
        <w:rPr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проводить библиографические и историко-архивные изыскания, натурные о</w:t>
      </w:r>
      <w:r w:rsidRPr="00852235">
        <w:rPr>
          <w:rStyle w:val="FontStyle47"/>
          <w:b w:val="0"/>
          <w:sz w:val="28"/>
          <w:szCs w:val="28"/>
        </w:rPr>
        <w:t>б</w:t>
      </w:r>
      <w:r w:rsidRPr="00852235">
        <w:rPr>
          <w:rStyle w:val="FontStyle47"/>
          <w:b w:val="0"/>
          <w:sz w:val="28"/>
          <w:szCs w:val="28"/>
        </w:rPr>
        <w:t>следования и обмеры;</w:t>
      </w:r>
    </w:p>
    <w:p w:rsidR="00B05331" w:rsidRPr="00852235" w:rsidRDefault="00B05331" w:rsidP="00B05331">
      <w:pPr>
        <w:spacing w:line="276" w:lineRule="auto"/>
        <w:ind w:right="100"/>
        <w:rPr>
          <w:sz w:val="28"/>
          <w:szCs w:val="28"/>
        </w:rPr>
      </w:pPr>
      <w:r w:rsidRPr="00852235">
        <w:rPr>
          <w:b/>
          <w:bCs/>
          <w:sz w:val="28"/>
          <w:szCs w:val="28"/>
        </w:rPr>
        <w:t>знать:</w:t>
      </w:r>
    </w:p>
    <w:p w:rsidR="00B05331" w:rsidRPr="00852235" w:rsidRDefault="00B05331" w:rsidP="006F1E4F">
      <w:pPr>
        <w:pStyle w:val="Style28"/>
        <w:widowControl/>
        <w:numPr>
          <w:ilvl w:val="0"/>
          <w:numId w:val="106"/>
        </w:numPr>
        <w:spacing w:line="276" w:lineRule="auto"/>
        <w:jc w:val="left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положения градостроительного кодекса;</w:t>
      </w:r>
    </w:p>
    <w:p w:rsidR="00B05331" w:rsidRPr="00852235" w:rsidRDefault="00B05331" w:rsidP="006F1E4F">
      <w:pPr>
        <w:pStyle w:val="Style28"/>
        <w:widowControl/>
        <w:numPr>
          <w:ilvl w:val="0"/>
          <w:numId w:val="106"/>
        </w:numPr>
        <w:spacing w:line="276" w:lineRule="auto"/>
        <w:jc w:val="left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состав проекта на разных стадиях его разработки;</w:t>
      </w:r>
    </w:p>
    <w:p w:rsidR="00B05331" w:rsidRPr="00852235" w:rsidRDefault="00B05331" w:rsidP="006F1E4F">
      <w:pPr>
        <w:pStyle w:val="Style29"/>
        <w:widowControl/>
        <w:numPr>
          <w:ilvl w:val="0"/>
          <w:numId w:val="106"/>
        </w:numPr>
        <w:spacing w:line="276" w:lineRule="auto"/>
        <w:ind w:right="960"/>
        <w:jc w:val="left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содержание исходно-разрешительной документации на проектирование;</w:t>
      </w:r>
    </w:p>
    <w:p w:rsidR="00B05331" w:rsidRPr="00852235" w:rsidRDefault="00B05331" w:rsidP="006F1E4F">
      <w:pPr>
        <w:pStyle w:val="Style29"/>
        <w:widowControl/>
        <w:numPr>
          <w:ilvl w:val="0"/>
          <w:numId w:val="106"/>
        </w:numPr>
        <w:spacing w:line="276" w:lineRule="auto"/>
        <w:ind w:right="29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роль архитектора в планировании и формировании задания на проектирование;</w:t>
      </w:r>
    </w:p>
    <w:p w:rsidR="00B05331" w:rsidRPr="00852235" w:rsidRDefault="00B05331" w:rsidP="006F1E4F">
      <w:pPr>
        <w:pStyle w:val="Style29"/>
        <w:widowControl/>
        <w:numPr>
          <w:ilvl w:val="0"/>
          <w:numId w:val="106"/>
        </w:numPr>
        <w:spacing w:line="276" w:lineRule="auto"/>
        <w:ind w:right="1440"/>
        <w:jc w:val="left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задачи архитектора при подготовке к проектированию;</w:t>
      </w:r>
    </w:p>
    <w:p w:rsidR="00B05331" w:rsidRPr="00852235" w:rsidRDefault="00B05331" w:rsidP="006F1E4F">
      <w:pPr>
        <w:pStyle w:val="Style28"/>
        <w:widowControl/>
        <w:numPr>
          <w:ilvl w:val="0"/>
          <w:numId w:val="106"/>
        </w:numPr>
        <w:spacing w:before="14" w:line="276" w:lineRule="auto"/>
        <w:jc w:val="left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управление процессом проектирования;</w:t>
      </w:r>
    </w:p>
    <w:p w:rsidR="00B05331" w:rsidRPr="00852235" w:rsidRDefault="00B05331" w:rsidP="006F1E4F">
      <w:pPr>
        <w:numPr>
          <w:ilvl w:val="0"/>
          <w:numId w:val="106"/>
        </w:numPr>
        <w:spacing w:line="276" w:lineRule="auto"/>
        <w:ind w:right="100"/>
        <w:rPr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основы маркетинга архитектурных услуг</w:t>
      </w:r>
    </w:p>
    <w:p w:rsidR="00B05331" w:rsidRPr="00852235" w:rsidRDefault="00B05331" w:rsidP="006F1E4F">
      <w:pPr>
        <w:pStyle w:val="Style16"/>
        <w:widowControl/>
        <w:numPr>
          <w:ilvl w:val="0"/>
          <w:numId w:val="106"/>
        </w:numPr>
        <w:spacing w:line="276" w:lineRule="auto"/>
        <w:ind w:right="14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организацию управления архитектурным проектированием;</w:t>
      </w:r>
    </w:p>
    <w:p w:rsidR="00B05331" w:rsidRPr="00852235" w:rsidRDefault="00B05331" w:rsidP="006F1E4F">
      <w:pPr>
        <w:pStyle w:val="Style16"/>
        <w:widowControl/>
        <w:numPr>
          <w:ilvl w:val="0"/>
          <w:numId w:val="106"/>
        </w:numPr>
        <w:tabs>
          <w:tab w:val="clear" w:pos="227"/>
          <w:tab w:val="num" w:pos="180"/>
        </w:tabs>
        <w:spacing w:line="276" w:lineRule="auto"/>
        <w:ind w:left="180" w:right="14" w:hanging="180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основы организации архитектурного проектирования (основные этапы и стадии проектирования, порядок получения исходных данных для проектирования);</w:t>
      </w:r>
    </w:p>
    <w:p w:rsidR="00B05331" w:rsidRPr="00852235" w:rsidRDefault="00B05331" w:rsidP="006F1E4F">
      <w:pPr>
        <w:pStyle w:val="Style16"/>
        <w:widowControl/>
        <w:numPr>
          <w:ilvl w:val="0"/>
          <w:numId w:val="106"/>
        </w:numPr>
        <w:spacing w:line="276" w:lineRule="auto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организацию проектного дела;</w:t>
      </w:r>
    </w:p>
    <w:p w:rsidR="00B05331" w:rsidRPr="00852235" w:rsidRDefault="00B05331" w:rsidP="006F1E4F">
      <w:pPr>
        <w:pStyle w:val="Style16"/>
        <w:widowControl/>
        <w:numPr>
          <w:ilvl w:val="0"/>
          <w:numId w:val="106"/>
        </w:numPr>
        <w:spacing w:line="276" w:lineRule="auto"/>
        <w:ind w:right="14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состав, порядок разработки и утверждения проектно-сметной документации;</w:t>
      </w:r>
    </w:p>
    <w:p w:rsidR="00B05331" w:rsidRPr="00852235" w:rsidRDefault="00B05331" w:rsidP="006F1E4F">
      <w:pPr>
        <w:pStyle w:val="Style16"/>
        <w:widowControl/>
        <w:numPr>
          <w:ilvl w:val="0"/>
          <w:numId w:val="106"/>
        </w:numPr>
        <w:spacing w:line="276" w:lineRule="auto"/>
        <w:ind w:right="14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методы и нормативную документацию по управлению качеством продукции;</w:t>
      </w:r>
    </w:p>
    <w:p w:rsidR="00B05331" w:rsidRPr="00852235" w:rsidRDefault="00B05331" w:rsidP="006F1E4F">
      <w:pPr>
        <w:pStyle w:val="Style16"/>
        <w:widowControl/>
        <w:numPr>
          <w:ilvl w:val="0"/>
          <w:numId w:val="106"/>
        </w:numPr>
        <w:spacing w:line="276" w:lineRule="auto"/>
        <w:ind w:right="14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основные положения систем менеджмента качества и требования к ним;</w:t>
      </w:r>
    </w:p>
    <w:p w:rsidR="00B05331" w:rsidRPr="00852235" w:rsidRDefault="00B05331" w:rsidP="006F1E4F">
      <w:pPr>
        <w:pStyle w:val="Style16"/>
        <w:widowControl/>
        <w:numPr>
          <w:ilvl w:val="0"/>
          <w:numId w:val="106"/>
        </w:numPr>
        <w:spacing w:line="276" w:lineRule="auto"/>
        <w:ind w:right="14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основные методы оценки качества и надежности изделий;</w:t>
      </w:r>
    </w:p>
    <w:p w:rsidR="00B05331" w:rsidRPr="00852235" w:rsidRDefault="00B05331" w:rsidP="006F1E4F">
      <w:pPr>
        <w:numPr>
          <w:ilvl w:val="0"/>
          <w:numId w:val="106"/>
        </w:numPr>
        <w:spacing w:line="276" w:lineRule="auto"/>
        <w:ind w:left="180" w:right="100" w:hanging="180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правила предъявления и рассмотрения рекламаций по качеству сырья, материалов, полуфабрикатов, комплектующих изделий и готовой продукции;</w:t>
      </w:r>
    </w:p>
    <w:p w:rsidR="00B05331" w:rsidRPr="00852235" w:rsidRDefault="00B05331" w:rsidP="006F1E4F">
      <w:pPr>
        <w:numPr>
          <w:ilvl w:val="0"/>
          <w:numId w:val="106"/>
        </w:numPr>
        <w:spacing w:line="276" w:lineRule="auto"/>
        <w:ind w:right="100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общие принципы управления персоналом;</w:t>
      </w:r>
    </w:p>
    <w:p w:rsidR="00B05331" w:rsidRPr="00852235" w:rsidRDefault="00B05331" w:rsidP="006F1E4F">
      <w:pPr>
        <w:numPr>
          <w:ilvl w:val="0"/>
          <w:numId w:val="106"/>
        </w:numPr>
        <w:spacing w:line="276" w:lineRule="auto"/>
        <w:ind w:right="100"/>
        <w:rPr>
          <w:rStyle w:val="FontStyle47"/>
          <w:b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психологические аспекты управления;</w:t>
      </w:r>
    </w:p>
    <w:p w:rsidR="00B05331" w:rsidRPr="00852235" w:rsidRDefault="00B05331" w:rsidP="006F1E4F">
      <w:pPr>
        <w:numPr>
          <w:ilvl w:val="0"/>
          <w:numId w:val="106"/>
        </w:numPr>
        <w:spacing w:line="276" w:lineRule="auto"/>
        <w:ind w:right="100"/>
        <w:rPr>
          <w:rStyle w:val="FontStyle47"/>
          <w:bCs w:val="0"/>
          <w:sz w:val="28"/>
          <w:szCs w:val="28"/>
        </w:rPr>
      </w:pPr>
      <w:r w:rsidRPr="00852235">
        <w:rPr>
          <w:rStyle w:val="FontStyle47"/>
          <w:b w:val="0"/>
          <w:sz w:val="28"/>
          <w:szCs w:val="28"/>
        </w:rPr>
        <w:t>способы разрешения конфликтных ситуаций.</w:t>
      </w:r>
    </w:p>
    <w:p w:rsidR="00B05331" w:rsidRPr="00852235" w:rsidRDefault="00B05331" w:rsidP="006F1E4F">
      <w:pPr>
        <w:numPr>
          <w:ilvl w:val="0"/>
          <w:numId w:val="106"/>
        </w:numPr>
        <w:spacing w:line="276" w:lineRule="auto"/>
        <w:ind w:right="100"/>
        <w:rPr>
          <w:b/>
          <w:sz w:val="28"/>
          <w:szCs w:val="28"/>
        </w:rPr>
      </w:pPr>
    </w:p>
    <w:p w:rsidR="00B05331" w:rsidRPr="00852235" w:rsidRDefault="00B05331" w:rsidP="00B0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852235">
        <w:rPr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B05331" w:rsidRPr="00852235" w:rsidRDefault="00B05331" w:rsidP="00B0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  <w:r w:rsidRPr="00852235">
        <w:rPr>
          <w:sz w:val="28"/>
          <w:szCs w:val="28"/>
        </w:rPr>
        <w:t xml:space="preserve">всего – </w:t>
      </w:r>
      <w:r>
        <w:rPr>
          <w:sz w:val="28"/>
          <w:szCs w:val="28"/>
        </w:rPr>
        <w:t>318</w:t>
      </w:r>
      <w:r w:rsidRPr="00852235">
        <w:rPr>
          <w:sz w:val="28"/>
          <w:szCs w:val="28"/>
        </w:rPr>
        <w:t>часов, в том числе:</w:t>
      </w:r>
    </w:p>
    <w:p w:rsidR="00B05331" w:rsidRPr="00852235" w:rsidRDefault="00B05331" w:rsidP="00B0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  <w:r w:rsidRPr="00852235">
        <w:rPr>
          <w:sz w:val="28"/>
          <w:szCs w:val="28"/>
        </w:rPr>
        <w:t xml:space="preserve">максимальной учебной нагрузки обучающегося – </w:t>
      </w:r>
      <w:r>
        <w:rPr>
          <w:sz w:val="28"/>
          <w:szCs w:val="28"/>
        </w:rPr>
        <w:t>246</w:t>
      </w:r>
      <w:r w:rsidRPr="00852235">
        <w:rPr>
          <w:sz w:val="28"/>
          <w:szCs w:val="28"/>
        </w:rPr>
        <w:t xml:space="preserve"> часов, включая:</w:t>
      </w:r>
    </w:p>
    <w:p w:rsidR="00B05331" w:rsidRPr="00852235" w:rsidRDefault="00B05331" w:rsidP="00B0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  <w:r w:rsidRPr="00852235">
        <w:rPr>
          <w:sz w:val="28"/>
          <w:szCs w:val="28"/>
        </w:rPr>
        <w:t xml:space="preserve">обязательной аудиторной учебной нагрузки обучающегося – </w:t>
      </w:r>
      <w:r>
        <w:rPr>
          <w:sz w:val="28"/>
          <w:szCs w:val="28"/>
        </w:rPr>
        <w:t>168</w:t>
      </w:r>
      <w:r w:rsidRPr="00852235">
        <w:rPr>
          <w:sz w:val="28"/>
          <w:szCs w:val="28"/>
        </w:rPr>
        <w:t xml:space="preserve"> часов;</w:t>
      </w:r>
    </w:p>
    <w:p w:rsidR="00B05331" w:rsidRPr="00852235" w:rsidRDefault="00B05331" w:rsidP="00B0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самостоятельной работы обучающегося – 78 часов;</w:t>
      </w:r>
    </w:p>
    <w:p w:rsidR="00B05331" w:rsidRPr="00852235" w:rsidRDefault="00B05331" w:rsidP="00B0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учебной и производственной практики – 72 часов.</w:t>
      </w:r>
    </w:p>
    <w:p w:rsidR="00B05331" w:rsidRPr="00852235" w:rsidRDefault="00B05331" w:rsidP="00B05331">
      <w:pPr>
        <w:keepNext/>
        <w:keepLines/>
        <w:spacing w:after="240"/>
        <w:ind w:left="120" w:firstLine="6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52235">
        <w:rPr>
          <w:b/>
          <w:bCs/>
          <w:sz w:val="28"/>
          <w:szCs w:val="28"/>
        </w:rPr>
        <w:lastRenderedPageBreak/>
        <w:t>2. РЕЗУЛЬТАТЫ ОСВОЕНИЯ ПРОФЕССИОНАЛЬНОГО МОДУЛЯ</w:t>
      </w:r>
    </w:p>
    <w:p w:rsidR="00B05331" w:rsidRPr="00852235" w:rsidRDefault="00B05331" w:rsidP="00B05331">
      <w:pPr>
        <w:spacing w:before="240" w:after="240" w:line="322" w:lineRule="exact"/>
        <w:ind w:left="120" w:right="120" w:firstLine="62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Результатом освоения профессионального модуля является овладение обуч</w:t>
      </w:r>
      <w:r w:rsidRPr="00852235">
        <w:rPr>
          <w:sz w:val="28"/>
          <w:szCs w:val="28"/>
        </w:rPr>
        <w:t>а</w:t>
      </w:r>
      <w:r w:rsidRPr="00852235">
        <w:rPr>
          <w:sz w:val="28"/>
          <w:szCs w:val="28"/>
        </w:rPr>
        <w:t xml:space="preserve">ющимися видом профессиональной деятельности: </w:t>
      </w:r>
      <w:r w:rsidRPr="00852235">
        <w:rPr>
          <w:rStyle w:val="FontStyle42"/>
          <w:sz w:val="28"/>
          <w:szCs w:val="28"/>
        </w:rPr>
        <w:t>Планирование и организация процесса архитектурного проектирования</w:t>
      </w:r>
      <w:r w:rsidRPr="00852235">
        <w:rPr>
          <w:i/>
          <w:iCs/>
          <w:sz w:val="28"/>
          <w:szCs w:val="28"/>
        </w:rPr>
        <w:t>,</w:t>
      </w:r>
      <w:r w:rsidRPr="00852235">
        <w:rPr>
          <w:sz w:val="28"/>
          <w:szCs w:val="28"/>
        </w:rPr>
        <w:t xml:space="preserve"> в том числе профессиональными (ПК), указанными в ФГОС по специальности </w:t>
      </w:r>
      <w:r w:rsidRPr="00852235">
        <w:rPr>
          <w:rStyle w:val="FontStyle43"/>
          <w:rFonts w:eastAsia="Lucida Sans Unicode"/>
          <w:b w:val="0"/>
          <w:sz w:val="28"/>
          <w:szCs w:val="28"/>
        </w:rPr>
        <w:t>270101 «Архитектура»</w:t>
      </w:r>
      <w:r w:rsidRPr="00852235">
        <w:rPr>
          <w:sz w:val="28"/>
          <w:szCs w:val="28"/>
        </w:rPr>
        <w:t>:</w:t>
      </w:r>
    </w:p>
    <w:tbl>
      <w:tblPr>
        <w:tblW w:w="100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8328"/>
      </w:tblGrid>
      <w:tr w:rsidR="00B05331" w:rsidRPr="00852235" w:rsidTr="00191252">
        <w:trPr>
          <w:trHeight w:val="247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852235" w:rsidRDefault="00B05331" w:rsidP="00191252">
            <w:pPr>
              <w:ind w:left="680"/>
              <w:rPr>
                <w:sz w:val="28"/>
                <w:szCs w:val="28"/>
              </w:rPr>
            </w:pPr>
            <w:r w:rsidRPr="0085223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852235" w:rsidRDefault="00B05331" w:rsidP="00191252">
            <w:pPr>
              <w:ind w:left="2380"/>
              <w:rPr>
                <w:sz w:val="28"/>
                <w:szCs w:val="28"/>
              </w:rPr>
            </w:pPr>
            <w:r w:rsidRPr="00852235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B05331" w:rsidRPr="00852235" w:rsidTr="00191252">
        <w:trPr>
          <w:trHeight w:val="45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852235" w:rsidRDefault="00B05331" w:rsidP="00191252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852235">
              <w:rPr>
                <w:rStyle w:val="FontStyle42"/>
                <w:sz w:val="28"/>
                <w:szCs w:val="28"/>
              </w:rPr>
              <w:t>ПК 3.1.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852235" w:rsidRDefault="00B05331" w:rsidP="00191252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852235">
              <w:rPr>
                <w:rStyle w:val="FontStyle42"/>
                <w:sz w:val="28"/>
                <w:szCs w:val="28"/>
              </w:rPr>
              <w:t xml:space="preserve">Участвовать в планировании проектных работ. </w:t>
            </w:r>
          </w:p>
        </w:tc>
      </w:tr>
      <w:tr w:rsidR="00B05331" w:rsidRPr="00852235" w:rsidTr="00191252">
        <w:trPr>
          <w:trHeight w:val="45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852235" w:rsidRDefault="00B05331" w:rsidP="00191252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852235">
              <w:rPr>
                <w:rStyle w:val="FontStyle42"/>
                <w:sz w:val="28"/>
                <w:szCs w:val="28"/>
              </w:rPr>
              <w:t>ПК 3.2.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852235" w:rsidRDefault="00B05331" w:rsidP="00191252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852235">
              <w:rPr>
                <w:rStyle w:val="FontStyle42"/>
                <w:sz w:val="28"/>
                <w:szCs w:val="28"/>
              </w:rPr>
              <w:t>Участвовать в организации проектных работ.</w:t>
            </w:r>
          </w:p>
        </w:tc>
      </w:tr>
    </w:tbl>
    <w:p w:rsidR="00B05331" w:rsidRPr="00852235" w:rsidRDefault="00B05331" w:rsidP="00B05331">
      <w:pPr>
        <w:spacing w:line="276" w:lineRule="auto"/>
        <w:ind w:left="284"/>
        <w:jc w:val="both"/>
        <w:rPr>
          <w:sz w:val="28"/>
          <w:szCs w:val="28"/>
        </w:rPr>
      </w:pPr>
    </w:p>
    <w:p w:rsidR="00B05331" w:rsidRPr="00852235" w:rsidRDefault="00B05331" w:rsidP="00B05331">
      <w:pPr>
        <w:spacing w:line="276" w:lineRule="auto"/>
        <w:ind w:left="284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В процессе освоения ПМ студенты должны овладеть общими компетенциями (ОК):</w:t>
      </w:r>
    </w:p>
    <w:tbl>
      <w:tblPr>
        <w:tblW w:w="100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8328"/>
      </w:tblGrid>
      <w:tr w:rsidR="00B05331" w:rsidRPr="00852235" w:rsidTr="00191252">
        <w:trPr>
          <w:trHeight w:val="39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852235" w:rsidRDefault="00B05331" w:rsidP="00191252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85223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852235" w:rsidRDefault="00B05331" w:rsidP="00191252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852235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B05331" w:rsidRPr="00852235" w:rsidTr="00191252">
        <w:trPr>
          <w:trHeight w:val="43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5331" w:rsidRPr="00852235" w:rsidRDefault="00B05331" w:rsidP="00191252">
            <w:pPr>
              <w:spacing w:line="276" w:lineRule="auto"/>
              <w:ind w:left="284"/>
              <w:rPr>
                <w:rStyle w:val="FontStyle42"/>
                <w:sz w:val="28"/>
                <w:szCs w:val="28"/>
              </w:rPr>
            </w:pPr>
            <w:r w:rsidRPr="00852235">
              <w:rPr>
                <w:rStyle w:val="FontStyle42"/>
                <w:sz w:val="28"/>
                <w:szCs w:val="28"/>
              </w:rPr>
              <w:t>OK 1.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557A7B" w:rsidRDefault="00B05331" w:rsidP="00191252">
            <w:pPr>
              <w:pStyle w:val="aff3"/>
              <w:widowControl w:val="0"/>
              <w:tabs>
                <w:tab w:val="left" w:pos="900"/>
              </w:tabs>
              <w:spacing w:line="276" w:lineRule="auto"/>
              <w:ind w:left="284" w:firstLine="0"/>
              <w:jc w:val="both"/>
              <w:rPr>
                <w:sz w:val="28"/>
              </w:rPr>
            </w:pPr>
            <w:r w:rsidRPr="00557A7B">
              <w:rPr>
                <w:sz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B05331" w:rsidRPr="00852235" w:rsidTr="00191252">
        <w:trPr>
          <w:trHeight w:val="45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31" w:rsidRPr="00852235" w:rsidRDefault="00B05331" w:rsidP="00191252">
            <w:pPr>
              <w:spacing w:line="276" w:lineRule="auto"/>
              <w:ind w:left="284"/>
              <w:rPr>
                <w:rStyle w:val="FontStyle42"/>
                <w:sz w:val="28"/>
                <w:szCs w:val="28"/>
              </w:rPr>
            </w:pPr>
            <w:r w:rsidRPr="00852235">
              <w:rPr>
                <w:rStyle w:val="FontStyle42"/>
                <w:sz w:val="28"/>
                <w:szCs w:val="28"/>
              </w:rPr>
              <w:t>ОК 2.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557A7B" w:rsidRDefault="00B05331" w:rsidP="00191252">
            <w:pPr>
              <w:pStyle w:val="aff3"/>
              <w:widowControl w:val="0"/>
              <w:tabs>
                <w:tab w:val="left" w:pos="900"/>
              </w:tabs>
              <w:spacing w:line="276" w:lineRule="auto"/>
              <w:ind w:left="284" w:firstLine="0"/>
              <w:jc w:val="both"/>
              <w:rPr>
                <w:sz w:val="28"/>
              </w:rPr>
            </w:pPr>
            <w:r w:rsidRPr="00557A7B">
              <w:rPr>
                <w:sz w:val="28"/>
              </w:rPr>
              <w:t>Организовывать собственную деятельность, определять методы и способы выполнения профессиональных задач, оценивать их э</w:t>
            </w:r>
            <w:r w:rsidRPr="00557A7B">
              <w:rPr>
                <w:sz w:val="28"/>
              </w:rPr>
              <w:t>ф</w:t>
            </w:r>
            <w:r w:rsidRPr="00557A7B">
              <w:rPr>
                <w:sz w:val="28"/>
              </w:rPr>
              <w:t>фективность и качество.</w:t>
            </w:r>
          </w:p>
        </w:tc>
      </w:tr>
      <w:tr w:rsidR="00B05331" w:rsidRPr="00852235" w:rsidTr="00191252">
        <w:trPr>
          <w:trHeight w:val="45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5331" w:rsidRPr="00852235" w:rsidRDefault="00B05331" w:rsidP="00191252">
            <w:pPr>
              <w:spacing w:line="276" w:lineRule="auto"/>
              <w:ind w:left="284"/>
              <w:rPr>
                <w:rStyle w:val="FontStyle42"/>
                <w:sz w:val="28"/>
                <w:szCs w:val="28"/>
              </w:rPr>
            </w:pPr>
            <w:r w:rsidRPr="00852235">
              <w:rPr>
                <w:rStyle w:val="FontStyle42"/>
                <w:sz w:val="28"/>
                <w:szCs w:val="28"/>
              </w:rPr>
              <w:t>ОК 3.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557A7B" w:rsidRDefault="00B05331" w:rsidP="00191252">
            <w:pPr>
              <w:pStyle w:val="aff3"/>
              <w:widowControl w:val="0"/>
              <w:spacing w:line="276" w:lineRule="auto"/>
              <w:ind w:left="284" w:firstLine="0"/>
              <w:jc w:val="both"/>
              <w:rPr>
                <w:sz w:val="28"/>
              </w:rPr>
            </w:pPr>
            <w:r w:rsidRPr="00557A7B">
              <w:rPr>
                <w:sz w:val="28"/>
              </w:rPr>
              <w:t>Решать проблемы, оценивать риски и принимать решения в нестандартных ситуациях.</w:t>
            </w:r>
          </w:p>
        </w:tc>
      </w:tr>
      <w:tr w:rsidR="00B05331" w:rsidRPr="00852235" w:rsidTr="00191252">
        <w:trPr>
          <w:trHeight w:val="45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5331" w:rsidRPr="00852235" w:rsidRDefault="00B05331" w:rsidP="00191252">
            <w:pPr>
              <w:spacing w:line="276" w:lineRule="auto"/>
              <w:ind w:left="284"/>
              <w:rPr>
                <w:rStyle w:val="FontStyle42"/>
                <w:sz w:val="28"/>
                <w:szCs w:val="28"/>
              </w:rPr>
            </w:pPr>
            <w:r w:rsidRPr="00852235">
              <w:rPr>
                <w:rStyle w:val="FontStyle42"/>
                <w:sz w:val="28"/>
                <w:szCs w:val="28"/>
              </w:rPr>
              <w:t>ОК 4.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557A7B" w:rsidRDefault="00B05331" w:rsidP="00191252">
            <w:pPr>
              <w:pStyle w:val="aff3"/>
              <w:widowControl w:val="0"/>
              <w:spacing w:line="276" w:lineRule="auto"/>
              <w:ind w:left="284" w:firstLine="0"/>
              <w:jc w:val="both"/>
              <w:rPr>
                <w:sz w:val="28"/>
              </w:rPr>
            </w:pPr>
            <w:r w:rsidRPr="00557A7B">
              <w:rPr>
                <w:sz w:val="28"/>
              </w:rPr>
              <w:t>Осуществлять поиск, анализ и оценку информации, необходимой для постановки и решения профессиональных задач, професси</w:t>
            </w:r>
            <w:r w:rsidRPr="00557A7B">
              <w:rPr>
                <w:sz w:val="28"/>
              </w:rPr>
              <w:t>о</w:t>
            </w:r>
            <w:r w:rsidRPr="00557A7B">
              <w:rPr>
                <w:sz w:val="28"/>
              </w:rPr>
              <w:t>нального и личностного развития.</w:t>
            </w:r>
          </w:p>
        </w:tc>
      </w:tr>
      <w:tr w:rsidR="00B05331" w:rsidRPr="00852235" w:rsidTr="00191252">
        <w:trPr>
          <w:trHeight w:val="45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5331" w:rsidRPr="00852235" w:rsidRDefault="00B05331" w:rsidP="00191252">
            <w:pPr>
              <w:spacing w:line="276" w:lineRule="auto"/>
              <w:ind w:left="284"/>
              <w:rPr>
                <w:rStyle w:val="FontStyle42"/>
                <w:sz w:val="28"/>
                <w:szCs w:val="28"/>
              </w:rPr>
            </w:pPr>
            <w:r w:rsidRPr="00852235">
              <w:rPr>
                <w:rStyle w:val="FontStyle42"/>
                <w:sz w:val="28"/>
                <w:szCs w:val="28"/>
              </w:rPr>
              <w:t>OK 5</w:t>
            </w:r>
            <w:r w:rsidRPr="00852235">
              <w:rPr>
                <w:rStyle w:val="FontStyle42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557A7B" w:rsidRDefault="00B05331" w:rsidP="00191252">
            <w:pPr>
              <w:pStyle w:val="aff3"/>
              <w:widowControl w:val="0"/>
              <w:spacing w:line="276" w:lineRule="auto"/>
              <w:ind w:left="284" w:firstLine="0"/>
              <w:jc w:val="both"/>
              <w:rPr>
                <w:sz w:val="28"/>
              </w:rPr>
            </w:pPr>
            <w:r w:rsidRPr="00557A7B">
              <w:rPr>
                <w:sz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05331" w:rsidRPr="00852235" w:rsidTr="00191252">
        <w:trPr>
          <w:trHeight w:val="45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5331" w:rsidRPr="00852235" w:rsidRDefault="00B05331" w:rsidP="00191252">
            <w:pPr>
              <w:spacing w:line="276" w:lineRule="auto"/>
              <w:ind w:left="284"/>
              <w:rPr>
                <w:rStyle w:val="FontStyle42"/>
                <w:sz w:val="28"/>
                <w:szCs w:val="28"/>
              </w:rPr>
            </w:pPr>
            <w:r w:rsidRPr="00852235">
              <w:rPr>
                <w:rStyle w:val="FontStyle42"/>
                <w:sz w:val="28"/>
                <w:szCs w:val="28"/>
              </w:rPr>
              <w:t>ОК 6.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557A7B" w:rsidRDefault="00B05331" w:rsidP="00191252">
            <w:pPr>
              <w:pStyle w:val="aff3"/>
              <w:widowControl w:val="0"/>
              <w:spacing w:line="276" w:lineRule="auto"/>
              <w:ind w:left="284" w:firstLine="0"/>
              <w:jc w:val="both"/>
              <w:rPr>
                <w:sz w:val="28"/>
              </w:rPr>
            </w:pPr>
            <w:r w:rsidRPr="00557A7B">
              <w:rPr>
                <w:sz w:val="28"/>
              </w:rPr>
              <w:t>Работать в коллективе и команде, обеспечивать ее сплочение, э</w:t>
            </w:r>
            <w:r w:rsidRPr="00557A7B">
              <w:rPr>
                <w:sz w:val="28"/>
              </w:rPr>
              <w:t>ф</w:t>
            </w:r>
            <w:r w:rsidRPr="00557A7B">
              <w:rPr>
                <w:sz w:val="28"/>
              </w:rPr>
              <w:t>фективно общаться с коллегами, руководством, потребителями.</w:t>
            </w:r>
          </w:p>
        </w:tc>
      </w:tr>
      <w:tr w:rsidR="00B05331" w:rsidRPr="00852235" w:rsidTr="00191252">
        <w:trPr>
          <w:trHeight w:val="45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5331" w:rsidRPr="00852235" w:rsidRDefault="00B05331" w:rsidP="00191252">
            <w:pPr>
              <w:spacing w:line="276" w:lineRule="auto"/>
              <w:ind w:left="284"/>
              <w:rPr>
                <w:rStyle w:val="FontStyle42"/>
                <w:sz w:val="28"/>
                <w:szCs w:val="28"/>
              </w:rPr>
            </w:pPr>
            <w:r w:rsidRPr="00852235">
              <w:rPr>
                <w:rStyle w:val="FontStyle42"/>
                <w:sz w:val="28"/>
                <w:szCs w:val="28"/>
              </w:rPr>
              <w:t>ОК 7</w:t>
            </w:r>
            <w:r w:rsidRPr="00852235">
              <w:rPr>
                <w:rStyle w:val="FontStyle42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557A7B" w:rsidRDefault="00B05331" w:rsidP="00191252">
            <w:pPr>
              <w:pStyle w:val="aff3"/>
              <w:widowControl w:val="0"/>
              <w:spacing w:line="276" w:lineRule="auto"/>
              <w:ind w:left="284" w:firstLine="0"/>
              <w:jc w:val="both"/>
              <w:rPr>
                <w:sz w:val="28"/>
              </w:rPr>
            </w:pPr>
            <w:r w:rsidRPr="00557A7B">
              <w:rPr>
                <w:sz w:val="28"/>
              </w:rPr>
              <w:t>Ставить цели, мотивировать деятельность подчиненных, орган</w:t>
            </w:r>
            <w:r w:rsidRPr="00557A7B">
              <w:rPr>
                <w:sz w:val="28"/>
              </w:rPr>
              <w:t>и</w:t>
            </w:r>
            <w:r w:rsidRPr="00557A7B">
              <w:rPr>
                <w:sz w:val="28"/>
              </w:rPr>
              <w:t>зовывать и контролировать их работу с принятием на себя отве</w:t>
            </w:r>
            <w:r w:rsidRPr="00557A7B">
              <w:rPr>
                <w:sz w:val="28"/>
              </w:rPr>
              <w:t>т</w:t>
            </w:r>
            <w:r w:rsidRPr="00557A7B">
              <w:rPr>
                <w:sz w:val="28"/>
              </w:rPr>
              <w:t>ственности за результат выполнения заданий.</w:t>
            </w:r>
          </w:p>
        </w:tc>
      </w:tr>
      <w:tr w:rsidR="00B05331" w:rsidRPr="00852235" w:rsidTr="00191252">
        <w:trPr>
          <w:trHeight w:val="45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5331" w:rsidRPr="00852235" w:rsidRDefault="00B05331" w:rsidP="00191252">
            <w:pPr>
              <w:spacing w:line="276" w:lineRule="auto"/>
              <w:ind w:left="284"/>
              <w:rPr>
                <w:rStyle w:val="FontStyle42"/>
                <w:sz w:val="28"/>
                <w:szCs w:val="28"/>
              </w:rPr>
            </w:pPr>
            <w:r w:rsidRPr="00852235">
              <w:rPr>
                <w:rStyle w:val="FontStyle42"/>
                <w:sz w:val="28"/>
                <w:szCs w:val="28"/>
              </w:rPr>
              <w:t>ОК 8.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557A7B" w:rsidRDefault="00B05331" w:rsidP="00191252">
            <w:pPr>
              <w:pStyle w:val="aff3"/>
              <w:widowControl w:val="0"/>
              <w:spacing w:line="276" w:lineRule="auto"/>
              <w:ind w:left="284" w:firstLine="0"/>
              <w:jc w:val="both"/>
              <w:rPr>
                <w:sz w:val="28"/>
              </w:rPr>
            </w:pPr>
            <w:r w:rsidRPr="00557A7B">
              <w:rPr>
                <w:sz w:val="28"/>
              </w:rPr>
              <w:t>Самостоятельно определять задачи профессионального и ли</w:t>
            </w:r>
            <w:r w:rsidRPr="00557A7B">
              <w:rPr>
                <w:sz w:val="28"/>
              </w:rPr>
              <w:t>ч</w:t>
            </w:r>
            <w:r w:rsidRPr="00557A7B">
              <w:rPr>
                <w:sz w:val="28"/>
              </w:rPr>
              <w:t>ностного развития, заниматься самообразованием, осознанно пл</w:t>
            </w:r>
            <w:r w:rsidRPr="00557A7B">
              <w:rPr>
                <w:sz w:val="28"/>
              </w:rPr>
              <w:t>а</w:t>
            </w:r>
            <w:r w:rsidRPr="00557A7B">
              <w:rPr>
                <w:sz w:val="28"/>
              </w:rPr>
              <w:t>нировать повышение квалификации.</w:t>
            </w:r>
          </w:p>
        </w:tc>
      </w:tr>
      <w:tr w:rsidR="00B05331" w:rsidRPr="00852235" w:rsidTr="00191252">
        <w:trPr>
          <w:trHeight w:val="45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31" w:rsidRPr="00852235" w:rsidRDefault="00B05331" w:rsidP="00191252">
            <w:pPr>
              <w:spacing w:line="276" w:lineRule="auto"/>
              <w:ind w:left="284"/>
              <w:rPr>
                <w:rStyle w:val="FontStyle42"/>
                <w:sz w:val="28"/>
                <w:szCs w:val="28"/>
              </w:rPr>
            </w:pPr>
            <w:r w:rsidRPr="00852235">
              <w:rPr>
                <w:rStyle w:val="FontStyle42"/>
                <w:sz w:val="28"/>
                <w:szCs w:val="28"/>
              </w:rPr>
              <w:t>ОК 9.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557A7B" w:rsidRDefault="00B05331" w:rsidP="00191252">
            <w:pPr>
              <w:pStyle w:val="aff3"/>
              <w:widowControl w:val="0"/>
              <w:spacing w:line="276" w:lineRule="auto"/>
              <w:ind w:left="284" w:firstLine="0"/>
              <w:jc w:val="both"/>
              <w:rPr>
                <w:sz w:val="28"/>
              </w:rPr>
            </w:pPr>
            <w:r w:rsidRPr="00557A7B">
              <w:rPr>
                <w:sz w:val="28"/>
              </w:rPr>
              <w:t>Быть готовым к смене технологий в профессиональной деятельн</w:t>
            </w:r>
            <w:r w:rsidRPr="00557A7B">
              <w:rPr>
                <w:sz w:val="28"/>
              </w:rPr>
              <w:t>о</w:t>
            </w:r>
            <w:r w:rsidRPr="00557A7B">
              <w:rPr>
                <w:sz w:val="28"/>
              </w:rPr>
              <w:t>сти.</w:t>
            </w:r>
          </w:p>
        </w:tc>
      </w:tr>
    </w:tbl>
    <w:p w:rsidR="00B05331" w:rsidRPr="00852235" w:rsidRDefault="00B05331" w:rsidP="00B05331">
      <w:pPr>
        <w:tabs>
          <w:tab w:val="left" w:leader="underscore" w:pos="14602"/>
        </w:tabs>
        <w:spacing w:line="461" w:lineRule="exact"/>
        <w:ind w:right="20" w:firstLine="700"/>
        <w:jc w:val="both"/>
        <w:rPr>
          <w:b/>
          <w:bCs/>
          <w:sz w:val="28"/>
          <w:szCs w:val="28"/>
        </w:rPr>
        <w:sectPr w:rsidR="00B05331" w:rsidRPr="00852235" w:rsidSect="00191252">
          <w:pgSz w:w="12240" w:h="15840"/>
          <w:pgMar w:top="851" w:right="851" w:bottom="851" w:left="1134" w:header="720" w:footer="720" w:gutter="0"/>
          <w:cols w:space="720"/>
        </w:sectPr>
      </w:pPr>
    </w:p>
    <w:p w:rsidR="00B05331" w:rsidRPr="00852235" w:rsidRDefault="00B05331" w:rsidP="00B05331">
      <w:pPr>
        <w:pStyle w:val="Style15"/>
        <w:widowControl/>
        <w:ind w:right="403"/>
        <w:rPr>
          <w:b/>
          <w:bCs/>
          <w:sz w:val="28"/>
          <w:szCs w:val="28"/>
        </w:rPr>
      </w:pPr>
    </w:p>
    <w:p w:rsidR="00B05331" w:rsidRPr="00852235" w:rsidRDefault="00B05331" w:rsidP="00B05331">
      <w:pPr>
        <w:pStyle w:val="Style15"/>
        <w:widowControl/>
        <w:ind w:right="403"/>
        <w:rPr>
          <w:rStyle w:val="FontStyle46"/>
          <w:rFonts w:eastAsia="Lucida Sans Unicode"/>
          <w:caps/>
          <w:sz w:val="28"/>
          <w:szCs w:val="28"/>
        </w:rPr>
      </w:pPr>
      <w:r w:rsidRPr="00852235">
        <w:rPr>
          <w:b/>
          <w:bCs/>
          <w:sz w:val="28"/>
          <w:szCs w:val="28"/>
        </w:rPr>
        <w:t xml:space="preserve">3. СТРУКТУРА И СОДЕРЖАНИЕ ПРОФЕССИОНАЛЬНОГО МОДУЛЯ </w:t>
      </w:r>
      <w:r w:rsidRPr="00852235">
        <w:rPr>
          <w:i/>
          <w:iCs/>
          <w:sz w:val="28"/>
          <w:szCs w:val="28"/>
        </w:rPr>
        <w:t xml:space="preserve"> </w:t>
      </w:r>
      <w:r w:rsidRPr="00852235">
        <w:rPr>
          <w:rStyle w:val="FontStyle46"/>
          <w:rFonts w:eastAsia="Lucida Sans Unicode"/>
          <w:caps/>
          <w:sz w:val="28"/>
          <w:szCs w:val="28"/>
        </w:rPr>
        <w:t>ПМ.3</w:t>
      </w:r>
      <w:r w:rsidRPr="00852235">
        <w:rPr>
          <w:b/>
          <w:bCs/>
          <w:caps/>
          <w:sz w:val="28"/>
          <w:szCs w:val="28"/>
        </w:rPr>
        <w:t>. «</w:t>
      </w:r>
      <w:r w:rsidRPr="00852235">
        <w:rPr>
          <w:rStyle w:val="FontStyle46"/>
          <w:rFonts w:eastAsia="Lucida Sans Unicode"/>
          <w:caps/>
          <w:sz w:val="28"/>
          <w:szCs w:val="28"/>
        </w:rPr>
        <w:t>Планирование и о</w:t>
      </w:r>
      <w:r w:rsidRPr="00852235">
        <w:rPr>
          <w:rStyle w:val="FontStyle46"/>
          <w:rFonts w:eastAsia="Lucida Sans Unicode"/>
          <w:caps/>
          <w:sz w:val="28"/>
          <w:szCs w:val="28"/>
        </w:rPr>
        <w:t>р</w:t>
      </w:r>
      <w:r w:rsidRPr="00852235">
        <w:rPr>
          <w:rStyle w:val="FontStyle46"/>
          <w:rFonts w:eastAsia="Lucida Sans Unicode"/>
          <w:caps/>
          <w:sz w:val="28"/>
          <w:szCs w:val="28"/>
        </w:rPr>
        <w:t>ганизация процесса архитектурного проектирования»</w:t>
      </w:r>
    </w:p>
    <w:p w:rsidR="00B05331" w:rsidRPr="00852235" w:rsidRDefault="00B05331" w:rsidP="00B05331">
      <w:pPr>
        <w:rPr>
          <w:sz w:val="28"/>
          <w:szCs w:val="28"/>
        </w:rPr>
      </w:pPr>
      <w:r w:rsidRPr="00852235">
        <w:rPr>
          <w:b/>
          <w:bCs/>
          <w:sz w:val="28"/>
          <w:szCs w:val="28"/>
        </w:rPr>
        <w:t>3.1. Тематический план профессионального модуля</w:t>
      </w:r>
      <w:r w:rsidRPr="00852235">
        <w:rPr>
          <w:sz w:val="28"/>
          <w:szCs w:val="28"/>
        </w:rPr>
        <w:t xml:space="preserve"> </w:t>
      </w:r>
    </w:p>
    <w:tbl>
      <w:tblPr>
        <w:tblW w:w="139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"/>
        <w:gridCol w:w="2879"/>
        <w:gridCol w:w="1363"/>
        <w:gridCol w:w="799"/>
        <w:gridCol w:w="55"/>
        <w:gridCol w:w="1203"/>
        <w:gridCol w:w="1440"/>
        <w:gridCol w:w="900"/>
        <w:gridCol w:w="1442"/>
        <w:gridCol w:w="769"/>
        <w:gridCol w:w="1620"/>
      </w:tblGrid>
      <w:tr w:rsidR="00B05331" w:rsidRPr="006A56B9" w:rsidTr="00191252">
        <w:trPr>
          <w:trHeight w:val="509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142"/>
              <w:jc w:val="both"/>
            </w:pPr>
            <w:r w:rsidRPr="006A56B9">
              <w:rPr>
                <w:b/>
                <w:bCs/>
              </w:rPr>
              <w:t>Коды пр</w:t>
            </w:r>
            <w:r w:rsidRPr="006A56B9">
              <w:rPr>
                <w:b/>
                <w:bCs/>
              </w:rPr>
              <w:t>о</w:t>
            </w:r>
            <w:r w:rsidRPr="006A56B9">
              <w:rPr>
                <w:b/>
                <w:bCs/>
              </w:rPr>
              <w:t>фес</w:t>
            </w:r>
            <w:r w:rsidRPr="006A56B9">
              <w:rPr>
                <w:b/>
                <w:bCs/>
              </w:rPr>
              <w:softHyphen/>
              <w:t>сионал</w:t>
            </w:r>
            <w:r w:rsidRPr="006A56B9">
              <w:rPr>
                <w:b/>
                <w:bCs/>
              </w:rPr>
              <w:t>ь</w:t>
            </w:r>
            <w:r w:rsidRPr="006A56B9">
              <w:rPr>
                <w:b/>
                <w:bCs/>
              </w:rPr>
              <w:t>ных ко</w:t>
            </w:r>
            <w:r w:rsidRPr="006A56B9">
              <w:rPr>
                <w:b/>
                <w:bCs/>
              </w:rPr>
              <w:t>м</w:t>
            </w:r>
            <w:r w:rsidRPr="006A56B9">
              <w:rPr>
                <w:b/>
                <w:bCs/>
              </w:rPr>
              <w:t>петенций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</w:pPr>
            <w:r w:rsidRPr="006A56B9">
              <w:rPr>
                <w:b/>
                <w:bCs/>
              </w:rPr>
              <w:t>Наименования разделов профессионального мо</w:t>
            </w:r>
            <w:r w:rsidRPr="006A56B9">
              <w:rPr>
                <w:b/>
                <w:bCs/>
              </w:rPr>
              <w:softHyphen/>
              <w:t>дуля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</w:pPr>
            <w:r w:rsidRPr="006A56B9">
              <w:rPr>
                <w:b/>
                <w:bCs/>
              </w:rPr>
              <w:t>Всего ча</w:t>
            </w:r>
            <w:r w:rsidRPr="006A56B9">
              <w:rPr>
                <w:b/>
                <w:bCs/>
              </w:rPr>
              <w:softHyphen/>
              <w:t>сов</w:t>
            </w:r>
          </w:p>
          <w:p w:rsidR="00B05331" w:rsidRPr="006A56B9" w:rsidRDefault="00B05331" w:rsidP="00191252">
            <w:pPr>
              <w:spacing w:line="276" w:lineRule="auto"/>
              <w:ind w:left="240"/>
            </w:pPr>
          </w:p>
        </w:tc>
        <w:tc>
          <w:tcPr>
            <w:tcW w:w="5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right="1180"/>
              <w:jc w:val="right"/>
            </w:pPr>
            <w:r w:rsidRPr="006A56B9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1140"/>
            </w:pPr>
            <w:r w:rsidRPr="006A56B9">
              <w:rPr>
                <w:b/>
                <w:bCs/>
              </w:rPr>
              <w:t>Практика</w:t>
            </w:r>
          </w:p>
        </w:tc>
      </w:tr>
      <w:tr w:rsidR="00B05331" w:rsidRPr="006A56B9" w:rsidTr="00191252">
        <w:trPr>
          <w:trHeight w:val="730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1140"/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1140"/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1140"/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jc w:val="center"/>
            </w:pPr>
            <w:r w:rsidRPr="006A56B9">
              <w:rPr>
                <w:b/>
                <w:bCs/>
              </w:rPr>
              <w:t>Обязательная аудиторная учебная нагрузка обучающег</w:t>
            </w:r>
            <w:r w:rsidRPr="006A56B9">
              <w:rPr>
                <w:b/>
                <w:bCs/>
              </w:rPr>
              <w:t>о</w:t>
            </w:r>
            <w:r w:rsidRPr="006A56B9">
              <w:rPr>
                <w:b/>
                <w:bCs/>
              </w:rPr>
              <w:t>ся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jc w:val="center"/>
            </w:pPr>
            <w:r w:rsidRPr="006A56B9">
              <w:rPr>
                <w:b/>
                <w:bCs/>
              </w:rPr>
              <w:t>Самостоятельная</w:t>
            </w:r>
          </w:p>
          <w:p w:rsidR="00B05331" w:rsidRPr="006A56B9" w:rsidRDefault="00B05331" w:rsidP="00191252">
            <w:pPr>
              <w:jc w:val="center"/>
            </w:pPr>
            <w:r w:rsidRPr="006A56B9">
              <w:rPr>
                <w:b/>
                <w:bCs/>
              </w:rPr>
              <w:t>работа обучающег</w:t>
            </w:r>
            <w:r w:rsidRPr="006A56B9">
              <w:rPr>
                <w:b/>
                <w:bCs/>
              </w:rPr>
              <w:t>о</w:t>
            </w:r>
            <w:r w:rsidRPr="006A56B9">
              <w:rPr>
                <w:b/>
                <w:bCs/>
              </w:rPr>
              <w:t>ся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before="60"/>
              <w:jc w:val="center"/>
            </w:pPr>
            <w:r w:rsidRPr="006A56B9">
              <w:rPr>
                <w:b/>
                <w:bCs/>
              </w:rPr>
              <w:t>Уче</w:t>
            </w:r>
            <w:r w:rsidRPr="006A56B9">
              <w:rPr>
                <w:b/>
                <w:bCs/>
              </w:rPr>
              <w:t>б</w:t>
            </w:r>
            <w:r w:rsidRPr="006A56B9">
              <w:rPr>
                <w:b/>
                <w:bCs/>
              </w:rPr>
              <w:t>ная</w:t>
            </w:r>
            <w:r w:rsidRPr="006A56B9">
              <w:t xml:space="preserve">   часов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jc w:val="center"/>
            </w:pPr>
            <w:r w:rsidRPr="006A56B9">
              <w:rPr>
                <w:b/>
                <w:bCs/>
              </w:rPr>
              <w:t>Произво</w:t>
            </w:r>
            <w:r w:rsidRPr="006A56B9">
              <w:rPr>
                <w:b/>
                <w:bCs/>
              </w:rPr>
              <w:t>д</w:t>
            </w:r>
            <w:r w:rsidRPr="006A56B9">
              <w:rPr>
                <w:b/>
                <w:bCs/>
              </w:rPr>
              <w:t>ственная (по профилю спе</w:t>
            </w:r>
            <w:r w:rsidRPr="006A56B9">
              <w:rPr>
                <w:b/>
                <w:bCs/>
              </w:rPr>
              <w:softHyphen/>
              <w:t>циальности),</w:t>
            </w:r>
          </w:p>
          <w:p w:rsidR="00B05331" w:rsidRPr="006A56B9" w:rsidRDefault="00B05331" w:rsidP="00191252">
            <w:pPr>
              <w:jc w:val="center"/>
            </w:pPr>
            <w:r w:rsidRPr="006A56B9">
              <w:t>часов</w:t>
            </w:r>
          </w:p>
          <w:p w:rsidR="00B05331" w:rsidRPr="006A56B9" w:rsidRDefault="00B05331" w:rsidP="00191252">
            <w:pPr>
              <w:jc w:val="center"/>
            </w:pPr>
          </w:p>
        </w:tc>
      </w:tr>
      <w:tr w:rsidR="00B05331" w:rsidRPr="006A56B9" w:rsidTr="00191252">
        <w:trPr>
          <w:trHeight w:val="1195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after="60"/>
              <w:ind w:left="180"/>
            </w:pPr>
            <w:r w:rsidRPr="006A56B9">
              <w:rPr>
                <w:b/>
                <w:bCs/>
              </w:rPr>
              <w:t>Всего,</w:t>
            </w:r>
          </w:p>
          <w:p w:rsidR="00B05331" w:rsidRPr="006A56B9" w:rsidRDefault="00B05331" w:rsidP="00191252">
            <w:pPr>
              <w:spacing w:before="60"/>
              <w:ind w:left="180"/>
            </w:pPr>
            <w:r w:rsidRPr="006A56B9">
              <w:t>часов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jc w:val="center"/>
            </w:pPr>
            <w:r w:rsidRPr="006A56B9">
              <w:rPr>
                <w:b/>
                <w:bCs/>
              </w:rPr>
              <w:t>в т.ч. л</w:t>
            </w:r>
            <w:r w:rsidRPr="006A56B9">
              <w:rPr>
                <w:b/>
                <w:bCs/>
              </w:rPr>
              <w:t>а</w:t>
            </w:r>
            <w:r w:rsidRPr="006A56B9">
              <w:rPr>
                <w:b/>
                <w:bCs/>
              </w:rPr>
              <w:t>борато</w:t>
            </w:r>
            <w:r w:rsidRPr="006A56B9">
              <w:rPr>
                <w:b/>
                <w:bCs/>
              </w:rPr>
              <w:t>р</w:t>
            </w:r>
            <w:r w:rsidRPr="006A56B9">
              <w:rPr>
                <w:b/>
                <w:bCs/>
              </w:rPr>
              <w:t>ные</w:t>
            </w:r>
          </w:p>
          <w:p w:rsidR="00B05331" w:rsidRPr="006A56B9" w:rsidRDefault="00B05331" w:rsidP="00191252">
            <w:pPr>
              <w:jc w:val="center"/>
            </w:pPr>
            <w:r w:rsidRPr="006A56B9">
              <w:rPr>
                <w:b/>
                <w:bCs/>
              </w:rPr>
              <w:t>работы и практич</w:t>
            </w:r>
            <w:r w:rsidRPr="006A56B9">
              <w:rPr>
                <w:b/>
                <w:bCs/>
              </w:rPr>
              <w:t>е</w:t>
            </w:r>
            <w:r w:rsidRPr="006A56B9">
              <w:rPr>
                <w:b/>
                <w:bCs/>
              </w:rPr>
              <w:t>ские зан</w:t>
            </w:r>
            <w:r w:rsidRPr="006A56B9">
              <w:rPr>
                <w:b/>
                <w:bCs/>
              </w:rPr>
              <w:t>я</w:t>
            </w:r>
            <w:r w:rsidRPr="006A56B9">
              <w:rPr>
                <w:b/>
                <w:bCs/>
              </w:rPr>
              <w:t>тия,</w:t>
            </w:r>
            <w:r w:rsidRPr="006A56B9">
              <w:t xml:space="preserve">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jc w:val="center"/>
            </w:pPr>
            <w:r w:rsidRPr="006A56B9">
              <w:rPr>
                <w:b/>
                <w:bCs/>
              </w:rPr>
              <w:t>в т.ч., кур</w:t>
            </w:r>
            <w:r w:rsidRPr="006A56B9">
              <w:rPr>
                <w:b/>
                <w:bCs/>
              </w:rPr>
              <w:softHyphen/>
              <w:t>совая работа (проект),</w:t>
            </w:r>
          </w:p>
          <w:p w:rsidR="00B05331" w:rsidRPr="006A56B9" w:rsidRDefault="00B05331" w:rsidP="00191252">
            <w:r w:rsidRPr="006A56B9">
              <w:t xml:space="preserve">      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after="60"/>
              <w:ind w:left="180"/>
            </w:pPr>
            <w:r w:rsidRPr="006A56B9">
              <w:rPr>
                <w:b/>
                <w:bCs/>
              </w:rPr>
              <w:t>Всего,</w:t>
            </w:r>
          </w:p>
          <w:p w:rsidR="00B05331" w:rsidRPr="006A56B9" w:rsidRDefault="00B05331" w:rsidP="00191252">
            <w:pPr>
              <w:spacing w:before="60"/>
              <w:ind w:left="180"/>
            </w:pPr>
            <w:r w:rsidRPr="006A56B9">
              <w:t>часов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jc w:val="center"/>
            </w:pPr>
            <w:r w:rsidRPr="006A56B9">
              <w:rPr>
                <w:b/>
                <w:bCs/>
              </w:rPr>
              <w:t>в т.ч., кур</w:t>
            </w:r>
            <w:r w:rsidRPr="006A56B9">
              <w:rPr>
                <w:b/>
                <w:bCs/>
              </w:rPr>
              <w:softHyphen/>
              <w:t>совая работа (проект),</w:t>
            </w:r>
            <w:r w:rsidRPr="006A56B9">
              <w:t xml:space="preserve"> ч</w:t>
            </w:r>
            <w:r w:rsidRPr="006A56B9">
              <w:t>а</w:t>
            </w:r>
            <w:r w:rsidRPr="006A56B9">
              <w:t>сов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jc w:val="both"/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jc w:val="both"/>
            </w:pPr>
          </w:p>
        </w:tc>
      </w:tr>
      <w:tr w:rsidR="00B05331" w:rsidRPr="006A56B9" w:rsidTr="00191252">
        <w:trPr>
          <w:trHeight w:val="26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800"/>
              <w:rPr>
                <w:sz w:val="16"/>
                <w:szCs w:val="16"/>
              </w:rPr>
            </w:pPr>
            <w:r w:rsidRPr="006A56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A56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A56B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400"/>
              <w:rPr>
                <w:sz w:val="16"/>
                <w:szCs w:val="16"/>
              </w:rPr>
            </w:pPr>
            <w:r w:rsidRPr="006A56B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A56B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620"/>
              <w:rPr>
                <w:sz w:val="16"/>
                <w:szCs w:val="16"/>
              </w:rPr>
            </w:pPr>
            <w:r w:rsidRPr="006A56B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420"/>
              <w:rPr>
                <w:sz w:val="16"/>
                <w:szCs w:val="16"/>
              </w:rPr>
            </w:pPr>
            <w:r w:rsidRPr="006A56B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640"/>
              <w:rPr>
                <w:sz w:val="16"/>
                <w:szCs w:val="16"/>
              </w:rPr>
            </w:pPr>
            <w:r w:rsidRPr="006A56B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600"/>
              <w:rPr>
                <w:sz w:val="16"/>
                <w:szCs w:val="16"/>
              </w:rPr>
            </w:pPr>
            <w:r w:rsidRPr="006A56B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A56B9">
              <w:rPr>
                <w:bCs/>
                <w:sz w:val="16"/>
                <w:szCs w:val="16"/>
              </w:rPr>
              <w:t>10</w:t>
            </w:r>
          </w:p>
        </w:tc>
      </w:tr>
      <w:tr w:rsidR="00B05331" w:rsidRPr="006A56B9" w:rsidTr="00191252">
        <w:trPr>
          <w:trHeight w:val="47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</w:pPr>
            <w:r w:rsidRPr="006A56B9">
              <w:rPr>
                <w:b/>
                <w:bCs/>
              </w:rPr>
              <w:t xml:space="preserve">Раздел 1. </w:t>
            </w:r>
            <w:r w:rsidRPr="006A56B9">
              <w:rPr>
                <w:rStyle w:val="FontStyle42"/>
                <w:b/>
                <w:sz w:val="24"/>
                <w:szCs w:val="24"/>
              </w:rPr>
              <w:t>Планирование проектных работ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  <w:rPr>
                <w:b/>
              </w:rPr>
            </w:pPr>
            <w:r w:rsidRPr="006A56B9">
              <w:rPr>
                <w:b/>
              </w:rPr>
              <w:t>146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  <w:rPr>
                <w:b/>
              </w:rPr>
            </w:pPr>
            <w:r w:rsidRPr="006A56B9">
              <w:rPr>
                <w:b/>
              </w:rPr>
              <w:t>102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  <w:rPr>
                <w:b/>
              </w:rPr>
            </w:pPr>
            <w:r w:rsidRPr="006A56B9">
              <w:rPr>
                <w:b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62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420"/>
              <w:rPr>
                <w:b/>
              </w:rPr>
            </w:pPr>
            <w:r w:rsidRPr="006A56B9">
              <w:rPr>
                <w:b/>
              </w:rPr>
              <w:t>43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64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60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  <w:rPr>
                <w:b/>
              </w:rPr>
            </w:pPr>
          </w:p>
        </w:tc>
      </w:tr>
      <w:tr w:rsidR="00B05331" w:rsidRPr="006A56B9" w:rsidTr="00191252">
        <w:trPr>
          <w:trHeight w:val="48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</w:pPr>
            <w:r w:rsidRPr="006A56B9">
              <w:rPr>
                <w:b/>
                <w:bCs/>
              </w:rPr>
              <w:t>Раздел 2.</w:t>
            </w:r>
            <w:r w:rsidRPr="006A56B9">
              <w:rPr>
                <w:rStyle w:val="FontStyle42"/>
                <w:sz w:val="24"/>
                <w:szCs w:val="24"/>
              </w:rPr>
              <w:t xml:space="preserve"> </w:t>
            </w:r>
            <w:r w:rsidRPr="006A56B9">
              <w:rPr>
                <w:rStyle w:val="FontStyle42"/>
                <w:b/>
                <w:sz w:val="24"/>
                <w:szCs w:val="24"/>
              </w:rPr>
              <w:t>Организация проектных работ.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  <w:rPr>
                <w:b/>
              </w:rPr>
            </w:pPr>
            <w:r w:rsidRPr="006A56B9">
              <w:rPr>
                <w:b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  <w:rPr>
                <w:b/>
              </w:rPr>
            </w:pPr>
            <w:r w:rsidRPr="006A56B9">
              <w:rPr>
                <w:b/>
              </w:rPr>
              <w:t>66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  <w:rPr>
                <w:b/>
              </w:rPr>
            </w:pPr>
            <w:r w:rsidRPr="006A56B9">
              <w:rPr>
                <w:b/>
              </w:rPr>
              <w:t>30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420"/>
              <w:rPr>
                <w:b/>
              </w:rPr>
            </w:pPr>
            <w:r w:rsidRPr="006A56B9">
              <w:rPr>
                <w:b/>
              </w:rPr>
              <w:t>35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42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ind w:left="60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</w:pPr>
          </w:p>
        </w:tc>
      </w:tr>
      <w:tr w:rsidR="00B05331" w:rsidRPr="006A56B9" w:rsidTr="00191252">
        <w:trPr>
          <w:trHeight w:val="76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both"/>
            </w:pPr>
            <w:r w:rsidRPr="006A56B9">
              <w:rPr>
                <w:b/>
                <w:bCs/>
              </w:rPr>
              <w:t>Производственная прак</w:t>
            </w:r>
            <w:r w:rsidRPr="006A56B9">
              <w:rPr>
                <w:b/>
                <w:bCs/>
              </w:rPr>
              <w:softHyphen/>
              <w:t>тика (по профилю спе</w:t>
            </w:r>
            <w:r w:rsidRPr="006A56B9">
              <w:rPr>
                <w:b/>
                <w:bCs/>
              </w:rPr>
              <w:softHyphen/>
              <w:t>циальности),</w:t>
            </w:r>
            <w:r w:rsidRPr="006A56B9">
              <w:t xml:space="preserve"> часов</w:t>
            </w:r>
            <w:r w:rsidRPr="006A56B9">
              <w:rPr>
                <w:i/>
                <w:iCs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6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after="120" w:line="276" w:lineRule="auto"/>
              <w:jc w:val="center"/>
            </w:pPr>
            <w:r w:rsidRPr="006A56B9">
              <w:rPr>
                <w:b/>
                <w:bCs/>
              </w:rPr>
              <w:t>72</w:t>
            </w:r>
          </w:p>
          <w:p w:rsidR="00B05331" w:rsidRPr="006A56B9" w:rsidRDefault="00B05331" w:rsidP="00191252">
            <w:pPr>
              <w:spacing w:before="120" w:line="276" w:lineRule="auto"/>
              <w:jc w:val="center"/>
            </w:pPr>
          </w:p>
        </w:tc>
      </w:tr>
      <w:tr w:rsidR="00B05331" w:rsidRPr="006A56B9" w:rsidTr="00191252">
        <w:trPr>
          <w:trHeight w:val="28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both"/>
            </w:pPr>
            <w:r w:rsidRPr="006A56B9">
              <w:rPr>
                <w:b/>
                <w:bCs/>
              </w:rPr>
              <w:t>Всего: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  <w:rPr>
                <w:b/>
              </w:rPr>
            </w:pPr>
            <w:r w:rsidRPr="006A56B9">
              <w:rPr>
                <w:b/>
              </w:rPr>
              <w:t>246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tabs>
                <w:tab w:val="center" w:pos="434"/>
              </w:tabs>
              <w:spacing w:line="276" w:lineRule="auto"/>
              <w:ind w:left="79"/>
              <w:rPr>
                <w:b/>
              </w:rPr>
            </w:pPr>
            <w:r w:rsidRPr="006A56B9">
              <w:rPr>
                <w:b/>
              </w:rPr>
              <w:t>168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  <w:rPr>
                <w:b/>
              </w:rPr>
            </w:pPr>
            <w:r w:rsidRPr="006A56B9">
              <w:rPr>
                <w:b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  <w:rPr>
                <w:b/>
              </w:rPr>
            </w:pPr>
            <w:r w:rsidRPr="006A56B9">
              <w:rPr>
                <w:b/>
              </w:rPr>
              <w:t>78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pacing w:line="276" w:lineRule="auto"/>
              <w:jc w:val="center"/>
            </w:pPr>
            <w:r w:rsidRPr="006A56B9">
              <w:rPr>
                <w:b/>
                <w:bCs/>
              </w:rPr>
              <w:t>72</w:t>
            </w:r>
          </w:p>
        </w:tc>
      </w:tr>
    </w:tbl>
    <w:p w:rsidR="00B05331" w:rsidRDefault="00B05331" w:rsidP="00B05331">
      <w:pPr>
        <w:pStyle w:val="Style15"/>
        <w:widowControl/>
        <w:ind w:right="403"/>
        <w:jc w:val="left"/>
        <w:rPr>
          <w:b/>
          <w:bCs/>
          <w:sz w:val="28"/>
          <w:szCs w:val="28"/>
        </w:rPr>
      </w:pPr>
    </w:p>
    <w:p w:rsidR="00B05331" w:rsidRPr="00852235" w:rsidRDefault="00B05331" w:rsidP="00B05331">
      <w:pPr>
        <w:pStyle w:val="Style15"/>
        <w:widowControl/>
        <w:ind w:right="403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05331" w:rsidRPr="00852235" w:rsidRDefault="00B05331" w:rsidP="00B05331">
      <w:pPr>
        <w:pStyle w:val="Style15"/>
        <w:widowControl/>
        <w:ind w:right="403"/>
        <w:rPr>
          <w:rStyle w:val="FontStyle46"/>
          <w:rFonts w:eastAsia="Lucida Sans Unicode"/>
          <w:caps/>
          <w:sz w:val="28"/>
          <w:szCs w:val="28"/>
        </w:rPr>
      </w:pPr>
      <w:r w:rsidRPr="00852235">
        <w:rPr>
          <w:b/>
          <w:bCs/>
          <w:sz w:val="28"/>
          <w:szCs w:val="28"/>
        </w:rPr>
        <w:lastRenderedPageBreak/>
        <w:t xml:space="preserve">3.2. Содержание обучения по профессиональному модулю </w:t>
      </w:r>
      <w:r w:rsidRPr="00852235">
        <w:rPr>
          <w:rStyle w:val="FontStyle46"/>
          <w:rFonts w:eastAsia="Lucida Sans Unicode"/>
          <w:caps/>
          <w:sz w:val="28"/>
          <w:szCs w:val="28"/>
        </w:rPr>
        <w:t>ПМ.03</w:t>
      </w:r>
      <w:r w:rsidRPr="00852235">
        <w:rPr>
          <w:b/>
          <w:bCs/>
          <w:caps/>
          <w:sz w:val="28"/>
          <w:szCs w:val="28"/>
        </w:rPr>
        <w:t>. «</w:t>
      </w:r>
      <w:r w:rsidRPr="00852235">
        <w:rPr>
          <w:rStyle w:val="FontStyle46"/>
          <w:rFonts w:eastAsia="Lucida Sans Unicode"/>
          <w:caps/>
          <w:sz w:val="28"/>
          <w:szCs w:val="28"/>
        </w:rPr>
        <w:t>Планирование и организация процесса архитектурного проектирования»</w:t>
      </w:r>
    </w:p>
    <w:tbl>
      <w:tblPr>
        <w:tblW w:w="138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59"/>
        <w:gridCol w:w="301"/>
        <w:gridCol w:w="62"/>
        <w:gridCol w:w="116"/>
        <w:gridCol w:w="7562"/>
        <w:gridCol w:w="1620"/>
        <w:gridCol w:w="1080"/>
      </w:tblGrid>
      <w:tr w:rsidR="00B05331" w:rsidRPr="00061512" w:rsidTr="00191252">
        <w:trPr>
          <w:trHeight w:val="13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spacing w:line="274" w:lineRule="exact"/>
              <w:jc w:val="center"/>
            </w:pPr>
            <w:r w:rsidRPr="00061512">
              <w:rPr>
                <w:b/>
                <w:bCs/>
              </w:rPr>
              <w:t>Наименование разделов профессионального моду</w:t>
            </w:r>
            <w:r w:rsidRPr="00061512">
              <w:rPr>
                <w:b/>
                <w:bCs/>
              </w:rPr>
              <w:softHyphen/>
              <w:t>ля (ПМ), междисципли</w:t>
            </w:r>
            <w:r w:rsidRPr="00061512">
              <w:rPr>
                <w:b/>
                <w:bCs/>
              </w:rPr>
              <w:softHyphen/>
              <w:t>нарных курсов (МДК) и тем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spacing w:line="269" w:lineRule="exact"/>
              <w:jc w:val="center"/>
            </w:pPr>
            <w:r w:rsidRPr="00061512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</w:t>
            </w:r>
            <w:r w:rsidRPr="00061512">
              <w:rPr>
                <w:b/>
                <w:bCs/>
              </w:rPr>
              <w:softHyphen/>
              <w:t>щихся, курсовая работа (пр</w:t>
            </w:r>
            <w:r w:rsidRPr="00061512">
              <w:rPr>
                <w:b/>
                <w:bCs/>
              </w:rPr>
              <w:t>о</w:t>
            </w:r>
            <w:r w:rsidRPr="00061512">
              <w:rPr>
                <w:b/>
                <w:bCs/>
              </w:rPr>
              <w:t>ект)</w:t>
            </w:r>
            <w:r w:rsidRPr="00061512">
              <w:rPr>
                <w:i/>
                <w:iCs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180"/>
            </w:pPr>
            <w:r w:rsidRPr="00061512">
              <w:rPr>
                <w:b/>
                <w:bCs/>
              </w:rPr>
              <w:t>Объем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spacing w:line="269" w:lineRule="exact"/>
              <w:jc w:val="center"/>
            </w:pPr>
            <w:r w:rsidRPr="00061512">
              <w:rPr>
                <w:b/>
                <w:bCs/>
              </w:rPr>
              <w:t>Уровень освое</w:t>
            </w:r>
            <w:r w:rsidRPr="00061512">
              <w:rPr>
                <w:b/>
                <w:bCs/>
              </w:rPr>
              <w:softHyphen/>
              <w:t>ния</w:t>
            </w:r>
          </w:p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rPr>
                <w:b/>
                <w:bCs/>
              </w:rPr>
              <w:t>1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3360"/>
            </w:pPr>
            <w:r w:rsidRPr="00061512">
              <w:rPr>
                <w:b/>
                <w:bCs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rPr>
                <w:b/>
                <w:bCs/>
              </w:rPr>
              <w:t>4</w:t>
            </w:r>
          </w:p>
        </w:tc>
      </w:tr>
      <w:tr w:rsidR="00B05331" w:rsidRPr="00061512" w:rsidTr="00191252">
        <w:trPr>
          <w:trHeight w:val="4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  <w:r w:rsidRPr="00061512">
              <w:rPr>
                <w:rStyle w:val="FontStyle46"/>
                <w:rFonts w:eastAsia="Lucida Sans Unicode"/>
              </w:rPr>
              <w:t>ПМ.3</w:t>
            </w:r>
            <w:r w:rsidRPr="00061512">
              <w:rPr>
                <w:b/>
                <w:bCs/>
              </w:rPr>
              <w:t>.</w:t>
            </w:r>
            <w:r w:rsidRPr="00061512">
              <w:rPr>
                <w:rStyle w:val="FontStyle46"/>
                <w:rFonts w:eastAsia="Lucida Sans Unicode"/>
              </w:rPr>
              <w:t>Планирование и орг</w:t>
            </w:r>
            <w:r w:rsidRPr="00061512">
              <w:rPr>
                <w:rStyle w:val="FontStyle46"/>
                <w:rFonts w:eastAsia="Lucida Sans Unicode"/>
              </w:rPr>
              <w:t>а</w:t>
            </w:r>
            <w:r w:rsidRPr="00061512">
              <w:rPr>
                <w:rStyle w:val="FontStyle46"/>
                <w:rFonts w:eastAsia="Lucida Sans Unicode"/>
              </w:rPr>
              <w:t>низация процесса архите</w:t>
            </w:r>
            <w:r w:rsidRPr="00061512">
              <w:rPr>
                <w:rStyle w:val="FontStyle46"/>
                <w:rFonts w:eastAsia="Lucida Sans Unicode"/>
              </w:rPr>
              <w:t>к</w:t>
            </w:r>
            <w:r w:rsidRPr="00061512">
              <w:rPr>
                <w:rStyle w:val="FontStyle46"/>
                <w:rFonts w:eastAsia="Lucida Sans Unicode"/>
              </w:rPr>
              <w:t>турного проектирования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5331" w:rsidRPr="00061512" w:rsidRDefault="00B05331" w:rsidP="00191252"/>
        </w:tc>
        <w:tc>
          <w:tcPr>
            <w:tcW w:w="7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158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</w:tr>
      <w:tr w:rsidR="00B05331" w:rsidRPr="00061512" w:rsidTr="00191252">
        <w:trPr>
          <w:trHeight w:val="4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  <w:r w:rsidRPr="00061512">
              <w:rPr>
                <w:b/>
                <w:bCs/>
              </w:rPr>
              <w:t>МДК.3.1</w:t>
            </w:r>
            <w:r w:rsidRPr="00061512">
              <w:rPr>
                <w:rStyle w:val="FontStyle47"/>
              </w:rPr>
              <w:t>. Планирование и организация архите</w:t>
            </w:r>
            <w:r w:rsidRPr="00061512">
              <w:rPr>
                <w:rStyle w:val="FontStyle47"/>
              </w:rPr>
              <w:t>к</w:t>
            </w:r>
            <w:r w:rsidRPr="00061512">
              <w:rPr>
                <w:rStyle w:val="FontStyle47"/>
              </w:rPr>
              <w:t>турного проектирования и строительства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5331" w:rsidRPr="00061512" w:rsidRDefault="00B05331" w:rsidP="00191252"/>
        </w:tc>
        <w:tc>
          <w:tcPr>
            <w:tcW w:w="7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158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</w:tr>
      <w:tr w:rsidR="00B05331" w:rsidRPr="00061512" w:rsidTr="00191252">
        <w:trPr>
          <w:trHeight w:val="4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</w:pPr>
            <w:r w:rsidRPr="00061512">
              <w:rPr>
                <w:b/>
                <w:bCs/>
              </w:rPr>
              <w:t>Раздел ПМ 1.</w:t>
            </w:r>
            <w:r w:rsidRPr="00061512">
              <w:rPr>
                <w:rStyle w:val="FontStyle42"/>
                <w:b/>
              </w:rPr>
              <w:t xml:space="preserve"> Планир</w:t>
            </w:r>
            <w:r w:rsidRPr="00061512">
              <w:rPr>
                <w:rStyle w:val="FontStyle42"/>
                <w:b/>
              </w:rPr>
              <w:t>о</w:t>
            </w:r>
            <w:r w:rsidRPr="00061512">
              <w:rPr>
                <w:rStyle w:val="FontStyle42"/>
                <w:b/>
              </w:rPr>
              <w:t>вание проектных работ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5331" w:rsidRPr="00061512" w:rsidRDefault="00B05331" w:rsidP="00191252"/>
        </w:tc>
        <w:tc>
          <w:tcPr>
            <w:tcW w:w="7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</w:tr>
      <w:tr w:rsidR="00B05331" w:rsidRPr="00061512" w:rsidTr="00191252">
        <w:trPr>
          <w:trHeight w:val="274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10"/>
              </w:tabs>
              <w:ind w:left="142"/>
            </w:pPr>
            <w:r w:rsidRPr="00061512">
              <w:rPr>
                <w:b/>
                <w:bCs/>
              </w:rPr>
              <w:t>Тема 1.1</w:t>
            </w:r>
            <w:r w:rsidRPr="00061512">
              <w:rPr>
                <w:b/>
              </w:rPr>
              <w:t xml:space="preserve"> Виды архите</w:t>
            </w:r>
            <w:r w:rsidRPr="00061512">
              <w:rPr>
                <w:b/>
              </w:rPr>
              <w:t>к</w:t>
            </w:r>
            <w:r w:rsidRPr="00061512">
              <w:rPr>
                <w:b/>
              </w:rPr>
              <w:t>турных проектов и этапы жизненного цикла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firstLine="242"/>
            </w:pPr>
            <w:r w:rsidRPr="00061512">
              <w:rPr>
                <w:b/>
                <w:bCs/>
              </w:rPr>
              <w:t>Содержание</w:t>
            </w:r>
            <w:r w:rsidRPr="00061512">
              <w:rPr>
                <w:i/>
                <w:iCs/>
              </w:rPr>
              <w:t xml:space="preserve">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</w:pPr>
            <w:r w:rsidRPr="00061512">
              <w:rPr>
                <w:iCs/>
              </w:rPr>
              <w:t>1.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Проект. Основные понятия и классификация проектов.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2.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Законодательная база архитектурного проектирования.</w:t>
            </w:r>
            <w:r w:rsidRPr="00061512">
              <w:rPr>
                <w:rStyle w:val="FontStyle47"/>
                <w:b w:val="0"/>
              </w:rPr>
              <w:t xml:space="preserve"> Положения гр</w:t>
            </w:r>
            <w:r w:rsidRPr="00061512">
              <w:rPr>
                <w:rStyle w:val="FontStyle47"/>
                <w:b w:val="0"/>
              </w:rPr>
              <w:t>а</w:t>
            </w:r>
            <w:r w:rsidRPr="00061512">
              <w:rPr>
                <w:rStyle w:val="FontStyle47"/>
                <w:b w:val="0"/>
              </w:rPr>
              <w:t>достроительного кодекса об архитектурном проектировании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3.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Федеральный закон об архитектурной деятельности  РФ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4.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Организационные принципы управления проектом.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5.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Стадии разработки проекта. Прединвестиционная фаза: состав проекта.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6.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Технико-экономическое обоснование инвестиций.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7.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Инвестиционная фаза: состав проекта.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 xml:space="preserve">8. 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Послеинвестиционная фаза: состав проекта.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i/>
                <w:iCs/>
              </w:rPr>
            </w:pP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/>
                <w:bCs/>
              </w:rPr>
              <w:t>Практические занятия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1.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Технико-экономическое обоснование инвестиций.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2.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Cs/>
              </w:rPr>
              <w:t>Определение экономической эффективности дисконтированных затрат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iCs/>
              </w:rPr>
            </w:pPr>
            <w:r w:rsidRPr="00061512">
              <w:rPr>
                <w:b/>
                <w:bCs/>
              </w:rPr>
              <w:t>Тема 1.2</w:t>
            </w:r>
            <w:r w:rsidRPr="00061512">
              <w:rPr>
                <w:b/>
              </w:rPr>
              <w:t xml:space="preserve"> </w:t>
            </w:r>
            <w:r w:rsidRPr="00061512">
              <w:rPr>
                <w:b/>
                <w:iCs/>
              </w:rPr>
              <w:t>Маркетинг арх</w:t>
            </w:r>
            <w:r w:rsidRPr="00061512">
              <w:rPr>
                <w:b/>
                <w:iCs/>
              </w:rPr>
              <w:t>и</w:t>
            </w:r>
            <w:r w:rsidRPr="00061512">
              <w:rPr>
                <w:b/>
                <w:iCs/>
              </w:rPr>
              <w:t>тектурных услуг</w:t>
            </w:r>
          </w:p>
          <w:p w:rsidR="00B05331" w:rsidRPr="00061512" w:rsidRDefault="00B05331" w:rsidP="00B05331">
            <w:pPr>
              <w:ind w:left="142"/>
              <w:rPr>
                <w:b/>
                <w:iCs/>
              </w:rPr>
            </w:pPr>
          </w:p>
          <w:p w:rsidR="00B05331" w:rsidRPr="00061512" w:rsidRDefault="00B05331" w:rsidP="00B05331">
            <w:pPr>
              <w:ind w:left="142"/>
              <w:rPr>
                <w:b/>
                <w:iCs/>
              </w:rPr>
            </w:pPr>
          </w:p>
          <w:p w:rsidR="00B05331" w:rsidRPr="00061512" w:rsidRDefault="00B05331" w:rsidP="00B05331">
            <w:pPr>
              <w:ind w:left="142"/>
              <w:rPr>
                <w:b/>
                <w:iCs/>
              </w:rPr>
            </w:pPr>
          </w:p>
          <w:p w:rsidR="00B05331" w:rsidRPr="00061512" w:rsidRDefault="00B05331" w:rsidP="00B05331">
            <w:pPr>
              <w:ind w:left="142"/>
              <w:rPr>
                <w:b/>
                <w:iCs/>
              </w:rPr>
            </w:pPr>
          </w:p>
          <w:p w:rsidR="00B05331" w:rsidRPr="00061512" w:rsidRDefault="00B05331" w:rsidP="00B05331">
            <w:pPr>
              <w:ind w:left="142"/>
              <w:rPr>
                <w:i/>
                <w:iCs/>
              </w:rPr>
            </w:pP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firstLine="242"/>
            </w:pPr>
            <w:r w:rsidRPr="00061512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jc w:val="center"/>
              <w:rPr>
                <w:b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1.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 xml:space="preserve">Управление инвестиционным проектом.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jc w:val="center"/>
              <w:rPr>
                <w:b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2.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Изучение конъюнктуры рынка архитектурных услуг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jc w:val="center"/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 xml:space="preserve">3. 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 xml:space="preserve">Разработка предложения.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jc w:val="center"/>
              <w:rPr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4.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iCs/>
              </w:rPr>
              <w:t>Стратегия ведения бизнеса в области проектирования.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jc w:val="center"/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5.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Состав портфеля заказов, методы его формирования.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jc w:val="center"/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6.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Формирование цены архитектурных проектов.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jc w:val="center"/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7.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iCs/>
              </w:rPr>
              <w:t xml:space="preserve">Позиционирование предприятия на рынке архитектурных услуг.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jc w:val="center"/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8.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iCs/>
              </w:rPr>
              <w:t>Представление организации на рынке проектных услуг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9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jc w:val="center"/>
              <w:rPr>
                <w:i/>
                <w:iCs/>
              </w:rPr>
            </w:pP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/>
                <w:bCs/>
              </w:rPr>
              <w:t>Практические занятия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</w:tr>
      <w:tr w:rsidR="00B05331" w:rsidRPr="00061512" w:rsidTr="00191252">
        <w:trPr>
          <w:trHeight w:val="48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jc w:val="center"/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1.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rStyle w:val="FontStyle47"/>
                <w:b w:val="0"/>
              </w:rPr>
              <w:t>Сбор данных о рынке архитектурных услуг. Использование и</w:t>
            </w:r>
            <w:r w:rsidRPr="00061512">
              <w:rPr>
                <w:rStyle w:val="FontStyle47"/>
                <w:b w:val="0"/>
              </w:rPr>
              <w:t>н</w:t>
            </w:r>
            <w:r w:rsidRPr="00061512">
              <w:rPr>
                <w:rStyle w:val="FontStyle47"/>
                <w:b w:val="0"/>
              </w:rPr>
              <w:t>формации для формулировки целей проекта. Проведение библи</w:t>
            </w:r>
            <w:r w:rsidRPr="00061512">
              <w:rPr>
                <w:rStyle w:val="FontStyle47"/>
                <w:b w:val="0"/>
              </w:rPr>
              <w:t>о</w:t>
            </w:r>
            <w:r w:rsidRPr="00061512">
              <w:rPr>
                <w:rStyle w:val="FontStyle47"/>
                <w:b w:val="0"/>
              </w:rPr>
              <w:t xml:space="preserve">графических и историко-архивные изыскания.  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136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jc w:val="center"/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2.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rStyle w:val="FontStyle47"/>
                <w:b w:val="0"/>
              </w:rPr>
            </w:pPr>
            <w:r w:rsidRPr="00061512">
              <w:rPr>
                <w:bCs/>
                <w:color w:val="000000"/>
                <w:spacing w:val="9"/>
              </w:rPr>
              <w:t>Разработка плана маркетинга проектной организации.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48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jc w:val="center"/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3.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rStyle w:val="FontStyle47"/>
                <w:b w:val="0"/>
              </w:rPr>
            </w:pPr>
            <w:r w:rsidRPr="00061512">
              <w:rPr>
                <w:bCs/>
                <w:color w:val="000000"/>
                <w:spacing w:val="9"/>
              </w:rPr>
              <w:t>Дифференциация типов рынков проектной организации. Выбор ц</w:t>
            </w:r>
            <w:r w:rsidRPr="00061512">
              <w:rPr>
                <w:bCs/>
                <w:color w:val="000000"/>
                <w:spacing w:val="9"/>
              </w:rPr>
              <w:t>е</w:t>
            </w:r>
            <w:r w:rsidRPr="00061512">
              <w:rPr>
                <w:bCs/>
                <w:color w:val="000000"/>
                <w:spacing w:val="9"/>
              </w:rPr>
              <w:t>левых сегментов рынка  по различным признакам.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48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jc w:val="center"/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4.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rStyle w:val="FontStyle47"/>
                <w:b w:val="0"/>
              </w:rPr>
            </w:pPr>
            <w:r w:rsidRPr="00061512">
              <w:rPr>
                <w:bCs/>
                <w:color w:val="000000"/>
                <w:spacing w:val="9"/>
              </w:rPr>
              <w:t>Составление карты позиционирования нескольких товаров по определенным параметрам.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184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jc w:val="center"/>
              <w:rPr>
                <w:i/>
                <w:i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rPr>
                <w:iCs/>
              </w:rPr>
            </w:pPr>
            <w:r w:rsidRPr="00061512">
              <w:rPr>
                <w:iCs/>
              </w:rPr>
              <w:t>5.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bCs/>
                <w:color w:val="000000"/>
                <w:spacing w:val="9"/>
              </w:rPr>
            </w:pPr>
            <w:r w:rsidRPr="00061512">
              <w:rPr>
                <w:bCs/>
                <w:color w:val="000000"/>
                <w:spacing w:val="9"/>
              </w:rPr>
              <w:t>Разработка системы коммуникаций на рынке проектирования.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  <w:r w:rsidRPr="00061512">
              <w:rPr>
                <w:b/>
                <w:bCs/>
              </w:rPr>
              <w:t>Тема 1.3. Определение сметной стоимости и по</w:t>
            </w:r>
            <w:r w:rsidRPr="00061512">
              <w:rPr>
                <w:b/>
                <w:bCs/>
              </w:rPr>
              <w:t>д</w:t>
            </w:r>
            <w:r w:rsidRPr="00061512">
              <w:rPr>
                <w:b/>
                <w:bCs/>
              </w:rPr>
              <w:t>готовка договора подряда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/>
                <w:bCs/>
              </w:rPr>
              <w:t>Содержание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rPr>
                <w:iCs/>
              </w:rPr>
              <w:t>1.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Правовые основы формирования договора подряда  на выполнения пр</w:t>
            </w:r>
            <w:r w:rsidRPr="00061512">
              <w:t>о</w:t>
            </w:r>
            <w:r w:rsidRPr="00061512">
              <w:t>ектных работ.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  <w:rPr>
                <w:color w:val="008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Организация конкурсов на выполнение проектных работ.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  <w:rPr>
                <w:color w:val="008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Договор на выполнение проектных работ.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  <w:rPr>
                <w:color w:val="008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5.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spacing w:before="40"/>
              <w:ind w:right="180"/>
              <w:jc w:val="both"/>
            </w:pPr>
            <w:r w:rsidRPr="00061512">
              <w:t xml:space="preserve">Общие понятия о нормировании проектно- изыскательских работ.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  <w:rPr>
                <w:color w:val="008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6.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right="180"/>
              <w:jc w:val="both"/>
              <w:rPr>
                <w:b/>
              </w:rPr>
            </w:pPr>
            <w:r w:rsidRPr="00061512">
              <w:t>Система сметных нормативов в проектно-изыскательских работах и проведении экспертизы проектно-сметной документации. Сборник б</w:t>
            </w:r>
            <w:r w:rsidRPr="00061512">
              <w:t>а</w:t>
            </w:r>
            <w:r w:rsidRPr="00061512">
              <w:t>зовых цен на проектные работы.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  <w:rPr>
                <w:color w:val="008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7.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right="180"/>
              <w:jc w:val="both"/>
              <w:rPr>
                <w:b/>
              </w:rPr>
            </w:pPr>
            <w:r w:rsidRPr="00061512">
              <w:t>Методы расчета сметной стоимости проектно-изыскательских работ в зависимости: от натуральных показателей, от общей стоимости стро</w:t>
            </w:r>
            <w:r w:rsidRPr="00061512">
              <w:t>и</w:t>
            </w:r>
            <w:r w:rsidRPr="00061512">
              <w:t>тельства, по договорным ценам в зависимости от времени работы пр</w:t>
            </w:r>
            <w:r w:rsidRPr="00061512">
              <w:t>о</w:t>
            </w:r>
            <w:r w:rsidRPr="00061512">
              <w:t>ектировщиков и средней оплате труда за один день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  <w:rPr>
                <w:color w:val="008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8.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right="180"/>
              <w:jc w:val="both"/>
              <w:rPr>
                <w:b/>
              </w:rPr>
            </w:pPr>
            <w:r w:rsidRPr="00061512">
              <w:t>Согласование, экспертиза и утверждение сметной документации.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  <w:rPr>
                <w:color w:val="008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/>
                <w:bCs/>
              </w:rPr>
              <w:t>Практические занятия</w:t>
            </w:r>
            <w:r w:rsidRPr="00061512">
              <w:rPr>
                <w:iCs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62"/>
              <w:jc w:val="center"/>
            </w:pPr>
            <w:r w:rsidRPr="00061512">
              <w:rPr>
                <w:iCs/>
              </w:rPr>
              <w:t>1.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bCs/>
              </w:rPr>
            </w:pPr>
            <w:r w:rsidRPr="00061512">
              <w:rPr>
                <w:bCs/>
              </w:rPr>
              <w:t>Составление сметы на проектные работы</w:t>
            </w:r>
            <w:r w:rsidRPr="00061512">
              <w:t xml:space="preserve"> в зависимости от натуральных показателей и от общей стоимости строительства.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62"/>
              <w:jc w:val="center"/>
            </w:pPr>
            <w:r w:rsidRPr="00061512">
              <w:t>2.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bCs/>
              </w:rPr>
            </w:pPr>
            <w:r w:rsidRPr="00061512">
              <w:rPr>
                <w:bCs/>
              </w:rPr>
              <w:t>Составление сметы на изыскательские работы</w:t>
            </w:r>
            <w:r w:rsidRPr="00061512">
              <w:t xml:space="preserve"> в зависимости от нат</w:t>
            </w:r>
            <w:r w:rsidRPr="00061512">
              <w:t>у</w:t>
            </w:r>
            <w:r w:rsidRPr="00061512">
              <w:t>ральных показателей.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62"/>
              <w:jc w:val="center"/>
            </w:pPr>
            <w:r w:rsidRPr="00061512">
              <w:t>3.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right="200"/>
              <w:rPr>
                <w:bCs/>
              </w:rPr>
            </w:pPr>
            <w:r w:rsidRPr="00061512">
              <w:rPr>
                <w:bCs/>
              </w:rPr>
              <w:t xml:space="preserve">Составление сметы на проектные и изыскательские работы </w:t>
            </w:r>
            <w:r w:rsidRPr="00061512">
              <w:t>по дог</w:t>
            </w:r>
            <w:r w:rsidRPr="00061512">
              <w:t>о</w:t>
            </w:r>
            <w:r w:rsidRPr="00061512">
              <w:lastRenderedPageBreak/>
              <w:t>ворным ценам в зависимости от времени работы проектировщиков и средней оплате труда за один день.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62"/>
              <w:jc w:val="center"/>
            </w:pPr>
            <w:r w:rsidRPr="00061512">
              <w:t xml:space="preserve">4. 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bCs/>
              </w:rPr>
            </w:pPr>
            <w:r w:rsidRPr="00061512">
              <w:rPr>
                <w:bCs/>
              </w:rPr>
              <w:t>Определение стоимости авторского надзора и стоимости с</w:t>
            </w:r>
            <w:r w:rsidRPr="00061512">
              <w:t>огласования, экспертизы и утверждения проектно-сметной документации.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  <w:rPr>
                <w:b/>
                <w:bCs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62"/>
              <w:jc w:val="center"/>
            </w:pPr>
            <w:r w:rsidRPr="00061512">
              <w:t>5.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bCs/>
              </w:rPr>
            </w:pPr>
            <w:r w:rsidRPr="00061512">
              <w:rPr>
                <w:bCs/>
              </w:rPr>
              <w:t>Подготовка тендерной документации. Формирование договорной цены.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142"/>
            </w:pPr>
            <w:r w:rsidRPr="00061512">
              <w:rPr>
                <w:b/>
                <w:bCs/>
              </w:rPr>
              <w:t>Тема 1.4. И</w:t>
            </w:r>
            <w:r w:rsidRPr="00061512">
              <w:rPr>
                <w:rStyle w:val="FontStyle47"/>
              </w:rPr>
              <w:t>сходно-разрешительная док</w:t>
            </w:r>
            <w:r w:rsidRPr="00061512">
              <w:rPr>
                <w:rStyle w:val="FontStyle47"/>
              </w:rPr>
              <w:t>у</w:t>
            </w:r>
            <w:r w:rsidRPr="00061512">
              <w:rPr>
                <w:rStyle w:val="FontStyle47"/>
              </w:rPr>
              <w:t>ментация процесса пр</w:t>
            </w:r>
            <w:r w:rsidRPr="00061512">
              <w:rPr>
                <w:rStyle w:val="FontStyle47"/>
              </w:rPr>
              <w:t>о</w:t>
            </w:r>
            <w:r w:rsidRPr="00061512">
              <w:rPr>
                <w:rStyle w:val="FontStyle47"/>
              </w:rPr>
              <w:t>ектирования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firstLine="242"/>
            </w:pPr>
            <w:r w:rsidRPr="00061512">
              <w:rPr>
                <w:b/>
                <w:bCs/>
              </w:rPr>
              <w:t>Содержание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</w:tr>
      <w:tr w:rsidR="00B05331" w:rsidRPr="00061512" w:rsidTr="00191252">
        <w:trPr>
          <w:trHeight w:val="269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62"/>
              <w:jc w:val="center"/>
            </w:pPr>
            <w:r w:rsidRPr="00061512">
              <w:rPr>
                <w:iCs/>
              </w:rPr>
              <w:t>1.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rStyle w:val="FontStyle47"/>
                <w:b w:val="0"/>
              </w:rPr>
              <w:t>Содержание исходно-разрешительной документации на проект</w:t>
            </w:r>
            <w:r w:rsidRPr="00061512">
              <w:rPr>
                <w:rStyle w:val="FontStyle47"/>
                <w:b w:val="0"/>
              </w:rPr>
              <w:t>и</w:t>
            </w:r>
            <w:r w:rsidRPr="00061512">
              <w:rPr>
                <w:rStyle w:val="FontStyle47"/>
                <w:b w:val="0"/>
              </w:rPr>
              <w:t>рование.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302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62"/>
              <w:jc w:val="center"/>
            </w:pPr>
            <w:r w:rsidRPr="00061512">
              <w:t>2.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pStyle w:val="Style29"/>
              <w:widowControl/>
              <w:tabs>
                <w:tab w:val="left" w:pos="8100"/>
              </w:tabs>
              <w:spacing w:line="317" w:lineRule="exact"/>
              <w:ind w:firstLine="0"/>
              <w:jc w:val="left"/>
            </w:pPr>
            <w:r w:rsidRPr="00061512">
              <w:rPr>
                <w:rStyle w:val="FontStyle47"/>
                <w:b w:val="0"/>
              </w:rPr>
              <w:t>Роль архитектора в планировании и формировании задания на пр</w:t>
            </w:r>
            <w:r w:rsidRPr="00061512">
              <w:rPr>
                <w:rStyle w:val="FontStyle47"/>
                <w:b w:val="0"/>
              </w:rPr>
              <w:t>о</w:t>
            </w:r>
            <w:r w:rsidRPr="00061512">
              <w:rPr>
                <w:rStyle w:val="FontStyle47"/>
                <w:b w:val="0"/>
              </w:rPr>
              <w:t>ектирование.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302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62"/>
              <w:jc w:val="center"/>
            </w:pPr>
            <w:r w:rsidRPr="00061512">
              <w:t>3.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rStyle w:val="FontStyle47"/>
                <w:b w:val="0"/>
              </w:rPr>
              <w:t>Задачи архитектора при подготовке к проектированию.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302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62"/>
              <w:jc w:val="center"/>
            </w:pPr>
            <w:r w:rsidRPr="00061512">
              <w:t>4.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rStyle w:val="FontStyle47"/>
                <w:b w:val="0"/>
              </w:rPr>
            </w:pPr>
            <w:r w:rsidRPr="00061512">
              <w:rPr>
                <w:bCs/>
              </w:rPr>
              <w:t>Состав задания на проектирование.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3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/>
                <w:bCs/>
              </w:rPr>
              <w:t>Практические занятия</w:t>
            </w:r>
            <w:r w:rsidRPr="00061512">
              <w:rPr>
                <w:iCs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jc w:val="center"/>
            </w:pPr>
            <w:r w:rsidRPr="00061512">
              <w:t>1.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Подготовка данных для задания на проектирование,</w:t>
            </w:r>
            <w:r w:rsidRPr="00061512">
              <w:rPr>
                <w:rStyle w:val="FontStyle47"/>
                <w:b w:val="0"/>
              </w:rPr>
              <w:t xml:space="preserve"> натурные обслед</w:t>
            </w:r>
            <w:r w:rsidRPr="00061512">
              <w:rPr>
                <w:rStyle w:val="FontStyle47"/>
                <w:b w:val="0"/>
              </w:rPr>
              <w:t>о</w:t>
            </w:r>
            <w:r w:rsidRPr="00061512">
              <w:rPr>
                <w:rStyle w:val="FontStyle47"/>
                <w:b w:val="0"/>
              </w:rPr>
              <w:t>вания и обмеры. Использование технико-экономических и объе</w:t>
            </w:r>
            <w:r w:rsidRPr="00061512">
              <w:rPr>
                <w:rStyle w:val="FontStyle47"/>
                <w:b w:val="0"/>
              </w:rPr>
              <w:t>м</w:t>
            </w:r>
            <w:r w:rsidRPr="00061512">
              <w:rPr>
                <w:rStyle w:val="FontStyle47"/>
                <w:b w:val="0"/>
              </w:rPr>
              <w:t>но-планировочных показатели при подготовке  задания.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28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200"/>
              <w:jc w:val="center"/>
            </w:pPr>
            <w:r w:rsidRPr="00061512">
              <w:t>2.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Составление задания на проектирование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288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120"/>
              <w:rPr>
                <w:i/>
                <w:iCs/>
              </w:rPr>
            </w:pPr>
            <w:r w:rsidRPr="00061512">
              <w:rPr>
                <w:b/>
                <w:bCs/>
              </w:rPr>
              <w:t>Самостоятельная работа при изучении раздела 1 ПМ.03.</w:t>
            </w:r>
            <w:r w:rsidRPr="00061512">
              <w:rPr>
                <w:i/>
                <w:iCs/>
              </w:rPr>
              <w:t xml:space="preserve"> </w:t>
            </w:r>
          </w:p>
          <w:p w:rsidR="00B05331" w:rsidRPr="00061512" w:rsidRDefault="00B05331" w:rsidP="00191252">
            <w:pPr>
              <w:ind w:left="180"/>
            </w:pPr>
            <w:r w:rsidRPr="00061512">
              <w:t xml:space="preserve">Систематическая проработка конспектов занятий, учебной, законодательной, нормативной, специальной технической литературы. </w:t>
            </w:r>
          </w:p>
          <w:p w:rsidR="00B05331" w:rsidRPr="00061512" w:rsidRDefault="00B05331" w:rsidP="00191252">
            <w:pPr>
              <w:ind w:left="180"/>
            </w:pPr>
            <w:r w:rsidRPr="00061512">
              <w:t>Подготовка бланков  к практическим работам с использованием методических рекомендаций преподав</w:t>
            </w:r>
            <w:r w:rsidRPr="00061512">
              <w:t>а</w:t>
            </w:r>
            <w:r w:rsidRPr="00061512">
              <w:t>теля, оформление практических  работ, отчетов по самостоятельной работе, подготовка к  защите практ</w:t>
            </w:r>
            <w:r w:rsidRPr="00061512">
              <w:t>и</w:t>
            </w:r>
            <w:r w:rsidRPr="00061512">
              <w:t>ческих работ.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</w:tr>
      <w:tr w:rsidR="00B05331" w:rsidRPr="00061512" w:rsidTr="00191252">
        <w:trPr>
          <w:trHeight w:val="547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1600"/>
              <w:rPr>
                <w:b/>
                <w:bCs/>
              </w:rPr>
            </w:pPr>
            <w:r w:rsidRPr="00061512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B05331" w:rsidRPr="00061512" w:rsidRDefault="00B05331" w:rsidP="006F1E4F">
            <w:pPr>
              <w:numPr>
                <w:ilvl w:val="0"/>
                <w:numId w:val="108"/>
              </w:numPr>
              <w:tabs>
                <w:tab w:val="clear" w:pos="170"/>
                <w:tab w:val="num" w:pos="360"/>
              </w:tabs>
              <w:ind w:firstLine="180"/>
              <w:rPr>
                <w:rStyle w:val="FontStyle47"/>
                <w:b w:val="0"/>
                <w:bCs w:val="0"/>
              </w:rPr>
            </w:pPr>
            <w:r w:rsidRPr="00061512">
              <w:rPr>
                <w:bCs/>
              </w:rPr>
              <w:t xml:space="preserve">Проведение </w:t>
            </w:r>
            <w:r w:rsidRPr="00061512">
              <w:rPr>
                <w:rStyle w:val="FontStyle47"/>
                <w:b w:val="0"/>
              </w:rPr>
              <w:t xml:space="preserve">библиографических и историко-архивные изыскания по Липецкой области.  </w:t>
            </w:r>
          </w:p>
          <w:p w:rsidR="00B05331" w:rsidRPr="00061512" w:rsidRDefault="00B05331" w:rsidP="006F1E4F">
            <w:pPr>
              <w:numPr>
                <w:ilvl w:val="0"/>
                <w:numId w:val="108"/>
              </w:numPr>
              <w:tabs>
                <w:tab w:val="clear" w:pos="170"/>
                <w:tab w:val="num" w:pos="360"/>
              </w:tabs>
              <w:ind w:firstLine="180"/>
              <w:rPr>
                <w:rStyle w:val="FontStyle47"/>
                <w:b w:val="0"/>
                <w:bCs w:val="0"/>
              </w:rPr>
            </w:pPr>
            <w:r w:rsidRPr="00061512">
              <w:rPr>
                <w:rStyle w:val="FontStyle47"/>
                <w:b w:val="0"/>
              </w:rPr>
              <w:t xml:space="preserve"> Характеристика направлений работы проектных организаций Липецкой области.</w:t>
            </w:r>
          </w:p>
          <w:p w:rsidR="00B05331" w:rsidRPr="00061512" w:rsidRDefault="00B05331" w:rsidP="006F1E4F">
            <w:pPr>
              <w:numPr>
                <w:ilvl w:val="0"/>
                <w:numId w:val="108"/>
              </w:numPr>
              <w:tabs>
                <w:tab w:val="clear" w:pos="170"/>
                <w:tab w:val="num" w:pos="360"/>
              </w:tabs>
              <w:ind w:firstLine="180"/>
            </w:pPr>
            <w:r w:rsidRPr="00061512">
              <w:rPr>
                <w:bCs/>
              </w:rPr>
              <w:t xml:space="preserve">Оформление расчетов по определению экономической эффективности дисконтированных затрат </w:t>
            </w:r>
          </w:p>
          <w:p w:rsidR="00B05331" w:rsidRPr="00061512" w:rsidRDefault="00B05331" w:rsidP="006F1E4F">
            <w:pPr>
              <w:numPr>
                <w:ilvl w:val="0"/>
                <w:numId w:val="108"/>
              </w:numPr>
              <w:tabs>
                <w:tab w:val="clear" w:pos="170"/>
                <w:tab w:val="num" w:pos="360"/>
              </w:tabs>
              <w:ind w:firstLine="180"/>
            </w:pPr>
            <w:r w:rsidRPr="00061512">
              <w:rPr>
                <w:bCs/>
              </w:rPr>
              <w:t>Оформление расчетов по т</w:t>
            </w:r>
            <w:r w:rsidRPr="00061512">
              <w:t>ехнико-экономическое обоснование инвестиций.</w:t>
            </w:r>
          </w:p>
          <w:p w:rsidR="00B05331" w:rsidRPr="00061512" w:rsidRDefault="00B05331" w:rsidP="006F1E4F">
            <w:pPr>
              <w:numPr>
                <w:ilvl w:val="0"/>
                <w:numId w:val="108"/>
              </w:numPr>
              <w:tabs>
                <w:tab w:val="clear" w:pos="170"/>
                <w:tab w:val="num" w:pos="360"/>
              </w:tabs>
              <w:ind w:firstLine="180"/>
            </w:pPr>
            <w:r w:rsidRPr="00061512">
              <w:rPr>
                <w:bCs/>
              </w:rPr>
              <w:t>Оформление отчета</w:t>
            </w:r>
            <w:r w:rsidRPr="00061512">
              <w:rPr>
                <w:rStyle w:val="FontStyle47"/>
                <w:b w:val="0"/>
              </w:rPr>
              <w:t xml:space="preserve"> о сборе данных о рынке архитектурных услуг. Использование информации для формулировки целей проекта.</w:t>
            </w:r>
          </w:p>
          <w:p w:rsidR="00B05331" w:rsidRPr="00061512" w:rsidRDefault="00B05331" w:rsidP="006F1E4F">
            <w:pPr>
              <w:numPr>
                <w:ilvl w:val="0"/>
                <w:numId w:val="108"/>
              </w:numPr>
              <w:tabs>
                <w:tab w:val="clear" w:pos="170"/>
                <w:tab w:val="num" w:pos="360"/>
              </w:tabs>
              <w:ind w:firstLine="180"/>
            </w:pPr>
            <w:r w:rsidRPr="00061512">
              <w:rPr>
                <w:bCs/>
              </w:rPr>
              <w:t xml:space="preserve">Оформление отчета по </w:t>
            </w:r>
            <w:r w:rsidRPr="00061512">
              <w:rPr>
                <w:bCs/>
                <w:color w:val="000000"/>
                <w:spacing w:val="9"/>
              </w:rPr>
              <w:t>разработке плана маркетинга проектной организации</w:t>
            </w:r>
          </w:p>
          <w:p w:rsidR="00B05331" w:rsidRPr="00061512" w:rsidRDefault="00B05331" w:rsidP="006F1E4F">
            <w:pPr>
              <w:numPr>
                <w:ilvl w:val="0"/>
                <w:numId w:val="108"/>
              </w:numPr>
              <w:tabs>
                <w:tab w:val="clear" w:pos="170"/>
                <w:tab w:val="num" w:pos="360"/>
              </w:tabs>
              <w:ind w:firstLine="180"/>
              <w:rPr>
                <w:bCs/>
              </w:rPr>
            </w:pPr>
            <w:r w:rsidRPr="00061512">
              <w:rPr>
                <w:bCs/>
              </w:rPr>
              <w:t xml:space="preserve">Оформление отчета по </w:t>
            </w:r>
            <w:r w:rsidRPr="00061512">
              <w:rPr>
                <w:bCs/>
                <w:color w:val="000000"/>
                <w:spacing w:val="9"/>
              </w:rPr>
              <w:t>дифференциации типов рынков проектной организации и выбору целевых сегментов рынка  по различным признакам</w:t>
            </w:r>
          </w:p>
          <w:p w:rsidR="00B05331" w:rsidRPr="00061512" w:rsidRDefault="00B05331" w:rsidP="006F1E4F">
            <w:pPr>
              <w:numPr>
                <w:ilvl w:val="0"/>
                <w:numId w:val="108"/>
              </w:numPr>
              <w:tabs>
                <w:tab w:val="clear" w:pos="170"/>
                <w:tab w:val="num" w:pos="360"/>
              </w:tabs>
              <w:ind w:firstLine="180"/>
              <w:rPr>
                <w:bCs/>
              </w:rPr>
            </w:pPr>
            <w:r w:rsidRPr="00061512">
              <w:rPr>
                <w:bCs/>
              </w:rPr>
              <w:t xml:space="preserve">Оформление </w:t>
            </w:r>
            <w:r w:rsidRPr="00061512">
              <w:rPr>
                <w:bCs/>
                <w:color w:val="000000"/>
                <w:spacing w:val="9"/>
              </w:rPr>
              <w:t xml:space="preserve">карты позиционирования нескольких товаров по определенным параметрам. </w:t>
            </w:r>
            <w:r w:rsidRPr="00061512">
              <w:rPr>
                <w:bCs/>
              </w:rPr>
              <w:t xml:space="preserve"> </w:t>
            </w:r>
          </w:p>
          <w:p w:rsidR="00B05331" w:rsidRPr="00061512" w:rsidRDefault="00B05331" w:rsidP="006F1E4F">
            <w:pPr>
              <w:numPr>
                <w:ilvl w:val="0"/>
                <w:numId w:val="108"/>
              </w:numPr>
              <w:tabs>
                <w:tab w:val="clear" w:pos="170"/>
                <w:tab w:val="num" w:pos="360"/>
              </w:tabs>
              <w:ind w:firstLine="180"/>
            </w:pPr>
            <w:r w:rsidRPr="00061512">
              <w:rPr>
                <w:bCs/>
              </w:rPr>
              <w:t xml:space="preserve">Оформление отчета по </w:t>
            </w:r>
            <w:r w:rsidRPr="00061512">
              <w:rPr>
                <w:bCs/>
                <w:color w:val="000000"/>
                <w:spacing w:val="9"/>
              </w:rPr>
              <w:t>разработке системы коммуникаций на рынке проектирования</w:t>
            </w:r>
            <w:r w:rsidRPr="00061512">
              <w:rPr>
                <w:bCs/>
              </w:rPr>
              <w:t xml:space="preserve"> </w:t>
            </w:r>
          </w:p>
          <w:p w:rsidR="00B05331" w:rsidRPr="00061512" w:rsidRDefault="00B05331" w:rsidP="006F1E4F">
            <w:pPr>
              <w:numPr>
                <w:ilvl w:val="0"/>
                <w:numId w:val="108"/>
              </w:numPr>
              <w:tabs>
                <w:tab w:val="clear" w:pos="170"/>
                <w:tab w:val="num" w:pos="360"/>
              </w:tabs>
              <w:ind w:firstLine="180"/>
            </w:pPr>
            <w:r w:rsidRPr="00061512">
              <w:rPr>
                <w:bCs/>
              </w:rPr>
              <w:lastRenderedPageBreak/>
              <w:t>Оформление расчетов  по составлению сметы на проектные и изыскательские работы</w:t>
            </w:r>
            <w:r w:rsidRPr="00061512">
              <w:t xml:space="preserve">  в зависимости от натуральных показателей и от общей стоимости строительства. </w:t>
            </w:r>
            <w:r w:rsidRPr="00061512">
              <w:rPr>
                <w:bCs/>
              </w:rPr>
              <w:t xml:space="preserve"> </w:t>
            </w:r>
          </w:p>
          <w:p w:rsidR="00B05331" w:rsidRPr="00061512" w:rsidRDefault="00B05331" w:rsidP="006F1E4F">
            <w:pPr>
              <w:numPr>
                <w:ilvl w:val="0"/>
                <w:numId w:val="108"/>
              </w:numPr>
              <w:tabs>
                <w:tab w:val="clear" w:pos="170"/>
                <w:tab w:val="num" w:pos="360"/>
              </w:tabs>
              <w:ind w:firstLine="180"/>
            </w:pPr>
            <w:r w:rsidRPr="00061512">
              <w:rPr>
                <w:bCs/>
              </w:rPr>
              <w:t>Оформление тендерной документации и формирование договорной цены.</w:t>
            </w:r>
          </w:p>
          <w:p w:rsidR="00B05331" w:rsidRPr="00061512" w:rsidRDefault="00B05331" w:rsidP="00191252">
            <w:pPr>
              <w:tabs>
                <w:tab w:val="num" w:pos="360"/>
              </w:tabs>
              <w:ind w:firstLine="180"/>
            </w:pPr>
            <w:r w:rsidRPr="00061512">
              <w:rPr>
                <w:bCs/>
              </w:rPr>
              <w:t>12.  Оформление задания на проектирование.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</w:tr>
      <w:tr w:rsidR="00B05331" w:rsidRPr="00061512" w:rsidTr="00191252">
        <w:trPr>
          <w:trHeight w:val="8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678"/>
              </w:tabs>
              <w:spacing w:line="269" w:lineRule="exact"/>
              <w:ind w:left="240"/>
            </w:pPr>
            <w:r w:rsidRPr="00061512">
              <w:rPr>
                <w:b/>
                <w:bCs/>
              </w:rPr>
              <w:lastRenderedPageBreak/>
              <w:t>Раздел ПМ 2</w:t>
            </w:r>
            <w:r w:rsidRPr="00061512">
              <w:rPr>
                <w:rStyle w:val="FontStyle42"/>
                <w:b/>
              </w:rPr>
              <w:t xml:space="preserve"> Организ</w:t>
            </w:r>
            <w:r w:rsidRPr="00061512">
              <w:rPr>
                <w:rStyle w:val="FontStyle42"/>
                <w:b/>
              </w:rPr>
              <w:t>а</w:t>
            </w:r>
            <w:r w:rsidRPr="00061512">
              <w:rPr>
                <w:rStyle w:val="FontStyle42"/>
                <w:b/>
              </w:rPr>
              <w:t>ция проектных работ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pStyle w:val="Style16"/>
              <w:widowControl/>
              <w:spacing w:line="274" w:lineRule="exact"/>
              <w:ind w:left="288" w:right="1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/>
        </w:tc>
      </w:tr>
      <w:tr w:rsidR="00B05331" w:rsidRPr="00061512" w:rsidTr="00191252">
        <w:trPr>
          <w:trHeight w:val="21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240"/>
            </w:pPr>
            <w:r w:rsidRPr="00061512">
              <w:rPr>
                <w:b/>
                <w:bCs/>
              </w:rPr>
              <w:t>Тема 2.1.</w:t>
            </w:r>
            <w:r w:rsidRPr="00061512">
              <w:rPr>
                <w:b/>
                <w:bCs/>
                <w:color w:val="000099"/>
              </w:rPr>
              <w:t xml:space="preserve"> </w:t>
            </w:r>
            <w:r w:rsidRPr="00061512">
              <w:rPr>
                <w:b/>
                <w:bCs/>
              </w:rPr>
              <w:t>Организация управления процессом проектирования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/>
                <w:bCs/>
              </w:rPr>
              <w:t>Содержание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</w:tr>
      <w:tr w:rsidR="00B05331" w:rsidRPr="00061512" w:rsidTr="00191252">
        <w:trPr>
          <w:trHeight w:val="212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pStyle w:val="affe"/>
              <w:jc w:val="both"/>
              <w:rPr>
                <w:b/>
                <w:bCs/>
              </w:rPr>
            </w:pPr>
            <w:r w:rsidRPr="00061512">
              <w:rPr>
                <w:b/>
                <w:bCs/>
              </w:rPr>
              <w:t>Нормативная база управления проектом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66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31" w:rsidRPr="00061512" w:rsidRDefault="00B05331" w:rsidP="00191252">
            <w:r w:rsidRPr="00061512">
              <w:t>Правовое регулирование в сфере архитектурного проектирования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66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pStyle w:val="affe"/>
              <w:jc w:val="both"/>
              <w:rPr>
                <w:b/>
                <w:bCs/>
              </w:rPr>
            </w:pPr>
            <w:r w:rsidRPr="00061512">
              <w:rPr>
                <w:b/>
                <w:bCs/>
              </w:rPr>
              <w:t>Управление целевыми функциями архитектурного проекта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4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4.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31" w:rsidRPr="00061512" w:rsidRDefault="00B05331" w:rsidP="00191252">
            <w:r w:rsidRPr="00061512">
              <w:t>Управление качеством проекта.</w:t>
            </w:r>
            <w:r w:rsidRPr="00061512">
              <w:rPr>
                <w:rStyle w:val="FontStyle47"/>
                <w:b w:val="0"/>
              </w:rPr>
              <w:t xml:space="preserve"> Методы и нормативная документация по управлению качеством продукции.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4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5.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31" w:rsidRPr="00061512" w:rsidRDefault="00B05331" w:rsidP="00191252">
            <w:r w:rsidRPr="00061512">
              <w:rPr>
                <w:rStyle w:val="FontStyle47"/>
                <w:b w:val="0"/>
              </w:rPr>
              <w:t>Основные положения систем менеджмента качества и требования к ним.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4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6.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31" w:rsidRPr="00061512" w:rsidRDefault="00B05331" w:rsidP="00191252">
            <w:r w:rsidRPr="00061512">
              <w:rPr>
                <w:rStyle w:val="FontStyle47"/>
                <w:b w:val="0"/>
              </w:rPr>
              <w:t>Основные методы оценки качества и надежности изделий.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4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7.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31" w:rsidRPr="00061512" w:rsidRDefault="00B05331" w:rsidP="00191252">
            <w:r w:rsidRPr="00061512">
              <w:rPr>
                <w:rStyle w:val="FontStyle47"/>
                <w:b w:val="0"/>
              </w:rPr>
              <w:t>Правила предъявления и рассмотрения рекламаций по качеству с</w:t>
            </w:r>
            <w:r w:rsidRPr="00061512">
              <w:rPr>
                <w:rStyle w:val="FontStyle47"/>
                <w:b w:val="0"/>
              </w:rPr>
              <w:t>ы</w:t>
            </w:r>
            <w:r w:rsidRPr="00061512">
              <w:rPr>
                <w:rStyle w:val="FontStyle47"/>
                <w:b w:val="0"/>
              </w:rPr>
              <w:t>рья, материалов, полуфабрикатов, комплектующих изделий и гот</w:t>
            </w:r>
            <w:r w:rsidRPr="00061512">
              <w:rPr>
                <w:rStyle w:val="FontStyle47"/>
                <w:b w:val="0"/>
              </w:rPr>
              <w:t>о</w:t>
            </w:r>
            <w:r w:rsidRPr="00061512">
              <w:rPr>
                <w:rStyle w:val="FontStyle47"/>
                <w:b w:val="0"/>
              </w:rPr>
              <w:t>вой продукции.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66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8.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31" w:rsidRPr="00061512" w:rsidRDefault="00B05331" w:rsidP="00191252">
            <w:r w:rsidRPr="00061512">
              <w:t>Управление изменениями проекта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66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9.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31" w:rsidRPr="00061512" w:rsidRDefault="00B05331" w:rsidP="00191252">
            <w:r w:rsidRPr="00061512">
              <w:t>Управление временем разработки проекта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66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10.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31" w:rsidRPr="00061512" w:rsidRDefault="00B05331" w:rsidP="00191252">
            <w:r w:rsidRPr="00061512">
              <w:t>Управление проектными рисками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66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11.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31" w:rsidRPr="00061512" w:rsidRDefault="00B05331" w:rsidP="00191252">
            <w:r w:rsidRPr="00061512">
              <w:rPr>
                <w:bCs/>
                <w:iCs/>
              </w:rPr>
              <w:t>Контроль и регулирование в управлении проектом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02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ind w:left="240"/>
              <w:rPr>
                <w:b/>
                <w:bCs/>
              </w:rPr>
            </w:pP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/>
                <w:bCs/>
              </w:rPr>
              <w:t>Практические занятия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</w:tr>
      <w:tr w:rsidR="00B05331" w:rsidRPr="00061512" w:rsidTr="00191252">
        <w:trPr>
          <w:trHeight w:val="299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rStyle w:val="FontStyle47"/>
                <w:b w:val="0"/>
              </w:rPr>
              <w:t>Составление сводного графика проектирования-согласования-строительства.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266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rStyle w:val="FontStyle47"/>
                <w:b w:val="0"/>
              </w:rPr>
              <w:t>Оформление документации по управлению качеством продукции.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266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rStyle w:val="FontStyle47"/>
                <w:b w:val="0"/>
              </w:rPr>
              <w:t>Составление претензии (рекламации) по качеству материалов, изд</w:t>
            </w:r>
            <w:r w:rsidRPr="00061512">
              <w:rPr>
                <w:rStyle w:val="FontStyle47"/>
                <w:b w:val="0"/>
              </w:rPr>
              <w:t>е</w:t>
            </w:r>
            <w:r w:rsidRPr="00061512">
              <w:rPr>
                <w:rStyle w:val="FontStyle47"/>
                <w:b w:val="0"/>
              </w:rPr>
              <w:t>лий и готовой продукции.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21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240"/>
              <w:rPr>
                <w:b/>
                <w:bCs/>
                <w:color w:val="000099"/>
              </w:rPr>
            </w:pPr>
            <w:r w:rsidRPr="00061512">
              <w:rPr>
                <w:b/>
                <w:bCs/>
              </w:rPr>
              <w:t>Тема 2.2.</w:t>
            </w:r>
            <w:r w:rsidRPr="00061512">
              <w:rPr>
                <w:b/>
                <w:bCs/>
                <w:color w:val="000099"/>
              </w:rPr>
              <w:t xml:space="preserve"> </w:t>
            </w:r>
          </w:p>
          <w:p w:rsidR="00B05331" w:rsidRPr="00061512" w:rsidRDefault="00B05331" w:rsidP="00B05331">
            <w:pPr>
              <w:ind w:left="240"/>
              <w:rPr>
                <w:b/>
                <w:bCs/>
              </w:rPr>
            </w:pPr>
            <w:r w:rsidRPr="00061512">
              <w:rPr>
                <w:b/>
                <w:bCs/>
              </w:rPr>
              <w:t>Основы организации</w:t>
            </w:r>
          </w:p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  <w:r w:rsidRPr="00061512">
              <w:rPr>
                <w:b/>
                <w:bCs/>
              </w:rPr>
              <w:t>архитектурного прое</w:t>
            </w:r>
            <w:r w:rsidRPr="00061512">
              <w:rPr>
                <w:b/>
                <w:bCs/>
              </w:rPr>
              <w:t>к</w:t>
            </w:r>
            <w:r w:rsidRPr="00061512">
              <w:rPr>
                <w:b/>
                <w:bCs/>
              </w:rPr>
              <w:t>тирования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/>
                <w:bCs/>
              </w:rPr>
              <w:t>Содержание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</w:tr>
      <w:tr w:rsidR="00B05331" w:rsidRPr="00061512" w:rsidTr="00191252">
        <w:trPr>
          <w:trHeight w:val="215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62"/>
              <w:jc w:val="center"/>
            </w:pPr>
            <w:r w:rsidRPr="00061512">
              <w:rPr>
                <w:iCs/>
              </w:rPr>
              <w:t>1.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Cs/>
              </w:rPr>
              <w:t xml:space="preserve">Формы специализации проектных организаций.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</w:t>
            </w:r>
          </w:p>
        </w:tc>
      </w:tr>
      <w:tr w:rsidR="00B05331" w:rsidRPr="00061512" w:rsidTr="00191252">
        <w:trPr>
          <w:trHeight w:val="215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62"/>
              <w:jc w:val="center"/>
            </w:pPr>
            <w:r w:rsidRPr="00061512">
              <w:t>2.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Cs/>
              </w:rPr>
              <w:t>Основные принципы проектирования.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</w:t>
            </w:r>
          </w:p>
        </w:tc>
      </w:tr>
      <w:tr w:rsidR="00B05331" w:rsidRPr="00061512" w:rsidTr="00191252">
        <w:trPr>
          <w:trHeight w:val="215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62"/>
              <w:jc w:val="center"/>
            </w:pPr>
            <w:r w:rsidRPr="00061512">
              <w:t>3.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Cs/>
              </w:rPr>
              <w:t>Этапы и стадии проектирования.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15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62"/>
              <w:jc w:val="center"/>
            </w:pPr>
            <w:r w:rsidRPr="00061512">
              <w:t>4.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rStyle w:val="FontStyle47"/>
                <w:b w:val="0"/>
              </w:rPr>
              <w:t>Порядок получения исходных данных для проектирования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15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5.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Cs/>
              </w:rPr>
              <w:t>Оперативное планирование проектного производства.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15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spacing w:after="120"/>
              <w:ind w:left="240"/>
              <w:rPr>
                <w:b/>
                <w:bCs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6.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Сетевой и календарный план стадий  выполнения работ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130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ind w:left="240"/>
              <w:rPr>
                <w:b/>
                <w:bCs/>
              </w:rPr>
            </w:pP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b/>
                <w:bCs/>
              </w:rPr>
            </w:pPr>
            <w:r w:rsidRPr="00061512">
              <w:rPr>
                <w:b/>
                <w:bCs/>
              </w:rPr>
              <w:t>Практические занятия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</w:tr>
      <w:tr w:rsidR="00B05331" w:rsidRPr="00061512" w:rsidTr="00191252">
        <w:trPr>
          <w:trHeight w:val="265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ind w:left="240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Работа с исходными данными для проектирования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152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ind w:left="240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Составление сетевого  плана стадий  выполнения работ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152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tabs>
                <w:tab w:val="left" w:leader="dot" w:pos="2928"/>
              </w:tabs>
              <w:ind w:left="240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Составление календарного плана стадий  выполнения работ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4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B05331">
            <w:pPr>
              <w:ind w:left="240"/>
              <w:rPr>
                <w:b/>
                <w:bCs/>
                <w:color w:val="000099"/>
              </w:rPr>
            </w:pPr>
            <w:r w:rsidRPr="00061512">
              <w:rPr>
                <w:b/>
                <w:bCs/>
              </w:rPr>
              <w:t>Тема 2.3.</w:t>
            </w:r>
          </w:p>
          <w:p w:rsidR="00B05331" w:rsidRPr="00061512" w:rsidRDefault="00B05331" w:rsidP="00B05331">
            <w:pPr>
              <w:tabs>
                <w:tab w:val="left" w:leader="dot" w:pos="2928"/>
              </w:tabs>
              <w:ind w:left="240"/>
              <w:rPr>
                <w:b/>
                <w:bCs/>
              </w:rPr>
            </w:pPr>
            <w:r w:rsidRPr="00061512">
              <w:rPr>
                <w:b/>
                <w:bCs/>
              </w:rPr>
              <w:t>О</w:t>
            </w:r>
            <w:r w:rsidRPr="00061512">
              <w:rPr>
                <w:rStyle w:val="FontStyle47"/>
              </w:rPr>
              <w:t>рганизация проек</w:t>
            </w:r>
            <w:r w:rsidRPr="00061512">
              <w:rPr>
                <w:rStyle w:val="FontStyle47"/>
              </w:rPr>
              <w:t>т</w:t>
            </w:r>
            <w:r w:rsidRPr="00061512">
              <w:rPr>
                <w:rStyle w:val="FontStyle47"/>
              </w:rPr>
              <w:t>ного дела.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/>
                <w:bCs/>
              </w:rPr>
              <w:t>Содержание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</w:tr>
      <w:tr w:rsidR="00B05331" w:rsidRPr="00061512" w:rsidTr="00191252">
        <w:trPr>
          <w:trHeight w:val="134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tabs>
                <w:tab w:val="left" w:leader="dot" w:pos="2928"/>
              </w:tabs>
              <w:ind w:left="238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Понятие процесса проектирование.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</w:t>
            </w:r>
          </w:p>
        </w:tc>
      </w:tr>
      <w:tr w:rsidR="00B05331" w:rsidRPr="00061512" w:rsidTr="00191252">
        <w:trPr>
          <w:trHeight w:val="130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tabs>
                <w:tab w:val="left" w:leader="dot" w:pos="2928"/>
              </w:tabs>
              <w:ind w:left="238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Организационная структура предприятия. Административное деление о</w:t>
            </w:r>
            <w:r w:rsidRPr="00061512">
              <w:t>р</w:t>
            </w:r>
            <w:r w:rsidRPr="00061512">
              <w:t>ганизации.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</w:t>
            </w:r>
          </w:p>
        </w:tc>
      </w:tr>
      <w:tr w:rsidR="00B05331" w:rsidRPr="00061512" w:rsidTr="00191252">
        <w:trPr>
          <w:trHeight w:val="116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tabs>
                <w:tab w:val="left" w:leader="dot" w:pos="2928"/>
              </w:tabs>
              <w:ind w:left="238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Технология производства работ. Получение результатов от исходных да</w:t>
            </w:r>
            <w:r w:rsidRPr="00061512">
              <w:t>н</w:t>
            </w:r>
            <w:r w:rsidRPr="00061512">
              <w:t>ных через методы проектирования и инструментальные средства проект</w:t>
            </w:r>
            <w:r w:rsidRPr="00061512">
              <w:t>и</w:t>
            </w:r>
            <w:r w:rsidRPr="00061512">
              <w:t>рования.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0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tabs>
                <w:tab w:val="left" w:leader="dot" w:pos="2928"/>
              </w:tabs>
              <w:ind w:left="238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4.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Рациональный состав проектной организации и ее подразделений.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151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tabs>
                <w:tab w:val="left" w:leader="dot" w:pos="2928"/>
              </w:tabs>
              <w:ind w:left="238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5.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pStyle w:val="aff0"/>
              <w:rPr>
                <w:bCs/>
                <w:iCs/>
              </w:rPr>
            </w:pPr>
            <w:r w:rsidRPr="00061512">
              <w:t>Организация работ и мотивация персонала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318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tabs>
                <w:tab w:val="left" w:leader="dot" w:pos="2928"/>
              </w:tabs>
              <w:ind w:left="238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 xml:space="preserve">6. 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31" w:rsidRPr="00061512" w:rsidRDefault="00B05331" w:rsidP="00191252">
            <w:pPr>
              <w:rPr>
                <w:bCs/>
              </w:rPr>
            </w:pPr>
            <w:r w:rsidRPr="00061512">
              <w:rPr>
                <w:bCs/>
                <w:iCs/>
              </w:rPr>
              <w:t>Принципы управления проектной организацией.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318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tabs>
                <w:tab w:val="left" w:leader="dot" w:pos="2928"/>
              </w:tabs>
              <w:ind w:left="238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 xml:space="preserve">7. 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31" w:rsidRPr="00061512" w:rsidRDefault="00B05331" w:rsidP="00191252">
            <w:r w:rsidRPr="00061512">
              <w:t>Распределение полномочий между управляющими звеньями.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318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tabs>
                <w:tab w:val="left" w:leader="dot" w:pos="2928"/>
              </w:tabs>
              <w:ind w:left="238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8.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31" w:rsidRPr="00061512" w:rsidRDefault="00B05331" w:rsidP="00191252">
            <w:r w:rsidRPr="00061512">
              <w:t>Оптимизация структуры управления и численного состава управляющего звена.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318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tabs>
                <w:tab w:val="left" w:leader="dot" w:pos="2928"/>
              </w:tabs>
              <w:ind w:left="238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9.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b/>
                <w:bCs/>
              </w:rPr>
            </w:pPr>
            <w:r w:rsidRPr="00061512">
              <w:rPr>
                <w:color w:val="000000"/>
              </w:rPr>
              <w:t>Психологический климат в коллективе</w:t>
            </w:r>
            <w:r w:rsidRPr="00061512">
              <w:rPr>
                <w:b/>
                <w:bCs/>
                <w:color w:val="000000"/>
              </w:rPr>
              <w:t xml:space="preserve"> </w:t>
            </w:r>
            <w:r w:rsidRPr="00061512">
              <w:rPr>
                <w:color w:val="000000"/>
              </w:rPr>
              <w:t xml:space="preserve">и факторы </w:t>
            </w:r>
            <w:r w:rsidRPr="00061512">
              <w:rPr>
                <w:color w:val="000000"/>
                <w:spacing w:val="-5"/>
              </w:rPr>
              <w:t>его определяющие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318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tabs>
                <w:tab w:val="left" w:leader="dot" w:pos="2928"/>
              </w:tabs>
              <w:ind w:left="238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10.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color w:val="000000"/>
              </w:rPr>
            </w:pPr>
            <w:r w:rsidRPr="00061512">
              <w:t>Конфликт, его сущность, причины и пути разрешения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40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tabs>
                <w:tab w:val="left" w:leader="dot" w:pos="2928"/>
              </w:tabs>
              <w:ind w:left="240"/>
              <w:rPr>
                <w:b/>
                <w:bCs/>
              </w:rPr>
            </w:pP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/>
                <w:bCs/>
              </w:rPr>
              <w:t>Практические занятия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</w:tr>
      <w:tr w:rsidR="00B05331" w:rsidRPr="00061512" w:rsidTr="00191252">
        <w:trPr>
          <w:trHeight w:val="280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tabs>
                <w:tab w:val="left" w:leader="dot" w:pos="2928"/>
              </w:tabs>
              <w:ind w:left="240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1.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shd w:val="clear" w:color="auto" w:fill="FFFFFF"/>
              <w:tabs>
                <w:tab w:val="left" w:pos="936"/>
              </w:tabs>
            </w:pPr>
            <w:r w:rsidRPr="00061512">
              <w:t>Обоснование методов проектирования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0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tabs>
                <w:tab w:val="left" w:leader="dot" w:pos="2928"/>
              </w:tabs>
              <w:ind w:left="240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t>Формирование структуры предприятия. Обоснование и формирование структуры управления и численного состава управляющего звена.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80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tabs>
                <w:tab w:val="left" w:leader="dot" w:pos="2928"/>
              </w:tabs>
              <w:ind w:left="240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r w:rsidRPr="00061512">
              <w:rPr>
                <w:bCs/>
                <w:color w:val="000000"/>
                <w:spacing w:val="-3"/>
              </w:rPr>
              <w:t>Делегирование полномочий и ответственности менеджера своим подчине</w:t>
            </w:r>
            <w:r w:rsidRPr="00061512">
              <w:rPr>
                <w:bCs/>
                <w:color w:val="000000"/>
                <w:spacing w:val="-3"/>
              </w:rPr>
              <w:t>н</w:t>
            </w:r>
            <w:r w:rsidRPr="00061512">
              <w:rPr>
                <w:bCs/>
                <w:color w:val="000000"/>
                <w:spacing w:val="-3"/>
              </w:rPr>
              <w:t>ным в процессе проектирования. Дифференциация менеджеров по вертик</w:t>
            </w:r>
            <w:r w:rsidRPr="00061512">
              <w:rPr>
                <w:bCs/>
                <w:color w:val="000000"/>
                <w:spacing w:val="-3"/>
              </w:rPr>
              <w:t>а</w:t>
            </w:r>
            <w:r w:rsidRPr="00061512">
              <w:rPr>
                <w:bCs/>
                <w:color w:val="000000"/>
                <w:spacing w:val="-3"/>
              </w:rPr>
              <w:t>ли в процессе проектирования.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308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tabs>
                <w:tab w:val="left" w:leader="dot" w:pos="2928"/>
              </w:tabs>
              <w:ind w:left="240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4.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shd w:val="clear" w:color="auto" w:fill="FFFFFF"/>
              <w:tabs>
                <w:tab w:val="left" w:pos="936"/>
              </w:tabs>
            </w:pPr>
            <w:r w:rsidRPr="00061512">
              <w:rPr>
                <w:bCs/>
                <w:color w:val="000000"/>
                <w:spacing w:val="-3"/>
              </w:rPr>
              <w:t>Разрешение конфликтной ситуации в процессе проектирования.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2</w:t>
            </w:r>
          </w:p>
        </w:tc>
      </w:tr>
      <w:tr w:rsidR="00B05331" w:rsidRPr="00061512" w:rsidTr="00191252">
        <w:trPr>
          <w:trHeight w:val="293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i/>
                <w:iCs/>
              </w:rPr>
            </w:pPr>
            <w:r w:rsidRPr="00061512">
              <w:rPr>
                <w:b/>
                <w:bCs/>
              </w:rPr>
              <w:t>Самостоятельная работа при изучении раздела 2  ПМ. 03.</w:t>
            </w:r>
            <w:r w:rsidRPr="00061512">
              <w:rPr>
                <w:i/>
                <w:iCs/>
              </w:rPr>
              <w:t xml:space="preserve"> </w:t>
            </w:r>
          </w:p>
          <w:p w:rsidR="00B05331" w:rsidRPr="00061512" w:rsidRDefault="00B05331" w:rsidP="00191252">
            <w:r w:rsidRPr="00061512">
              <w:t xml:space="preserve">Систематическая проработка конспектов занятий, учебной, законодательной, нормативной, специальной технической литературы. </w:t>
            </w:r>
          </w:p>
          <w:p w:rsidR="00B05331" w:rsidRPr="00061512" w:rsidRDefault="00B05331" w:rsidP="00191252">
            <w:r w:rsidRPr="00061512">
              <w:t>Оформление практических  работ, отчетов по самостоятельной работе, подготовка к  защите практических работ.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</w:tr>
      <w:tr w:rsidR="00B05331" w:rsidRPr="00061512" w:rsidTr="00191252">
        <w:trPr>
          <w:trHeight w:val="614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rPr>
                <w:b/>
                <w:bCs/>
              </w:rPr>
            </w:pPr>
            <w:r w:rsidRPr="00061512">
              <w:rPr>
                <w:b/>
                <w:bCs/>
              </w:rPr>
              <w:lastRenderedPageBreak/>
              <w:t>Примерная тематика внеаудиторной самостоятельной работы.</w:t>
            </w:r>
          </w:p>
          <w:p w:rsidR="00B05331" w:rsidRPr="00061512" w:rsidRDefault="00B05331" w:rsidP="006F1E4F">
            <w:pPr>
              <w:numPr>
                <w:ilvl w:val="0"/>
                <w:numId w:val="109"/>
              </w:numPr>
              <w:tabs>
                <w:tab w:val="num" w:pos="540"/>
              </w:tabs>
              <w:ind w:left="180"/>
              <w:rPr>
                <w:rStyle w:val="FontStyle47"/>
                <w:b w:val="0"/>
              </w:rPr>
            </w:pPr>
            <w:r w:rsidRPr="00061512">
              <w:rPr>
                <w:rStyle w:val="FontStyle47"/>
                <w:b w:val="0"/>
              </w:rPr>
              <w:t xml:space="preserve">Оформление сводного графика проектирования-согласования-строительства. </w:t>
            </w:r>
          </w:p>
          <w:p w:rsidR="00B05331" w:rsidRPr="00061512" w:rsidRDefault="00B05331" w:rsidP="006F1E4F">
            <w:pPr>
              <w:numPr>
                <w:ilvl w:val="0"/>
                <w:numId w:val="109"/>
              </w:numPr>
              <w:tabs>
                <w:tab w:val="num" w:pos="540"/>
              </w:tabs>
              <w:ind w:left="180"/>
              <w:rPr>
                <w:rStyle w:val="FontStyle47"/>
                <w:b w:val="0"/>
                <w:bCs w:val="0"/>
              </w:rPr>
            </w:pPr>
            <w:r w:rsidRPr="00061512">
              <w:rPr>
                <w:rStyle w:val="FontStyle47"/>
                <w:b w:val="0"/>
              </w:rPr>
              <w:t xml:space="preserve">Оформление документации по управлению качеством продукции. </w:t>
            </w:r>
          </w:p>
          <w:p w:rsidR="00B05331" w:rsidRPr="00061512" w:rsidRDefault="00B05331" w:rsidP="006F1E4F">
            <w:pPr>
              <w:numPr>
                <w:ilvl w:val="0"/>
                <w:numId w:val="109"/>
              </w:numPr>
              <w:tabs>
                <w:tab w:val="num" w:pos="540"/>
              </w:tabs>
              <w:ind w:left="180"/>
            </w:pPr>
            <w:r w:rsidRPr="00061512">
              <w:rPr>
                <w:rStyle w:val="FontStyle47"/>
                <w:b w:val="0"/>
              </w:rPr>
              <w:t>Оформление  претензии (рекламации) по качеству материалов, изделий и готовой продукции.</w:t>
            </w:r>
            <w:r w:rsidRPr="00061512">
              <w:t xml:space="preserve"> </w:t>
            </w:r>
          </w:p>
          <w:p w:rsidR="00B05331" w:rsidRPr="00061512" w:rsidRDefault="00B05331" w:rsidP="006F1E4F">
            <w:pPr>
              <w:numPr>
                <w:ilvl w:val="0"/>
                <w:numId w:val="109"/>
              </w:numPr>
              <w:tabs>
                <w:tab w:val="num" w:pos="540"/>
              </w:tabs>
              <w:ind w:left="180"/>
            </w:pPr>
            <w:r w:rsidRPr="00061512">
              <w:t xml:space="preserve">Оформление результатов работы с исходными данными для проектирования </w:t>
            </w:r>
          </w:p>
          <w:p w:rsidR="00B05331" w:rsidRPr="00061512" w:rsidRDefault="00B05331" w:rsidP="006F1E4F">
            <w:pPr>
              <w:numPr>
                <w:ilvl w:val="0"/>
                <w:numId w:val="109"/>
              </w:numPr>
              <w:tabs>
                <w:tab w:val="num" w:pos="540"/>
              </w:tabs>
              <w:ind w:left="180"/>
            </w:pPr>
            <w:r w:rsidRPr="00061512">
              <w:t>Оформление календарного плана стадий  выполнения работ</w:t>
            </w:r>
          </w:p>
          <w:p w:rsidR="00B05331" w:rsidRPr="00061512" w:rsidRDefault="00B05331" w:rsidP="006F1E4F">
            <w:pPr>
              <w:numPr>
                <w:ilvl w:val="0"/>
                <w:numId w:val="109"/>
              </w:numPr>
              <w:tabs>
                <w:tab w:val="num" w:pos="540"/>
              </w:tabs>
              <w:ind w:left="180"/>
            </w:pPr>
            <w:r w:rsidRPr="00061512">
              <w:t xml:space="preserve">Оформление сетевого  плана стадий  выполнения работ. </w:t>
            </w:r>
          </w:p>
          <w:p w:rsidR="00B05331" w:rsidRPr="00061512" w:rsidRDefault="00B05331" w:rsidP="006F1E4F">
            <w:pPr>
              <w:numPr>
                <w:ilvl w:val="0"/>
                <w:numId w:val="109"/>
              </w:numPr>
              <w:tabs>
                <w:tab w:val="num" w:pos="540"/>
              </w:tabs>
              <w:ind w:left="180"/>
            </w:pPr>
            <w:r w:rsidRPr="00061512">
              <w:t>Оформление обоснование методов проектирования.</w:t>
            </w:r>
          </w:p>
          <w:p w:rsidR="00B05331" w:rsidRPr="00061512" w:rsidRDefault="00B05331" w:rsidP="006F1E4F">
            <w:pPr>
              <w:numPr>
                <w:ilvl w:val="0"/>
                <w:numId w:val="109"/>
              </w:numPr>
              <w:tabs>
                <w:tab w:val="num" w:pos="540"/>
              </w:tabs>
              <w:ind w:left="180"/>
              <w:rPr>
                <w:b/>
                <w:bCs/>
              </w:rPr>
            </w:pPr>
            <w:r w:rsidRPr="00061512">
              <w:t>Оформление расчетов численного состава проектировщиков и управляющего звена.</w:t>
            </w:r>
          </w:p>
          <w:p w:rsidR="00B05331" w:rsidRPr="00061512" w:rsidRDefault="00B05331" w:rsidP="00191252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</w:tr>
      <w:tr w:rsidR="00B05331" w:rsidRPr="00061512" w:rsidTr="00191252">
        <w:trPr>
          <w:trHeight w:val="835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spacing w:line="278" w:lineRule="exact"/>
              <w:ind w:left="160"/>
              <w:rPr>
                <w:b/>
                <w:bCs/>
              </w:rPr>
            </w:pPr>
            <w:r w:rsidRPr="00061512">
              <w:rPr>
                <w:b/>
                <w:bCs/>
              </w:rPr>
              <w:t>Производственная практика. Виды работ</w:t>
            </w:r>
          </w:p>
          <w:p w:rsidR="00B05331" w:rsidRPr="00061512" w:rsidRDefault="00B05331" w:rsidP="00191252">
            <w:pPr>
              <w:spacing w:line="278" w:lineRule="exact"/>
              <w:ind w:left="160"/>
            </w:pPr>
            <w:r w:rsidRPr="00061512">
              <w:rPr>
                <w:i/>
                <w:iCs/>
              </w:rPr>
              <w:t>не предусмотрено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  <w:rPr>
                <w:i/>
                <w:iCs/>
              </w:rPr>
            </w:pPr>
            <w:r w:rsidRPr="00061512">
              <w:rPr>
                <w:i/>
                <w:iCs/>
              </w:rPr>
              <w:t xml:space="preserve">не </w:t>
            </w:r>
          </w:p>
          <w:p w:rsidR="00B05331" w:rsidRPr="00061512" w:rsidRDefault="00B05331" w:rsidP="00191252">
            <w:pPr>
              <w:jc w:val="center"/>
            </w:pPr>
            <w:r w:rsidRPr="00061512">
              <w:rPr>
                <w:i/>
                <w:iCs/>
              </w:rPr>
              <w:t>предусмотрено</w:t>
            </w:r>
            <w:r w:rsidRPr="00061512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</w:p>
        </w:tc>
      </w:tr>
      <w:tr w:rsidR="00B05331" w:rsidRPr="00061512" w:rsidTr="00191252">
        <w:trPr>
          <w:trHeight w:val="835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160"/>
              <w:rPr>
                <w:b/>
                <w:bCs/>
              </w:rPr>
            </w:pPr>
            <w:r w:rsidRPr="00061512">
              <w:rPr>
                <w:b/>
                <w:bCs/>
              </w:rPr>
              <w:t xml:space="preserve">Учебная практика </w:t>
            </w:r>
            <w:r w:rsidRPr="00061512">
              <w:rPr>
                <w:i/>
                <w:iCs/>
              </w:rPr>
              <w:t>-</w:t>
            </w:r>
            <w:r w:rsidRPr="00061512">
              <w:rPr>
                <w:b/>
                <w:bCs/>
              </w:rPr>
              <w:t xml:space="preserve"> (по профилю специальности) </w:t>
            </w:r>
          </w:p>
          <w:p w:rsidR="00B05331" w:rsidRPr="00061512" w:rsidRDefault="00B05331" w:rsidP="00191252">
            <w:pPr>
              <w:ind w:left="160"/>
              <w:rPr>
                <w:b/>
                <w:bCs/>
              </w:rPr>
            </w:pPr>
            <w:r w:rsidRPr="00061512">
              <w:rPr>
                <w:b/>
                <w:bCs/>
              </w:rPr>
              <w:t>Виды работ</w:t>
            </w:r>
          </w:p>
          <w:p w:rsidR="00B05331" w:rsidRPr="00061512" w:rsidRDefault="00B05331" w:rsidP="006F1E4F">
            <w:pPr>
              <w:numPr>
                <w:ilvl w:val="0"/>
                <w:numId w:val="110"/>
              </w:numPr>
              <w:tabs>
                <w:tab w:val="left" w:pos="315"/>
              </w:tabs>
              <w:rPr>
                <w:bCs/>
              </w:rPr>
            </w:pPr>
            <w:r w:rsidRPr="00061512">
              <w:rPr>
                <w:bCs/>
              </w:rPr>
              <w:t>изучение миссии проектной организации;</w:t>
            </w:r>
          </w:p>
          <w:p w:rsidR="00B05331" w:rsidRPr="00061512" w:rsidRDefault="00B05331" w:rsidP="006F1E4F">
            <w:pPr>
              <w:numPr>
                <w:ilvl w:val="0"/>
                <w:numId w:val="110"/>
              </w:numPr>
              <w:tabs>
                <w:tab w:val="left" w:pos="315"/>
              </w:tabs>
              <w:rPr>
                <w:bCs/>
              </w:rPr>
            </w:pPr>
            <w:r w:rsidRPr="00061512">
              <w:rPr>
                <w:bCs/>
              </w:rPr>
              <w:t>изучение принципов управления проектом;</w:t>
            </w:r>
          </w:p>
          <w:p w:rsidR="00B05331" w:rsidRPr="00061512" w:rsidRDefault="00B05331" w:rsidP="006F1E4F">
            <w:pPr>
              <w:numPr>
                <w:ilvl w:val="0"/>
                <w:numId w:val="110"/>
              </w:numPr>
              <w:tabs>
                <w:tab w:val="left" w:pos="315"/>
              </w:tabs>
              <w:rPr>
                <w:bCs/>
              </w:rPr>
            </w:pPr>
            <w:r w:rsidRPr="00061512">
              <w:rPr>
                <w:bCs/>
              </w:rPr>
              <w:t>изучение направлений и методов проектирования организации;</w:t>
            </w:r>
          </w:p>
          <w:p w:rsidR="00B05331" w:rsidRPr="00061512" w:rsidRDefault="00B05331" w:rsidP="006F1E4F">
            <w:pPr>
              <w:pStyle w:val="Style28"/>
              <w:widowControl/>
              <w:numPr>
                <w:ilvl w:val="0"/>
                <w:numId w:val="110"/>
              </w:numPr>
              <w:tabs>
                <w:tab w:val="left" w:pos="315"/>
              </w:tabs>
              <w:jc w:val="left"/>
              <w:rPr>
                <w:rStyle w:val="FontStyle47"/>
                <w:b w:val="0"/>
              </w:rPr>
            </w:pPr>
            <w:r w:rsidRPr="00061512">
              <w:rPr>
                <w:rStyle w:val="FontStyle47"/>
                <w:b w:val="0"/>
              </w:rPr>
              <w:t xml:space="preserve">участия в планировании проектных работ; </w:t>
            </w:r>
          </w:p>
          <w:p w:rsidR="00B05331" w:rsidRPr="00061512" w:rsidRDefault="00B05331" w:rsidP="006F1E4F">
            <w:pPr>
              <w:pStyle w:val="Style28"/>
              <w:widowControl/>
              <w:numPr>
                <w:ilvl w:val="0"/>
                <w:numId w:val="110"/>
              </w:numPr>
              <w:tabs>
                <w:tab w:val="left" w:pos="315"/>
              </w:tabs>
              <w:jc w:val="left"/>
              <w:rPr>
                <w:rStyle w:val="FontStyle47"/>
                <w:b w:val="0"/>
              </w:rPr>
            </w:pPr>
            <w:r w:rsidRPr="00061512">
              <w:rPr>
                <w:rStyle w:val="FontStyle47"/>
                <w:b w:val="0"/>
              </w:rPr>
              <w:t xml:space="preserve">участия в организации проектных работ; </w:t>
            </w:r>
          </w:p>
          <w:p w:rsidR="00B05331" w:rsidRPr="00061512" w:rsidRDefault="00B05331" w:rsidP="006F1E4F">
            <w:pPr>
              <w:pStyle w:val="Style28"/>
              <w:widowControl/>
              <w:numPr>
                <w:ilvl w:val="0"/>
                <w:numId w:val="110"/>
              </w:numPr>
              <w:tabs>
                <w:tab w:val="left" w:pos="315"/>
              </w:tabs>
              <w:jc w:val="left"/>
              <w:rPr>
                <w:rStyle w:val="FontStyle47"/>
                <w:b w:val="0"/>
              </w:rPr>
            </w:pPr>
            <w:r w:rsidRPr="00061512">
              <w:rPr>
                <w:rStyle w:val="FontStyle47"/>
                <w:b w:val="0"/>
              </w:rPr>
              <w:t xml:space="preserve">участие в контроле качества выполнения проектных работ; </w:t>
            </w:r>
          </w:p>
          <w:p w:rsidR="00B05331" w:rsidRPr="00061512" w:rsidRDefault="00B05331" w:rsidP="006F1E4F">
            <w:pPr>
              <w:pStyle w:val="Style28"/>
              <w:widowControl/>
              <w:numPr>
                <w:ilvl w:val="0"/>
                <w:numId w:val="110"/>
              </w:numPr>
              <w:tabs>
                <w:tab w:val="left" w:pos="315"/>
              </w:tabs>
              <w:jc w:val="left"/>
              <w:rPr>
                <w:rStyle w:val="FontStyle47"/>
                <w:b w:val="0"/>
              </w:rPr>
            </w:pPr>
            <w:r w:rsidRPr="00061512">
              <w:rPr>
                <w:rStyle w:val="FontStyle47"/>
                <w:b w:val="0"/>
              </w:rPr>
              <w:t>составление претензии (рекламации) по качеству материалов, изделий и готовой продукции.</w:t>
            </w:r>
          </w:p>
          <w:p w:rsidR="00B05331" w:rsidRPr="00061512" w:rsidRDefault="00B05331" w:rsidP="00191252">
            <w:pPr>
              <w:spacing w:line="278" w:lineRule="exact"/>
              <w:ind w:left="16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jc w:val="center"/>
            </w:pPr>
            <w:r w:rsidRPr="00061512">
              <w:t>3</w:t>
            </w:r>
          </w:p>
        </w:tc>
      </w:tr>
      <w:tr w:rsidR="00B05331" w:rsidRPr="00061512" w:rsidTr="00191252">
        <w:trPr>
          <w:trHeight w:val="469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ind w:left="9300"/>
            </w:pPr>
            <w:r w:rsidRPr="00061512">
              <w:rPr>
                <w:b/>
                <w:bCs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spacing w:before="120"/>
              <w:jc w:val="center"/>
            </w:pPr>
            <w:r w:rsidRPr="00061512">
              <w:t>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061512" w:rsidRDefault="00B05331" w:rsidP="00191252">
            <w:pPr>
              <w:spacing w:before="120" w:line="274" w:lineRule="exact"/>
              <w:jc w:val="center"/>
            </w:pPr>
          </w:p>
        </w:tc>
      </w:tr>
    </w:tbl>
    <w:p w:rsidR="00B05331" w:rsidRPr="00852235" w:rsidRDefault="00B05331" w:rsidP="00B05331">
      <w:pPr>
        <w:spacing w:line="360" w:lineRule="auto"/>
        <w:rPr>
          <w:sz w:val="28"/>
          <w:szCs w:val="28"/>
        </w:rPr>
      </w:pPr>
    </w:p>
    <w:p w:rsidR="00B05331" w:rsidRPr="00852235" w:rsidRDefault="00B05331" w:rsidP="00B05331">
      <w:pPr>
        <w:spacing w:line="360" w:lineRule="auto"/>
        <w:rPr>
          <w:b/>
          <w:bCs/>
          <w:sz w:val="28"/>
          <w:szCs w:val="28"/>
        </w:rPr>
        <w:sectPr w:rsidR="00B05331" w:rsidRPr="00852235" w:rsidSect="00191252">
          <w:pgSz w:w="15840" w:h="12240" w:orient="landscape"/>
          <w:pgMar w:top="539" w:right="357" w:bottom="539" w:left="1134" w:header="720" w:footer="720" w:gutter="0"/>
          <w:cols w:space="720"/>
        </w:sectPr>
      </w:pPr>
    </w:p>
    <w:p w:rsidR="00B05331" w:rsidRPr="00852235" w:rsidRDefault="00B05331" w:rsidP="00B05331">
      <w:pPr>
        <w:spacing w:line="360" w:lineRule="auto"/>
        <w:rPr>
          <w:sz w:val="28"/>
          <w:szCs w:val="28"/>
        </w:rPr>
      </w:pPr>
      <w:r w:rsidRPr="00852235">
        <w:rPr>
          <w:b/>
          <w:bCs/>
          <w:sz w:val="28"/>
          <w:szCs w:val="28"/>
        </w:rPr>
        <w:lastRenderedPageBreak/>
        <w:t>4. УСЛОВИЯ РЕАЛИЗАЦИИ ПРОГРАММЫ МОДУЛЯ</w:t>
      </w:r>
    </w:p>
    <w:p w:rsidR="00B05331" w:rsidRPr="00852235" w:rsidRDefault="00B05331" w:rsidP="00B05331">
      <w:pPr>
        <w:keepNext/>
        <w:keepLines/>
        <w:spacing w:before="240" w:line="322" w:lineRule="exact"/>
        <w:ind w:left="60"/>
        <w:outlineLvl w:val="1"/>
        <w:rPr>
          <w:sz w:val="28"/>
          <w:szCs w:val="28"/>
        </w:rPr>
      </w:pPr>
      <w:r w:rsidRPr="00852235">
        <w:rPr>
          <w:b/>
          <w:bCs/>
          <w:sz w:val="28"/>
          <w:szCs w:val="28"/>
        </w:rPr>
        <w:t>4.1. Требования к минимальному материально-техническому обеспеч</w:t>
      </w:r>
      <w:r w:rsidRPr="00852235">
        <w:rPr>
          <w:b/>
          <w:bCs/>
          <w:sz w:val="28"/>
          <w:szCs w:val="28"/>
        </w:rPr>
        <w:t>е</w:t>
      </w:r>
      <w:r w:rsidRPr="00852235">
        <w:rPr>
          <w:b/>
          <w:bCs/>
          <w:sz w:val="28"/>
          <w:szCs w:val="28"/>
        </w:rPr>
        <w:t>нию</w:t>
      </w:r>
    </w:p>
    <w:p w:rsidR="00B05331" w:rsidRPr="00852235" w:rsidRDefault="00B05331" w:rsidP="00B05331">
      <w:pPr>
        <w:spacing w:line="322" w:lineRule="exact"/>
        <w:ind w:left="62" w:right="40" w:firstLine="118"/>
        <w:jc w:val="both"/>
        <w:rPr>
          <w:sz w:val="28"/>
          <w:szCs w:val="28"/>
        </w:rPr>
      </w:pPr>
    </w:p>
    <w:p w:rsidR="00B05331" w:rsidRPr="00852235" w:rsidRDefault="00B05331" w:rsidP="00B05331">
      <w:pPr>
        <w:spacing w:line="322" w:lineRule="exact"/>
        <w:ind w:left="62" w:right="40" w:firstLine="118"/>
        <w:jc w:val="both"/>
        <w:rPr>
          <w:sz w:val="28"/>
          <w:szCs w:val="28"/>
        </w:rPr>
      </w:pPr>
      <w:r w:rsidRPr="00852235">
        <w:rPr>
          <w:sz w:val="28"/>
          <w:szCs w:val="28"/>
        </w:rPr>
        <w:t xml:space="preserve">Реализация программы ПМ требует наличия учебного кабинета </w:t>
      </w:r>
    </w:p>
    <w:p w:rsidR="00B05331" w:rsidRPr="00852235" w:rsidRDefault="00B05331" w:rsidP="00B0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- «Истории архитектуры. Автоматизированного проектировании. Дисциплин специализации»</w:t>
      </w:r>
    </w:p>
    <w:p w:rsidR="00B05331" w:rsidRPr="00852235" w:rsidRDefault="00B05331" w:rsidP="00B0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8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- библиотеки,</w:t>
      </w:r>
    </w:p>
    <w:p w:rsidR="00B05331" w:rsidRPr="00852235" w:rsidRDefault="00B05331" w:rsidP="00B0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8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- читального зала с выходом в интернет.</w:t>
      </w:r>
    </w:p>
    <w:p w:rsidR="00B05331" w:rsidRPr="00852235" w:rsidRDefault="00B05331" w:rsidP="00B05331">
      <w:pPr>
        <w:spacing w:line="322" w:lineRule="exact"/>
        <w:ind w:left="62" w:right="40" w:firstLine="646"/>
        <w:jc w:val="both"/>
        <w:rPr>
          <w:rStyle w:val="FontStyle42"/>
          <w:sz w:val="28"/>
          <w:szCs w:val="28"/>
        </w:rPr>
      </w:pPr>
    </w:p>
    <w:p w:rsidR="00B05331" w:rsidRPr="00852235" w:rsidRDefault="00B05331" w:rsidP="00B05331">
      <w:pPr>
        <w:ind w:left="62" w:right="4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Оборудование учебного кабинета и рабочих мест кабинета:</w:t>
      </w:r>
    </w:p>
    <w:p w:rsidR="00B05331" w:rsidRPr="00852235" w:rsidRDefault="00B05331" w:rsidP="006F1E4F">
      <w:pPr>
        <w:numPr>
          <w:ilvl w:val="0"/>
          <w:numId w:val="112"/>
        </w:numPr>
        <w:rPr>
          <w:sz w:val="28"/>
          <w:szCs w:val="28"/>
        </w:rPr>
      </w:pPr>
      <w:r w:rsidRPr="00852235">
        <w:rPr>
          <w:sz w:val="28"/>
          <w:szCs w:val="28"/>
        </w:rPr>
        <w:t>Рабочий стол преподавателя</w:t>
      </w:r>
    </w:p>
    <w:p w:rsidR="00B05331" w:rsidRPr="00852235" w:rsidRDefault="00B05331" w:rsidP="006F1E4F">
      <w:pPr>
        <w:numPr>
          <w:ilvl w:val="0"/>
          <w:numId w:val="112"/>
        </w:numPr>
        <w:rPr>
          <w:sz w:val="28"/>
          <w:szCs w:val="28"/>
        </w:rPr>
      </w:pPr>
      <w:r w:rsidRPr="00852235">
        <w:rPr>
          <w:sz w:val="28"/>
          <w:szCs w:val="28"/>
        </w:rPr>
        <w:t xml:space="preserve">Учебные столы </w:t>
      </w:r>
    </w:p>
    <w:p w:rsidR="00B05331" w:rsidRPr="00852235" w:rsidRDefault="00B05331" w:rsidP="006F1E4F">
      <w:pPr>
        <w:numPr>
          <w:ilvl w:val="0"/>
          <w:numId w:val="112"/>
        </w:numPr>
        <w:rPr>
          <w:sz w:val="28"/>
          <w:szCs w:val="28"/>
        </w:rPr>
      </w:pPr>
      <w:r w:rsidRPr="00852235">
        <w:rPr>
          <w:sz w:val="28"/>
          <w:szCs w:val="28"/>
        </w:rPr>
        <w:t xml:space="preserve">Учебные стулья </w:t>
      </w:r>
    </w:p>
    <w:p w:rsidR="00B05331" w:rsidRPr="00852235" w:rsidRDefault="00B05331" w:rsidP="00B05331">
      <w:pPr>
        <w:tabs>
          <w:tab w:val="left" w:pos="540"/>
        </w:tabs>
        <w:ind w:firstLine="180"/>
        <w:rPr>
          <w:sz w:val="28"/>
          <w:szCs w:val="28"/>
        </w:rPr>
      </w:pPr>
      <w:r w:rsidRPr="00852235">
        <w:rPr>
          <w:sz w:val="28"/>
          <w:szCs w:val="28"/>
        </w:rPr>
        <w:t>Технические средства обучения:</w:t>
      </w:r>
    </w:p>
    <w:p w:rsidR="00B05331" w:rsidRPr="00852235" w:rsidRDefault="00B05331" w:rsidP="006F1E4F">
      <w:pPr>
        <w:numPr>
          <w:ilvl w:val="0"/>
          <w:numId w:val="107"/>
        </w:numPr>
        <w:tabs>
          <w:tab w:val="left" w:pos="540"/>
        </w:tabs>
        <w:ind w:left="0" w:firstLine="180"/>
        <w:rPr>
          <w:sz w:val="28"/>
          <w:szCs w:val="28"/>
        </w:rPr>
      </w:pPr>
      <w:r w:rsidRPr="00852235">
        <w:rPr>
          <w:sz w:val="28"/>
          <w:szCs w:val="28"/>
        </w:rPr>
        <w:t>Компьютер</w:t>
      </w:r>
    </w:p>
    <w:p w:rsidR="00B05331" w:rsidRPr="00852235" w:rsidRDefault="00B05331" w:rsidP="006F1E4F">
      <w:pPr>
        <w:numPr>
          <w:ilvl w:val="0"/>
          <w:numId w:val="107"/>
        </w:numPr>
        <w:tabs>
          <w:tab w:val="left" w:pos="540"/>
        </w:tabs>
        <w:ind w:left="0" w:firstLine="180"/>
        <w:rPr>
          <w:sz w:val="28"/>
          <w:szCs w:val="28"/>
        </w:rPr>
      </w:pPr>
      <w:r w:rsidRPr="00852235">
        <w:rPr>
          <w:sz w:val="28"/>
          <w:szCs w:val="28"/>
        </w:rPr>
        <w:t xml:space="preserve">Экран </w:t>
      </w:r>
    </w:p>
    <w:p w:rsidR="00B05331" w:rsidRPr="00852235" w:rsidRDefault="00B05331" w:rsidP="006F1E4F">
      <w:pPr>
        <w:numPr>
          <w:ilvl w:val="0"/>
          <w:numId w:val="107"/>
        </w:numPr>
        <w:tabs>
          <w:tab w:val="left" w:pos="540"/>
        </w:tabs>
        <w:ind w:left="0" w:firstLine="180"/>
        <w:rPr>
          <w:sz w:val="28"/>
          <w:szCs w:val="28"/>
        </w:rPr>
      </w:pPr>
      <w:r w:rsidRPr="00852235">
        <w:rPr>
          <w:sz w:val="28"/>
          <w:szCs w:val="28"/>
        </w:rPr>
        <w:t xml:space="preserve">Проектор </w:t>
      </w:r>
    </w:p>
    <w:p w:rsidR="00B05331" w:rsidRPr="00852235" w:rsidRDefault="00B05331" w:rsidP="006F1E4F">
      <w:pPr>
        <w:pStyle w:val="a7"/>
        <w:numPr>
          <w:ilvl w:val="0"/>
          <w:numId w:val="107"/>
        </w:numPr>
        <w:tabs>
          <w:tab w:val="left" w:pos="540"/>
        </w:tabs>
        <w:spacing w:before="0" w:beforeAutospacing="0" w:after="0" w:afterAutospacing="0"/>
        <w:ind w:left="0" w:firstLine="180"/>
        <w:rPr>
          <w:sz w:val="28"/>
          <w:szCs w:val="28"/>
        </w:rPr>
      </w:pPr>
      <w:r w:rsidRPr="00852235">
        <w:rPr>
          <w:sz w:val="28"/>
          <w:szCs w:val="28"/>
        </w:rPr>
        <w:t xml:space="preserve">Презентации по лекционному материалу </w:t>
      </w:r>
    </w:p>
    <w:p w:rsidR="00B05331" w:rsidRPr="00852235" w:rsidRDefault="00B05331" w:rsidP="00B05331">
      <w:pPr>
        <w:pStyle w:val="a7"/>
        <w:tabs>
          <w:tab w:val="left" w:pos="540"/>
        </w:tabs>
        <w:spacing w:before="0" w:beforeAutospacing="0" w:after="0" w:afterAutospacing="0"/>
        <w:rPr>
          <w:sz w:val="28"/>
          <w:szCs w:val="28"/>
        </w:rPr>
      </w:pPr>
    </w:p>
    <w:p w:rsidR="00B05331" w:rsidRPr="00852235" w:rsidRDefault="00B05331" w:rsidP="00B05331">
      <w:pPr>
        <w:pStyle w:val="a7"/>
        <w:tabs>
          <w:tab w:val="left" w:pos="540"/>
        </w:tabs>
        <w:spacing w:before="0" w:beforeAutospacing="0" w:after="0" w:afterAutospacing="0"/>
        <w:rPr>
          <w:sz w:val="28"/>
          <w:szCs w:val="28"/>
        </w:rPr>
      </w:pPr>
      <w:r w:rsidRPr="00852235">
        <w:rPr>
          <w:sz w:val="28"/>
          <w:szCs w:val="28"/>
        </w:rPr>
        <w:t>Методическое оснащение:</w:t>
      </w:r>
    </w:p>
    <w:p w:rsidR="00B05331" w:rsidRPr="00852235" w:rsidRDefault="00B05331" w:rsidP="006F1E4F">
      <w:pPr>
        <w:pStyle w:val="a7"/>
        <w:numPr>
          <w:ilvl w:val="0"/>
          <w:numId w:val="113"/>
        </w:numPr>
        <w:tabs>
          <w:tab w:val="left" w:pos="540"/>
        </w:tabs>
        <w:spacing w:before="0" w:beforeAutospacing="0" w:after="0" w:afterAutospacing="0"/>
        <w:rPr>
          <w:sz w:val="28"/>
          <w:szCs w:val="28"/>
        </w:rPr>
      </w:pPr>
      <w:r w:rsidRPr="00852235">
        <w:rPr>
          <w:sz w:val="28"/>
          <w:szCs w:val="28"/>
        </w:rPr>
        <w:t>Курс лекций</w:t>
      </w:r>
    </w:p>
    <w:p w:rsidR="00B05331" w:rsidRPr="00852235" w:rsidRDefault="00B05331" w:rsidP="006F1E4F">
      <w:pPr>
        <w:pStyle w:val="a7"/>
        <w:numPr>
          <w:ilvl w:val="0"/>
          <w:numId w:val="113"/>
        </w:numPr>
        <w:tabs>
          <w:tab w:val="left" w:pos="540"/>
        </w:tabs>
        <w:spacing w:before="0" w:beforeAutospacing="0" w:after="0" w:afterAutospacing="0"/>
        <w:rPr>
          <w:sz w:val="28"/>
          <w:szCs w:val="28"/>
        </w:rPr>
      </w:pPr>
      <w:r w:rsidRPr="00852235">
        <w:rPr>
          <w:sz w:val="28"/>
          <w:szCs w:val="28"/>
        </w:rPr>
        <w:t>Методические указания к практическим работам.</w:t>
      </w:r>
    </w:p>
    <w:p w:rsidR="00B05331" w:rsidRPr="00852235" w:rsidRDefault="00B05331" w:rsidP="00B05331">
      <w:pPr>
        <w:tabs>
          <w:tab w:val="left" w:pos="540"/>
        </w:tabs>
        <w:ind w:firstLine="180"/>
        <w:rPr>
          <w:sz w:val="28"/>
          <w:szCs w:val="28"/>
        </w:rPr>
      </w:pPr>
    </w:p>
    <w:p w:rsidR="00B05331" w:rsidRPr="00852235" w:rsidRDefault="00B05331" w:rsidP="00B05331">
      <w:pPr>
        <w:ind w:left="60" w:right="40"/>
        <w:rPr>
          <w:sz w:val="28"/>
          <w:szCs w:val="28"/>
        </w:rPr>
      </w:pPr>
      <w:r w:rsidRPr="00852235">
        <w:rPr>
          <w:sz w:val="28"/>
          <w:szCs w:val="28"/>
        </w:rPr>
        <w:t>Реализация рабочей программы ПМ предполагает обязательную произво</w:t>
      </w:r>
      <w:r w:rsidRPr="00852235">
        <w:rPr>
          <w:sz w:val="28"/>
          <w:szCs w:val="28"/>
        </w:rPr>
        <w:t>д</w:t>
      </w:r>
      <w:r w:rsidRPr="00852235">
        <w:rPr>
          <w:sz w:val="28"/>
          <w:szCs w:val="28"/>
        </w:rPr>
        <w:t>ственную практику.</w:t>
      </w:r>
    </w:p>
    <w:p w:rsidR="00B05331" w:rsidRPr="00852235" w:rsidRDefault="00B05331" w:rsidP="00B05331">
      <w:pPr>
        <w:spacing w:before="240" w:after="240"/>
        <w:ind w:left="60" w:right="40"/>
        <w:rPr>
          <w:sz w:val="28"/>
          <w:szCs w:val="28"/>
        </w:rPr>
      </w:pPr>
      <w:r w:rsidRPr="00852235">
        <w:rPr>
          <w:b/>
          <w:bCs/>
          <w:sz w:val="28"/>
          <w:szCs w:val="28"/>
        </w:rPr>
        <w:t>4.2. Информационное обеспечение обучения</w:t>
      </w:r>
      <w:r w:rsidRPr="00852235">
        <w:rPr>
          <w:sz w:val="28"/>
          <w:szCs w:val="28"/>
        </w:rPr>
        <w:t xml:space="preserve"> (перечень рекомендуемых учебных изданий, Интернет-ресурсов, дополнительной литературы).</w:t>
      </w:r>
    </w:p>
    <w:p w:rsidR="00B05331" w:rsidRPr="00852235" w:rsidRDefault="00B05331" w:rsidP="00B05331">
      <w:pPr>
        <w:keepNext/>
        <w:keepLines/>
        <w:spacing w:before="240" w:after="240"/>
        <w:ind w:left="3840"/>
        <w:outlineLvl w:val="1"/>
        <w:rPr>
          <w:sz w:val="28"/>
          <w:szCs w:val="28"/>
        </w:rPr>
      </w:pPr>
      <w:r w:rsidRPr="00852235">
        <w:rPr>
          <w:b/>
          <w:bCs/>
          <w:sz w:val="28"/>
          <w:szCs w:val="28"/>
        </w:rPr>
        <w:t>Основные источники: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rPr>
          <w:bCs/>
          <w:sz w:val="28"/>
          <w:szCs w:val="28"/>
        </w:rPr>
      </w:pPr>
      <w:r w:rsidRPr="00852235">
        <w:rPr>
          <w:bCs/>
          <w:sz w:val="28"/>
          <w:szCs w:val="28"/>
        </w:rPr>
        <w:t>ГОСТ Р ИСО 9000-2001 Системы менеджмента качества. Основные п</w:t>
      </w:r>
      <w:r w:rsidRPr="00852235">
        <w:rPr>
          <w:bCs/>
          <w:sz w:val="28"/>
          <w:szCs w:val="28"/>
        </w:rPr>
        <w:t>о</w:t>
      </w:r>
      <w:r w:rsidRPr="00852235">
        <w:rPr>
          <w:bCs/>
          <w:sz w:val="28"/>
          <w:szCs w:val="28"/>
        </w:rPr>
        <w:t>ложения;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rPr>
          <w:bCs/>
          <w:sz w:val="28"/>
          <w:szCs w:val="28"/>
        </w:rPr>
      </w:pPr>
      <w:r w:rsidRPr="00852235">
        <w:rPr>
          <w:bCs/>
          <w:sz w:val="28"/>
          <w:szCs w:val="28"/>
        </w:rPr>
        <w:t>Федеральный закон "О техническом регулировании" от 27.12.2002 N 184-ФЗ.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rPr>
          <w:sz w:val="28"/>
          <w:szCs w:val="28"/>
        </w:rPr>
      </w:pPr>
      <w:r w:rsidRPr="00852235">
        <w:rPr>
          <w:sz w:val="28"/>
          <w:szCs w:val="28"/>
        </w:rPr>
        <w:t>Гражданский кодекс Российской Федерации.</w:t>
      </w:r>
    </w:p>
    <w:p w:rsidR="00B05331" w:rsidRPr="00852235" w:rsidRDefault="00B05331" w:rsidP="006F1E4F">
      <w:pPr>
        <w:pStyle w:val="afa"/>
        <w:numPr>
          <w:ilvl w:val="0"/>
          <w:numId w:val="111"/>
        </w:numPr>
        <w:jc w:val="both"/>
        <w:rPr>
          <w:sz w:val="28"/>
          <w:szCs w:val="28"/>
        </w:rPr>
      </w:pPr>
      <w:r w:rsidRPr="00852235">
        <w:rPr>
          <w:sz w:val="28"/>
          <w:szCs w:val="28"/>
        </w:rPr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852235">
          <w:rPr>
            <w:sz w:val="28"/>
            <w:szCs w:val="28"/>
          </w:rPr>
          <w:t>2004 г</w:t>
        </w:r>
      </w:smartTag>
      <w:r w:rsidRPr="00852235">
        <w:rPr>
          <w:sz w:val="28"/>
          <w:szCs w:val="28"/>
        </w:rPr>
        <w:t>. №  190-ФЗ.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rPr>
          <w:sz w:val="28"/>
          <w:szCs w:val="28"/>
        </w:rPr>
      </w:pPr>
      <w:r w:rsidRPr="00852235">
        <w:rPr>
          <w:sz w:val="28"/>
          <w:szCs w:val="28"/>
        </w:rPr>
        <w:t xml:space="preserve">Стандарт ISO 10006  Руководство качеством при управлении проектами. </w:t>
      </w:r>
    </w:p>
    <w:p w:rsidR="00B05331" w:rsidRPr="00852235" w:rsidRDefault="00B05331" w:rsidP="006F1E4F">
      <w:pPr>
        <w:pStyle w:val="Style25"/>
        <w:widowControl/>
        <w:numPr>
          <w:ilvl w:val="0"/>
          <w:numId w:val="111"/>
        </w:numPr>
        <w:tabs>
          <w:tab w:val="left" w:pos="192"/>
        </w:tabs>
        <w:spacing w:line="240" w:lineRule="auto"/>
        <w:ind w:right="10"/>
        <w:rPr>
          <w:rStyle w:val="FontStyle44"/>
          <w:rFonts w:ascii="Times New Roman"/>
          <w:sz w:val="28"/>
          <w:szCs w:val="28"/>
        </w:rPr>
      </w:pPr>
      <w:r w:rsidRPr="00852235">
        <w:rPr>
          <w:rStyle w:val="FontStyle44"/>
          <w:rFonts w:ascii="Times New Roman"/>
          <w:sz w:val="28"/>
          <w:szCs w:val="28"/>
        </w:rPr>
        <w:t>ИСО 9000. Системы менеджмента качества. Основные положе</w:t>
      </w:r>
      <w:r w:rsidRPr="00852235">
        <w:rPr>
          <w:rStyle w:val="FontStyle44"/>
          <w:rFonts w:ascii="Times New Roman"/>
          <w:sz w:val="28"/>
          <w:szCs w:val="28"/>
        </w:rPr>
        <w:softHyphen/>
        <w:t>ния и сл</w:t>
      </w:r>
      <w:r w:rsidRPr="00852235">
        <w:rPr>
          <w:rStyle w:val="FontStyle44"/>
          <w:rFonts w:ascii="Times New Roman"/>
          <w:sz w:val="28"/>
          <w:szCs w:val="28"/>
        </w:rPr>
        <w:t>о</w:t>
      </w:r>
      <w:r w:rsidRPr="00852235">
        <w:rPr>
          <w:rStyle w:val="FontStyle44"/>
          <w:rFonts w:ascii="Times New Roman"/>
          <w:sz w:val="28"/>
          <w:szCs w:val="28"/>
        </w:rPr>
        <w:t>варь.</w:t>
      </w:r>
    </w:p>
    <w:p w:rsidR="00B05331" w:rsidRPr="00852235" w:rsidRDefault="00B05331" w:rsidP="006F1E4F">
      <w:pPr>
        <w:pStyle w:val="Style25"/>
        <w:widowControl/>
        <w:numPr>
          <w:ilvl w:val="0"/>
          <w:numId w:val="111"/>
        </w:numPr>
        <w:tabs>
          <w:tab w:val="left" w:pos="192"/>
        </w:tabs>
        <w:spacing w:line="240" w:lineRule="auto"/>
        <w:ind w:right="5"/>
        <w:rPr>
          <w:rStyle w:val="FontStyle44"/>
          <w:rFonts w:ascii="Times New Roman"/>
          <w:sz w:val="28"/>
          <w:szCs w:val="28"/>
        </w:rPr>
      </w:pPr>
      <w:r w:rsidRPr="00852235">
        <w:rPr>
          <w:rStyle w:val="FontStyle44"/>
          <w:rFonts w:ascii="Times New Roman"/>
          <w:sz w:val="28"/>
          <w:szCs w:val="28"/>
        </w:rPr>
        <w:t>ИСО 10006:2003 «Системы менеджмента качества — Руководство по м</w:t>
      </w:r>
      <w:r w:rsidRPr="00852235">
        <w:rPr>
          <w:rStyle w:val="FontStyle44"/>
          <w:rFonts w:ascii="Times New Roman"/>
          <w:sz w:val="28"/>
          <w:szCs w:val="28"/>
        </w:rPr>
        <w:t>е</w:t>
      </w:r>
      <w:r w:rsidRPr="00852235">
        <w:rPr>
          <w:rStyle w:val="FontStyle44"/>
          <w:rFonts w:ascii="Times New Roman"/>
          <w:sz w:val="28"/>
          <w:szCs w:val="28"/>
        </w:rPr>
        <w:t>неджменту качества при проектировании» (</w:t>
      </w:r>
      <w:r w:rsidRPr="00852235">
        <w:rPr>
          <w:rStyle w:val="FontStyle44"/>
          <w:rFonts w:ascii="Times New Roman"/>
          <w:sz w:val="28"/>
          <w:szCs w:val="28"/>
          <w:lang w:val="en-US"/>
        </w:rPr>
        <w:t>ISO</w:t>
      </w:r>
      <w:r w:rsidRPr="00852235">
        <w:rPr>
          <w:rStyle w:val="FontStyle44"/>
          <w:rFonts w:ascii="Times New Roman"/>
          <w:sz w:val="28"/>
          <w:szCs w:val="28"/>
        </w:rPr>
        <w:t xml:space="preserve"> 10006:2003 «</w:t>
      </w:r>
      <w:r w:rsidRPr="00852235">
        <w:rPr>
          <w:rStyle w:val="FontStyle44"/>
          <w:rFonts w:ascii="Times New Roman"/>
          <w:sz w:val="28"/>
          <w:szCs w:val="28"/>
          <w:lang w:val="en-US"/>
        </w:rPr>
        <w:t>Quality</w:t>
      </w:r>
      <w:r w:rsidRPr="00852235">
        <w:rPr>
          <w:rStyle w:val="FontStyle44"/>
          <w:rFonts w:ascii="Times New Roman"/>
          <w:sz w:val="28"/>
          <w:szCs w:val="28"/>
        </w:rPr>
        <w:t xml:space="preserve"> </w:t>
      </w:r>
      <w:r w:rsidRPr="00852235">
        <w:rPr>
          <w:rStyle w:val="FontStyle44"/>
          <w:rFonts w:ascii="Times New Roman"/>
          <w:sz w:val="28"/>
          <w:szCs w:val="28"/>
          <w:lang w:val="en-US"/>
        </w:rPr>
        <w:t>ma</w:t>
      </w:r>
      <w:r w:rsidRPr="00852235">
        <w:rPr>
          <w:rStyle w:val="FontStyle44"/>
          <w:rFonts w:ascii="Times New Roman"/>
          <w:sz w:val="28"/>
          <w:szCs w:val="28"/>
          <w:lang w:val="en-US"/>
        </w:rPr>
        <w:t>n</w:t>
      </w:r>
      <w:r w:rsidRPr="00852235">
        <w:rPr>
          <w:rStyle w:val="FontStyle44"/>
          <w:rFonts w:ascii="Times New Roman"/>
          <w:sz w:val="28"/>
          <w:szCs w:val="28"/>
          <w:lang w:val="en-US"/>
        </w:rPr>
        <w:t>agement</w:t>
      </w:r>
      <w:r w:rsidRPr="00852235">
        <w:rPr>
          <w:rStyle w:val="FontStyle44"/>
          <w:rFonts w:ascii="Times New Roman"/>
          <w:sz w:val="28"/>
          <w:szCs w:val="28"/>
        </w:rPr>
        <w:t xml:space="preserve"> </w:t>
      </w:r>
      <w:r w:rsidRPr="00852235">
        <w:rPr>
          <w:rStyle w:val="FontStyle44"/>
          <w:rFonts w:ascii="Times New Roman"/>
          <w:sz w:val="28"/>
          <w:szCs w:val="28"/>
          <w:lang w:val="en-US"/>
        </w:rPr>
        <w:t>systems</w:t>
      </w:r>
      <w:r w:rsidRPr="00852235">
        <w:rPr>
          <w:rStyle w:val="FontStyle44"/>
          <w:rFonts w:ascii="Times New Roman"/>
          <w:sz w:val="28"/>
          <w:szCs w:val="28"/>
        </w:rPr>
        <w:t xml:space="preserve"> — </w:t>
      </w:r>
      <w:r w:rsidRPr="00852235">
        <w:rPr>
          <w:rStyle w:val="FontStyle44"/>
          <w:rFonts w:ascii="Times New Roman"/>
          <w:sz w:val="28"/>
          <w:szCs w:val="28"/>
          <w:lang w:val="en-US"/>
        </w:rPr>
        <w:t>Guidelines</w:t>
      </w:r>
      <w:r w:rsidRPr="00852235">
        <w:rPr>
          <w:rStyle w:val="FontStyle44"/>
          <w:rFonts w:ascii="Times New Roman"/>
          <w:sz w:val="28"/>
          <w:szCs w:val="28"/>
        </w:rPr>
        <w:t xml:space="preserve"> </w:t>
      </w:r>
      <w:r w:rsidRPr="00852235">
        <w:rPr>
          <w:rStyle w:val="FontStyle44"/>
          <w:rFonts w:ascii="Times New Roman"/>
          <w:sz w:val="28"/>
          <w:szCs w:val="28"/>
          <w:lang w:val="en-US"/>
        </w:rPr>
        <w:t>for</w:t>
      </w:r>
      <w:r w:rsidRPr="00852235">
        <w:rPr>
          <w:rStyle w:val="FontStyle44"/>
          <w:rFonts w:ascii="Times New Roman"/>
          <w:sz w:val="28"/>
          <w:szCs w:val="28"/>
        </w:rPr>
        <w:t xml:space="preserve"> </w:t>
      </w:r>
      <w:r w:rsidRPr="00852235">
        <w:rPr>
          <w:rStyle w:val="FontStyle44"/>
          <w:rFonts w:ascii="Times New Roman"/>
          <w:sz w:val="28"/>
          <w:szCs w:val="28"/>
          <w:lang w:val="en-US"/>
        </w:rPr>
        <w:t>quality</w:t>
      </w:r>
      <w:r w:rsidRPr="00852235">
        <w:rPr>
          <w:rStyle w:val="FontStyle44"/>
          <w:rFonts w:ascii="Times New Roman"/>
          <w:sz w:val="28"/>
          <w:szCs w:val="28"/>
        </w:rPr>
        <w:t xml:space="preserve"> </w:t>
      </w:r>
      <w:r w:rsidRPr="00852235">
        <w:rPr>
          <w:rStyle w:val="FontStyle44"/>
          <w:rFonts w:ascii="Times New Roman"/>
          <w:sz w:val="28"/>
          <w:szCs w:val="28"/>
          <w:lang w:val="en-US"/>
        </w:rPr>
        <w:t>management</w:t>
      </w:r>
      <w:r w:rsidRPr="00852235">
        <w:rPr>
          <w:rStyle w:val="FontStyle44"/>
          <w:rFonts w:ascii="Times New Roman"/>
          <w:sz w:val="28"/>
          <w:szCs w:val="28"/>
        </w:rPr>
        <w:t xml:space="preserve"> </w:t>
      </w:r>
      <w:r w:rsidRPr="00852235">
        <w:rPr>
          <w:rStyle w:val="FontStyle44"/>
          <w:rFonts w:ascii="Times New Roman"/>
          <w:sz w:val="28"/>
          <w:szCs w:val="28"/>
          <w:lang w:val="en-US"/>
        </w:rPr>
        <w:t>in</w:t>
      </w:r>
      <w:r w:rsidRPr="00852235">
        <w:rPr>
          <w:rStyle w:val="FontStyle44"/>
          <w:rFonts w:ascii="Times New Roman"/>
          <w:sz w:val="28"/>
          <w:szCs w:val="28"/>
        </w:rPr>
        <w:t xml:space="preserve"> </w:t>
      </w:r>
      <w:r w:rsidRPr="00852235">
        <w:rPr>
          <w:rStyle w:val="FontStyle44"/>
          <w:rFonts w:ascii="Times New Roman"/>
          <w:sz w:val="28"/>
          <w:szCs w:val="28"/>
          <w:lang w:val="en-US"/>
        </w:rPr>
        <w:t>projects</w:t>
      </w:r>
      <w:r w:rsidRPr="00852235">
        <w:rPr>
          <w:rStyle w:val="FontStyle44"/>
          <w:rFonts w:ascii="Times New Roman"/>
          <w:sz w:val="28"/>
          <w:szCs w:val="28"/>
        </w:rPr>
        <w:t>).</w:t>
      </w:r>
    </w:p>
    <w:p w:rsidR="00B05331" w:rsidRPr="00852235" w:rsidRDefault="00B05331" w:rsidP="006F1E4F">
      <w:pPr>
        <w:pStyle w:val="Style25"/>
        <w:widowControl/>
        <w:numPr>
          <w:ilvl w:val="0"/>
          <w:numId w:val="111"/>
        </w:numPr>
        <w:tabs>
          <w:tab w:val="left" w:pos="192"/>
        </w:tabs>
        <w:spacing w:line="240" w:lineRule="auto"/>
        <w:ind w:right="24"/>
        <w:rPr>
          <w:rStyle w:val="FontStyle44"/>
          <w:rFonts w:ascii="Times New Roman"/>
          <w:sz w:val="28"/>
          <w:szCs w:val="28"/>
        </w:rPr>
      </w:pPr>
      <w:r w:rsidRPr="00852235">
        <w:rPr>
          <w:rStyle w:val="FontStyle44"/>
          <w:rFonts w:ascii="Times New Roman"/>
          <w:sz w:val="28"/>
          <w:szCs w:val="28"/>
        </w:rPr>
        <w:lastRenderedPageBreak/>
        <w:t xml:space="preserve">ГОСТ </w:t>
      </w:r>
      <w:r w:rsidRPr="00852235">
        <w:rPr>
          <w:rStyle w:val="FontStyle44"/>
          <w:rFonts w:ascii="Times New Roman"/>
          <w:sz w:val="28"/>
          <w:szCs w:val="28"/>
          <w:lang w:val="en-US"/>
        </w:rPr>
        <w:t>P</w:t>
      </w:r>
      <w:r w:rsidRPr="00852235">
        <w:rPr>
          <w:rStyle w:val="FontStyle44"/>
          <w:rFonts w:ascii="Times New Roman"/>
          <w:sz w:val="28"/>
          <w:szCs w:val="28"/>
        </w:rPr>
        <w:t xml:space="preserve"> ИСО 10006—2005. Системы менеджмента качества. Руководство по менеджменту качества при проектировании.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spacing w:line="317" w:lineRule="exact"/>
        <w:rPr>
          <w:bCs/>
          <w:sz w:val="28"/>
          <w:szCs w:val="28"/>
        </w:rPr>
      </w:pPr>
      <w:r w:rsidRPr="00852235">
        <w:rPr>
          <w:b/>
          <w:bCs/>
          <w:sz w:val="28"/>
          <w:szCs w:val="28"/>
        </w:rPr>
        <w:t xml:space="preserve">СНиП 11-01-95 </w:t>
      </w:r>
      <w:r w:rsidRPr="00852235">
        <w:rPr>
          <w:bCs/>
          <w:sz w:val="28"/>
          <w:szCs w:val="28"/>
        </w:rPr>
        <w:t>Инструкция о порядке разработки, согласования, утве</w:t>
      </w:r>
      <w:r w:rsidRPr="00852235">
        <w:rPr>
          <w:bCs/>
          <w:sz w:val="28"/>
          <w:szCs w:val="28"/>
        </w:rPr>
        <w:t>р</w:t>
      </w:r>
      <w:r w:rsidRPr="00852235">
        <w:rPr>
          <w:bCs/>
          <w:sz w:val="28"/>
          <w:szCs w:val="28"/>
        </w:rPr>
        <w:t>ждения и   составе проектной документации на строительство предпри</w:t>
      </w:r>
      <w:r w:rsidRPr="00852235">
        <w:rPr>
          <w:bCs/>
          <w:sz w:val="28"/>
          <w:szCs w:val="28"/>
        </w:rPr>
        <w:t>я</w:t>
      </w:r>
      <w:r w:rsidRPr="00852235">
        <w:rPr>
          <w:bCs/>
          <w:sz w:val="28"/>
          <w:szCs w:val="28"/>
        </w:rPr>
        <w:t>тий, зданий и  сооружений. Утверждена</w:t>
      </w:r>
      <w:r w:rsidRPr="00852235">
        <w:rPr>
          <w:b/>
          <w:bCs/>
          <w:sz w:val="28"/>
          <w:szCs w:val="28"/>
        </w:rPr>
        <w:t xml:space="preserve"> </w:t>
      </w:r>
      <w:r w:rsidRPr="00852235">
        <w:rPr>
          <w:bCs/>
          <w:sz w:val="28"/>
          <w:szCs w:val="28"/>
        </w:rPr>
        <w:t>Постановлением Министерства строительства Российской Федерации от 30 июня 1995 г. N 18-64 Дата введения 1 июля 1995 года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spacing w:line="317" w:lineRule="exact"/>
        <w:rPr>
          <w:bCs/>
          <w:sz w:val="28"/>
          <w:szCs w:val="28"/>
        </w:rPr>
      </w:pPr>
      <w:r w:rsidRPr="00852235">
        <w:rPr>
          <w:b/>
          <w:bCs/>
          <w:sz w:val="28"/>
          <w:szCs w:val="28"/>
        </w:rPr>
        <w:t xml:space="preserve">СНиП 3.01.01-85* </w:t>
      </w:r>
      <w:r w:rsidRPr="00852235">
        <w:rPr>
          <w:bCs/>
          <w:sz w:val="28"/>
          <w:szCs w:val="28"/>
        </w:rPr>
        <w:t>"Организация строительного производства", (издание 1990 г.);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spacing w:line="317" w:lineRule="exact"/>
        <w:rPr>
          <w:bCs/>
          <w:sz w:val="28"/>
          <w:szCs w:val="28"/>
        </w:rPr>
      </w:pPr>
      <w:r w:rsidRPr="00852235">
        <w:rPr>
          <w:b/>
          <w:bCs/>
          <w:sz w:val="28"/>
          <w:szCs w:val="28"/>
        </w:rPr>
        <w:t>СНиП 12-01-2004</w:t>
      </w:r>
      <w:r w:rsidRPr="00852235">
        <w:rPr>
          <w:bCs/>
          <w:sz w:val="28"/>
          <w:szCs w:val="28"/>
        </w:rPr>
        <w:t xml:space="preserve"> Организация строительства: методические рекоменд</w:t>
      </w:r>
      <w:r w:rsidRPr="00852235">
        <w:rPr>
          <w:bCs/>
          <w:sz w:val="28"/>
          <w:szCs w:val="28"/>
        </w:rPr>
        <w:t>а</w:t>
      </w:r>
      <w:r w:rsidRPr="00852235">
        <w:rPr>
          <w:bCs/>
          <w:sz w:val="28"/>
          <w:szCs w:val="28"/>
        </w:rPr>
        <w:t>ции по разработке условий договора подряда по разделу "производство работ".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spacing w:line="317" w:lineRule="exact"/>
        <w:rPr>
          <w:bCs/>
          <w:sz w:val="28"/>
          <w:szCs w:val="28"/>
        </w:rPr>
      </w:pPr>
      <w:r w:rsidRPr="00852235">
        <w:rPr>
          <w:b/>
          <w:bCs/>
          <w:sz w:val="28"/>
          <w:szCs w:val="28"/>
        </w:rPr>
        <w:t>СНиП 12-01-2004</w:t>
      </w:r>
      <w:r w:rsidRPr="00852235">
        <w:rPr>
          <w:bCs/>
          <w:sz w:val="28"/>
          <w:szCs w:val="28"/>
        </w:rPr>
        <w:t xml:space="preserve"> Строительные нормы и правила российской федерации «Организация строительства».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spacing w:line="317" w:lineRule="exact"/>
        <w:rPr>
          <w:bCs/>
          <w:sz w:val="28"/>
          <w:szCs w:val="28"/>
        </w:rPr>
      </w:pPr>
      <w:r w:rsidRPr="00852235">
        <w:rPr>
          <w:bCs/>
          <w:sz w:val="28"/>
          <w:szCs w:val="28"/>
        </w:rPr>
        <w:t>Методические рекомендации по проведению экспертизы раздела "орган</w:t>
      </w:r>
      <w:r w:rsidRPr="00852235">
        <w:rPr>
          <w:bCs/>
          <w:sz w:val="28"/>
          <w:szCs w:val="28"/>
        </w:rPr>
        <w:t>и</w:t>
      </w:r>
      <w:r w:rsidRPr="00852235">
        <w:rPr>
          <w:bCs/>
          <w:sz w:val="28"/>
          <w:szCs w:val="28"/>
        </w:rPr>
        <w:t>зация строительства" (ПОС) ТЭО, проектов, рабочих проектов на стро</w:t>
      </w:r>
      <w:r w:rsidRPr="00852235">
        <w:rPr>
          <w:bCs/>
          <w:sz w:val="28"/>
          <w:szCs w:val="28"/>
        </w:rPr>
        <w:t>и</w:t>
      </w:r>
      <w:r w:rsidRPr="00852235">
        <w:rPr>
          <w:bCs/>
          <w:sz w:val="28"/>
          <w:szCs w:val="28"/>
        </w:rPr>
        <w:t xml:space="preserve">тельство объектов письмо от 18 марта 1993 г. n 24-13-4/73. 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spacing w:line="317" w:lineRule="exact"/>
        <w:rPr>
          <w:b/>
          <w:bCs/>
          <w:sz w:val="28"/>
          <w:szCs w:val="28"/>
        </w:rPr>
      </w:pPr>
      <w:r w:rsidRPr="00852235">
        <w:rPr>
          <w:b/>
          <w:bCs/>
          <w:sz w:val="28"/>
          <w:szCs w:val="28"/>
        </w:rPr>
        <w:t xml:space="preserve">МДС 12-3.2000 </w:t>
      </w:r>
      <w:r w:rsidRPr="00852235">
        <w:rPr>
          <w:bCs/>
          <w:sz w:val="28"/>
          <w:szCs w:val="28"/>
        </w:rPr>
        <w:t xml:space="preserve">Положение о заказчике-застройщике (едином заказчике, дирекции строящегося предприятия) и техническом надзоре.   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spacing w:line="317" w:lineRule="exact"/>
        <w:rPr>
          <w:bCs/>
          <w:sz w:val="28"/>
          <w:szCs w:val="28"/>
        </w:rPr>
      </w:pPr>
      <w:r w:rsidRPr="00852235">
        <w:rPr>
          <w:b/>
          <w:bCs/>
          <w:sz w:val="28"/>
          <w:szCs w:val="28"/>
        </w:rPr>
        <w:t xml:space="preserve">МДС 11-18.2005 </w:t>
      </w:r>
      <w:r w:rsidRPr="00852235">
        <w:rPr>
          <w:bCs/>
          <w:sz w:val="28"/>
          <w:szCs w:val="28"/>
        </w:rPr>
        <w:t>Методические   указания о составе материалов, пре</w:t>
      </w:r>
      <w:r w:rsidRPr="00852235">
        <w:rPr>
          <w:bCs/>
          <w:sz w:val="28"/>
          <w:szCs w:val="28"/>
        </w:rPr>
        <w:t>д</w:t>
      </w:r>
      <w:r w:rsidRPr="00852235">
        <w:rPr>
          <w:bCs/>
          <w:sz w:val="28"/>
          <w:szCs w:val="28"/>
        </w:rPr>
        <w:t>ставляемых для рассмотрения предложений о переутверждении проектно-сметной документации на строительство предприятий, зданий и сооруж</w:t>
      </w:r>
      <w:r w:rsidRPr="00852235">
        <w:rPr>
          <w:bCs/>
          <w:sz w:val="28"/>
          <w:szCs w:val="28"/>
        </w:rPr>
        <w:t>е</w:t>
      </w:r>
      <w:r w:rsidRPr="00852235">
        <w:rPr>
          <w:bCs/>
          <w:sz w:val="28"/>
          <w:szCs w:val="28"/>
        </w:rPr>
        <w:t>ний  Согласованы Письмом Главгосэкспертизы РФ от 4 сентября 2002 г. N 24-3-11/1042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spacing w:line="317" w:lineRule="exact"/>
        <w:rPr>
          <w:b/>
          <w:bCs/>
          <w:sz w:val="28"/>
          <w:szCs w:val="28"/>
        </w:rPr>
      </w:pPr>
      <w:r w:rsidRPr="00852235">
        <w:rPr>
          <w:b/>
          <w:bCs/>
          <w:sz w:val="28"/>
          <w:szCs w:val="28"/>
        </w:rPr>
        <w:t xml:space="preserve">СП 11-101-95 </w:t>
      </w:r>
      <w:r w:rsidRPr="00852235">
        <w:rPr>
          <w:bCs/>
          <w:sz w:val="28"/>
          <w:szCs w:val="28"/>
        </w:rPr>
        <w:t>Порядок разработки, согласования, утверждения и состав обоснований инвестиций в строительство предприятий, зданий и  соор</w:t>
      </w:r>
      <w:r w:rsidRPr="00852235">
        <w:rPr>
          <w:bCs/>
          <w:sz w:val="28"/>
          <w:szCs w:val="28"/>
        </w:rPr>
        <w:t>у</w:t>
      </w:r>
      <w:r w:rsidRPr="00852235">
        <w:rPr>
          <w:bCs/>
          <w:sz w:val="28"/>
          <w:szCs w:val="28"/>
        </w:rPr>
        <w:t xml:space="preserve">жений. 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spacing w:line="317" w:lineRule="exact"/>
        <w:rPr>
          <w:bCs/>
          <w:sz w:val="28"/>
          <w:szCs w:val="28"/>
        </w:rPr>
      </w:pPr>
      <w:r w:rsidRPr="00852235">
        <w:rPr>
          <w:bCs/>
          <w:sz w:val="28"/>
          <w:szCs w:val="28"/>
        </w:rPr>
        <w:t>Практическое пособие. Обоснование инвестиций в строительство пре</w:t>
      </w:r>
      <w:r w:rsidRPr="00852235">
        <w:rPr>
          <w:bCs/>
          <w:sz w:val="28"/>
          <w:szCs w:val="28"/>
        </w:rPr>
        <w:t>д</w:t>
      </w:r>
      <w:r w:rsidRPr="00852235">
        <w:rPr>
          <w:bCs/>
          <w:sz w:val="28"/>
          <w:szCs w:val="28"/>
        </w:rPr>
        <w:t>приятий, зданий и  сооружений. (2-ое издание)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spacing w:line="317" w:lineRule="exact"/>
        <w:rPr>
          <w:b/>
          <w:bCs/>
          <w:sz w:val="28"/>
          <w:szCs w:val="28"/>
        </w:rPr>
      </w:pPr>
      <w:r w:rsidRPr="00852235">
        <w:rPr>
          <w:b/>
          <w:bCs/>
          <w:sz w:val="28"/>
          <w:szCs w:val="28"/>
        </w:rPr>
        <w:t xml:space="preserve">МДС 11-11.2000 </w:t>
      </w:r>
      <w:r w:rsidRPr="00852235">
        <w:rPr>
          <w:bCs/>
          <w:sz w:val="28"/>
          <w:szCs w:val="28"/>
        </w:rPr>
        <w:t>Организация работы управляющего проектом  (ГИПа, ГАПа)  в условиях рынка.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spacing w:line="317" w:lineRule="exact"/>
        <w:rPr>
          <w:b/>
          <w:bCs/>
          <w:sz w:val="28"/>
          <w:szCs w:val="28"/>
        </w:rPr>
      </w:pPr>
      <w:r w:rsidRPr="00852235">
        <w:rPr>
          <w:b/>
          <w:bCs/>
          <w:sz w:val="28"/>
          <w:szCs w:val="28"/>
        </w:rPr>
        <w:t xml:space="preserve">МДС 11-4.99  </w:t>
      </w:r>
      <w:r w:rsidRPr="00852235">
        <w:rPr>
          <w:bCs/>
          <w:sz w:val="28"/>
          <w:szCs w:val="28"/>
        </w:rPr>
        <w:t>Методические   рекомендации по проведению экспертизы  технико-экономических обоснований (проектов)  на строительство пре</w:t>
      </w:r>
      <w:r w:rsidRPr="00852235">
        <w:rPr>
          <w:bCs/>
          <w:sz w:val="28"/>
          <w:szCs w:val="28"/>
        </w:rPr>
        <w:t>д</w:t>
      </w:r>
      <w:r w:rsidRPr="00852235">
        <w:rPr>
          <w:bCs/>
          <w:sz w:val="28"/>
          <w:szCs w:val="28"/>
        </w:rPr>
        <w:t>приятий, зданий и  сооружений</w:t>
      </w:r>
      <w:r w:rsidRPr="00852235">
        <w:rPr>
          <w:b/>
          <w:bCs/>
          <w:sz w:val="28"/>
          <w:szCs w:val="28"/>
        </w:rPr>
        <w:t xml:space="preserve"> </w:t>
      </w:r>
      <w:r w:rsidRPr="00852235">
        <w:rPr>
          <w:bCs/>
          <w:sz w:val="28"/>
          <w:szCs w:val="28"/>
        </w:rPr>
        <w:t>производственного назначения.</w:t>
      </w:r>
      <w:r w:rsidRPr="00852235">
        <w:rPr>
          <w:b/>
          <w:bCs/>
          <w:sz w:val="28"/>
          <w:szCs w:val="28"/>
        </w:rPr>
        <w:t xml:space="preserve"> 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leader="dot" w:pos="720"/>
        </w:tabs>
        <w:spacing w:line="317" w:lineRule="exact"/>
        <w:rPr>
          <w:b/>
          <w:bCs/>
          <w:sz w:val="28"/>
          <w:szCs w:val="28"/>
        </w:rPr>
      </w:pPr>
      <w:r w:rsidRPr="00852235">
        <w:rPr>
          <w:b/>
          <w:bCs/>
          <w:sz w:val="28"/>
          <w:szCs w:val="28"/>
        </w:rPr>
        <w:t xml:space="preserve">МДС 11-3.99  </w:t>
      </w:r>
      <w:r w:rsidRPr="00852235">
        <w:rPr>
          <w:bCs/>
          <w:sz w:val="28"/>
          <w:szCs w:val="28"/>
        </w:rPr>
        <w:t>Методические   рекомендации по проведению экспертизы  технико-экономических обоснований (проектов)  на строительство объе</w:t>
      </w:r>
      <w:r w:rsidRPr="00852235">
        <w:rPr>
          <w:bCs/>
          <w:sz w:val="28"/>
          <w:szCs w:val="28"/>
        </w:rPr>
        <w:t>к</w:t>
      </w:r>
      <w:r w:rsidRPr="00852235">
        <w:rPr>
          <w:bCs/>
          <w:sz w:val="28"/>
          <w:szCs w:val="28"/>
        </w:rPr>
        <w:t xml:space="preserve">тов жилищно-гражданского назначения. </w:t>
      </w:r>
      <w:r w:rsidRPr="00852235">
        <w:rPr>
          <w:b/>
          <w:bCs/>
          <w:sz w:val="28"/>
          <w:szCs w:val="28"/>
        </w:rPr>
        <w:t xml:space="preserve"> </w:t>
      </w:r>
    </w:p>
    <w:p w:rsidR="00B05331" w:rsidRPr="00852235" w:rsidRDefault="00B05331" w:rsidP="006F1E4F">
      <w:pPr>
        <w:numPr>
          <w:ilvl w:val="0"/>
          <w:numId w:val="111"/>
        </w:numPr>
        <w:rPr>
          <w:sz w:val="28"/>
          <w:szCs w:val="28"/>
        </w:rPr>
      </w:pPr>
      <w:r w:rsidRPr="00852235">
        <w:rPr>
          <w:b/>
          <w:bCs/>
          <w:sz w:val="28"/>
          <w:szCs w:val="28"/>
        </w:rPr>
        <w:t xml:space="preserve">МДС 11-2.99 </w:t>
      </w:r>
      <w:r w:rsidRPr="00852235">
        <w:rPr>
          <w:bCs/>
          <w:sz w:val="28"/>
          <w:szCs w:val="28"/>
        </w:rPr>
        <w:t>Рекомендации по деятельности управляющего проектом при разработке и реализации проектной и рабочей документации на на стро</w:t>
      </w:r>
      <w:r w:rsidRPr="00852235">
        <w:rPr>
          <w:bCs/>
          <w:sz w:val="28"/>
          <w:szCs w:val="28"/>
        </w:rPr>
        <w:t>и</w:t>
      </w:r>
      <w:r w:rsidRPr="00852235">
        <w:rPr>
          <w:bCs/>
          <w:sz w:val="28"/>
          <w:szCs w:val="28"/>
        </w:rPr>
        <w:t>тельство предприятий, зданий и  сооружений</w:t>
      </w:r>
      <w:r w:rsidRPr="00852235">
        <w:rPr>
          <w:b/>
          <w:bCs/>
          <w:sz w:val="28"/>
          <w:szCs w:val="28"/>
        </w:rPr>
        <w:t xml:space="preserve"> .</w:t>
      </w:r>
      <w:r w:rsidRPr="00852235">
        <w:rPr>
          <w:sz w:val="28"/>
          <w:szCs w:val="28"/>
        </w:rPr>
        <w:t xml:space="preserve"> </w:t>
      </w:r>
    </w:p>
    <w:p w:rsidR="00B05331" w:rsidRPr="00852235" w:rsidRDefault="00B05331" w:rsidP="006F1E4F">
      <w:pPr>
        <w:pStyle w:val="21"/>
        <w:numPr>
          <w:ilvl w:val="0"/>
          <w:numId w:val="111"/>
        </w:numPr>
        <w:spacing w:after="0" w:line="240" w:lineRule="auto"/>
        <w:jc w:val="both"/>
        <w:rPr>
          <w:sz w:val="28"/>
          <w:szCs w:val="28"/>
        </w:rPr>
      </w:pPr>
      <w:r w:rsidRPr="00852235">
        <w:rPr>
          <w:b/>
          <w:bCs/>
          <w:sz w:val="28"/>
          <w:szCs w:val="28"/>
        </w:rPr>
        <w:t>МДС 11-15.2001</w:t>
      </w:r>
      <w:r w:rsidRPr="00852235">
        <w:rPr>
          <w:bCs/>
          <w:sz w:val="28"/>
          <w:szCs w:val="28"/>
        </w:rPr>
        <w:t xml:space="preserve"> Методическое пособие по организации деятельности государственного заказчика на строительство и заказчика-застройщика.</w:t>
      </w:r>
      <w:r w:rsidRPr="00852235">
        <w:rPr>
          <w:sz w:val="28"/>
          <w:szCs w:val="28"/>
        </w:rPr>
        <w:t xml:space="preserve"> 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pos="720"/>
        </w:tabs>
        <w:rPr>
          <w:sz w:val="28"/>
          <w:szCs w:val="28"/>
        </w:rPr>
      </w:pPr>
      <w:r w:rsidRPr="00852235">
        <w:rPr>
          <w:sz w:val="28"/>
          <w:szCs w:val="28"/>
        </w:rPr>
        <w:t xml:space="preserve">МДС 11-15.2001 Методическое пособие по организации деятельности государственного заказчика 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left" w:pos="720"/>
        </w:tabs>
        <w:rPr>
          <w:sz w:val="28"/>
          <w:szCs w:val="28"/>
        </w:rPr>
      </w:pPr>
      <w:r w:rsidRPr="00852235">
        <w:rPr>
          <w:sz w:val="28"/>
          <w:szCs w:val="28"/>
        </w:rPr>
        <w:t xml:space="preserve">  МДС 11-15.2001 Методическое пособие по организации деятельности государственного заказчика на строительство и заказчика- застройщика</w:t>
      </w:r>
    </w:p>
    <w:p w:rsidR="00B05331" w:rsidRPr="00852235" w:rsidRDefault="00B05331" w:rsidP="006F1E4F">
      <w:pPr>
        <w:pStyle w:val="21"/>
        <w:numPr>
          <w:ilvl w:val="0"/>
          <w:numId w:val="111"/>
        </w:numPr>
        <w:spacing w:after="0" w:line="240" w:lineRule="auto"/>
        <w:jc w:val="both"/>
        <w:rPr>
          <w:sz w:val="28"/>
          <w:szCs w:val="28"/>
        </w:rPr>
      </w:pPr>
      <w:r w:rsidRPr="00852235">
        <w:rPr>
          <w:bCs/>
          <w:sz w:val="28"/>
          <w:szCs w:val="28"/>
        </w:rPr>
        <w:lastRenderedPageBreak/>
        <w:t>П</w:t>
      </w:r>
      <w:r w:rsidRPr="00852235">
        <w:rPr>
          <w:sz w:val="28"/>
          <w:szCs w:val="28"/>
        </w:rPr>
        <w:t>остановление Правительства Российской Федерации от 16.02.2008 г № 87 «О составе разделов проектной документации и требования к их с</w:t>
      </w:r>
      <w:r w:rsidRPr="00852235">
        <w:rPr>
          <w:sz w:val="28"/>
          <w:szCs w:val="28"/>
        </w:rPr>
        <w:t>о</w:t>
      </w:r>
      <w:r w:rsidRPr="00852235">
        <w:rPr>
          <w:sz w:val="28"/>
          <w:szCs w:val="28"/>
        </w:rPr>
        <w:t>держанию»</w:t>
      </w:r>
    </w:p>
    <w:p w:rsidR="00B05331" w:rsidRPr="00852235" w:rsidRDefault="00B05331" w:rsidP="006F1E4F">
      <w:pPr>
        <w:numPr>
          <w:ilvl w:val="0"/>
          <w:numId w:val="111"/>
        </w:numPr>
        <w:tabs>
          <w:tab w:val="num" w:pos="540"/>
          <w:tab w:val="left" w:pos="720"/>
        </w:tabs>
        <w:rPr>
          <w:sz w:val="28"/>
          <w:szCs w:val="28"/>
        </w:rPr>
      </w:pPr>
      <w:r w:rsidRPr="00852235">
        <w:rPr>
          <w:sz w:val="28"/>
          <w:szCs w:val="28"/>
        </w:rPr>
        <w:t>Синянский И.А., Манешина Н.И. Проектно-сметное дело. Москва:Академия, 2011 г.</w:t>
      </w:r>
    </w:p>
    <w:p w:rsidR="00B05331" w:rsidRPr="00852235" w:rsidRDefault="00B05331" w:rsidP="006F1E4F">
      <w:pPr>
        <w:pStyle w:val="afa"/>
        <w:numPr>
          <w:ilvl w:val="0"/>
          <w:numId w:val="111"/>
        </w:numPr>
        <w:jc w:val="both"/>
        <w:rPr>
          <w:sz w:val="28"/>
          <w:szCs w:val="28"/>
        </w:rPr>
      </w:pPr>
      <w:r w:rsidRPr="00852235">
        <w:rPr>
          <w:sz w:val="28"/>
          <w:szCs w:val="28"/>
        </w:rPr>
        <w:t>Трушкевич А.И. Организация проектирования и строительства: учебник/ А.И. Трушкевич. – Минск: Выш. шк., 2009. – 479 с.: ил.</w:t>
      </w:r>
    </w:p>
    <w:p w:rsidR="00B05331" w:rsidRPr="00852235" w:rsidRDefault="00B05331" w:rsidP="00B05331">
      <w:pPr>
        <w:tabs>
          <w:tab w:val="left" w:leader="dot" w:pos="924"/>
        </w:tabs>
        <w:spacing w:line="317" w:lineRule="exact"/>
        <w:rPr>
          <w:sz w:val="28"/>
          <w:szCs w:val="28"/>
        </w:rPr>
      </w:pPr>
    </w:p>
    <w:p w:rsidR="00B05331" w:rsidRPr="00852235" w:rsidRDefault="00B05331" w:rsidP="00B05331">
      <w:pPr>
        <w:tabs>
          <w:tab w:val="left" w:leader="dot" w:pos="924"/>
        </w:tabs>
        <w:spacing w:line="317" w:lineRule="exact"/>
        <w:rPr>
          <w:sz w:val="28"/>
          <w:szCs w:val="28"/>
        </w:rPr>
      </w:pPr>
      <w:r w:rsidRPr="00852235">
        <w:rPr>
          <w:bCs/>
          <w:sz w:val="28"/>
          <w:szCs w:val="28"/>
        </w:rPr>
        <w:t xml:space="preserve"> </w:t>
      </w:r>
      <w:r w:rsidRPr="00852235">
        <w:rPr>
          <w:b/>
          <w:bCs/>
          <w:sz w:val="28"/>
          <w:szCs w:val="28"/>
        </w:rPr>
        <w:t>Дополнительные источники:</w:t>
      </w:r>
    </w:p>
    <w:p w:rsidR="00B05331" w:rsidRPr="00852235" w:rsidRDefault="00B05331" w:rsidP="00B05331">
      <w:pPr>
        <w:tabs>
          <w:tab w:val="left" w:leader="dot" w:pos="885"/>
        </w:tabs>
        <w:spacing w:line="317" w:lineRule="exact"/>
        <w:ind w:left="40"/>
        <w:rPr>
          <w:sz w:val="28"/>
          <w:szCs w:val="28"/>
        </w:rPr>
      </w:pPr>
      <w:r w:rsidRPr="00852235">
        <w:rPr>
          <w:sz w:val="28"/>
          <w:szCs w:val="28"/>
        </w:rPr>
        <w:t>1. Нанасов П.С.</w:t>
      </w:r>
      <w:r w:rsidRPr="00852235">
        <w:rPr>
          <w:sz w:val="28"/>
          <w:szCs w:val="28"/>
        </w:rPr>
        <w:tab/>
        <w:t>Управление проектно-строительным процессом: Учебное пособие. Издательство АСВ, - Москва,2006 г.</w:t>
      </w:r>
    </w:p>
    <w:p w:rsidR="00B05331" w:rsidRPr="00852235" w:rsidRDefault="00B05331" w:rsidP="00B05331">
      <w:pPr>
        <w:tabs>
          <w:tab w:val="left" w:leader="dot" w:pos="885"/>
        </w:tabs>
        <w:spacing w:line="317" w:lineRule="exact"/>
        <w:ind w:left="40"/>
        <w:rPr>
          <w:sz w:val="28"/>
          <w:szCs w:val="28"/>
        </w:rPr>
      </w:pPr>
      <w:r w:rsidRPr="00852235">
        <w:rPr>
          <w:sz w:val="28"/>
          <w:szCs w:val="28"/>
        </w:rPr>
        <w:t>2. Управление строительными инвестиционными проектами. Учебное пос</w:t>
      </w:r>
      <w:r w:rsidRPr="00852235">
        <w:rPr>
          <w:sz w:val="28"/>
          <w:szCs w:val="28"/>
        </w:rPr>
        <w:t>о</w:t>
      </w:r>
      <w:r w:rsidRPr="00852235">
        <w:rPr>
          <w:sz w:val="28"/>
          <w:szCs w:val="28"/>
        </w:rPr>
        <w:t>бие /Под общ. ред. Васильева В.М., Панибратова Ю.П. / Издательство АСВ, - СПб,1997г.</w:t>
      </w:r>
    </w:p>
    <w:p w:rsidR="00B05331" w:rsidRPr="00852235" w:rsidRDefault="00B05331" w:rsidP="00B05331">
      <w:pPr>
        <w:tabs>
          <w:tab w:val="num" w:pos="540"/>
          <w:tab w:val="left" w:pos="720"/>
        </w:tabs>
        <w:rPr>
          <w:sz w:val="28"/>
          <w:szCs w:val="28"/>
        </w:rPr>
      </w:pPr>
      <w:r w:rsidRPr="00852235">
        <w:rPr>
          <w:sz w:val="28"/>
          <w:szCs w:val="28"/>
        </w:rPr>
        <w:t>3.  Коробко В.И. Основы менеджмента и маркетинга в строительстве: Уче</w:t>
      </w:r>
      <w:r w:rsidRPr="00852235">
        <w:rPr>
          <w:sz w:val="28"/>
          <w:szCs w:val="28"/>
        </w:rPr>
        <w:t>б</w:t>
      </w:r>
      <w:r w:rsidRPr="00852235">
        <w:rPr>
          <w:sz w:val="28"/>
          <w:szCs w:val="28"/>
        </w:rPr>
        <w:t xml:space="preserve">ное пособие.  Москва.: Издательский  центр «Академия», </w:t>
      </w:r>
      <w:smartTag w:uri="urn:schemas-microsoft-com:office:smarttags" w:element="metricconverter">
        <w:smartTagPr>
          <w:attr w:name="ProductID" w:val="2003 г"/>
        </w:smartTagPr>
        <w:r w:rsidRPr="00852235">
          <w:rPr>
            <w:sz w:val="28"/>
            <w:szCs w:val="28"/>
          </w:rPr>
          <w:t>2003 г</w:t>
        </w:r>
      </w:smartTag>
      <w:r w:rsidRPr="00852235">
        <w:rPr>
          <w:sz w:val="28"/>
          <w:szCs w:val="28"/>
        </w:rPr>
        <w:t>.</w:t>
      </w:r>
    </w:p>
    <w:p w:rsidR="00B05331" w:rsidRPr="00852235" w:rsidRDefault="00B05331" w:rsidP="00B05331">
      <w:pPr>
        <w:tabs>
          <w:tab w:val="num" w:pos="540"/>
          <w:tab w:val="left" w:pos="720"/>
        </w:tabs>
        <w:rPr>
          <w:sz w:val="28"/>
          <w:szCs w:val="28"/>
        </w:rPr>
      </w:pPr>
      <w:r w:rsidRPr="00852235">
        <w:rPr>
          <w:sz w:val="28"/>
          <w:szCs w:val="28"/>
        </w:rPr>
        <w:t xml:space="preserve">4.  Григорьев В.В. Основы экономики архитектурного проектирования и строительства: Учебник.  Москва.: Стройиздат, </w:t>
      </w:r>
      <w:smartTag w:uri="urn:schemas-microsoft-com:office:smarttags" w:element="metricconverter">
        <w:smartTagPr>
          <w:attr w:name="ProductID" w:val="1990 г"/>
        </w:smartTagPr>
        <w:r w:rsidRPr="00852235">
          <w:rPr>
            <w:sz w:val="28"/>
            <w:szCs w:val="28"/>
          </w:rPr>
          <w:t>1990 г</w:t>
        </w:r>
      </w:smartTag>
      <w:r w:rsidRPr="00852235">
        <w:rPr>
          <w:sz w:val="28"/>
          <w:szCs w:val="28"/>
        </w:rPr>
        <w:t>.</w:t>
      </w:r>
    </w:p>
    <w:p w:rsidR="00B05331" w:rsidRPr="00852235" w:rsidRDefault="00B05331" w:rsidP="00B05331">
      <w:pPr>
        <w:tabs>
          <w:tab w:val="left" w:leader="dot" w:pos="885"/>
        </w:tabs>
        <w:spacing w:line="317" w:lineRule="exact"/>
        <w:ind w:left="40"/>
        <w:rPr>
          <w:b/>
          <w:bCs/>
          <w:sz w:val="28"/>
          <w:szCs w:val="28"/>
        </w:rPr>
      </w:pPr>
    </w:p>
    <w:p w:rsidR="00B05331" w:rsidRPr="00852235" w:rsidRDefault="00B05331" w:rsidP="00B05331">
      <w:pPr>
        <w:tabs>
          <w:tab w:val="left" w:leader="dot" w:pos="885"/>
        </w:tabs>
        <w:spacing w:line="317" w:lineRule="exact"/>
        <w:ind w:left="40"/>
        <w:rPr>
          <w:b/>
          <w:sz w:val="28"/>
          <w:szCs w:val="28"/>
        </w:rPr>
      </w:pPr>
      <w:r w:rsidRPr="00852235">
        <w:rPr>
          <w:b/>
          <w:bCs/>
          <w:sz w:val="28"/>
          <w:szCs w:val="28"/>
        </w:rPr>
        <w:t>4.3</w:t>
      </w:r>
      <w:r w:rsidRPr="00852235">
        <w:rPr>
          <w:b/>
          <w:sz w:val="28"/>
          <w:szCs w:val="28"/>
        </w:rPr>
        <w:t>. Общие требования к организации образовательного процесса.</w:t>
      </w:r>
    </w:p>
    <w:p w:rsidR="00B05331" w:rsidRPr="00852235" w:rsidRDefault="00B05331" w:rsidP="00B05331">
      <w:pPr>
        <w:tabs>
          <w:tab w:val="num" w:pos="540"/>
          <w:tab w:val="left" w:pos="720"/>
        </w:tabs>
        <w:ind w:firstLine="540"/>
        <w:rPr>
          <w:sz w:val="28"/>
          <w:szCs w:val="28"/>
        </w:rPr>
      </w:pPr>
      <w:r w:rsidRPr="00852235">
        <w:rPr>
          <w:sz w:val="28"/>
          <w:szCs w:val="28"/>
        </w:rPr>
        <w:t>Освоение ПМ.3. «Планирование и организация процесса архитектурного проектирования» производится в соответствии с учебном планом по спец</w:t>
      </w:r>
      <w:r w:rsidRPr="00852235">
        <w:rPr>
          <w:sz w:val="28"/>
          <w:szCs w:val="28"/>
        </w:rPr>
        <w:t>и</w:t>
      </w:r>
      <w:r w:rsidRPr="00852235">
        <w:rPr>
          <w:sz w:val="28"/>
          <w:szCs w:val="28"/>
        </w:rPr>
        <w:t>альности 270101 «Архитектура» и календарным графиком, утвер</w:t>
      </w:r>
      <w:r w:rsidRPr="00852235">
        <w:rPr>
          <w:sz w:val="28"/>
          <w:szCs w:val="28"/>
        </w:rPr>
        <w:softHyphen/>
        <w:t>жденным директором колледжа.</w:t>
      </w:r>
    </w:p>
    <w:p w:rsidR="00B05331" w:rsidRPr="00852235" w:rsidRDefault="00B05331" w:rsidP="00B05331">
      <w:pPr>
        <w:ind w:left="40" w:right="20" w:firstLine="54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Образовательный процесс организуется строго по расписанию занятий, утвер</w:t>
      </w:r>
      <w:r w:rsidRPr="00852235">
        <w:rPr>
          <w:sz w:val="28"/>
          <w:szCs w:val="28"/>
        </w:rPr>
        <w:softHyphen/>
        <w:t>жденному директором колледжа. График освоения ПМ предполагает по</w:t>
      </w:r>
      <w:r w:rsidRPr="00852235">
        <w:rPr>
          <w:sz w:val="28"/>
          <w:szCs w:val="28"/>
        </w:rPr>
        <w:softHyphen/>
        <w:t xml:space="preserve">следовательное освоение </w:t>
      </w:r>
      <w:r w:rsidRPr="00852235">
        <w:rPr>
          <w:bCs/>
          <w:sz w:val="28"/>
          <w:szCs w:val="28"/>
        </w:rPr>
        <w:t>МДК.3.1</w:t>
      </w:r>
      <w:r w:rsidRPr="00852235">
        <w:rPr>
          <w:rStyle w:val="FontStyle47"/>
          <w:sz w:val="28"/>
          <w:szCs w:val="28"/>
        </w:rPr>
        <w:t>. «</w:t>
      </w:r>
      <w:r w:rsidRPr="00852235">
        <w:rPr>
          <w:rStyle w:val="FontStyle47"/>
          <w:b w:val="0"/>
          <w:sz w:val="28"/>
          <w:szCs w:val="28"/>
        </w:rPr>
        <w:t>Планирование и организация арх</w:t>
      </w:r>
      <w:r w:rsidRPr="00852235">
        <w:rPr>
          <w:rStyle w:val="FontStyle47"/>
          <w:b w:val="0"/>
          <w:sz w:val="28"/>
          <w:szCs w:val="28"/>
        </w:rPr>
        <w:t>и</w:t>
      </w:r>
      <w:r w:rsidRPr="00852235">
        <w:rPr>
          <w:rStyle w:val="FontStyle47"/>
          <w:b w:val="0"/>
          <w:sz w:val="28"/>
          <w:szCs w:val="28"/>
        </w:rPr>
        <w:t>тектурного проектирования и строительства»</w:t>
      </w:r>
      <w:r w:rsidRPr="00852235">
        <w:rPr>
          <w:i/>
          <w:iCs/>
          <w:sz w:val="28"/>
          <w:szCs w:val="28"/>
        </w:rPr>
        <w:t>,</w:t>
      </w:r>
      <w:r w:rsidRPr="00852235">
        <w:rPr>
          <w:sz w:val="28"/>
          <w:szCs w:val="28"/>
        </w:rPr>
        <w:t xml:space="preserve"> включающих в себя как теор</w:t>
      </w:r>
      <w:r w:rsidRPr="00852235">
        <w:rPr>
          <w:sz w:val="28"/>
          <w:szCs w:val="28"/>
        </w:rPr>
        <w:t>е</w:t>
      </w:r>
      <w:r w:rsidRPr="00852235">
        <w:rPr>
          <w:sz w:val="28"/>
          <w:szCs w:val="28"/>
        </w:rPr>
        <w:t>ти</w:t>
      </w:r>
      <w:r w:rsidRPr="00852235">
        <w:rPr>
          <w:sz w:val="28"/>
          <w:szCs w:val="28"/>
        </w:rPr>
        <w:softHyphen/>
        <w:t>ческие, так и практические занятия, лаборатор</w:t>
      </w:r>
      <w:r w:rsidRPr="00852235">
        <w:rPr>
          <w:sz w:val="28"/>
          <w:szCs w:val="28"/>
        </w:rPr>
        <w:softHyphen/>
        <w:t>ные работы не предусмо</w:t>
      </w:r>
      <w:r w:rsidRPr="00852235">
        <w:rPr>
          <w:sz w:val="28"/>
          <w:szCs w:val="28"/>
        </w:rPr>
        <w:t>т</w:t>
      </w:r>
      <w:r w:rsidRPr="00852235">
        <w:rPr>
          <w:sz w:val="28"/>
          <w:szCs w:val="28"/>
        </w:rPr>
        <w:t>рены</w:t>
      </w:r>
    </w:p>
    <w:p w:rsidR="00B05331" w:rsidRPr="00852235" w:rsidRDefault="00B05331" w:rsidP="00B05331">
      <w:pPr>
        <w:ind w:left="40" w:right="20" w:firstLine="540"/>
        <w:jc w:val="both"/>
        <w:rPr>
          <w:i/>
          <w:iCs/>
          <w:sz w:val="28"/>
          <w:szCs w:val="28"/>
        </w:rPr>
      </w:pPr>
      <w:r w:rsidRPr="00852235">
        <w:rPr>
          <w:sz w:val="28"/>
          <w:szCs w:val="28"/>
        </w:rPr>
        <w:t>Освоению ПМ предшествует обязательное изучение учебных дисц</w:t>
      </w:r>
      <w:r w:rsidRPr="00852235">
        <w:rPr>
          <w:sz w:val="28"/>
          <w:szCs w:val="28"/>
        </w:rPr>
        <w:t>и</w:t>
      </w:r>
      <w:r w:rsidRPr="00852235">
        <w:rPr>
          <w:sz w:val="28"/>
          <w:szCs w:val="28"/>
        </w:rPr>
        <w:t>плин ЕН.02 Информатика; ОП.09 Правовое обеспечение профессиональной деятельности; ОП.10 Основы экономики архитектурного проектирования и строительства; ОП.11 Безопасность жизнедеятельности, ОП.12 Менеджмент.</w:t>
      </w:r>
      <w:r w:rsidRPr="00852235">
        <w:rPr>
          <w:i/>
          <w:iCs/>
          <w:sz w:val="28"/>
          <w:szCs w:val="28"/>
        </w:rPr>
        <w:t xml:space="preserve"> </w:t>
      </w:r>
    </w:p>
    <w:p w:rsidR="00B05331" w:rsidRPr="00852235" w:rsidRDefault="00B05331" w:rsidP="00B05331">
      <w:pPr>
        <w:spacing w:line="322" w:lineRule="exact"/>
        <w:ind w:left="40" w:right="20" w:firstLine="54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Результатом освоения ПМ выступают ПК, оценка которых пред</w:t>
      </w:r>
      <w:r w:rsidRPr="00852235">
        <w:rPr>
          <w:sz w:val="28"/>
          <w:szCs w:val="28"/>
        </w:rPr>
        <w:softHyphen/>
        <w:t>ставляет собой создание и сбор свидетельств деятельности на основе заранее опре</w:t>
      </w:r>
      <w:r w:rsidRPr="00852235">
        <w:rPr>
          <w:sz w:val="28"/>
          <w:szCs w:val="28"/>
        </w:rPr>
        <w:softHyphen/>
        <w:t>деленных критериев.</w:t>
      </w:r>
    </w:p>
    <w:p w:rsidR="00B05331" w:rsidRPr="00852235" w:rsidRDefault="00B05331" w:rsidP="00B05331">
      <w:pPr>
        <w:spacing w:line="322" w:lineRule="exact"/>
        <w:ind w:left="40" w:right="20" w:firstLine="54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С целью оказания помощи студентам при освоении теоретического и практического материала, выполнения самостоятельной работы разрабат</w:t>
      </w:r>
      <w:r w:rsidRPr="00852235">
        <w:rPr>
          <w:sz w:val="28"/>
          <w:szCs w:val="28"/>
        </w:rPr>
        <w:t>ы</w:t>
      </w:r>
      <w:r w:rsidRPr="00852235">
        <w:rPr>
          <w:sz w:val="28"/>
          <w:szCs w:val="28"/>
        </w:rPr>
        <w:t>ваются учебно-методические комплексы (кейсы студентов).</w:t>
      </w:r>
    </w:p>
    <w:p w:rsidR="00B05331" w:rsidRPr="00852235" w:rsidRDefault="00B05331" w:rsidP="00B05331">
      <w:pPr>
        <w:spacing w:line="322" w:lineRule="exact"/>
        <w:ind w:left="40" w:right="20" w:firstLine="54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С целью методического обеспечения прохождения учебной практики разрабатываются методические рекомендации для обучающихся.</w:t>
      </w:r>
    </w:p>
    <w:p w:rsidR="00B05331" w:rsidRPr="00852235" w:rsidRDefault="00B05331" w:rsidP="00B05331">
      <w:pPr>
        <w:spacing w:line="322" w:lineRule="exact"/>
        <w:ind w:left="40" w:right="20" w:firstLine="54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При освоении ПМ каждым преподавателем устанавливаются часы д</w:t>
      </w:r>
      <w:r w:rsidRPr="00852235">
        <w:rPr>
          <w:sz w:val="28"/>
          <w:szCs w:val="28"/>
        </w:rPr>
        <w:t>о</w:t>
      </w:r>
      <w:r w:rsidRPr="00852235">
        <w:rPr>
          <w:sz w:val="28"/>
          <w:szCs w:val="28"/>
        </w:rPr>
        <w:t>полни</w:t>
      </w:r>
      <w:r w:rsidRPr="00852235">
        <w:rPr>
          <w:sz w:val="28"/>
          <w:szCs w:val="28"/>
        </w:rPr>
        <w:softHyphen/>
        <w:t xml:space="preserve">тельных занятий, в рамках которых для всех желающих проводятся </w:t>
      </w:r>
      <w:r w:rsidRPr="00852235">
        <w:rPr>
          <w:sz w:val="28"/>
          <w:szCs w:val="28"/>
        </w:rPr>
        <w:lastRenderedPageBreak/>
        <w:t>консультации. График проведения консультаций размещен на входной двери учебного ка</w:t>
      </w:r>
      <w:r w:rsidRPr="00852235">
        <w:rPr>
          <w:sz w:val="28"/>
          <w:szCs w:val="28"/>
        </w:rPr>
        <w:softHyphen/>
        <w:t xml:space="preserve">бинета. </w:t>
      </w:r>
    </w:p>
    <w:p w:rsidR="00B05331" w:rsidRPr="00852235" w:rsidRDefault="00B05331" w:rsidP="00B05331">
      <w:pPr>
        <w:spacing w:line="322" w:lineRule="exact"/>
        <w:ind w:left="40" w:right="20" w:firstLine="54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Курсовая работа не предусмотрена.</w:t>
      </w:r>
    </w:p>
    <w:p w:rsidR="00B05331" w:rsidRPr="00852235" w:rsidRDefault="00B05331" w:rsidP="00B05331">
      <w:pPr>
        <w:spacing w:after="240" w:line="322" w:lineRule="exact"/>
        <w:ind w:left="20" w:right="20" w:firstLine="560"/>
        <w:jc w:val="both"/>
        <w:rPr>
          <w:sz w:val="28"/>
          <w:szCs w:val="28"/>
        </w:rPr>
      </w:pPr>
      <w:r w:rsidRPr="00852235">
        <w:rPr>
          <w:sz w:val="28"/>
          <w:szCs w:val="28"/>
        </w:rPr>
        <w:t>Текущий учет результатов освоения ПМ производится в журнале по ПМ. Нали</w:t>
      </w:r>
      <w:r w:rsidRPr="00852235">
        <w:rPr>
          <w:sz w:val="28"/>
          <w:szCs w:val="28"/>
        </w:rPr>
        <w:softHyphen/>
        <w:t>чие оценок по ЛПР является для каждого студента обяза</w:t>
      </w:r>
      <w:r w:rsidRPr="00852235">
        <w:rPr>
          <w:sz w:val="28"/>
          <w:szCs w:val="28"/>
        </w:rPr>
        <w:softHyphen/>
        <w:t>тельным. Условия допуска к сдаче квалификационного экзамена по профессиональн</w:t>
      </w:r>
      <w:r w:rsidRPr="00852235">
        <w:rPr>
          <w:sz w:val="28"/>
          <w:szCs w:val="28"/>
        </w:rPr>
        <w:t>о</w:t>
      </w:r>
      <w:r w:rsidRPr="00852235">
        <w:rPr>
          <w:sz w:val="28"/>
          <w:szCs w:val="28"/>
        </w:rPr>
        <w:t>му модулю определены в «Положении о текущем контроле знаний и пром</w:t>
      </w:r>
      <w:r w:rsidRPr="00852235">
        <w:rPr>
          <w:sz w:val="28"/>
          <w:szCs w:val="28"/>
        </w:rPr>
        <w:t>е</w:t>
      </w:r>
      <w:r w:rsidRPr="00852235">
        <w:rPr>
          <w:sz w:val="28"/>
          <w:szCs w:val="28"/>
        </w:rPr>
        <w:t>жуточной аттестации студентов».</w:t>
      </w:r>
    </w:p>
    <w:p w:rsidR="00B05331" w:rsidRPr="00852235" w:rsidRDefault="00B05331" w:rsidP="00B05331">
      <w:pPr>
        <w:keepNext/>
        <w:keepLines/>
        <w:spacing w:before="240" w:after="60"/>
        <w:ind w:left="20"/>
        <w:jc w:val="both"/>
        <w:outlineLvl w:val="1"/>
        <w:rPr>
          <w:sz w:val="28"/>
          <w:szCs w:val="28"/>
        </w:rPr>
      </w:pPr>
      <w:r w:rsidRPr="00852235">
        <w:rPr>
          <w:b/>
          <w:bCs/>
          <w:sz w:val="28"/>
          <w:szCs w:val="28"/>
        </w:rPr>
        <w:t>4.4. Кадровое обеспечение образовательного процесса</w:t>
      </w:r>
    </w:p>
    <w:p w:rsidR="00B05331" w:rsidRPr="00852235" w:rsidRDefault="00B05331" w:rsidP="00B0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Style w:val="FontStyle45"/>
          <w:sz w:val="28"/>
          <w:szCs w:val="28"/>
        </w:rPr>
      </w:pPr>
      <w:r w:rsidRPr="00852235">
        <w:rPr>
          <w:bCs/>
          <w:sz w:val="28"/>
          <w:szCs w:val="28"/>
        </w:rPr>
        <w:t>Обучение</w:t>
      </w:r>
      <w:r w:rsidRPr="00852235">
        <w:rPr>
          <w:rStyle w:val="FontStyle46"/>
          <w:rFonts w:eastAsia="Lucida Sans Unicode"/>
          <w:caps/>
          <w:sz w:val="28"/>
          <w:szCs w:val="28"/>
        </w:rPr>
        <w:t xml:space="preserve"> ПМ.3</w:t>
      </w:r>
      <w:r w:rsidRPr="00852235">
        <w:rPr>
          <w:b/>
          <w:bCs/>
          <w:caps/>
          <w:sz w:val="28"/>
          <w:szCs w:val="28"/>
        </w:rPr>
        <w:t>. «</w:t>
      </w:r>
      <w:r w:rsidRPr="00852235">
        <w:rPr>
          <w:rStyle w:val="FontStyle46"/>
          <w:rFonts w:eastAsia="Lucida Sans Unicode"/>
          <w:b w:val="0"/>
          <w:sz w:val="28"/>
          <w:szCs w:val="28"/>
        </w:rPr>
        <w:t>Планирование и организация процесса архитектурного проектирования</w:t>
      </w:r>
      <w:r w:rsidRPr="00852235">
        <w:rPr>
          <w:rStyle w:val="FontStyle46"/>
          <w:rFonts w:eastAsia="Lucida Sans Unicode"/>
          <w:caps/>
          <w:sz w:val="28"/>
          <w:szCs w:val="28"/>
        </w:rPr>
        <w:t xml:space="preserve">» </w:t>
      </w:r>
      <w:r w:rsidRPr="00852235">
        <w:rPr>
          <w:i/>
          <w:iCs/>
          <w:sz w:val="28"/>
          <w:szCs w:val="28"/>
        </w:rPr>
        <w:t xml:space="preserve"> </w:t>
      </w:r>
      <w:r w:rsidRPr="00852235">
        <w:rPr>
          <w:b/>
          <w:bCs/>
          <w:sz w:val="28"/>
          <w:szCs w:val="28"/>
        </w:rPr>
        <w:t>МДК.3.1</w:t>
      </w:r>
      <w:r w:rsidRPr="00852235">
        <w:rPr>
          <w:rStyle w:val="FontStyle47"/>
          <w:b w:val="0"/>
          <w:sz w:val="28"/>
          <w:szCs w:val="28"/>
        </w:rPr>
        <w:t>. «Планирование и организация архитектурного проектирования и строительства</w:t>
      </w:r>
      <w:r w:rsidRPr="00852235">
        <w:rPr>
          <w:rStyle w:val="FontStyle45"/>
          <w:sz w:val="28"/>
          <w:szCs w:val="28"/>
        </w:rPr>
        <w:t>» могут проводить экономисты, инженеры-экономисты имеющие опыт работы в проектных организациях,</w:t>
      </w:r>
      <w:r w:rsidRPr="00852235">
        <w:rPr>
          <w:bCs/>
          <w:sz w:val="28"/>
          <w:szCs w:val="28"/>
        </w:rPr>
        <w:t xml:space="preserve"> имеющих высшее профессиональное образование, соответствующего профессионал</w:t>
      </w:r>
      <w:r w:rsidRPr="00852235">
        <w:rPr>
          <w:bCs/>
          <w:sz w:val="28"/>
          <w:szCs w:val="28"/>
        </w:rPr>
        <w:t>ь</w:t>
      </w:r>
      <w:r w:rsidRPr="00852235">
        <w:rPr>
          <w:bCs/>
          <w:sz w:val="28"/>
          <w:szCs w:val="28"/>
        </w:rPr>
        <w:t xml:space="preserve">ному модулю  </w:t>
      </w:r>
      <w:r w:rsidRPr="00852235">
        <w:rPr>
          <w:rStyle w:val="FontStyle45"/>
          <w:sz w:val="28"/>
          <w:szCs w:val="28"/>
        </w:rPr>
        <w:t>включая теоретическое  и практическое обучение.</w:t>
      </w:r>
    </w:p>
    <w:p w:rsidR="00B05331" w:rsidRPr="00852235" w:rsidRDefault="00B05331" w:rsidP="00B0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852235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 дипломированные специалисты.</w:t>
      </w:r>
    </w:p>
    <w:p w:rsidR="00B05331" w:rsidRPr="00852235" w:rsidRDefault="00B05331" w:rsidP="00B0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852235">
        <w:rPr>
          <w:bCs/>
          <w:sz w:val="28"/>
          <w:szCs w:val="28"/>
        </w:rPr>
        <w:t>Инженерно-педагогический состав: дипломированные специалисты.</w:t>
      </w:r>
    </w:p>
    <w:p w:rsidR="00B05331" w:rsidRPr="00852235" w:rsidRDefault="00B05331" w:rsidP="00B05331">
      <w:pPr>
        <w:keepNext/>
        <w:keepLines/>
        <w:ind w:right="6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852235">
        <w:rPr>
          <w:b/>
          <w:bCs/>
          <w:sz w:val="28"/>
          <w:szCs w:val="28"/>
        </w:rPr>
        <w:lastRenderedPageBreak/>
        <w:t>5. КОНТРОЛЬ И ОЦЕНКА РЕЗУЛЬТАТОВ ОСВОЕНИЯ ПРОФЕ</w:t>
      </w:r>
      <w:r w:rsidRPr="00852235">
        <w:rPr>
          <w:b/>
          <w:bCs/>
          <w:sz w:val="28"/>
          <w:szCs w:val="28"/>
        </w:rPr>
        <w:t>С</w:t>
      </w:r>
      <w:r w:rsidRPr="00852235">
        <w:rPr>
          <w:b/>
          <w:bCs/>
          <w:sz w:val="28"/>
          <w:szCs w:val="28"/>
        </w:rPr>
        <w:t>СИОНАЛЬНОГО МОДУЛЯ (ВИДА ПРОФЕССИОНАЛЬНОЙ ДЕ</w:t>
      </w:r>
      <w:r w:rsidRPr="00852235">
        <w:rPr>
          <w:b/>
          <w:bCs/>
          <w:sz w:val="28"/>
          <w:szCs w:val="28"/>
        </w:rPr>
        <w:t>Я</w:t>
      </w:r>
      <w:r w:rsidRPr="00852235">
        <w:rPr>
          <w:b/>
          <w:bCs/>
          <w:sz w:val="28"/>
          <w:szCs w:val="28"/>
        </w:rPr>
        <w:t>ТЕЛЬНОСТИ)</w:t>
      </w:r>
    </w:p>
    <w:p w:rsidR="00B05331" w:rsidRPr="00852235" w:rsidRDefault="00B05331" w:rsidP="00B05331">
      <w:pPr>
        <w:keepNext/>
        <w:keepLines/>
        <w:ind w:right="60"/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text" w:tblpX="-355" w:tblpY="10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825"/>
        <w:gridCol w:w="1442"/>
      </w:tblGrid>
      <w:tr w:rsidR="00B05331" w:rsidRPr="006A56B9" w:rsidTr="00B05331">
        <w:trPr>
          <w:trHeight w:val="350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jc w:val="center"/>
              <w:rPr>
                <w:b/>
                <w:bCs/>
              </w:rPr>
            </w:pPr>
            <w:r w:rsidRPr="006A56B9">
              <w:rPr>
                <w:b/>
                <w:bCs/>
              </w:rPr>
              <w:t xml:space="preserve">Результаты </w:t>
            </w:r>
          </w:p>
          <w:p w:rsidR="00B05331" w:rsidRPr="006A56B9" w:rsidRDefault="00B05331" w:rsidP="00191252">
            <w:pPr>
              <w:jc w:val="center"/>
            </w:pPr>
            <w:r w:rsidRPr="006A56B9">
              <w:rPr>
                <w:b/>
                <w:bCs/>
              </w:rPr>
              <w:t>(освоенные пр</w:t>
            </w:r>
            <w:r w:rsidRPr="006A56B9">
              <w:rPr>
                <w:b/>
                <w:bCs/>
              </w:rPr>
              <w:t>о</w:t>
            </w:r>
            <w:r w:rsidRPr="006A56B9">
              <w:rPr>
                <w:b/>
                <w:bCs/>
              </w:rPr>
              <w:t>фессиональные компетенции)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jc w:val="center"/>
            </w:pPr>
            <w:r w:rsidRPr="006A56B9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jc w:val="center"/>
              <w:rPr>
                <w:b/>
                <w:bCs/>
              </w:rPr>
            </w:pPr>
            <w:r w:rsidRPr="006A56B9">
              <w:rPr>
                <w:b/>
                <w:bCs/>
              </w:rPr>
              <w:t xml:space="preserve">Формы и методы </w:t>
            </w:r>
          </w:p>
          <w:p w:rsidR="00B05331" w:rsidRPr="006A56B9" w:rsidRDefault="00B05331" w:rsidP="00191252">
            <w:pPr>
              <w:jc w:val="center"/>
            </w:pPr>
            <w:r w:rsidRPr="006A56B9">
              <w:rPr>
                <w:b/>
                <w:bCs/>
              </w:rPr>
              <w:t>контроля и оценки</w:t>
            </w:r>
          </w:p>
        </w:tc>
      </w:tr>
      <w:tr w:rsidR="00B05331" w:rsidRPr="006A56B9" w:rsidTr="00B05331">
        <w:trPr>
          <w:trHeight w:val="686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ind w:left="120"/>
            </w:pPr>
            <w:r w:rsidRPr="006A56B9">
              <w:rPr>
                <w:rStyle w:val="FontStyle42"/>
                <w:sz w:val="24"/>
                <w:szCs w:val="24"/>
              </w:rPr>
              <w:t>ПК 3.1.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napToGrid w:val="0"/>
              <w:ind w:left="142"/>
              <w:rPr>
                <w:b/>
              </w:rPr>
            </w:pPr>
            <w:r w:rsidRPr="006A56B9">
              <w:rPr>
                <w:b/>
              </w:rPr>
              <w:t>иметь практический опыт: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участия в планировании проектных работ;</w:t>
            </w:r>
          </w:p>
          <w:p w:rsidR="00B05331" w:rsidRPr="006A56B9" w:rsidRDefault="00B05331" w:rsidP="00191252">
            <w:pPr>
              <w:snapToGrid w:val="0"/>
              <w:ind w:left="142"/>
              <w:rPr>
                <w:b/>
              </w:rPr>
            </w:pPr>
            <w:r w:rsidRPr="006A56B9">
              <w:rPr>
                <w:b/>
              </w:rPr>
              <w:t>уметь: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использовать технико-экономические и объемно-планировочные показатели при планировании проек</w:t>
            </w:r>
            <w:r w:rsidRPr="006A56B9">
              <w:t>т</w:t>
            </w:r>
            <w:r w:rsidRPr="006A56B9">
              <w:t>ных работ;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составлять сводный график проектирования-согласования-строительства;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использовать информацию о рынке архитектурных услуг;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использовать данные исходно-разрешительной док</w:t>
            </w:r>
            <w:r w:rsidRPr="006A56B9">
              <w:t>у</w:t>
            </w:r>
            <w:r w:rsidRPr="006A56B9">
              <w:t>ментации в процессе проектирования;</w:t>
            </w:r>
          </w:p>
          <w:p w:rsidR="00B05331" w:rsidRPr="006A56B9" w:rsidRDefault="00B05331" w:rsidP="00191252">
            <w:pPr>
              <w:snapToGrid w:val="0"/>
              <w:ind w:left="142"/>
              <w:rPr>
                <w:b/>
              </w:rPr>
            </w:pPr>
            <w:r w:rsidRPr="006A56B9">
              <w:t>пользоваться проектно-сметной документацией</w:t>
            </w:r>
            <w:r w:rsidRPr="006A56B9">
              <w:rPr>
                <w:b/>
              </w:rPr>
              <w:t>;</w:t>
            </w:r>
          </w:p>
          <w:p w:rsidR="00B05331" w:rsidRPr="006A56B9" w:rsidRDefault="00B05331" w:rsidP="00191252">
            <w:pPr>
              <w:snapToGrid w:val="0"/>
              <w:ind w:left="142"/>
              <w:rPr>
                <w:b/>
              </w:rPr>
            </w:pPr>
            <w:r w:rsidRPr="006A56B9">
              <w:rPr>
                <w:b/>
              </w:rPr>
              <w:t>знать: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положения градостроительного кодекса;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состав проекта на разных стадиях его разработки;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содержание исходно-разрешительной документации на проектирование;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роль архитектора в планировании и формировании з</w:t>
            </w:r>
            <w:r w:rsidRPr="006A56B9">
              <w:t>а</w:t>
            </w:r>
            <w:r w:rsidRPr="006A56B9">
              <w:t>дания на проектирование;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задачи архитектора при подготовке к проектированию;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управление процессом проектирования;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основы маркетинга архитектурных услуг;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организацию управления архитектурным проектир</w:t>
            </w:r>
            <w:r w:rsidRPr="006A56B9">
              <w:t>о</w:t>
            </w:r>
            <w:r w:rsidRPr="006A56B9">
              <w:t>ванием;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основы организации архитектурного проектирования (основные этапы и стадии проектирования, порядок получения исходных данных для проектирования);</w:t>
            </w:r>
          </w:p>
          <w:p w:rsidR="00B05331" w:rsidRPr="006A56B9" w:rsidRDefault="00B05331" w:rsidP="00191252">
            <w:pPr>
              <w:snapToGrid w:val="0"/>
              <w:ind w:left="142"/>
            </w:pPr>
            <w:r>
              <w:t>организацию проектного дела</w:t>
            </w:r>
          </w:p>
          <w:p w:rsidR="00B05331" w:rsidRPr="006A56B9" w:rsidRDefault="00B05331" w:rsidP="00191252">
            <w:pPr>
              <w:ind w:left="142" w:right="100"/>
              <w:rPr>
                <w:b/>
                <w:bCs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ind w:right="-51"/>
              <w:rPr>
                <w:bCs/>
                <w:color w:val="000000"/>
              </w:rPr>
            </w:pPr>
            <w:r w:rsidRPr="006A56B9">
              <w:rPr>
                <w:bCs/>
                <w:color w:val="000000"/>
              </w:rPr>
              <w:t>Тестирование</w:t>
            </w:r>
          </w:p>
          <w:p w:rsidR="00B05331" w:rsidRPr="006A56B9" w:rsidRDefault="00B05331" w:rsidP="00191252">
            <w:pPr>
              <w:ind w:right="-51"/>
              <w:rPr>
                <w:bCs/>
                <w:color w:val="000000"/>
              </w:rPr>
            </w:pPr>
            <w:r w:rsidRPr="006A56B9">
              <w:rPr>
                <w:bCs/>
                <w:color w:val="000000"/>
              </w:rPr>
              <w:t>Фронтальный опрос</w:t>
            </w:r>
          </w:p>
          <w:p w:rsidR="00B05331" w:rsidRPr="006A56B9" w:rsidRDefault="00B05331" w:rsidP="00191252">
            <w:pPr>
              <w:ind w:right="-51"/>
              <w:rPr>
                <w:bCs/>
                <w:color w:val="000000"/>
              </w:rPr>
            </w:pPr>
            <w:r w:rsidRPr="006A56B9">
              <w:rPr>
                <w:bCs/>
                <w:color w:val="000000"/>
              </w:rPr>
              <w:t>Практические работы</w:t>
            </w:r>
          </w:p>
        </w:tc>
      </w:tr>
      <w:tr w:rsidR="00B05331" w:rsidRPr="006A56B9" w:rsidTr="00B05331">
        <w:trPr>
          <w:trHeight w:val="686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ind w:left="120"/>
            </w:pPr>
            <w:r w:rsidRPr="006A56B9">
              <w:rPr>
                <w:rStyle w:val="FontStyle42"/>
                <w:sz w:val="24"/>
                <w:szCs w:val="24"/>
              </w:rPr>
              <w:t>ПК 3.2.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snapToGrid w:val="0"/>
              <w:ind w:left="142"/>
              <w:rPr>
                <w:b/>
              </w:rPr>
            </w:pPr>
            <w:r w:rsidRPr="006A56B9">
              <w:rPr>
                <w:b/>
              </w:rPr>
              <w:t>иметь практический опыт: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участия в организации проектных работ;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контроля качества выполнения проектных работ;</w:t>
            </w:r>
          </w:p>
          <w:p w:rsidR="00B05331" w:rsidRPr="006A56B9" w:rsidRDefault="00B05331" w:rsidP="00191252">
            <w:pPr>
              <w:snapToGrid w:val="0"/>
              <w:ind w:left="142"/>
              <w:rPr>
                <w:b/>
              </w:rPr>
            </w:pPr>
            <w:r w:rsidRPr="006A56B9">
              <w:rPr>
                <w:b/>
              </w:rPr>
              <w:t>уметь: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оформлять документацию по управлению качеством продукции;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составлять претензии (рекламации) по качеству мат</w:t>
            </w:r>
            <w:r w:rsidRPr="006A56B9">
              <w:t>е</w:t>
            </w:r>
            <w:r w:rsidRPr="006A56B9">
              <w:t>риалов, изделий и готовой продукции;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проводить библиографические и историко-архивные изыскания, натурные обследования и обмеры;</w:t>
            </w:r>
          </w:p>
          <w:p w:rsidR="00B05331" w:rsidRPr="006A56B9" w:rsidRDefault="00B05331" w:rsidP="00191252">
            <w:pPr>
              <w:snapToGrid w:val="0"/>
              <w:ind w:left="142"/>
              <w:rPr>
                <w:b/>
              </w:rPr>
            </w:pPr>
            <w:r w:rsidRPr="006A56B9">
              <w:rPr>
                <w:b/>
              </w:rPr>
              <w:t>знать: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состав¸ порядок разработки и утверждения проектно-сметной документации;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 xml:space="preserve">методы и нормативную документацию по управлению </w:t>
            </w:r>
            <w:r w:rsidRPr="006A56B9">
              <w:lastRenderedPageBreak/>
              <w:t>качеством продукции;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основные положения систем менеджмента качества и требования к ним;</w:t>
            </w:r>
          </w:p>
          <w:p w:rsidR="00B05331" w:rsidRPr="006A56B9" w:rsidRDefault="00B05331" w:rsidP="00191252">
            <w:pPr>
              <w:snapToGrid w:val="0"/>
              <w:ind w:left="142"/>
            </w:pPr>
            <w:r w:rsidRPr="006A56B9">
              <w:t>основные методы оценки качества и надежности изд</w:t>
            </w:r>
            <w:r w:rsidRPr="006A56B9">
              <w:t>е</w:t>
            </w:r>
            <w:r w:rsidRPr="006A56B9">
              <w:t>лий;</w:t>
            </w:r>
          </w:p>
          <w:p w:rsidR="00B05331" w:rsidRPr="006A56B9" w:rsidRDefault="00B05331" w:rsidP="00191252">
            <w:pPr>
              <w:ind w:left="142" w:right="100"/>
              <w:rPr>
                <w:b/>
                <w:bCs/>
              </w:rPr>
            </w:pPr>
            <w:r w:rsidRPr="006A56B9">
              <w:t>правила предъявления и рассмотрения рекламаций по качеству сырья, материалов, полуфабрикатов, ко</w:t>
            </w:r>
            <w:r w:rsidRPr="006A56B9">
              <w:t>м</w:t>
            </w:r>
            <w:r w:rsidRPr="006A56B9">
              <w:t>плектующих изделий и готовой продукции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6A56B9" w:rsidRDefault="00B05331" w:rsidP="00191252">
            <w:pPr>
              <w:ind w:right="-51"/>
              <w:rPr>
                <w:bCs/>
                <w:color w:val="000000"/>
              </w:rPr>
            </w:pPr>
            <w:r w:rsidRPr="006A56B9">
              <w:rPr>
                <w:bCs/>
                <w:color w:val="000000"/>
              </w:rPr>
              <w:lastRenderedPageBreak/>
              <w:t>Тестирование</w:t>
            </w:r>
          </w:p>
          <w:p w:rsidR="00B05331" w:rsidRPr="006A56B9" w:rsidRDefault="00B05331" w:rsidP="00191252">
            <w:pPr>
              <w:ind w:right="-51"/>
              <w:rPr>
                <w:bCs/>
                <w:color w:val="000000"/>
              </w:rPr>
            </w:pPr>
            <w:r w:rsidRPr="006A56B9">
              <w:rPr>
                <w:bCs/>
                <w:color w:val="000000"/>
              </w:rPr>
              <w:t>Фронтальный опрос</w:t>
            </w:r>
          </w:p>
          <w:p w:rsidR="00B05331" w:rsidRPr="006A56B9" w:rsidRDefault="00B05331" w:rsidP="00191252">
            <w:pPr>
              <w:ind w:right="-51"/>
              <w:rPr>
                <w:bCs/>
                <w:color w:val="000000"/>
              </w:rPr>
            </w:pPr>
            <w:r w:rsidRPr="006A56B9">
              <w:rPr>
                <w:bCs/>
                <w:color w:val="000000"/>
              </w:rPr>
              <w:t>Практические работы</w:t>
            </w:r>
          </w:p>
        </w:tc>
      </w:tr>
    </w:tbl>
    <w:p w:rsidR="00B05331" w:rsidRPr="00CC30D4" w:rsidRDefault="00B05331" w:rsidP="00B05331">
      <w:pPr>
        <w:keepNext/>
        <w:keepLines/>
        <w:ind w:right="60"/>
        <w:jc w:val="center"/>
        <w:outlineLvl w:val="0"/>
        <w:rPr>
          <w:b/>
          <w:bCs/>
        </w:rPr>
      </w:pPr>
    </w:p>
    <w:p w:rsidR="00B05331" w:rsidRPr="00CC30D4" w:rsidRDefault="00B05331" w:rsidP="00B05331">
      <w:pPr>
        <w:keepNext/>
        <w:keepLines/>
        <w:ind w:right="60"/>
        <w:jc w:val="center"/>
        <w:outlineLvl w:val="0"/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9"/>
        <w:gridCol w:w="3650"/>
        <w:gridCol w:w="2536"/>
      </w:tblGrid>
      <w:tr w:rsidR="00B05331" w:rsidRPr="00CC30D4" w:rsidTr="00B05331">
        <w:trPr>
          <w:trHeight w:val="869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spacing w:line="274" w:lineRule="exact"/>
              <w:ind w:left="76" w:right="109"/>
              <w:jc w:val="center"/>
              <w:rPr>
                <w:b/>
                <w:bCs/>
              </w:rPr>
            </w:pPr>
            <w:r w:rsidRPr="00CC30D4">
              <w:rPr>
                <w:b/>
                <w:bCs/>
              </w:rPr>
              <w:t xml:space="preserve">Результаты </w:t>
            </w:r>
          </w:p>
          <w:p w:rsidR="00B05331" w:rsidRPr="00CC30D4" w:rsidRDefault="00B05331" w:rsidP="00191252">
            <w:pPr>
              <w:spacing w:line="274" w:lineRule="exact"/>
              <w:ind w:left="76" w:right="109"/>
              <w:jc w:val="center"/>
            </w:pPr>
            <w:r w:rsidRPr="00CC30D4">
              <w:rPr>
                <w:b/>
                <w:bCs/>
              </w:rPr>
              <w:t>(освоенные общие комп</w:t>
            </w:r>
            <w:r w:rsidRPr="00CC30D4">
              <w:rPr>
                <w:b/>
                <w:bCs/>
              </w:rPr>
              <w:t>е</w:t>
            </w:r>
            <w:r w:rsidRPr="00CC30D4">
              <w:rPr>
                <w:b/>
                <w:bCs/>
              </w:rPr>
              <w:t>тен</w:t>
            </w:r>
            <w:r w:rsidRPr="00CC30D4">
              <w:rPr>
                <w:b/>
                <w:bCs/>
              </w:rPr>
              <w:softHyphen/>
              <w:t>ции)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spacing w:line="274" w:lineRule="exact"/>
              <w:ind w:left="174" w:right="142"/>
              <w:jc w:val="center"/>
            </w:pPr>
            <w:r w:rsidRPr="00CC30D4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spacing w:line="274" w:lineRule="exact"/>
              <w:ind w:left="142" w:right="141"/>
              <w:jc w:val="center"/>
              <w:rPr>
                <w:b/>
                <w:bCs/>
              </w:rPr>
            </w:pPr>
            <w:r w:rsidRPr="00CC30D4">
              <w:rPr>
                <w:b/>
                <w:bCs/>
              </w:rPr>
              <w:t xml:space="preserve">Формы и методы </w:t>
            </w:r>
          </w:p>
          <w:p w:rsidR="00B05331" w:rsidRPr="00CC30D4" w:rsidRDefault="00B05331" w:rsidP="00191252">
            <w:pPr>
              <w:spacing w:line="274" w:lineRule="exact"/>
              <w:ind w:left="142" w:right="141"/>
              <w:jc w:val="center"/>
            </w:pPr>
            <w:r w:rsidRPr="00CC30D4">
              <w:rPr>
                <w:b/>
                <w:bCs/>
              </w:rPr>
              <w:t>контроля и оценки</w:t>
            </w:r>
          </w:p>
        </w:tc>
      </w:tr>
      <w:tr w:rsidR="00B05331" w:rsidRPr="00CC30D4" w:rsidTr="00B05331">
        <w:trPr>
          <w:trHeight w:val="691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pStyle w:val="aff3"/>
              <w:widowControl w:val="0"/>
              <w:tabs>
                <w:tab w:val="left" w:pos="900"/>
              </w:tabs>
              <w:ind w:left="76" w:right="109" w:firstLine="0"/>
              <w:jc w:val="both"/>
            </w:pPr>
            <w:r w:rsidRPr="00CC30D4">
              <w:t xml:space="preserve">ОК 1. 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pStyle w:val="Style8"/>
              <w:widowControl/>
              <w:ind w:left="174" w:right="142"/>
              <w:rPr>
                <w:bCs/>
                <w:color w:val="000000"/>
              </w:rPr>
            </w:pPr>
            <w:r w:rsidRPr="00CC30D4">
              <w:rPr>
                <w:bCs/>
                <w:color w:val="000000"/>
              </w:rPr>
              <w:t>-заинтересованность возможн</w:t>
            </w:r>
            <w:r w:rsidRPr="00CC30D4">
              <w:rPr>
                <w:bCs/>
                <w:color w:val="000000"/>
              </w:rPr>
              <w:t>о</w:t>
            </w:r>
            <w:r w:rsidRPr="00CC30D4">
              <w:rPr>
                <w:bCs/>
                <w:color w:val="000000"/>
              </w:rPr>
              <w:t>стями применения знаний в практической деятельности.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42" w:right="141"/>
              <w:jc w:val="both"/>
              <w:rPr>
                <w:bCs/>
              </w:rPr>
            </w:pPr>
            <w:r w:rsidRPr="00CC30D4">
              <w:rPr>
                <w:bCs/>
              </w:rPr>
              <w:t>Интерпретация р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>зультатов наблюд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>ний прилежания ст</w:t>
            </w:r>
            <w:r w:rsidRPr="00CC30D4">
              <w:rPr>
                <w:bCs/>
              </w:rPr>
              <w:t>у</w:t>
            </w:r>
            <w:r w:rsidRPr="00CC30D4">
              <w:rPr>
                <w:bCs/>
              </w:rPr>
              <w:t>дентов в процессе освоения образов</w:t>
            </w:r>
            <w:r w:rsidRPr="00CC30D4">
              <w:rPr>
                <w:bCs/>
              </w:rPr>
              <w:t>а</w:t>
            </w:r>
            <w:r w:rsidRPr="00CC30D4">
              <w:rPr>
                <w:bCs/>
              </w:rPr>
              <w:t xml:space="preserve">тельной программы  </w:t>
            </w:r>
          </w:p>
        </w:tc>
      </w:tr>
      <w:tr w:rsidR="00B05331" w:rsidRPr="00CC30D4" w:rsidTr="00B05331">
        <w:trPr>
          <w:trHeight w:val="691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pStyle w:val="aff3"/>
              <w:widowControl w:val="0"/>
              <w:tabs>
                <w:tab w:val="left" w:pos="900"/>
              </w:tabs>
              <w:ind w:left="76" w:right="109" w:firstLine="0"/>
              <w:jc w:val="both"/>
            </w:pPr>
            <w:r w:rsidRPr="00CC30D4">
              <w:t>ОК 2. Организовывать со</w:t>
            </w:r>
            <w:r w:rsidRPr="00CC30D4">
              <w:t>б</w:t>
            </w:r>
            <w:r w:rsidRPr="00CC30D4">
              <w:t>ственную деятельность, определять методы и спос</w:t>
            </w:r>
            <w:r w:rsidRPr="00CC30D4">
              <w:t>о</w:t>
            </w:r>
            <w:r w:rsidRPr="00CC30D4">
              <w:t>бы выполнения професси</w:t>
            </w:r>
            <w:r w:rsidRPr="00CC30D4">
              <w:t>о</w:t>
            </w:r>
            <w:r w:rsidRPr="00CC30D4">
              <w:t>нальных задач, оценивать их эффективность и качество.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74" w:right="142"/>
              <w:jc w:val="both"/>
              <w:rPr>
                <w:bCs/>
                <w:color w:val="000000"/>
              </w:rPr>
            </w:pPr>
            <w:r w:rsidRPr="00CC30D4">
              <w:rPr>
                <w:bCs/>
                <w:color w:val="000000"/>
              </w:rPr>
              <w:t>-умение оценить ответстве</w:t>
            </w:r>
            <w:r w:rsidRPr="00CC30D4">
              <w:rPr>
                <w:bCs/>
                <w:color w:val="000000"/>
              </w:rPr>
              <w:t>н</w:t>
            </w:r>
            <w:r w:rsidRPr="00CC30D4">
              <w:rPr>
                <w:bCs/>
                <w:color w:val="000000"/>
              </w:rPr>
              <w:t>ность за принимаемые решения;</w:t>
            </w:r>
          </w:p>
          <w:p w:rsidR="00B05331" w:rsidRPr="00CC30D4" w:rsidRDefault="00B05331" w:rsidP="00191252">
            <w:pPr>
              <w:ind w:left="174" w:right="142"/>
              <w:jc w:val="both"/>
              <w:rPr>
                <w:bCs/>
                <w:color w:val="000000"/>
              </w:rPr>
            </w:pPr>
            <w:r w:rsidRPr="00CC30D4">
              <w:rPr>
                <w:bCs/>
                <w:color w:val="000000"/>
              </w:rPr>
              <w:t>-умение правильно выбрать м</w:t>
            </w:r>
            <w:r w:rsidRPr="00CC30D4">
              <w:rPr>
                <w:bCs/>
                <w:color w:val="000000"/>
              </w:rPr>
              <w:t>е</w:t>
            </w:r>
            <w:r w:rsidRPr="00CC30D4">
              <w:rPr>
                <w:bCs/>
                <w:color w:val="000000"/>
              </w:rPr>
              <w:t>тоды решения профессионал</w:t>
            </w:r>
            <w:r w:rsidRPr="00CC30D4">
              <w:rPr>
                <w:bCs/>
                <w:color w:val="000000"/>
              </w:rPr>
              <w:t>ь</w:t>
            </w:r>
            <w:r w:rsidRPr="00CC30D4">
              <w:rPr>
                <w:bCs/>
                <w:color w:val="000000"/>
              </w:rPr>
              <w:t xml:space="preserve">ных задач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42" w:right="141"/>
              <w:jc w:val="both"/>
              <w:rPr>
                <w:bCs/>
              </w:rPr>
            </w:pPr>
            <w:r w:rsidRPr="00CC30D4">
              <w:rPr>
                <w:bCs/>
              </w:rPr>
              <w:t>Интерпретация р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>зультатов наблюд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 xml:space="preserve">ний самостоятельной работы  студентов в процессе освоения образовательной программы  </w:t>
            </w:r>
          </w:p>
        </w:tc>
      </w:tr>
      <w:tr w:rsidR="00B05331" w:rsidRPr="00CC30D4" w:rsidTr="00B05331">
        <w:trPr>
          <w:trHeight w:val="691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pStyle w:val="aff3"/>
              <w:widowControl w:val="0"/>
              <w:ind w:left="76" w:right="109" w:firstLine="0"/>
              <w:jc w:val="both"/>
            </w:pPr>
            <w:r w:rsidRPr="00CC30D4">
              <w:t>ОК 3. Решать проблемы, оценивать риски и прин</w:t>
            </w:r>
            <w:r w:rsidRPr="00CC30D4">
              <w:t>и</w:t>
            </w:r>
            <w:r w:rsidRPr="00CC30D4">
              <w:t>мать решения в нестандартных ситуациях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pStyle w:val="Style8"/>
              <w:widowControl/>
              <w:spacing w:line="240" w:lineRule="auto"/>
              <w:ind w:left="174" w:right="142"/>
              <w:rPr>
                <w:bCs/>
                <w:color w:val="000000"/>
              </w:rPr>
            </w:pPr>
            <w:r w:rsidRPr="00CC30D4">
              <w:rPr>
                <w:bCs/>
                <w:color w:val="000000"/>
              </w:rPr>
              <w:t>- выбор тематики поисковой работы;</w:t>
            </w:r>
          </w:p>
          <w:p w:rsidR="00B05331" w:rsidRPr="00CC30D4" w:rsidRDefault="00B05331" w:rsidP="00191252">
            <w:pPr>
              <w:pStyle w:val="Style8"/>
              <w:widowControl/>
              <w:spacing w:line="240" w:lineRule="auto"/>
              <w:ind w:left="174" w:right="142"/>
              <w:rPr>
                <w:bCs/>
                <w:color w:val="000000"/>
              </w:rPr>
            </w:pPr>
            <w:r w:rsidRPr="00CC30D4">
              <w:rPr>
                <w:bCs/>
                <w:color w:val="000000"/>
              </w:rPr>
              <w:t>- выбор методов выполнения самостоятельной работы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42" w:right="141"/>
              <w:jc w:val="both"/>
              <w:rPr>
                <w:bCs/>
              </w:rPr>
            </w:pPr>
            <w:r w:rsidRPr="00CC30D4">
              <w:rPr>
                <w:bCs/>
              </w:rPr>
              <w:t>Интерпретация р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>зультатов наблюд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>ний практической  работы  студентов в самостоятельной р</w:t>
            </w:r>
            <w:r w:rsidRPr="00CC30D4">
              <w:rPr>
                <w:bCs/>
              </w:rPr>
              <w:t>а</w:t>
            </w:r>
            <w:r w:rsidRPr="00CC30D4">
              <w:rPr>
                <w:bCs/>
              </w:rPr>
              <w:t>боте в процессе осв</w:t>
            </w:r>
            <w:r w:rsidRPr="00CC30D4">
              <w:rPr>
                <w:bCs/>
              </w:rPr>
              <w:t>о</w:t>
            </w:r>
            <w:r w:rsidRPr="00CC30D4">
              <w:rPr>
                <w:bCs/>
              </w:rPr>
              <w:t>ения образовател</w:t>
            </w:r>
            <w:r w:rsidRPr="00CC30D4">
              <w:rPr>
                <w:bCs/>
              </w:rPr>
              <w:t>ь</w:t>
            </w:r>
            <w:r w:rsidRPr="00CC30D4">
              <w:rPr>
                <w:bCs/>
              </w:rPr>
              <w:t xml:space="preserve">ной программы  </w:t>
            </w:r>
          </w:p>
        </w:tc>
      </w:tr>
      <w:tr w:rsidR="00B05331" w:rsidRPr="00CC30D4" w:rsidTr="00B05331">
        <w:trPr>
          <w:trHeight w:val="691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pStyle w:val="aff3"/>
              <w:widowControl w:val="0"/>
              <w:ind w:left="76" w:right="109" w:firstLine="0"/>
              <w:jc w:val="both"/>
            </w:pPr>
            <w:r w:rsidRPr="00CC30D4">
              <w:t>ОК 4. Осуществлять поиск, анализ и оценку информ</w:t>
            </w:r>
            <w:r w:rsidRPr="00CC30D4">
              <w:t>а</w:t>
            </w:r>
            <w:r w:rsidRPr="00CC30D4">
              <w:t>ции, необходимой для п</w:t>
            </w:r>
            <w:r w:rsidRPr="00CC30D4">
              <w:t>о</w:t>
            </w:r>
            <w:r w:rsidRPr="00CC30D4">
              <w:t>становки и решения профе</w:t>
            </w:r>
            <w:r w:rsidRPr="00CC30D4">
              <w:t>с</w:t>
            </w:r>
            <w:r w:rsidRPr="00CC30D4">
              <w:t>сиональных задач, профе</w:t>
            </w:r>
            <w:r w:rsidRPr="00CC30D4">
              <w:t>с</w:t>
            </w:r>
            <w:r w:rsidRPr="00CC30D4">
              <w:t>сионального и личностного развития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74" w:right="142"/>
              <w:jc w:val="both"/>
              <w:rPr>
                <w:bCs/>
                <w:color w:val="000000"/>
              </w:rPr>
            </w:pPr>
            <w:r w:rsidRPr="00CC30D4">
              <w:rPr>
                <w:bCs/>
                <w:color w:val="000000"/>
              </w:rPr>
              <w:t>-использование интернет-ресурсов для выполнения сам</w:t>
            </w:r>
            <w:r w:rsidRPr="00CC30D4">
              <w:rPr>
                <w:bCs/>
                <w:color w:val="000000"/>
              </w:rPr>
              <w:t>о</w:t>
            </w:r>
            <w:r w:rsidRPr="00CC30D4">
              <w:rPr>
                <w:bCs/>
                <w:color w:val="000000"/>
              </w:rPr>
              <w:t>стоятельных работ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42" w:right="141"/>
              <w:jc w:val="both"/>
              <w:rPr>
                <w:bCs/>
              </w:rPr>
            </w:pPr>
            <w:r w:rsidRPr="00CC30D4">
              <w:rPr>
                <w:bCs/>
              </w:rPr>
              <w:t>Интерпретация р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>зультатов наблюд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>ний возможностей и результатов испол</w:t>
            </w:r>
            <w:r w:rsidRPr="00CC30D4">
              <w:rPr>
                <w:bCs/>
              </w:rPr>
              <w:t>ь</w:t>
            </w:r>
            <w:r w:rsidRPr="00CC30D4">
              <w:rPr>
                <w:bCs/>
              </w:rPr>
              <w:t>зования интернет-ресурсов   обуча</w:t>
            </w:r>
            <w:r w:rsidRPr="00CC30D4">
              <w:rPr>
                <w:bCs/>
              </w:rPr>
              <w:t>ю</w:t>
            </w:r>
            <w:r w:rsidRPr="00CC30D4">
              <w:rPr>
                <w:bCs/>
              </w:rPr>
              <w:t>щими в процессе освоения образов</w:t>
            </w:r>
            <w:r w:rsidRPr="00CC30D4">
              <w:rPr>
                <w:bCs/>
              </w:rPr>
              <w:t>а</w:t>
            </w:r>
            <w:r w:rsidRPr="00CC30D4">
              <w:rPr>
                <w:bCs/>
              </w:rPr>
              <w:t xml:space="preserve">тельной программы  </w:t>
            </w:r>
          </w:p>
        </w:tc>
      </w:tr>
      <w:tr w:rsidR="00B05331" w:rsidRPr="00CC30D4" w:rsidTr="00B05331">
        <w:trPr>
          <w:trHeight w:val="691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pStyle w:val="aff3"/>
              <w:widowControl w:val="0"/>
              <w:ind w:left="76" w:right="109" w:firstLine="0"/>
              <w:jc w:val="both"/>
            </w:pPr>
            <w:r w:rsidRPr="00CC30D4">
              <w:t>ОК 5.Использовать инфо</w:t>
            </w:r>
            <w:r w:rsidRPr="00CC30D4">
              <w:t>р</w:t>
            </w:r>
            <w:r w:rsidRPr="00CC30D4">
              <w:t>мационно-коммуникационные техн</w:t>
            </w:r>
            <w:r w:rsidRPr="00CC30D4">
              <w:t>о</w:t>
            </w:r>
            <w:r w:rsidRPr="00CC30D4">
              <w:t>логии для совершенствов</w:t>
            </w:r>
            <w:r w:rsidRPr="00CC30D4">
              <w:t>а</w:t>
            </w:r>
            <w:r w:rsidRPr="00CC30D4">
              <w:t>ния профессиональной де</w:t>
            </w:r>
            <w:r w:rsidRPr="00CC30D4">
              <w:t>я</w:t>
            </w:r>
            <w:r w:rsidRPr="00CC30D4">
              <w:t>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74" w:right="142"/>
              <w:jc w:val="both"/>
              <w:rPr>
                <w:bCs/>
                <w:color w:val="000000"/>
              </w:rPr>
            </w:pPr>
            <w:r w:rsidRPr="00CC30D4">
              <w:rPr>
                <w:bCs/>
                <w:color w:val="000000"/>
              </w:rPr>
              <w:t xml:space="preserve">-использовать стандартные программы </w:t>
            </w:r>
            <w:r w:rsidRPr="00CC30D4">
              <w:rPr>
                <w:bCs/>
                <w:color w:val="000000"/>
                <w:lang w:val="en-US"/>
              </w:rPr>
              <w:t>Microsoft</w:t>
            </w:r>
            <w:r w:rsidRPr="00CC30D4">
              <w:rPr>
                <w:bCs/>
                <w:color w:val="000000"/>
              </w:rPr>
              <w:t xml:space="preserve"> </w:t>
            </w:r>
            <w:r w:rsidRPr="00CC30D4">
              <w:rPr>
                <w:bCs/>
                <w:color w:val="000000"/>
                <w:lang w:val="en-US"/>
              </w:rPr>
              <w:t>Office</w:t>
            </w:r>
            <w:r w:rsidRPr="00CC30D4">
              <w:rPr>
                <w:bCs/>
                <w:color w:val="000000"/>
              </w:rPr>
              <w:t xml:space="preserve"> и специализированные    </w:t>
            </w:r>
            <w:r w:rsidRPr="00CC30D4">
              <w:t>инфо</w:t>
            </w:r>
            <w:r w:rsidRPr="00CC30D4">
              <w:t>р</w:t>
            </w:r>
            <w:r w:rsidRPr="00CC30D4">
              <w:t>мационно-коммуникационные комплексы и программы для составления смет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42" w:right="141"/>
              <w:jc w:val="both"/>
              <w:rPr>
                <w:bCs/>
              </w:rPr>
            </w:pPr>
            <w:r w:rsidRPr="00CC30D4">
              <w:rPr>
                <w:bCs/>
              </w:rPr>
              <w:t>Интерпретация р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>зультатов наблюд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>ний возможностей и результатов испол</w:t>
            </w:r>
            <w:r w:rsidRPr="00CC30D4">
              <w:rPr>
                <w:bCs/>
              </w:rPr>
              <w:t>ь</w:t>
            </w:r>
            <w:r w:rsidRPr="00CC30D4">
              <w:rPr>
                <w:bCs/>
              </w:rPr>
              <w:t>зования информац</w:t>
            </w:r>
            <w:r w:rsidRPr="00CC30D4">
              <w:rPr>
                <w:bCs/>
              </w:rPr>
              <w:t>и</w:t>
            </w:r>
            <w:r w:rsidRPr="00CC30D4">
              <w:rPr>
                <w:bCs/>
              </w:rPr>
              <w:t>онно-коммуникационные технологии студе</w:t>
            </w:r>
            <w:r w:rsidRPr="00CC30D4">
              <w:rPr>
                <w:bCs/>
              </w:rPr>
              <w:t>н</w:t>
            </w:r>
            <w:r w:rsidRPr="00CC30D4">
              <w:rPr>
                <w:bCs/>
              </w:rPr>
              <w:t xml:space="preserve">тами в процессе </w:t>
            </w:r>
            <w:r w:rsidRPr="00CC30D4">
              <w:rPr>
                <w:bCs/>
              </w:rPr>
              <w:lastRenderedPageBreak/>
              <w:t>освоения образов</w:t>
            </w:r>
            <w:r w:rsidRPr="00CC30D4">
              <w:rPr>
                <w:bCs/>
              </w:rPr>
              <w:t>а</w:t>
            </w:r>
            <w:r w:rsidRPr="00CC30D4">
              <w:rPr>
                <w:bCs/>
              </w:rPr>
              <w:t xml:space="preserve">тельной программы  </w:t>
            </w:r>
          </w:p>
        </w:tc>
      </w:tr>
      <w:tr w:rsidR="00B05331" w:rsidRPr="00CC30D4" w:rsidTr="00B05331">
        <w:trPr>
          <w:trHeight w:val="691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pStyle w:val="aff3"/>
              <w:widowControl w:val="0"/>
              <w:ind w:left="76" w:right="109" w:firstLine="0"/>
              <w:jc w:val="both"/>
            </w:pPr>
            <w:r w:rsidRPr="00CC30D4">
              <w:lastRenderedPageBreak/>
              <w:t>ОК 6. Работать в коллективе и команде, обеспечивать ее сплочение, эффективно о</w:t>
            </w:r>
            <w:r w:rsidRPr="00CC30D4">
              <w:t>б</w:t>
            </w:r>
            <w:r w:rsidRPr="00CC30D4">
              <w:t>щаться с коллегами, рук</w:t>
            </w:r>
            <w:r w:rsidRPr="00CC30D4">
              <w:t>о</w:t>
            </w:r>
            <w:r w:rsidRPr="00CC30D4">
              <w:t>водством, потребителями.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74" w:right="142"/>
              <w:jc w:val="both"/>
              <w:rPr>
                <w:bCs/>
                <w:color w:val="000000"/>
              </w:rPr>
            </w:pPr>
            <w:r w:rsidRPr="00CC30D4">
              <w:rPr>
                <w:bCs/>
                <w:color w:val="000000"/>
              </w:rPr>
              <w:t>-объединение в команды во время работы малыми группами по формированию нового зн</w:t>
            </w:r>
            <w:r w:rsidRPr="00CC30D4">
              <w:rPr>
                <w:bCs/>
                <w:color w:val="000000"/>
              </w:rPr>
              <w:t>а</w:t>
            </w:r>
            <w:r w:rsidRPr="00CC30D4">
              <w:rPr>
                <w:bCs/>
                <w:color w:val="000000"/>
              </w:rPr>
              <w:t>ния;</w:t>
            </w:r>
          </w:p>
          <w:p w:rsidR="00B05331" w:rsidRPr="00CC30D4" w:rsidRDefault="00B05331" w:rsidP="00191252">
            <w:pPr>
              <w:ind w:left="174" w:right="142"/>
              <w:jc w:val="both"/>
              <w:rPr>
                <w:bCs/>
                <w:color w:val="000000"/>
              </w:rPr>
            </w:pPr>
            <w:r w:rsidRPr="00CC30D4">
              <w:rPr>
                <w:bCs/>
                <w:color w:val="000000"/>
              </w:rPr>
              <w:t>-взаимодействие на уроке с преподавателями.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42" w:right="141"/>
              <w:jc w:val="both"/>
              <w:rPr>
                <w:bCs/>
              </w:rPr>
            </w:pPr>
            <w:r w:rsidRPr="00CC30D4">
              <w:rPr>
                <w:bCs/>
              </w:rPr>
              <w:t>Интерпретация р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>зультатов наблюд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 xml:space="preserve">ний коллективной работы  студентов в процессе освоения образовательной программы  </w:t>
            </w:r>
          </w:p>
        </w:tc>
      </w:tr>
      <w:tr w:rsidR="00B05331" w:rsidRPr="00CC30D4" w:rsidTr="00B05331">
        <w:trPr>
          <w:trHeight w:val="691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pStyle w:val="aff3"/>
              <w:widowControl w:val="0"/>
              <w:ind w:left="76" w:right="109" w:firstLine="0"/>
              <w:jc w:val="both"/>
            </w:pPr>
            <w:r w:rsidRPr="00CC30D4">
              <w:t>ОК 7. Ставить цели, мот</w:t>
            </w:r>
            <w:r w:rsidRPr="00CC30D4">
              <w:t>и</w:t>
            </w:r>
            <w:r w:rsidRPr="00CC30D4">
              <w:t>вировать деятельность по</w:t>
            </w:r>
            <w:r w:rsidRPr="00CC30D4">
              <w:t>д</w:t>
            </w:r>
            <w:r w:rsidRPr="00CC30D4">
              <w:t>чиненных, организовывать и контролировать их работу с принятием на себя отве</w:t>
            </w:r>
            <w:r w:rsidRPr="00CC30D4">
              <w:t>т</w:t>
            </w:r>
            <w:r w:rsidRPr="00CC30D4">
              <w:t>ственности за результат в</w:t>
            </w:r>
            <w:r w:rsidRPr="00CC30D4">
              <w:t>ы</w:t>
            </w:r>
            <w:r w:rsidRPr="00CC30D4">
              <w:t>полнения заданий.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74" w:right="142"/>
              <w:jc w:val="both"/>
              <w:rPr>
                <w:bCs/>
                <w:color w:val="000000"/>
              </w:rPr>
            </w:pPr>
            <w:r w:rsidRPr="00CC30D4">
              <w:rPr>
                <w:bCs/>
                <w:color w:val="000000"/>
              </w:rPr>
              <w:t>-тщательное выполнение зад</w:t>
            </w:r>
            <w:r w:rsidRPr="00CC30D4">
              <w:rPr>
                <w:bCs/>
                <w:color w:val="000000"/>
              </w:rPr>
              <w:t>а</w:t>
            </w:r>
            <w:r w:rsidRPr="00CC30D4">
              <w:rPr>
                <w:bCs/>
                <w:color w:val="000000"/>
              </w:rPr>
              <w:t>ний для командного использ</w:t>
            </w:r>
            <w:r w:rsidRPr="00CC30D4">
              <w:rPr>
                <w:bCs/>
                <w:color w:val="000000"/>
              </w:rPr>
              <w:t>о</w:t>
            </w:r>
            <w:r w:rsidRPr="00CC30D4">
              <w:rPr>
                <w:bCs/>
                <w:color w:val="000000"/>
              </w:rPr>
              <w:t xml:space="preserve">вания 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42" w:right="141"/>
              <w:jc w:val="both"/>
              <w:rPr>
                <w:bCs/>
              </w:rPr>
            </w:pPr>
            <w:r w:rsidRPr="00CC30D4">
              <w:rPr>
                <w:bCs/>
              </w:rPr>
              <w:t>Интерпретация р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>зультатов наблюд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 xml:space="preserve">ний коллективной работы  студентов в процессе освоения образовательной программы  </w:t>
            </w:r>
          </w:p>
        </w:tc>
      </w:tr>
      <w:tr w:rsidR="00B05331" w:rsidRPr="00CC30D4" w:rsidTr="00B05331">
        <w:trPr>
          <w:trHeight w:val="691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pStyle w:val="aff3"/>
              <w:widowControl w:val="0"/>
              <w:ind w:left="76" w:right="109" w:firstLine="0"/>
              <w:jc w:val="both"/>
            </w:pPr>
            <w:r w:rsidRPr="00CC30D4">
              <w:t>ОК 8. Самостоятельно опр</w:t>
            </w:r>
            <w:r w:rsidRPr="00CC30D4">
              <w:t>е</w:t>
            </w:r>
            <w:r w:rsidRPr="00CC30D4">
              <w:t>делять задачи професси</w:t>
            </w:r>
            <w:r w:rsidRPr="00CC30D4">
              <w:t>о</w:t>
            </w:r>
            <w:r w:rsidRPr="00CC30D4">
              <w:t>нального и личностного ра</w:t>
            </w:r>
            <w:r w:rsidRPr="00CC30D4">
              <w:t>з</w:t>
            </w:r>
            <w:r w:rsidRPr="00CC30D4">
              <w:t>вития, заниматься самообр</w:t>
            </w:r>
            <w:r w:rsidRPr="00CC30D4">
              <w:t>а</w:t>
            </w:r>
            <w:r w:rsidRPr="00CC30D4">
              <w:t>зованием, осознанно план</w:t>
            </w:r>
            <w:r w:rsidRPr="00CC30D4">
              <w:t>и</w:t>
            </w:r>
            <w:r w:rsidRPr="00CC30D4">
              <w:t>ровать повышение квалиф</w:t>
            </w:r>
            <w:r w:rsidRPr="00CC30D4">
              <w:t>и</w:t>
            </w:r>
            <w:r w:rsidRPr="00CC30D4">
              <w:t>кации.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74" w:right="142"/>
              <w:jc w:val="both"/>
              <w:rPr>
                <w:bCs/>
                <w:color w:val="000000"/>
              </w:rPr>
            </w:pPr>
            <w:r w:rsidRPr="00CC30D4">
              <w:rPr>
                <w:bCs/>
                <w:color w:val="000000"/>
              </w:rPr>
              <w:t>-стремление повышать образ</w:t>
            </w:r>
            <w:r w:rsidRPr="00CC30D4">
              <w:rPr>
                <w:bCs/>
                <w:color w:val="000000"/>
              </w:rPr>
              <w:t>о</w:t>
            </w:r>
            <w:r w:rsidRPr="00CC30D4">
              <w:rPr>
                <w:bCs/>
                <w:color w:val="000000"/>
              </w:rPr>
              <w:t>вательный уровень;</w:t>
            </w:r>
          </w:p>
          <w:p w:rsidR="00B05331" w:rsidRPr="00CC30D4" w:rsidRDefault="00B05331" w:rsidP="00191252">
            <w:pPr>
              <w:ind w:left="174" w:right="142"/>
              <w:jc w:val="both"/>
              <w:rPr>
                <w:bCs/>
                <w:color w:val="000000"/>
              </w:rPr>
            </w:pPr>
            <w:r w:rsidRPr="00CC30D4">
              <w:rPr>
                <w:bCs/>
                <w:color w:val="000000"/>
              </w:rPr>
              <w:t>-стремление выполнять задания повышенного уровня сложн</w:t>
            </w:r>
            <w:r w:rsidRPr="00CC30D4">
              <w:rPr>
                <w:bCs/>
                <w:color w:val="000000"/>
              </w:rPr>
              <w:t>о</w:t>
            </w:r>
            <w:r w:rsidRPr="00CC30D4">
              <w:rPr>
                <w:bCs/>
                <w:color w:val="000000"/>
              </w:rPr>
              <w:t>сти;</w:t>
            </w:r>
          </w:p>
          <w:p w:rsidR="00B05331" w:rsidRPr="00CC30D4" w:rsidRDefault="00B05331" w:rsidP="00191252">
            <w:pPr>
              <w:ind w:left="174" w:right="142"/>
              <w:jc w:val="both"/>
              <w:rPr>
                <w:bCs/>
                <w:color w:val="000000"/>
              </w:rPr>
            </w:pPr>
            <w:r w:rsidRPr="00CC30D4">
              <w:rPr>
                <w:bCs/>
                <w:color w:val="000000"/>
              </w:rPr>
              <w:t>-выполнение исследовательской и поисковой работы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42" w:right="141"/>
              <w:jc w:val="both"/>
              <w:rPr>
                <w:bCs/>
              </w:rPr>
            </w:pPr>
            <w:r w:rsidRPr="00CC30D4">
              <w:rPr>
                <w:bCs/>
              </w:rPr>
              <w:t>Интерпретация р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>зультатов наблюд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>ний заинтересова</w:t>
            </w:r>
            <w:r w:rsidRPr="00CC30D4">
              <w:rPr>
                <w:bCs/>
              </w:rPr>
              <w:t>н</w:t>
            </w:r>
            <w:r w:rsidRPr="00CC30D4">
              <w:rPr>
                <w:bCs/>
              </w:rPr>
              <w:t xml:space="preserve">ностью студентов в получении высшего образования </w:t>
            </w:r>
          </w:p>
        </w:tc>
      </w:tr>
      <w:tr w:rsidR="00B05331" w:rsidRPr="00CC30D4" w:rsidTr="00B05331">
        <w:trPr>
          <w:trHeight w:val="691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pStyle w:val="aff3"/>
              <w:widowControl w:val="0"/>
              <w:ind w:left="76" w:right="109" w:firstLine="0"/>
              <w:jc w:val="both"/>
            </w:pPr>
            <w:r w:rsidRPr="00CC30D4">
              <w:t>ОК 9. Быть готовым к смене технологий в професси</w:t>
            </w:r>
            <w:r w:rsidRPr="00CC30D4">
              <w:t>о</w:t>
            </w:r>
            <w:r w:rsidRPr="00CC30D4">
              <w:t>нальной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74" w:right="142"/>
              <w:jc w:val="both"/>
              <w:rPr>
                <w:bCs/>
                <w:color w:val="000000"/>
              </w:rPr>
            </w:pPr>
            <w:r w:rsidRPr="00CC30D4">
              <w:rPr>
                <w:bCs/>
                <w:color w:val="000000"/>
              </w:rPr>
              <w:t>-освоение дополнительных р</w:t>
            </w:r>
            <w:r w:rsidRPr="00CC30D4">
              <w:rPr>
                <w:bCs/>
                <w:color w:val="000000"/>
              </w:rPr>
              <w:t>а</w:t>
            </w:r>
            <w:r w:rsidRPr="00CC30D4">
              <w:rPr>
                <w:bCs/>
                <w:color w:val="000000"/>
              </w:rPr>
              <w:t>бочих специальностей;</w:t>
            </w:r>
          </w:p>
          <w:p w:rsidR="00B05331" w:rsidRPr="00CC30D4" w:rsidRDefault="00B05331" w:rsidP="00191252">
            <w:pPr>
              <w:ind w:left="174" w:right="142"/>
              <w:jc w:val="both"/>
              <w:rPr>
                <w:bCs/>
                <w:color w:val="000000"/>
              </w:rPr>
            </w:pPr>
            <w:r w:rsidRPr="00CC30D4">
              <w:rPr>
                <w:bCs/>
                <w:color w:val="000000"/>
              </w:rPr>
              <w:t>-интерес к инновациям и нан</w:t>
            </w:r>
            <w:r w:rsidRPr="00CC30D4">
              <w:rPr>
                <w:bCs/>
                <w:color w:val="000000"/>
              </w:rPr>
              <w:t>о</w:t>
            </w:r>
            <w:r w:rsidRPr="00CC30D4">
              <w:rPr>
                <w:bCs/>
                <w:color w:val="000000"/>
              </w:rPr>
              <w:t xml:space="preserve">технологиям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331" w:rsidRPr="00CC30D4" w:rsidRDefault="00B05331" w:rsidP="00191252">
            <w:pPr>
              <w:ind w:left="142" w:right="141"/>
              <w:jc w:val="both"/>
              <w:rPr>
                <w:bCs/>
              </w:rPr>
            </w:pPr>
            <w:r w:rsidRPr="00CC30D4">
              <w:rPr>
                <w:bCs/>
              </w:rPr>
              <w:t>Интерпретация р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>зультатов наблюд</w:t>
            </w:r>
            <w:r w:rsidRPr="00CC30D4">
              <w:rPr>
                <w:bCs/>
              </w:rPr>
              <w:t>е</w:t>
            </w:r>
            <w:r w:rsidRPr="00CC30D4">
              <w:rPr>
                <w:bCs/>
              </w:rPr>
              <w:t>ний заинтересова</w:t>
            </w:r>
            <w:r w:rsidRPr="00CC30D4">
              <w:rPr>
                <w:bCs/>
              </w:rPr>
              <w:t>н</w:t>
            </w:r>
            <w:r w:rsidRPr="00CC30D4">
              <w:rPr>
                <w:bCs/>
              </w:rPr>
              <w:t>ностью студентов к дополнительному образованию и инн</w:t>
            </w:r>
            <w:r w:rsidRPr="00CC30D4">
              <w:rPr>
                <w:bCs/>
              </w:rPr>
              <w:t>о</w:t>
            </w:r>
            <w:r w:rsidRPr="00CC30D4">
              <w:rPr>
                <w:bCs/>
              </w:rPr>
              <w:t>вационным  разр</w:t>
            </w:r>
            <w:r w:rsidRPr="00CC30D4">
              <w:rPr>
                <w:bCs/>
              </w:rPr>
              <w:t>а</w:t>
            </w:r>
            <w:r w:rsidRPr="00CC30D4">
              <w:rPr>
                <w:bCs/>
              </w:rPr>
              <w:t>боткам в процессе освоения образов</w:t>
            </w:r>
            <w:r w:rsidRPr="00CC30D4">
              <w:rPr>
                <w:bCs/>
              </w:rPr>
              <w:t>а</w:t>
            </w:r>
            <w:r w:rsidRPr="00CC30D4">
              <w:rPr>
                <w:bCs/>
              </w:rPr>
              <w:t xml:space="preserve">тельной программы  </w:t>
            </w:r>
          </w:p>
        </w:tc>
      </w:tr>
    </w:tbl>
    <w:p w:rsidR="00B05331" w:rsidRPr="00852235" w:rsidRDefault="00B05331" w:rsidP="00B05331">
      <w:pPr>
        <w:spacing w:after="60"/>
        <w:ind w:left="4320"/>
        <w:rPr>
          <w:b/>
          <w:bCs/>
          <w:sz w:val="28"/>
          <w:szCs w:val="28"/>
        </w:rPr>
      </w:pPr>
    </w:p>
    <w:p w:rsidR="00B05331" w:rsidRDefault="00B0533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1252" w:rsidRPr="000557D4" w:rsidRDefault="00191252" w:rsidP="00191252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0557D4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191252" w:rsidRPr="000557D4" w:rsidRDefault="00191252" w:rsidP="00191252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0557D4">
        <w:rPr>
          <w:b/>
          <w:caps/>
          <w:sz w:val="28"/>
          <w:szCs w:val="28"/>
        </w:rPr>
        <w:t xml:space="preserve"> «МНОГООТРАСЛЕВОЙ КОЛЛЕДЖ»</w:t>
      </w:r>
    </w:p>
    <w:p w:rsidR="00191252" w:rsidRPr="007353F8" w:rsidRDefault="00191252" w:rsidP="00191252">
      <w:pPr>
        <w:pStyle w:val="2a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191252" w:rsidRPr="007353F8" w:rsidRDefault="00191252" w:rsidP="00191252">
      <w:pPr>
        <w:pStyle w:val="2a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191252" w:rsidRPr="007353F8" w:rsidRDefault="00191252" w:rsidP="00191252">
      <w:pPr>
        <w:pStyle w:val="2a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191252" w:rsidRPr="007353F8" w:rsidRDefault="00191252" w:rsidP="00191252">
      <w:pPr>
        <w:pStyle w:val="2a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191252" w:rsidRPr="007353F8" w:rsidRDefault="00191252" w:rsidP="00191252">
      <w:pPr>
        <w:pStyle w:val="2a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191252" w:rsidRPr="007353F8" w:rsidRDefault="00191252" w:rsidP="00191252">
      <w:pPr>
        <w:pStyle w:val="2a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191252" w:rsidRDefault="00191252" w:rsidP="00191252">
      <w:pPr>
        <w:pStyle w:val="2a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191252" w:rsidRDefault="00191252" w:rsidP="00191252">
      <w:pPr>
        <w:pStyle w:val="2a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191252" w:rsidRDefault="00191252" w:rsidP="00191252">
      <w:pPr>
        <w:pStyle w:val="2a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191252" w:rsidRPr="007353F8" w:rsidRDefault="00191252" w:rsidP="00191252">
      <w:pPr>
        <w:pStyle w:val="2a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191252" w:rsidRPr="007353F8" w:rsidRDefault="00191252" w:rsidP="00191252">
      <w:pPr>
        <w:pStyle w:val="2a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191252" w:rsidRPr="007353F8" w:rsidRDefault="00191252" w:rsidP="00191252">
      <w:pPr>
        <w:pStyle w:val="2a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191252" w:rsidRPr="007353F8" w:rsidRDefault="00191252" w:rsidP="00191252">
      <w:pPr>
        <w:pStyle w:val="2a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191252" w:rsidRPr="007353F8" w:rsidRDefault="00191252" w:rsidP="00191252">
      <w:pPr>
        <w:pStyle w:val="2a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2C594D">
        <w:rPr>
          <w:b/>
          <w:caps/>
          <w:sz w:val="28"/>
          <w:szCs w:val="28"/>
        </w:rPr>
        <w:t>рабочая ПРОГРАММа профессионального модуля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191252" w:rsidRPr="00AB34AD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851177">
        <w:rPr>
          <w:b/>
          <w:caps/>
          <w:sz w:val="28"/>
          <w:szCs w:val="28"/>
          <w:u w:val="single"/>
        </w:rPr>
        <w:t>ПМ 4.</w:t>
      </w:r>
      <w:r w:rsidRPr="00851177">
        <w:rPr>
          <w:b/>
          <w:sz w:val="28"/>
          <w:szCs w:val="28"/>
          <w:u w:val="single"/>
        </w:rPr>
        <w:t xml:space="preserve"> </w:t>
      </w:r>
      <w:r w:rsidRPr="002C594D">
        <w:rPr>
          <w:b/>
          <w:sz w:val="28"/>
          <w:szCs w:val="28"/>
          <w:u w:val="single"/>
        </w:rPr>
        <w:t>ВЫПОЛНЕНИЕ РАБОТ ПО ОДНОЙ ИЛИ НЕСКОЛЬКИМ ПРОФЕССИЯМ РАБОЧИХ, ДОЛЖНОСТЕЙ СЛУЖАЩИХ.</w:t>
      </w:r>
    </w:p>
    <w:p w:rsidR="00191252" w:rsidRPr="00272441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272441">
        <w:rPr>
          <w:b/>
          <w:caps/>
          <w:sz w:val="28"/>
          <w:szCs w:val="28"/>
          <w:u w:val="single"/>
        </w:rPr>
        <w:t>УП 4.1. Начертательная геометрия.  УП 4.2. Строительная. УП 4.3. Геодезическая. УП 4.4. Рисунок. УП 4.5 обмерная.</w:t>
      </w:r>
    </w:p>
    <w:p w:rsidR="00191252" w:rsidRDefault="00191252" w:rsidP="0019125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</w:p>
    <w:p w:rsidR="00191252" w:rsidRPr="002C594D" w:rsidRDefault="00191252" w:rsidP="0019125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91252" w:rsidRPr="007353F8" w:rsidRDefault="00191252" w:rsidP="0019125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91252" w:rsidRPr="007353F8" w:rsidRDefault="00191252" w:rsidP="0019125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91252" w:rsidRPr="007353F8" w:rsidRDefault="00191252" w:rsidP="0019125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91252" w:rsidRPr="007353F8" w:rsidRDefault="00191252" w:rsidP="0019125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91252" w:rsidRPr="007353F8" w:rsidRDefault="00191252" w:rsidP="0019125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91252" w:rsidRPr="007353F8" w:rsidRDefault="00191252" w:rsidP="0019125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91252" w:rsidRDefault="00191252" w:rsidP="0019125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91252" w:rsidRDefault="00191252" w:rsidP="0019125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91252" w:rsidRDefault="00191252" w:rsidP="0019125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91252" w:rsidRPr="003C5902" w:rsidRDefault="00191252" w:rsidP="0019125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91252" w:rsidRDefault="00191252" w:rsidP="0019125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91252" w:rsidRDefault="00191252" w:rsidP="0019125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91252" w:rsidRDefault="00191252" w:rsidP="0019125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Моршанск 2020</w:t>
      </w:r>
    </w:p>
    <w:p w:rsidR="00191252" w:rsidRDefault="00191252" w:rsidP="0019125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8982" w:type="dxa"/>
        <w:tblLook w:val="01E0" w:firstRow="1" w:lastRow="1" w:firstColumn="1" w:lastColumn="1" w:noHBand="0" w:noVBand="0"/>
      </w:tblPr>
      <w:tblGrid>
        <w:gridCol w:w="4094"/>
        <w:gridCol w:w="567"/>
        <w:gridCol w:w="4321"/>
      </w:tblGrid>
      <w:tr w:rsidR="00191252" w:rsidRPr="005053BA" w:rsidTr="00191252">
        <w:tc>
          <w:tcPr>
            <w:tcW w:w="4094" w:type="dxa"/>
          </w:tcPr>
          <w:p w:rsidR="00191252" w:rsidRPr="005053BA" w:rsidRDefault="00191252" w:rsidP="00191252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5053BA">
              <w:rPr>
                <w:bCs/>
                <w:sz w:val="28"/>
                <w:szCs w:val="28"/>
              </w:rPr>
              <w:br w:type="page"/>
            </w:r>
            <w:r w:rsidRPr="005053BA">
              <w:rPr>
                <w:b/>
                <w:sz w:val="28"/>
                <w:szCs w:val="28"/>
              </w:rPr>
              <w:t>ОДОБРЕНО</w:t>
            </w:r>
          </w:p>
          <w:p w:rsidR="00191252" w:rsidRPr="005053BA" w:rsidRDefault="00191252" w:rsidP="0019125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Предметной (цикловой) коми</w:t>
            </w:r>
            <w:r w:rsidRPr="005053BA">
              <w:rPr>
                <w:sz w:val="28"/>
                <w:szCs w:val="28"/>
              </w:rPr>
              <w:t>с</w:t>
            </w:r>
            <w:r w:rsidRPr="005053BA">
              <w:rPr>
                <w:sz w:val="28"/>
                <w:szCs w:val="28"/>
              </w:rPr>
              <w:t xml:space="preserve">сией </w:t>
            </w:r>
            <w:r>
              <w:rPr>
                <w:sz w:val="28"/>
                <w:szCs w:val="28"/>
              </w:rPr>
              <w:t>специальных архитекту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и строительных дисциплин</w:t>
            </w:r>
          </w:p>
          <w:p w:rsidR="00191252" w:rsidRPr="005053BA" w:rsidRDefault="00191252" w:rsidP="0019125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протокол №___</w:t>
            </w:r>
          </w:p>
          <w:p w:rsidR="00191252" w:rsidRPr="005053BA" w:rsidRDefault="00191252" w:rsidP="0019125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от«___»________20__ г.</w:t>
            </w:r>
          </w:p>
          <w:p w:rsidR="00191252" w:rsidRPr="005053BA" w:rsidRDefault="00191252" w:rsidP="0019125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Председатель предметной (ци</w:t>
            </w:r>
            <w:r w:rsidRPr="005053BA">
              <w:rPr>
                <w:sz w:val="28"/>
                <w:szCs w:val="28"/>
              </w:rPr>
              <w:t>к</w:t>
            </w:r>
            <w:r w:rsidRPr="005053BA">
              <w:rPr>
                <w:sz w:val="28"/>
                <w:szCs w:val="28"/>
              </w:rPr>
              <w:t>ловой) комиссии</w:t>
            </w:r>
          </w:p>
          <w:p w:rsidR="00191252" w:rsidRPr="005053BA" w:rsidRDefault="00191252" w:rsidP="0019125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______________/</w:t>
            </w:r>
            <w:r w:rsidRPr="00156524">
              <w:rPr>
                <w:sz w:val="28"/>
                <w:szCs w:val="28"/>
              </w:rPr>
              <w:t>Кулешова Н.Ю</w:t>
            </w:r>
          </w:p>
        </w:tc>
        <w:tc>
          <w:tcPr>
            <w:tcW w:w="567" w:type="dxa"/>
          </w:tcPr>
          <w:p w:rsidR="00191252" w:rsidRPr="005053BA" w:rsidRDefault="00191252" w:rsidP="00191252">
            <w:pPr>
              <w:spacing w:line="23" w:lineRule="atLeast"/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191252" w:rsidRPr="005053BA" w:rsidRDefault="00191252" w:rsidP="00191252">
            <w:pPr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191252" w:rsidRPr="005053BA" w:rsidRDefault="00191252" w:rsidP="00191252">
            <w:pPr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191252" w:rsidRPr="005053BA" w:rsidRDefault="00191252" w:rsidP="00191252">
            <w:pPr>
              <w:tabs>
                <w:tab w:val="left" w:pos="7232"/>
              </w:tabs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191252" w:rsidRPr="005053BA" w:rsidRDefault="00191252" w:rsidP="00191252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4321" w:type="dxa"/>
          </w:tcPr>
          <w:p w:rsidR="00191252" w:rsidRPr="005053BA" w:rsidRDefault="00191252" w:rsidP="00191252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5053BA">
              <w:rPr>
                <w:b/>
                <w:sz w:val="28"/>
                <w:szCs w:val="28"/>
              </w:rPr>
              <w:t>УТВЕРЖДАЮ</w:t>
            </w:r>
          </w:p>
          <w:p w:rsidR="00191252" w:rsidRPr="005053BA" w:rsidRDefault="00191252" w:rsidP="00191252">
            <w:pPr>
              <w:spacing w:line="23" w:lineRule="atLeast"/>
              <w:jc w:val="right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Зам. директора по УПР</w:t>
            </w:r>
          </w:p>
          <w:p w:rsidR="00191252" w:rsidRPr="005053BA" w:rsidRDefault="00191252" w:rsidP="00191252">
            <w:pPr>
              <w:spacing w:line="23" w:lineRule="atLeast"/>
              <w:jc w:val="right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______________ Т.Г. Парамзина</w:t>
            </w:r>
          </w:p>
          <w:p w:rsidR="00191252" w:rsidRPr="005053BA" w:rsidRDefault="00191252" w:rsidP="00191252">
            <w:pPr>
              <w:tabs>
                <w:tab w:val="left" w:pos="7232"/>
              </w:tabs>
              <w:spacing w:line="23" w:lineRule="atLeast"/>
              <w:jc w:val="right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 xml:space="preserve"> «_____»_________________2020г.</w:t>
            </w:r>
          </w:p>
          <w:p w:rsidR="00191252" w:rsidRPr="005053BA" w:rsidRDefault="00191252" w:rsidP="00191252">
            <w:pPr>
              <w:spacing w:line="23" w:lineRule="atLeast"/>
              <w:rPr>
                <w:sz w:val="28"/>
                <w:szCs w:val="28"/>
              </w:rPr>
            </w:pPr>
          </w:p>
        </w:tc>
      </w:tr>
    </w:tbl>
    <w:p w:rsidR="00191252" w:rsidRPr="004765D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9125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91252" w:rsidRPr="00926CC9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19125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26CC9">
        <w:rPr>
          <w:sz w:val="28"/>
          <w:szCs w:val="28"/>
        </w:rPr>
        <w:t>Рабочая программа профессионального модуля</w:t>
      </w:r>
      <w:r w:rsidRPr="00926CC9">
        <w:rPr>
          <w:caps/>
          <w:sz w:val="28"/>
          <w:szCs w:val="28"/>
        </w:rPr>
        <w:t xml:space="preserve"> </w:t>
      </w:r>
      <w:r w:rsidRPr="00926CC9">
        <w:rPr>
          <w:sz w:val="28"/>
          <w:szCs w:val="28"/>
        </w:rPr>
        <w:t>разработана на основе Федерального государственного образовательного стандарта по специальности среднего профе</w:t>
      </w:r>
      <w:r>
        <w:rPr>
          <w:sz w:val="28"/>
          <w:szCs w:val="28"/>
        </w:rPr>
        <w:t>ссионального образования (далее</w:t>
      </w:r>
      <w:r w:rsidRPr="00926CC9">
        <w:rPr>
          <w:sz w:val="28"/>
          <w:szCs w:val="28"/>
        </w:rPr>
        <w:t xml:space="preserve">– СПО) </w:t>
      </w:r>
    </w:p>
    <w:p w:rsidR="00191252" w:rsidRPr="00926CC9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  <w:r w:rsidRPr="00926CC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26CC9">
        <w:rPr>
          <w:sz w:val="28"/>
          <w:szCs w:val="28"/>
        </w:rPr>
        <w:t>07.02.01. «Архитектура».</w:t>
      </w:r>
    </w:p>
    <w:p w:rsidR="00191252" w:rsidRDefault="00191252" w:rsidP="00191252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191252" w:rsidRPr="00926CC9" w:rsidRDefault="00191252" w:rsidP="00191252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191252" w:rsidRPr="00926CC9" w:rsidRDefault="00191252" w:rsidP="00191252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926CC9">
        <w:rPr>
          <w:sz w:val="28"/>
          <w:szCs w:val="28"/>
        </w:rPr>
        <w:t xml:space="preserve">Организация-разработчик: </w:t>
      </w:r>
      <w:r w:rsidRPr="00926CC9">
        <w:rPr>
          <w:caps/>
          <w:sz w:val="28"/>
          <w:szCs w:val="28"/>
        </w:rPr>
        <w:t>ТОГБП</w:t>
      </w:r>
      <w:r>
        <w:rPr>
          <w:caps/>
          <w:sz w:val="28"/>
          <w:szCs w:val="28"/>
        </w:rPr>
        <w:t>ОУ</w:t>
      </w:r>
      <w:r w:rsidRPr="00926CC9">
        <w:rPr>
          <w:caps/>
          <w:sz w:val="28"/>
          <w:szCs w:val="28"/>
        </w:rPr>
        <w:t xml:space="preserve"> </w:t>
      </w:r>
      <w:r w:rsidRPr="00926CC9">
        <w:rPr>
          <w:bCs/>
          <w:sz w:val="28"/>
          <w:szCs w:val="28"/>
        </w:rPr>
        <w:t>«Многоотраслевой колледж»</w:t>
      </w:r>
    </w:p>
    <w:p w:rsidR="0019125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9125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9125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9125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9125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9125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C594D">
        <w:rPr>
          <w:sz w:val="28"/>
          <w:szCs w:val="28"/>
        </w:rPr>
        <w:t>Разработчики:</w:t>
      </w:r>
    </w:p>
    <w:p w:rsidR="00191252" w:rsidRPr="009D6BC3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</w:rPr>
        <w:t>Рыжков А.А.–Заслуженный учитель РФ, П</w:t>
      </w:r>
      <w:r w:rsidRPr="004E1AA4">
        <w:rPr>
          <w:sz w:val="28"/>
          <w:szCs w:val="28"/>
        </w:rPr>
        <w:t>очётный работник СПО</w:t>
      </w:r>
      <w:r>
        <w:rPr>
          <w:sz w:val="28"/>
          <w:szCs w:val="28"/>
        </w:rPr>
        <w:t>,</w:t>
      </w:r>
      <w:r w:rsidRPr="004E1AA4">
        <w:rPr>
          <w:sz w:val="28"/>
          <w:szCs w:val="28"/>
        </w:rPr>
        <w:t xml:space="preserve"> </w:t>
      </w:r>
      <w:r w:rsidRPr="008718AD">
        <w:rPr>
          <w:sz w:val="28"/>
          <w:szCs w:val="28"/>
        </w:rPr>
        <w:t>преподаватель спецдисциплин</w:t>
      </w:r>
      <w:r>
        <w:rPr>
          <w:sz w:val="28"/>
          <w:szCs w:val="28"/>
        </w:rPr>
        <w:t>;</w:t>
      </w:r>
      <w:r w:rsidRPr="0007110C">
        <w:rPr>
          <w:sz w:val="28"/>
          <w:szCs w:val="28"/>
          <w:u w:val="single"/>
        </w:rPr>
        <w:t xml:space="preserve"> </w:t>
      </w:r>
    </w:p>
    <w:p w:rsidR="00191252" w:rsidRDefault="00191252" w:rsidP="00191252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Рыжкова Т.Е. – преподаватель спецдисциплин;</w:t>
      </w:r>
    </w:p>
    <w:p w:rsidR="00191252" w:rsidRPr="00C24EB6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  <w:r w:rsidRPr="001D4C1B">
        <w:rPr>
          <w:sz w:val="28"/>
          <w:szCs w:val="28"/>
        </w:rPr>
        <w:t>Г</w:t>
      </w:r>
      <w:r>
        <w:rPr>
          <w:sz w:val="28"/>
          <w:szCs w:val="28"/>
        </w:rPr>
        <w:t xml:space="preserve">оворухина Т. Ю. - </w:t>
      </w:r>
      <w:r w:rsidRPr="001D4C1B">
        <w:rPr>
          <w:sz w:val="28"/>
          <w:szCs w:val="28"/>
        </w:rPr>
        <w:t xml:space="preserve"> преподаватель общепрофессиональных дисциплин</w:t>
      </w:r>
      <w:r>
        <w:rPr>
          <w:sz w:val="28"/>
          <w:szCs w:val="28"/>
        </w:rPr>
        <w:t>;</w:t>
      </w:r>
    </w:p>
    <w:p w:rsidR="0019125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Балабанов В.П. -</w:t>
      </w:r>
      <w:r w:rsidRPr="008202F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202FB">
        <w:rPr>
          <w:sz w:val="28"/>
          <w:szCs w:val="28"/>
        </w:rPr>
        <w:t>астер производственного обучения</w:t>
      </w:r>
      <w:r>
        <w:rPr>
          <w:sz w:val="28"/>
          <w:szCs w:val="28"/>
        </w:rPr>
        <w:t>;</w:t>
      </w:r>
    </w:p>
    <w:p w:rsidR="0019125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Макарова С.В.</w:t>
      </w:r>
      <w:r w:rsidRPr="00C24EB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202F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202FB">
        <w:rPr>
          <w:sz w:val="28"/>
          <w:szCs w:val="28"/>
        </w:rPr>
        <w:t>астер производственного обучения</w:t>
      </w:r>
      <w:r>
        <w:rPr>
          <w:sz w:val="28"/>
          <w:szCs w:val="28"/>
        </w:rPr>
        <w:t>.</w:t>
      </w:r>
    </w:p>
    <w:p w:rsidR="0019125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91252" w:rsidRPr="00926CC9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191252" w:rsidRPr="00926CC9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191252" w:rsidRPr="00926CC9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26CC9">
        <w:rPr>
          <w:sz w:val="28"/>
          <w:szCs w:val="28"/>
        </w:rPr>
        <w:t xml:space="preserve">Эксперт от работодателя </w:t>
      </w:r>
      <w:r>
        <w:rPr>
          <w:sz w:val="28"/>
          <w:szCs w:val="28"/>
        </w:rPr>
        <w:t xml:space="preserve">            ________</w:t>
      </w:r>
      <w:r w:rsidRPr="00926CC9">
        <w:rPr>
          <w:sz w:val="28"/>
          <w:szCs w:val="28"/>
        </w:rPr>
        <w:t xml:space="preserve">Г.Н. Мокшанова </w:t>
      </w:r>
      <w:r>
        <w:rPr>
          <w:sz w:val="28"/>
          <w:szCs w:val="28"/>
        </w:rPr>
        <w:t xml:space="preserve">– начальник </w:t>
      </w:r>
    </w:p>
    <w:p w:rsidR="00191252" w:rsidRPr="00926CC9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926C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26CC9">
        <w:rPr>
          <w:sz w:val="28"/>
          <w:szCs w:val="28"/>
        </w:rPr>
        <w:t xml:space="preserve"> М.</w:t>
      </w:r>
      <w:r>
        <w:rPr>
          <w:sz w:val="28"/>
          <w:szCs w:val="28"/>
        </w:rPr>
        <w:t>П</w:t>
      </w:r>
      <w:r w:rsidRPr="00926CC9">
        <w:rPr>
          <w:sz w:val="28"/>
          <w:szCs w:val="28"/>
        </w:rPr>
        <w:t xml:space="preserve">.         </w:t>
      </w:r>
      <w:r>
        <w:rPr>
          <w:sz w:val="28"/>
          <w:szCs w:val="28"/>
        </w:rPr>
        <w:t xml:space="preserve">                                   </w:t>
      </w:r>
      <w:r w:rsidRPr="00926CC9">
        <w:rPr>
          <w:sz w:val="28"/>
          <w:szCs w:val="28"/>
        </w:rPr>
        <w:t xml:space="preserve">отдела архитектуры и </w:t>
      </w:r>
      <w:r>
        <w:rPr>
          <w:sz w:val="28"/>
          <w:szCs w:val="28"/>
        </w:rPr>
        <w:t xml:space="preserve">   </w:t>
      </w:r>
      <w:r w:rsidRPr="00926CC9">
        <w:rPr>
          <w:sz w:val="28"/>
          <w:szCs w:val="28"/>
        </w:rPr>
        <w:t>строительства</w:t>
      </w:r>
    </w:p>
    <w:p w:rsidR="00191252" w:rsidRPr="00926CC9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  <w:vertAlign w:val="superscript"/>
        </w:rPr>
      </w:pPr>
      <w:r w:rsidRPr="00926CC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администрации </w:t>
      </w:r>
      <w:r w:rsidRPr="00926CC9">
        <w:rPr>
          <w:sz w:val="28"/>
          <w:szCs w:val="28"/>
        </w:rPr>
        <w:t>Моршанского  района</w:t>
      </w:r>
    </w:p>
    <w:p w:rsidR="00191252" w:rsidRPr="00926CC9" w:rsidRDefault="00191252" w:rsidP="00191252">
      <w:pPr>
        <w:widowControl w:val="0"/>
        <w:tabs>
          <w:tab w:val="left" w:pos="6420"/>
        </w:tabs>
        <w:suppressAutoHyphens/>
      </w:pPr>
    </w:p>
    <w:p w:rsidR="0019125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9125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9125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91252" w:rsidRDefault="00191252" w:rsidP="00191252"/>
    <w:p w:rsidR="00191252" w:rsidRPr="00E92639" w:rsidRDefault="00191252" w:rsidP="00191252"/>
    <w:p w:rsidR="00191252" w:rsidRPr="00AE35AD" w:rsidRDefault="00191252" w:rsidP="00191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AE35AD">
        <w:rPr>
          <w:b/>
        </w:rPr>
        <w:t>СОДЕРЖАНИЕ</w:t>
      </w:r>
    </w:p>
    <w:p w:rsidR="00191252" w:rsidRPr="00AE35AD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91252" w:rsidRPr="00AE35AD" w:rsidTr="00191252">
        <w:tc>
          <w:tcPr>
            <w:tcW w:w="7668" w:type="dxa"/>
            <w:shd w:val="clear" w:color="auto" w:fill="auto"/>
          </w:tcPr>
          <w:p w:rsidR="00191252" w:rsidRPr="004D1A32" w:rsidRDefault="00191252" w:rsidP="00191252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91252" w:rsidRPr="00AE35AD" w:rsidRDefault="00191252" w:rsidP="00191252">
            <w:pPr>
              <w:spacing w:line="360" w:lineRule="auto"/>
              <w:jc w:val="center"/>
            </w:pPr>
            <w:r w:rsidRPr="00AE35AD">
              <w:t>стр.</w:t>
            </w:r>
          </w:p>
        </w:tc>
      </w:tr>
      <w:tr w:rsidR="00191252" w:rsidRPr="00AE35AD" w:rsidTr="00191252">
        <w:tc>
          <w:tcPr>
            <w:tcW w:w="7668" w:type="dxa"/>
            <w:shd w:val="clear" w:color="auto" w:fill="auto"/>
          </w:tcPr>
          <w:p w:rsidR="00191252" w:rsidRPr="004D1A32" w:rsidRDefault="00191252" w:rsidP="00191252">
            <w:pPr>
              <w:pStyle w:val="1"/>
              <w:numPr>
                <w:ilvl w:val="0"/>
                <w:numId w:val="40"/>
              </w:numPr>
              <w:spacing w:line="360" w:lineRule="auto"/>
              <w:jc w:val="both"/>
              <w:rPr>
                <w:b/>
                <w:caps/>
              </w:rPr>
            </w:pPr>
            <w:r w:rsidRPr="004D1A32">
              <w:rPr>
                <w:b/>
                <w:caps/>
              </w:rPr>
              <w:t>ПАСПОРТ рабочей ПРОГРАММЫ профессионал</w:t>
            </w:r>
            <w:r w:rsidRPr="004D1A32">
              <w:rPr>
                <w:b/>
                <w:caps/>
              </w:rPr>
              <w:t>ь</w:t>
            </w:r>
            <w:r w:rsidRPr="004D1A32">
              <w:rPr>
                <w:b/>
                <w:caps/>
              </w:rPr>
              <w:t>ного модуля</w:t>
            </w:r>
          </w:p>
          <w:p w:rsidR="00191252" w:rsidRPr="00AE35AD" w:rsidRDefault="00191252" w:rsidP="00191252">
            <w:pPr>
              <w:spacing w:line="360" w:lineRule="auto"/>
            </w:pPr>
          </w:p>
        </w:tc>
        <w:tc>
          <w:tcPr>
            <w:tcW w:w="1903" w:type="dxa"/>
            <w:shd w:val="clear" w:color="auto" w:fill="auto"/>
          </w:tcPr>
          <w:p w:rsidR="00191252" w:rsidRPr="00AE35AD" w:rsidRDefault="00191252" w:rsidP="00191252">
            <w:pPr>
              <w:spacing w:line="360" w:lineRule="auto"/>
              <w:jc w:val="center"/>
            </w:pPr>
            <w:r>
              <w:t>4</w:t>
            </w:r>
          </w:p>
        </w:tc>
      </w:tr>
      <w:tr w:rsidR="00191252" w:rsidRPr="00AE35AD" w:rsidTr="00191252">
        <w:tc>
          <w:tcPr>
            <w:tcW w:w="7668" w:type="dxa"/>
            <w:shd w:val="clear" w:color="auto" w:fill="auto"/>
          </w:tcPr>
          <w:p w:rsidR="00191252" w:rsidRPr="004D1A32" w:rsidRDefault="00191252" w:rsidP="00191252">
            <w:pPr>
              <w:pStyle w:val="1"/>
              <w:numPr>
                <w:ilvl w:val="0"/>
                <w:numId w:val="40"/>
              </w:numPr>
              <w:spacing w:line="360" w:lineRule="auto"/>
              <w:jc w:val="both"/>
              <w:rPr>
                <w:b/>
                <w:caps/>
              </w:rPr>
            </w:pPr>
            <w:r w:rsidRPr="004D1A32">
              <w:rPr>
                <w:b/>
                <w:caps/>
              </w:rPr>
              <w:t>Результаты освоения профессионального модуля</w:t>
            </w:r>
          </w:p>
          <w:p w:rsidR="00191252" w:rsidRPr="008B3B65" w:rsidRDefault="00191252" w:rsidP="00191252"/>
          <w:p w:rsidR="00191252" w:rsidRPr="004D1A32" w:rsidRDefault="00191252" w:rsidP="00191252">
            <w:pPr>
              <w:pStyle w:val="1"/>
              <w:numPr>
                <w:ilvl w:val="0"/>
                <w:numId w:val="40"/>
              </w:numPr>
              <w:spacing w:line="360" w:lineRule="auto"/>
              <w:jc w:val="both"/>
              <w:rPr>
                <w:b/>
                <w:caps/>
              </w:rPr>
            </w:pPr>
            <w:r w:rsidRPr="004D1A32">
              <w:rPr>
                <w:b/>
                <w:caps/>
              </w:rPr>
              <w:t>СТРУКТУРА и ПРИМЕРНОЕ содержание профе</w:t>
            </w:r>
            <w:r w:rsidRPr="004D1A32">
              <w:rPr>
                <w:b/>
                <w:caps/>
              </w:rPr>
              <w:t>с</w:t>
            </w:r>
            <w:r w:rsidRPr="004D1A32">
              <w:rPr>
                <w:b/>
                <w:caps/>
              </w:rPr>
              <w:t>сионального модуля</w:t>
            </w:r>
          </w:p>
          <w:p w:rsidR="00191252" w:rsidRPr="008B3B65" w:rsidRDefault="00191252" w:rsidP="00191252"/>
          <w:p w:rsidR="00191252" w:rsidRPr="004D1A32" w:rsidRDefault="00191252" w:rsidP="00191252">
            <w:pPr>
              <w:pStyle w:val="1"/>
              <w:numPr>
                <w:ilvl w:val="0"/>
                <w:numId w:val="40"/>
              </w:numPr>
              <w:spacing w:line="360" w:lineRule="auto"/>
              <w:jc w:val="both"/>
              <w:rPr>
                <w:b/>
                <w:caps/>
              </w:rPr>
            </w:pPr>
            <w:r w:rsidRPr="004D1A32">
              <w:rPr>
                <w:b/>
                <w:caps/>
              </w:rPr>
              <w:t>условия реализации профессионального м</w:t>
            </w:r>
            <w:r w:rsidRPr="004D1A32">
              <w:rPr>
                <w:b/>
                <w:caps/>
              </w:rPr>
              <w:t>о</w:t>
            </w:r>
            <w:r w:rsidRPr="004D1A32">
              <w:rPr>
                <w:b/>
                <w:caps/>
              </w:rPr>
              <w:t>дуля</w:t>
            </w:r>
          </w:p>
          <w:p w:rsidR="00191252" w:rsidRPr="008B3B65" w:rsidRDefault="00191252" w:rsidP="00191252"/>
          <w:p w:rsidR="00191252" w:rsidRPr="004D1A32" w:rsidRDefault="00191252" w:rsidP="00191252">
            <w:pPr>
              <w:pStyle w:val="1"/>
              <w:numPr>
                <w:ilvl w:val="0"/>
                <w:numId w:val="40"/>
              </w:numPr>
              <w:spacing w:line="360" w:lineRule="auto"/>
              <w:jc w:val="both"/>
              <w:rPr>
                <w:b/>
                <w:caps/>
              </w:rPr>
            </w:pPr>
            <w:r w:rsidRPr="004D1A32">
              <w:rPr>
                <w:b/>
                <w:caps/>
              </w:rPr>
              <w:t xml:space="preserve">Контроль и оценка результатов Освоения </w:t>
            </w:r>
          </w:p>
          <w:p w:rsidR="00191252" w:rsidRPr="004D1A32" w:rsidRDefault="00191252" w:rsidP="00191252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  <w:r w:rsidRPr="004D1A32">
              <w:rPr>
                <w:b/>
                <w:caps/>
              </w:rPr>
              <w:t xml:space="preserve">     профессионального модуля</w:t>
            </w:r>
          </w:p>
          <w:p w:rsidR="00191252" w:rsidRPr="004D1A32" w:rsidRDefault="00191252" w:rsidP="00191252">
            <w:pPr>
              <w:pStyle w:val="1"/>
              <w:spacing w:line="360" w:lineRule="auto"/>
              <w:ind w:left="64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91252" w:rsidRDefault="00191252" w:rsidP="00191252">
            <w:pPr>
              <w:spacing w:line="360" w:lineRule="auto"/>
              <w:jc w:val="center"/>
            </w:pPr>
            <w:r>
              <w:t>7</w:t>
            </w:r>
          </w:p>
          <w:p w:rsidR="00191252" w:rsidRDefault="00191252" w:rsidP="00191252">
            <w:pPr>
              <w:spacing w:line="360" w:lineRule="auto"/>
              <w:jc w:val="center"/>
            </w:pPr>
          </w:p>
          <w:p w:rsidR="00191252" w:rsidRDefault="00191252" w:rsidP="00191252">
            <w:pPr>
              <w:spacing w:line="360" w:lineRule="auto"/>
              <w:jc w:val="center"/>
            </w:pPr>
          </w:p>
          <w:p w:rsidR="00191252" w:rsidRDefault="00191252" w:rsidP="00191252">
            <w:pPr>
              <w:spacing w:line="360" w:lineRule="auto"/>
              <w:jc w:val="center"/>
            </w:pPr>
            <w:r>
              <w:t>9</w:t>
            </w:r>
          </w:p>
          <w:p w:rsidR="00191252" w:rsidRDefault="00191252" w:rsidP="00191252">
            <w:pPr>
              <w:spacing w:line="360" w:lineRule="auto"/>
              <w:jc w:val="center"/>
            </w:pPr>
          </w:p>
          <w:p w:rsidR="00191252" w:rsidRDefault="00191252" w:rsidP="00191252">
            <w:pPr>
              <w:spacing w:line="360" w:lineRule="auto"/>
              <w:jc w:val="center"/>
            </w:pPr>
          </w:p>
          <w:p w:rsidR="00191252" w:rsidRDefault="00191252" w:rsidP="00191252">
            <w:pPr>
              <w:spacing w:line="360" w:lineRule="auto"/>
              <w:jc w:val="center"/>
            </w:pPr>
            <w:r>
              <w:t>19</w:t>
            </w:r>
          </w:p>
          <w:p w:rsidR="00191252" w:rsidRDefault="00191252" w:rsidP="00191252">
            <w:pPr>
              <w:spacing w:line="360" w:lineRule="auto"/>
              <w:jc w:val="center"/>
            </w:pPr>
          </w:p>
          <w:p w:rsidR="00191252" w:rsidRPr="00AE35AD" w:rsidRDefault="00191252" w:rsidP="00191252">
            <w:pPr>
              <w:spacing w:line="360" w:lineRule="auto"/>
              <w:jc w:val="center"/>
            </w:pPr>
            <w:r>
              <w:t>23</w:t>
            </w:r>
          </w:p>
        </w:tc>
      </w:tr>
    </w:tbl>
    <w:p w:rsidR="00191252" w:rsidRPr="00AE35AD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91252" w:rsidRPr="00AE35AD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91252" w:rsidRPr="00AE35AD" w:rsidRDefault="00191252" w:rsidP="00191252">
      <w:pPr>
        <w:widowControl w:val="0"/>
        <w:numPr>
          <w:ilvl w:val="0"/>
          <w:numId w:val="1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 w:rsidRPr="00AE35AD">
        <w:rPr>
          <w:b/>
          <w:caps/>
          <w:u w:val="single"/>
        </w:rPr>
        <w:br w:type="page"/>
      </w:r>
      <w:r>
        <w:rPr>
          <w:b/>
          <w:caps/>
        </w:rPr>
        <w:lastRenderedPageBreak/>
        <w:t xml:space="preserve"> паспорт </w:t>
      </w:r>
      <w:r w:rsidRPr="00AE35AD">
        <w:rPr>
          <w:b/>
          <w:caps/>
        </w:rPr>
        <w:t xml:space="preserve"> ПРОГРАММЫ</w:t>
      </w:r>
      <w:r>
        <w:rPr>
          <w:b/>
          <w:caps/>
        </w:rPr>
        <w:t xml:space="preserve"> </w:t>
      </w:r>
      <w:r w:rsidRPr="00AE35AD">
        <w:rPr>
          <w:b/>
          <w:caps/>
        </w:rPr>
        <w:t xml:space="preserve"> професси</w:t>
      </w:r>
      <w:r>
        <w:rPr>
          <w:b/>
          <w:caps/>
        </w:rPr>
        <w:t>о</w:t>
      </w:r>
      <w:r w:rsidRPr="00AE35AD">
        <w:rPr>
          <w:b/>
          <w:caps/>
        </w:rPr>
        <w:t>нального модуля</w:t>
      </w:r>
    </w:p>
    <w:p w:rsidR="00191252" w:rsidRPr="00AC4614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 ПМ 4</w:t>
      </w:r>
      <w:r w:rsidRPr="00AC4614">
        <w:rPr>
          <w:b/>
        </w:rPr>
        <w:t xml:space="preserve">. ВЫПОЛНЕНИЕ РАБОТ ПО ОДНОЙ ИЛИ НЕСКОЛЬКИМ </w:t>
      </w:r>
      <w:r>
        <w:rPr>
          <w:b/>
        </w:rPr>
        <w:t xml:space="preserve">ПРОФЕССИЯМ  ДОЛЖНОСТЯМ  </w:t>
      </w:r>
      <w:r w:rsidRPr="00AC4614">
        <w:rPr>
          <w:b/>
        </w:rPr>
        <w:t>СЛУЖАЩИХ.</w:t>
      </w:r>
    </w:p>
    <w:p w:rsidR="00191252" w:rsidRPr="00CB6E0A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CB6E0A">
        <w:rPr>
          <w:b/>
          <w:sz w:val="28"/>
          <w:szCs w:val="28"/>
        </w:rPr>
        <w:t>1.1. Область применения программы</w:t>
      </w:r>
    </w:p>
    <w:p w:rsidR="0019125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6E0A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профессионального модуля ПМ4 </w:t>
      </w:r>
      <w:r w:rsidRPr="00CB6E0A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по специальности СПО </w:t>
      </w:r>
      <w:r>
        <w:rPr>
          <w:sz w:val="28"/>
          <w:szCs w:val="28"/>
        </w:rPr>
        <w:t xml:space="preserve">07. 02.01. </w:t>
      </w:r>
      <w:r w:rsidRPr="00CB6E0A">
        <w:rPr>
          <w:sz w:val="28"/>
          <w:szCs w:val="28"/>
        </w:rPr>
        <w:t>«Архитектура»  в части освоения основного вида профессиональной деятельности (ВДП) «Выполнение работ по одной или нескольким профессиям, должностям служащих» и соответствующих профессиональных компетенций (ПК) и общих компетенций (ОК):</w:t>
      </w:r>
    </w:p>
    <w:p w:rsidR="00191252" w:rsidRPr="007A6E60" w:rsidRDefault="00191252" w:rsidP="00191252">
      <w:pPr>
        <w:pStyle w:val="29"/>
        <w:widowControl w:val="0"/>
        <w:jc w:val="both"/>
        <w:rPr>
          <w:b/>
          <w:sz w:val="28"/>
        </w:rPr>
      </w:pPr>
      <w:r w:rsidRPr="007A6E60">
        <w:rPr>
          <w:b/>
          <w:sz w:val="28"/>
        </w:rPr>
        <w:t>Проектирование объектов архитектурной среды.</w:t>
      </w:r>
    </w:p>
    <w:p w:rsidR="00191252" w:rsidRPr="003B556E" w:rsidRDefault="00191252" w:rsidP="00191252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ПК 1.1.</w:t>
      </w:r>
      <w:r w:rsidRPr="004641BA">
        <w:rPr>
          <w:sz w:val="28"/>
          <w:szCs w:val="28"/>
        </w:rPr>
        <w:t> </w:t>
      </w:r>
      <w:r w:rsidRPr="003B556E">
        <w:rPr>
          <w:sz w:val="28"/>
          <w:szCs w:val="28"/>
          <w:shd w:val="clear" w:color="auto" w:fill="FFFFFF"/>
        </w:rPr>
        <w:t>Разрабатывать проектную документацию объектов различного назначения.</w:t>
      </w:r>
    </w:p>
    <w:p w:rsidR="00191252" w:rsidRPr="003B556E" w:rsidRDefault="00191252" w:rsidP="00191252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1.2. </w:t>
      </w:r>
      <w:r w:rsidRPr="003B556E">
        <w:rPr>
          <w:sz w:val="28"/>
          <w:szCs w:val="28"/>
        </w:rPr>
        <w:t>Участвовать в согласовании (увязке) проектных решений с пр</w:t>
      </w:r>
      <w:r w:rsidRPr="003B556E">
        <w:rPr>
          <w:sz w:val="28"/>
          <w:szCs w:val="28"/>
        </w:rPr>
        <w:t>о</w:t>
      </w:r>
      <w:r w:rsidRPr="003B556E">
        <w:rPr>
          <w:sz w:val="28"/>
          <w:szCs w:val="28"/>
        </w:rPr>
        <w:t>ектными разработками смежных частей проекта и вносить соответствующие изменения.</w:t>
      </w:r>
    </w:p>
    <w:p w:rsidR="00191252" w:rsidRPr="00AB5052" w:rsidRDefault="00191252" w:rsidP="00191252">
      <w:pPr>
        <w:pStyle w:val="29"/>
        <w:widowControl w:val="0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ПК </w:t>
      </w:r>
      <w:r w:rsidRPr="004641BA">
        <w:rPr>
          <w:sz w:val="28"/>
          <w:szCs w:val="28"/>
        </w:rPr>
        <w:t>1.3. </w:t>
      </w:r>
      <w:r w:rsidRPr="004641BA">
        <w:rPr>
          <w:sz w:val="28"/>
          <w:szCs w:val="28"/>
          <w:shd w:val="clear" w:color="auto" w:fill="FFFFFF"/>
        </w:rPr>
        <w:t xml:space="preserve">Осуществлять изображение архитектурного замысла, выполняя </w:t>
      </w:r>
      <w:r>
        <w:rPr>
          <w:sz w:val="28"/>
          <w:szCs w:val="28"/>
          <w:shd w:val="clear" w:color="auto" w:fill="FFFFFF"/>
        </w:rPr>
        <w:t xml:space="preserve">  </w:t>
      </w:r>
      <w:r w:rsidRPr="004641BA">
        <w:rPr>
          <w:sz w:val="28"/>
          <w:szCs w:val="28"/>
          <w:shd w:val="clear" w:color="auto" w:fill="FFFFFF"/>
        </w:rPr>
        <w:t>архитектурные чертежи и макеты.</w:t>
      </w:r>
    </w:p>
    <w:p w:rsidR="00191252" w:rsidRPr="003B556E" w:rsidRDefault="00191252" w:rsidP="00191252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ПК </w:t>
      </w:r>
      <w:r w:rsidRPr="00AB5052">
        <w:rPr>
          <w:sz w:val="28"/>
        </w:rPr>
        <w:t>2.2. </w:t>
      </w:r>
      <w:r w:rsidRPr="00AB5052">
        <w:rPr>
          <w:sz w:val="28"/>
          <w:szCs w:val="28"/>
        </w:rPr>
        <w:t>Осуществление мероприятий по реализации принятых проек</w:t>
      </w:r>
      <w:r w:rsidRPr="00AB5052">
        <w:rPr>
          <w:sz w:val="28"/>
          <w:szCs w:val="28"/>
        </w:rPr>
        <w:t>т</w:t>
      </w:r>
      <w:r w:rsidRPr="00AB5052">
        <w:rPr>
          <w:sz w:val="28"/>
          <w:szCs w:val="28"/>
        </w:rPr>
        <w:t>ных решений.</w:t>
      </w:r>
    </w:p>
    <w:p w:rsidR="00191252" w:rsidRPr="004641BA" w:rsidRDefault="00191252" w:rsidP="00191252">
      <w:pPr>
        <w:pStyle w:val="aff3"/>
        <w:widowControl w:val="0"/>
        <w:ind w:left="0" w:firstLine="567"/>
        <w:jc w:val="both"/>
        <w:rPr>
          <w:sz w:val="28"/>
          <w:shd w:val="clear" w:color="auto" w:fill="FFFFFF"/>
        </w:rPr>
      </w:pPr>
      <w:r w:rsidRPr="004641BA">
        <w:rPr>
          <w:sz w:val="28"/>
        </w:rPr>
        <w:t>ПК 2.2. </w:t>
      </w:r>
      <w:r w:rsidRPr="004641BA">
        <w:rPr>
          <w:sz w:val="28"/>
          <w:shd w:val="clear" w:color="auto" w:fill="FFFFFF"/>
        </w:rPr>
        <w:t>Осуществлять корректировку проектной документации по зам</w:t>
      </w:r>
      <w:r w:rsidRPr="004641BA">
        <w:rPr>
          <w:sz w:val="28"/>
          <w:shd w:val="clear" w:color="auto" w:fill="FFFFFF"/>
        </w:rPr>
        <w:t>е</w:t>
      </w:r>
      <w:r w:rsidRPr="004641BA">
        <w:rPr>
          <w:sz w:val="28"/>
          <w:shd w:val="clear" w:color="auto" w:fill="FFFFFF"/>
        </w:rPr>
        <w:t>чаниям смежных и контролирующих организаций и заказчика.</w:t>
      </w:r>
    </w:p>
    <w:p w:rsidR="00191252" w:rsidRPr="00D25869" w:rsidRDefault="00191252" w:rsidP="00191252">
      <w:pPr>
        <w:ind w:firstLine="567"/>
        <w:jc w:val="both"/>
        <w:rPr>
          <w:sz w:val="28"/>
          <w:szCs w:val="28"/>
          <w:shd w:val="clear" w:color="auto" w:fill="FFFFFF"/>
        </w:rPr>
      </w:pPr>
      <w:r w:rsidRPr="004641BA">
        <w:rPr>
          <w:sz w:val="28"/>
        </w:rPr>
        <w:t>ПК 2.3</w:t>
      </w:r>
      <w:r w:rsidRPr="004641BA">
        <w:rPr>
          <w:sz w:val="28"/>
          <w:szCs w:val="28"/>
        </w:rPr>
        <w:t>. </w:t>
      </w:r>
      <w:r w:rsidRPr="004641BA">
        <w:rPr>
          <w:sz w:val="28"/>
          <w:szCs w:val="28"/>
          <w:shd w:val="clear" w:color="auto" w:fill="FFFFFF"/>
        </w:rPr>
        <w:t>Осуществлять сбор, хранение, обработку и анализ информации, применяемой в сфере профессиональной деятельности.</w:t>
      </w:r>
    </w:p>
    <w:p w:rsidR="00191252" w:rsidRPr="00CB6E0A" w:rsidRDefault="00191252" w:rsidP="001912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CB6E0A">
        <w:rPr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191252" w:rsidRPr="00CB6E0A" w:rsidRDefault="00191252" w:rsidP="001912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CB6E0A">
        <w:rPr>
          <w:sz w:val="28"/>
          <w:szCs w:val="28"/>
        </w:rPr>
        <w:t>2. Организовывать собственную деятельность, выбирать типовые м</w:t>
      </w:r>
      <w:r w:rsidRPr="00CB6E0A">
        <w:rPr>
          <w:sz w:val="28"/>
          <w:szCs w:val="28"/>
        </w:rPr>
        <w:t>е</w:t>
      </w:r>
      <w:r w:rsidRPr="00CB6E0A">
        <w:rPr>
          <w:sz w:val="28"/>
          <w:szCs w:val="28"/>
        </w:rPr>
        <w:t>тоды и способы выполнения профессиональных задач, оценивать их эффе</w:t>
      </w:r>
      <w:r w:rsidRPr="00CB6E0A">
        <w:rPr>
          <w:sz w:val="28"/>
          <w:szCs w:val="28"/>
        </w:rPr>
        <w:t>к</w:t>
      </w:r>
      <w:r w:rsidRPr="00CB6E0A">
        <w:rPr>
          <w:sz w:val="28"/>
          <w:szCs w:val="28"/>
        </w:rPr>
        <w:t>тивность и качество.</w:t>
      </w:r>
    </w:p>
    <w:p w:rsidR="00191252" w:rsidRPr="00CB6E0A" w:rsidRDefault="00191252" w:rsidP="001912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6E0A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91252" w:rsidRPr="00CB6E0A" w:rsidRDefault="00191252" w:rsidP="001912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6E0A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91252" w:rsidRPr="00CB6E0A" w:rsidRDefault="00191252" w:rsidP="001912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CB6E0A">
        <w:rPr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:rsidR="00191252" w:rsidRPr="00CB6E0A" w:rsidRDefault="00191252" w:rsidP="001912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ОК6. </w:t>
      </w:r>
      <w:r w:rsidRPr="00CB6E0A">
        <w:rPr>
          <w:sz w:val="28"/>
          <w:szCs w:val="28"/>
        </w:rPr>
        <w:t>Работать в коллективе и в команде, эффективно общаться с колл</w:t>
      </w:r>
      <w:r w:rsidRPr="00CB6E0A">
        <w:rPr>
          <w:sz w:val="28"/>
          <w:szCs w:val="28"/>
        </w:rPr>
        <w:t>е</w:t>
      </w:r>
      <w:r w:rsidRPr="00CB6E0A">
        <w:rPr>
          <w:sz w:val="28"/>
          <w:szCs w:val="28"/>
        </w:rPr>
        <w:t>гами, руководством, потребителями.</w:t>
      </w:r>
    </w:p>
    <w:p w:rsidR="00191252" w:rsidRPr="00CB6E0A" w:rsidRDefault="00191252" w:rsidP="001912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ОК7. </w:t>
      </w:r>
      <w:r w:rsidRPr="00CB6E0A">
        <w:rPr>
          <w:sz w:val="28"/>
          <w:szCs w:val="28"/>
        </w:rPr>
        <w:t>Брать на себя ответственность за работу членов команды (подч</w:t>
      </w:r>
      <w:r w:rsidRPr="00CB6E0A">
        <w:rPr>
          <w:sz w:val="28"/>
          <w:szCs w:val="28"/>
        </w:rPr>
        <w:t>и</w:t>
      </w:r>
      <w:r w:rsidRPr="00CB6E0A">
        <w:rPr>
          <w:sz w:val="28"/>
          <w:szCs w:val="28"/>
        </w:rPr>
        <w:t>ненных), за результат выполнения заданий.</w:t>
      </w:r>
    </w:p>
    <w:p w:rsidR="00191252" w:rsidRDefault="00191252" w:rsidP="001912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ОК8. </w:t>
      </w:r>
      <w:r w:rsidRPr="00CB6E0A">
        <w:rPr>
          <w:sz w:val="28"/>
          <w:szCs w:val="28"/>
        </w:rPr>
        <w:t>Самостоятельно определять задачи профессионального и личнос</w:t>
      </w:r>
      <w:r w:rsidRPr="00CB6E0A">
        <w:rPr>
          <w:sz w:val="28"/>
          <w:szCs w:val="28"/>
        </w:rPr>
        <w:t>т</w:t>
      </w:r>
      <w:r w:rsidRPr="00CB6E0A">
        <w:rPr>
          <w:sz w:val="28"/>
          <w:szCs w:val="28"/>
        </w:rPr>
        <w:t>ного развития, заниматься самообразованием, осознанно планировать пов</w:t>
      </w:r>
      <w:r w:rsidRPr="00CB6E0A">
        <w:rPr>
          <w:sz w:val="28"/>
          <w:szCs w:val="28"/>
        </w:rPr>
        <w:t>ы</w:t>
      </w:r>
      <w:r w:rsidRPr="00CB6E0A">
        <w:rPr>
          <w:sz w:val="28"/>
          <w:szCs w:val="28"/>
        </w:rPr>
        <w:t>шение квалификации.</w:t>
      </w:r>
    </w:p>
    <w:p w:rsidR="00191252" w:rsidRDefault="00191252" w:rsidP="001912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ОК9. </w:t>
      </w:r>
      <w:r w:rsidRPr="00CB6E0A">
        <w:rPr>
          <w:sz w:val="28"/>
          <w:szCs w:val="28"/>
        </w:rPr>
        <w:t>Ориентироваться в условиях частой смены технологий в профе</w:t>
      </w:r>
      <w:r w:rsidRPr="00CB6E0A">
        <w:rPr>
          <w:sz w:val="28"/>
          <w:szCs w:val="28"/>
        </w:rPr>
        <w:t>с</w:t>
      </w:r>
      <w:r w:rsidRPr="00CB6E0A">
        <w:rPr>
          <w:sz w:val="28"/>
          <w:szCs w:val="28"/>
        </w:rPr>
        <w:t>сиональной деятельности.</w:t>
      </w:r>
    </w:p>
    <w:p w:rsidR="00191252" w:rsidRPr="00F1365F" w:rsidRDefault="00191252" w:rsidP="00191252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CB6E0A">
        <w:rPr>
          <w:sz w:val="28"/>
          <w:szCs w:val="28"/>
        </w:rPr>
        <w:lastRenderedPageBreak/>
        <w:t xml:space="preserve">Программа профессионального модуля может быть использована </w:t>
      </w:r>
      <w:r>
        <w:rPr>
          <w:sz w:val="28"/>
          <w:szCs w:val="28"/>
        </w:rPr>
        <w:t xml:space="preserve">в </w:t>
      </w:r>
      <w:r w:rsidRPr="00CB6E0A">
        <w:rPr>
          <w:sz w:val="28"/>
          <w:szCs w:val="28"/>
        </w:rPr>
        <w:t>д</w:t>
      </w:r>
      <w:r w:rsidRPr="00CB6E0A">
        <w:rPr>
          <w:sz w:val="28"/>
          <w:szCs w:val="28"/>
        </w:rPr>
        <w:t>о</w:t>
      </w:r>
      <w:r w:rsidRPr="00CB6E0A">
        <w:rPr>
          <w:sz w:val="28"/>
          <w:szCs w:val="28"/>
        </w:rPr>
        <w:t>полнительном профессиональном образовании и профессиональной подг</w:t>
      </w:r>
      <w:r w:rsidRPr="00CB6E0A">
        <w:rPr>
          <w:sz w:val="28"/>
          <w:szCs w:val="28"/>
        </w:rPr>
        <w:t>о</w:t>
      </w:r>
      <w:r w:rsidRPr="00CB6E0A">
        <w:rPr>
          <w:sz w:val="28"/>
          <w:szCs w:val="28"/>
        </w:rPr>
        <w:t xml:space="preserve">товке работников в области строительства и </w:t>
      </w:r>
      <w:r>
        <w:rPr>
          <w:sz w:val="28"/>
          <w:szCs w:val="28"/>
        </w:rPr>
        <w:t xml:space="preserve">архитектуры </w:t>
      </w:r>
      <w:r w:rsidRPr="00CB6E0A">
        <w:rPr>
          <w:sz w:val="28"/>
          <w:szCs w:val="28"/>
        </w:rPr>
        <w:t>при наличии сре</w:t>
      </w:r>
      <w:r w:rsidRPr="00CB6E0A">
        <w:rPr>
          <w:sz w:val="28"/>
          <w:szCs w:val="28"/>
        </w:rPr>
        <w:t>д</w:t>
      </w:r>
      <w:r w:rsidRPr="00CB6E0A">
        <w:rPr>
          <w:sz w:val="28"/>
          <w:szCs w:val="28"/>
        </w:rPr>
        <w:t xml:space="preserve">него (полного) общего образования. Опыт работы не требуется. </w:t>
      </w:r>
    </w:p>
    <w:p w:rsidR="00191252" w:rsidRPr="00CB6E0A" w:rsidRDefault="00191252" w:rsidP="0019125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CB6E0A">
        <w:rPr>
          <w:b/>
          <w:sz w:val="28"/>
          <w:szCs w:val="28"/>
        </w:rPr>
        <w:t>1.2. Цели и задачи учебного</w:t>
      </w:r>
      <w:r>
        <w:rPr>
          <w:b/>
          <w:sz w:val="28"/>
          <w:szCs w:val="28"/>
        </w:rPr>
        <w:t xml:space="preserve"> модуля</w:t>
      </w:r>
      <w:r w:rsidRPr="00CB6E0A">
        <w:rPr>
          <w:b/>
          <w:sz w:val="28"/>
          <w:szCs w:val="28"/>
        </w:rPr>
        <w:t xml:space="preserve"> – требования к результатам осв</w:t>
      </w:r>
      <w:r w:rsidRPr="00CB6E0A">
        <w:rPr>
          <w:b/>
          <w:sz w:val="28"/>
          <w:szCs w:val="28"/>
        </w:rPr>
        <w:t>о</w:t>
      </w:r>
      <w:r w:rsidRPr="00CB6E0A">
        <w:rPr>
          <w:b/>
          <w:sz w:val="28"/>
          <w:szCs w:val="28"/>
        </w:rPr>
        <w:t>ения модуля</w:t>
      </w:r>
    </w:p>
    <w:p w:rsidR="00191252" w:rsidRPr="00CB6E0A" w:rsidRDefault="00191252" w:rsidP="0019125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B6E0A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</w:t>
      </w:r>
      <w:r w:rsidRPr="00CB6E0A">
        <w:rPr>
          <w:sz w:val="28"/>
          <w:szCs w:val="28"/>
        </w:rPr>
        <w:t>о</w:t>
      </w:r>
      <w:r w:rsidRPr="00CB6E0A">
        <w:rPr>
          <w:sz w:val="28"/>
          <w:szCs w:val="28"/>
        </w:rPr>
        <w:t>де освоения профессионального модуля должен:</w:t>
      </w:r>
    </w:p>
    <w:p w:rsidR="00191252" w:rsidRDefault="00191252" w:rsidP="0019125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6E0A">
        <w:rPr>
          <w:b/>
          <w:sz w:val="28"/>
          <w:szCs w:val="28"/>
        </w:rPr>
        <w:t>иметь практический опыт</w:t>
      </w:r>
      <w:r w:rsidRPr="00CB6E0A">
        <w:rPr>
          <w:sz w:val="28"/>
          <w:szCs w:val="28"/>
        </w:rPr>
        <w:t xml:space="preserve"> выполнения работ по одной и</w:t>
      </w:r>
      <w:r>
        <w:rPr>
          <w:sz w:val="28"/>
          <w:szCs w:val="28"/>
        </w:rPr>
        <w:t>ли нескольким профессиям</w:t>
      </w:r>
      <w:r w:rsidRPr="00CB6E0A">
        <w:rPr>
          <w:sz w:val="28"/>
          <w:szCs w:val="28"/>
        </w:rPr>
        <w:t>, должностям служащих.</w:t>
      </w:r>
    </w:p>
    <w:p w:rsidR="00191252" w:rsidRPr="009303DE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i/>
          <w:sz w:val="28"/>
          <w:szCs w:val="28"/>
          <w:vertAlign w:val="superscript"/>
        </w:rPr>
      </w:pPr>
      <w:r w:rsidRPr="009303DE">
        <w:rPr>
          <w:b/>
          <w:sz w:val="28"/>
          <w:szCs w:val="28"/>
        </w:rPr>
        <w:t>УП 4.1. Начертательная геометрия</w:t>
      </w:r>
    </w:p>
    <w:p w:rsidR="00191252" w:rsidRPr="001D4C1B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D4C1B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прохождения практики</w:t>
      </w:r>
      <w:r w:rsidRPr="001D4C1B">
        <w:rPr>
          <w:sz w:val="28"/>
          <w:szCs w:val="28"/>
        </w:rPr>
        <w:t xml:space="preserve"> обучающийся должен </w:t>
      </w:r>
      <w:r w:rsidRPr="00D2098B">
        <w:rPr>
          <w:b/>
          <w:sz w:val="28"/>
          <w:szCs w:val="28"/>
        </w:rPr>
        <w:t>уметь</w:t>
      </w:r>
      <w:r w:rsidRPr="001D4C1B">
        <w:rPr>
          <w:sz w:val="28"/>
          <w:szCs w:val="28"/>
        </w:rPr>
        <w:t>:</w:t>
      </w:r>
    </w:p>
    <w:p w:rsidR="00191252" w:rsidRPr="001D4C1B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- в</w:t>
      </w:r>
      <w:r w:rsidRPr="001D4C1B">
        <w:rPr>
          <w:sz w:val="28"/>
          <w:szCs w:val="28"/>
        </w:rPr>
        <w:t>ыполнять с построением теней ортогональные, аксонометрические и пе</w:t>
      </w:r>
      <w:r w:rsidRPr="001D4C1B">
        <w:rPr>
          <w:sz w:val="28"/>
          <w:szCs w:val="28"/>
        </w:rPr>
        <w:t>р</w:t>
      </w:r>
      <w:r w:rsidRPr="001D4C1B">
        <w:rPr>
          <w:sz w:val="28"/>
          <w:szCs w:val="28"/>
        </w:rPr>
        <w:t>спективные проекции</w:t>
      </w:r>
      <w:r>
        <w:rPr>
          <w:sz w:val="28"/>
          <w:szCs w:val="28"/>
        </w:rPr>
        <w:t>;</w:t>
      </w:r>
    </w:p>
    <w:p w:rsidR="00191252" w:rsidRPr="001D4C1B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D4C1B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прохождения практики</w:t>
      </w:r>
      <w:r w:rsidRPr="001D4C1B">
        <w:rPr>
          <w:sz w:val="28"/>
          <w:szCs w:val="28"/>
        </w:rPr>
        <w:t xml:space="preserve"> обучающийся должен </w:t>
      </w:r>
      <w:r w:rsidRPr="00D2098B">
        <w:rPr>
          <w:b/>
          <w:sz w:val="28"/>
          <w:szCs w:val="28"/>
        </w:rPr>
        <w:t>знать:</w:t>
      </w:r>
    </w:p>
    <w:p w:rsidR="00191252" w:rsidRPr="009303DE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- з</w:t>
      </w:r>
      <w:r w:rsidRPr="001D4C1B">
        <w:rPr>
          <w:sz w:val="28"/>
          <w:szCs w:val="28"/>
        </w:rPr>
        <w:t>аконы, методы и приёмы проецирования, выполнения перспективных пр</w:t>
      </w:r>
      <w:r w:rsidRPr="001D4C1B">
        <w:rPr>
          <w:sz w:val="28"/>
          <w:szCs w:val="28"/>
        </w:rPr>
        <w:t>о</w:t>
      </w:r>
      <w:r w:rsidRPr="001D4C1B">
        <w:rPr>
          <w:sz w:val="28"/>
          <w:szCs w:val="28"/>
        </w:rPr>
        <w:t>екций, построения теней на ортогональных, аксонометрических и перспекти</w:t>
      </w:r>
      <w:r w:rsidRPr="001D4C1B">
        <w:rPr>
          <w:sz w:val="28"/>
          <w:szCs w:val="28"/>
        </w:rPr>
        <w:t>в</w:t>
      </w:r>
      <w:r w:rsidRPr="001D4C1B">
        <w:rPr>
          <w:sz w:val="28"/>
          <w:szCs w:val="28"/>
        </w:rPr>
        <w:t>ных проекциях</w:t>
      </w:r>
      <w:r>
        <w:rPr>
          <w:sz w:val="28"/>
          <w:szCs w:val="28"/>
        </w:rPr>
        <w:t>.</w:t>
      </w:r>
    </w:p>
    <w:p w:rsidR="00191252" w:rsidRPr="00593BC2" w:rsidRDefault="00191252" w:rsidP="001912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3BC2">
        <w:rPr>
          <w:b/>
          <w:sz w:val="28"/>
          <w:szCs w:val="28"/>
        </w:rPr>
        <w:t xml:space="preserve">УП </w:t>
      </w:r>
      <w:r>
        <w:rPr>
          <w:b/>
          <w:sz w:val="28"/>
          <w:szCs w:val="28"/>
        </w:rPr>
        <w:t xml:space="preserve">4.2. </w:t>
      </w:r>
      <w:r w:rsidRPr="00593BC2">
        <w:rPr>
          <w:b/>
          <w:sz w:val="28"/>
          <w:szCs w:val="28"/>
        </w:rPr>
        <w:t>Строительная</w:t>
      </w:r>
      <w:r>
        <w:rPr>
          <w:b/>
          <w:sz w:val="28"/>
          <w:szCs w:val="28"/>
        </w:rPr>
        <w:t>.</w:t>
      </w:r>
    </w:p>
    <w:p w:rsidR="00191252" w:rsidRPr="00593BC2" w:rsidRDefault="00191252" w:rsidP="00191252">
      <w:pPr>
        <w:rPr>
          <w:b/>
          <w:sz w:val="28"/>
          <w:szCs w:val="28"/>
        </w:rPr>
      </w:pPr>
      <w:r w:rsidRPr="00796104">
        <w:rPr>
          <w:sz w:val="28"/>
          <w:szCs w:val="28"/>
        </w:rPr>
        <w:t xml:space="preserve">Должен </w:t>
      </w:r>
      <w:r w:rsidRPr="00593BC2">
        <w:rPr>
          <w:b/>
          <w:sz w:val="28"/>
          <w:szCs w:val="28"/>
        </w:rPr>
        <w:t>уметь:</w:t>
      </w:r>
    </w:p>
    <w:p w:rsidR="00191252" w:rsidRPr="00593BC2" w:rsidRDefault="00191252" w:rsidP="001912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3BC2">
        <w:rPr>
          <w:sz w:val="28"/>
          <w:szCs w:val="28"/>
        </w:rPr>
        <w:t xml:space="preserve">- по назначению </w:t>
      </w:r>
      <w:r>
        <w:rPr>
          <w:sz w:val="28"/>
          <w:szCs w:val="28"/>
        </w:rPr>
        <w:t>использовать ручной инструмент;</w:t>
      </w:r>
    </w:p>
    <w:p w:rsidR="00191252" w:rsidRDefault="00191252" w:rsidP="001912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3BC2">
        <w:rPr>
          <w:sz w:val="28"/>
          <w:szCs w:val="28"/>
        </w:rPr>
        <w:t>подготавливать различные поверхности перед оштукатуриванием</w:t>
      </w:r>
      <w:r>
        <w:rPr>
          <w:sz w:val="28"/>
          <w:szCs w:val="28"/>
        </w:rPr>
        <w:t>;</w:t>
      </w:r>
    </w:p>
    <w:p w:rsidR="00191252" w:rsidRPr="00593BC2" w:rsidRDefault="00191252" w:rsidP="001912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3B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3BC2">
        <w:rPr>
          <w:sz w:val="28"/>
          <w:szCs w:val="28"/>
        </w:rPr>
        <w:t>соблюдать прав</w:t>
      </w:r>
      <w:r>
        <w:rPr>
          <w:sz w:val="28"/>
          <w:szCs w:val="28"/>
        </w:rPr>
        <w:t>ила ТБ при работе с механизмами;</w:t>
      </w:r>
    </w:p>
    <w:p w:rsidR="00191252" w:rsidRDefault="00191252" w:rsidP="001912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3BC2">
        <w:rPr>
          <w:sz w:val="28"/>
          <w:szCs w:val="28"/>
        </w:rPr>
        <w:t>- соблюдать правила ТБ и требования противопожарной безопасности;</w:t>
      </w:r>
    </w:p>
    <w:p w:rsidR="00191252" w:rsidRPr="00593BC2" w:rsidRDefault="00191252" w:rsidP="00191252">
      <w:pPr>
        <w:rPr>
          <w:b/>
          <w:sz w:val="28"/>
          <w:szCs w:val="28"/>
        </w:rPr>
      </w:pPr>
      <w:r w:rsidRPr="00796104">
        <w:rPr>
          <w:sz w:val="28"/>
          <w:szCs w:val="28"/>
        </w:rPr>
        <w:t>В результате изучения студент должен</w:t>
      </w:r>
      <w:r w:rsidRPr="00593BC2">
        <w:rPr>
          <w:b/>
          <w:sz w:val="28"/>
          <w:szCs w:val="28"/>
        </w:rPr>
        <w:t xml:space="preserve"> знать:</w:t>
      </w:r>
    </w:p>
    <w:p w:rsidR="00191252" w:rsidRPr="00593BC2" w:rsidRDefault="00191252" w:rsidP="0019125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3BC2">
        <w:rPr>
          <w:sz w:val="28"/>
          <w:szCs w:val="28"/>
        </w:rPr>
        <w:t>правила ТБ;</w:t>
      </w:r>
    </w:p>
    <w:p w:rsidR="00191252" w:rsidRPr="00593BC2" w:rsidRDefault="00191252" w:rsidP="00191252">
      <w:pPr>
        <w:rPr>
          <w:sz w:val="28"/>
          <w:szCs w:val="28"/>
        </w:rPr>
      </w:pPr>
      <w:r w:rsidRPr="00593BC2">
        <w:rPr>
          <w:sz w:val="28"/>
          <w:szCs w:val="28"/>
        </w:rPr>
        <w:t>- общие сведения о штукатурно-малярных работах, видах и назначение шт</w:t>
      </w:r>
      <w:r w:rsidRPr="00593BC2">
        <w:rPr>
          <w:sz w:val="28"/>
          <w:szCs w:val="28"/>
        </w:rPr>
        <w:t>у</w:t>
      </w:r>
      <w:r w:rsidRPr="00593BC2">
        <w:rPr>
          <w:sz w:val="28"/>
          <w:szCs w:val="28"/>
        </w:rPr>
        <w:t>катурок;</w:t>
      </w:r>
    </w:p>
    <w:p w:rsidR="00191252" w:rsidRPr="00593BC2" w:rsidRDefault="00191252" w:rsidP="00191252">
      <w:pPr>
        <w:rPr>
          <w:sz w:val="28"/>
          <w:szCs w:val="28"/>
        </w:rPr>
      </w:pPr>
      <w:r w:rsidRPr="00593BC2">
        <w:rPr>
          <w:sz w:val="28"/>
          <w:szCs w:val="28"/>
        </w:rPr>
        <w:t>- т</w:t>
      </w:r>
      <w:r>
        <w:rPr>
          <w:sz w:val="28"/>
          <w:szCs w:val="28"/>
        </w:rPr>
        <w:t>ребования к качеству штукатурок;</w:t>
      </w:r>
    </w:p>
    <w:p w:rsidR="00191252" w:rsidRPr="00593BC2" w:rsidRDefault="00191252" w:rsidP="00191252">
      <w:pPr>
        <w:rPr>
          <w:sz w:val="28"/>
          <w:szCs w:val="28"/>
        </w:rPr>
      </w:pPr>
      <w:r w:rsidRPr="00593B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3BC2">
        <w:rPr>
          <w:sz w:val="28"/>
          <w:szCs w:val="28"/>
        </w:rPr>
        <w:t>название и назначение ручного инструмента, приспособлений и инвентаря;</w:t>
      </w:r>
    </w:p>
    <w:p w:rsidR="00191252" w:rsidRPr="00593BC2" w:rsidRDefault="00191252" w:rsidP="00191252">
      <w:pPr>
        <w:rPr>
          <w:sz w:val="28"/>
          <w:szCs w:val="28"/>
        </w:rPr>
      </w:pPr>
      <w:r w:rsidRPr="00593BC2">
        <w:rPr>
          <w:sz w:val="28"/>
          <w:szCs w:val="28"/>
        </w:rPr>
        <w:t xml:space="preserve">- правила ТБ </w:t>
      </w:r>
      <w:r>
        <w:rPr>
          <w:sz w:val="28"/>
          <w:szCs w:val="28"/>
        </w:rPr>
        <w:t>при работе на подмостях и лесах;</w:t>
      </w:r>
    </w:p>
    <w:p w:rsidR="00191252" w:rsidRPr="00593BC2" w:rsidRDefault="00191252" w:rsidP="00191252">
      <w:pPr>
        <w:rPr>
          <w:sz w:val="28"/>
          <w:szCs w:val="28"/>
        </w:rPr>
      </w:pPr>
      <w:r w:rsidRPr="00593BC2">
        <w:rPr>
          <w:sz w:val="28"/>
          <w:szCs w:val="28"/>
        </w:rPr>
        <w:t>- требования к основаниям;</w:t>
      </w:r>
    </w:p>
    <w:p w:rsidR="00191252" w:rsidRPr="00593BC2" w:rsidRDefault="00191252" w:rsidP="00191252">
      <w:pPr>
        <w:rPr>
          <w:sz w:val="28"/>
          <w:szCs w:val="28"/>
        </w:rPr>
      </w:pPr>
      <w:r w:rsidRPr="00593B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3BC2">
        <w:rPr>
          <w:sz w:val="28"/>
          <w:szCs w:val="28"/>
        </w:rPr>
        <w:t>название и назначение штукатурных растворов;</w:t>
      </w:r>
    </w:p>
    <w:p w:rsidR="00191252" w:rsidRPr="00593BC2" w:rsidRDefault="00191252" w:rsidP="00191252">
      <w:pPr>
        <w:rPr>
          <w:sz w:val="28"/>
          <w:szCs w:val="28"/>
        </w:rPr>
      </w:pPr>
      <w:r>
        <w:rPr>
          <w:sz w:val="28"/>
          <w:szCs w:val="28"/>
        </w:rPr>
        <w:t>- способы приготовления р-ров;</w:t>
      </w:r>
    </w:p>
    <w:p w:rsidR="00191252" w:rsidRPr="00593BC2" w:rsidRDefault="00191252" w:rsidP="00191252">
      <w:pPr>
        <w:rPr>
          <w:sz w:val="28"/>
          <w:szCs w:val="28"/>
        </w:rPr>
      </w:pPr>
      <w:r w:rsidRPr="00593BC2">
        <w:rPr>
          <w:sz w:val="28"/>
          <w:szCs w:val="28"/>
        </w:rPr>
        <w:t>- правила</w:t>
      </w:r>
      <w:r>
        <w:rPr>
          <w:sz w:val="28"/>
          <w:szCs w:val="28"/>
        </w:rPr>
        <w:t xml:space="preserve"> ТБ при приготовлении растворов;</w:t>
      </w:r>
    </w:p>
    <w:p w:rsidR="00191252" w:rsidRPr="00593BC2" w:rsidRDefault="00191252" w:rsidP="00191252">
      <w:pPr>
        <w:rPr>
          <w:sz w:val="28"/>
          <w:szCs w:val="28"/>
        </w:rPr>
      </w:pPr>
      <w:r w:rsidRPr="00593BC2">
        <w:rPr>
          <w:sz w:val="28"/>
          <w:szCs w:val="28"/>
        </w:rPr>
        <w:t>- виды штукатурных работ;</w:t>
      </w:r>
    </w:p>
    <w:p w:rsidR="00191252" w:rsidRPr="00593BC2" w:rsidRDefault="00191252" w:rsidP="00191252">
      <w:pPr>
        <w:rPr>
          <w:sz w:val="28"/>
          <w:szCs w:val="28"/>
        </w:rPr>
      </w:pPr>
      <w:r w:rsidRPr="00593BC2">
        <w:rPr>
          <w:sz w:val="28"/>
          <w:szCs w:val="28"/>
        </w:rPr>
        <w:t>- штукатурные слои, их название, их н</w:t>
      </w:r>
      <w:r>
        <w:rPr>
          <w:sz w:val="28"/>
          <w:szCs w:val="28"/>
        </w:rPr>
        <w:t>азначение, порядок их нанесения;</w:t>
      </w:r>
    </w:p>
    <w:p w:rsidR="00191252" w:rsidRPr="00593BC2" w:rsidRDefault="00191252" w:rsidP="00191252">
      <w:pPr>
        <w:rPr>
          <w:sz w:val="28"/>
          <w:szCs w:val="28"/>
        </w:rPr>
      </w:pPr>
      <w:r w:rsidRPr="00593B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3BC2">
        <w:rPr>
          <w:sz w:val="28"/>
          <w:szCs w:val="28"/>
        </w:rPr>
        <w:t>виды ГКЛ;</w:t>
      </w:r>
    </w:p>
    <w:p w:rsidR="00191252" w:rsidRDefault="00191252" w:rsidP="00191252">
      <w:pPr>
        <w:rPr>
          <w:sz w:val="28"/>
          <w:szCs w:val="28"/>
        </w:rPr>
      </w:pPr>
      <w:r w:rsidRPr="00593B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3BC2">
        <w:rPr>
          <w:sz w:val="28"/>
          <w:szCs w:val="28"/>
        </w:rPr>
        <w:t>требования к основаниям под облицовку ГКЛ;</w:t>
      </w:r>
    </w:p>
    <w:p w:rsidR="00191252" w:rsidRPr="00593BC2" w:rsidRDefault="00191252" w:rsidP="00191252">
      <w:pPr>
        <w:rPr>
          <w:sz w:val="28"/>
          <w:szCs w:val="28"/>
        </w:rPr>
      </w:pPr>
    </w:p>
    <w:p w:rsidR="00191252" w:rsidRPr="00593BC2" w:rsidRDefault="00191252" w:rsidP="00191252">
      <w:pPr>
        <w:rPr>
          <w:sz w:val="28"/>
          <w:szCs w:val="28"/>
        </w:rPr>
      </w:pPr>
      <w:r w:rsidRPr="00593BC2">
        <w:rPr>
          <w:sz w:val="28"/>
          <w:szCs w:val="28"/>
        </w:rPr>
        <w:t>-</w:t>
      </w:r>
      <w:r>
        <w:rPr>
          <w:sz w:val="28"/>
          <w:szCs w:val="28"/>
        </w:rPr>
        <w:t xml:space="preserve"> требования ТБ;</w:t>
      </w:r>
    </w:p>
    <w:p w:rsidR="00191252" w:rsidRPr="00593BC2" w:rsidRDefault="00191252" w:rsidP="00191252">
      <w:pPr>
        <w:rPr>
          <w:sz w:val="28"/>
          <w:szCs w:val="28"/>
        </w:rPr>
      </w:pPr>
      <w:r w:rsidRPr="00593BC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593BC2">
        <w:rPr>
          <w:sz w:val="28"/>
          <w:szCs w:val="28"/>
        </w:rPr>
        <w:t>требования к подготовленным поверхностям;</w:t>
      </w:r>
    </w:p>
    <w:p w:rsidR="00191252" w:rsidRPr="00593BC2" w:rsidRDefault="00191252" w:rsidP="00191252">
      <w:pPr>
        <w:rPr>
          <w:b/>
          <w:sz w:val="28"/>
          <w:szCs w:val="28"/>
        </w:rPr>
      </w:pPr>
      <w:r w:rsidRPr="00593B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3BC2">
        <w:rPr>
          <w:sz w:val="28"/>
          <w:szCs w:val="28"/>
        </w:rPr>
        <w:t>название и назначение малярного инструмента и приспособлений</w:t>
      </w:r>
      <w:r>
        <w:rPr>
          <w:sz w:val="28"/>
          <w:szCs w:val="28"/>
        </w:rPr>
        <w:t>;</w:t>
      </w:r>
    </w:p>
    <w:p w:rsidR="00191252" w:rsidRPr="00593BC2" w:rsidRDefault="00191252" w:rsidP="00191252">
      <w:pPr>
        <w:rPr>
          <w:sz w:val="28"/>
          <w:szCs w:val="28"/>
        </w:rPr>
      </w:pPr>
      <w:r w:rsidRPr="00593BC2">
        <w:rPr>
          <w:sz w:val="28"/>
          <w:szCs w:val="28"/>
        </w:rPr>
        <w:t>- основные компоненты, входящие в состав водных окрасочных составов;</w:t>
      </w:r>
    </w:p>
    <w:p w:rsidR="00191252" w:rsidRDefault="00191252" w:rsidP="00191252">
      <w:pPr>
        <w:rPr>
          <w:sz w:val="28"/>
          <w:szCs w:val="28"/>
        </w:rPr>
      </w:pPr>
      <w:r w:rsidRPr="00593BC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593BC2">
        <w:rPr>
          <w:sz w:val="28"/>
          <w:szCs w:val="28"/>
        </w:rPr>
        <w:t>требования к окрашенным поверхностям.</w:t>
      </w:r>
    </w:p>
    <w:p w:rsidR="00191252" w:rsidRDefault="00191252" w:rsidP="001912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6C06">
        <w:rPr>
          <w:b/>
          <w:sz w:val="32"/>
          <w:szCs w:val="32"/>
        </w:rPr>
        <w:t>УП</w:t>
      </w:r>
      <w:r>
        <w:rPr>
          <w:b/>
          <w:sz w:val="28"/>
          <w:szCs w:val="28"/>
        </w:rPr>
        <w:t xml:space="preserve"> 4.3. </w:t>
      </w:r>
      <w:r w:rsidRPr="00C5406E">
        <w:rPr>
          <w:b/>
          <w:sz w:val="28"/>
          <w:szCs w:val="28"/>
        </w:rPr>
        <w:t>Геодезия:</w:t>
      </w:r>
    </w:p>
    <w:p w:rsidR="00191252" w:rsidRDefault="00191252" w:rsidP="0019125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D4C1B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прохождения практики</w:t>
      </w:r>
      <w:r w:rsidRPr="001D4C1B">
        <w:rPr>
          <w:sz w:val="28"/>
          <w:szCs w:val="28"/>
        </w:rPr>
        <w:t xml:space="preserve"> обучающийся должен</w:t>
      </w:r>
      <w:r>
        <w:rPr>
          <w:b/>
          <w:sz w:val="28"/>
          <w:szCs w:val="28"/>
        </w:rPr>
        <w:t xml:space="preserve"> у</w:t>
      </w:r>
      <w:r w:rsidRPr="00CB6E0A">
        <w:rPr>
          <w:b/>
          <w:sz w:val="28"/>
          <w:szCs w:val="28"/>
        </w:rPr>
        <w:t xml:space="preserve">меть: </w:t>
      </w:r>
      <w:r>
        <w:rPr>
          <w:b/>
          <w:sz w:val="28"/>
          <w:szCs w:val="28"/>
        </w:rPr>
        <w:t xml:space="preserve">   </w:t>
      </w:r>
    </w:p>
    <w:p w:rsidR="00191252" w:rsidRPr="00060A17" w:rsidRDefault="00191252" w:rsidP="001912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пользоваться графической документацией (топографическими планами, картами) при архитектурном проектировании;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CB6E0A">
        <w:rPr>
          <w:b/>
          <w:sz w:val="28"/>
          <w:szCs w:val="28"/>
        </w:rPr>
        <w:t xml:space="preserve"> знать: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- </w:t>
      </w:r>
      <w:r>
        <w:rPr>
          <w:sz w:val="28"/>
          <w:szCs w:val="28"/>
        </w:rPr>
        <w:t xml:space="preserve">основные геодезические определения; </w:t>
      </w:r>
    </w:p>
    <w:p w:rsidR="00191252" w:rsidRPr="00CB6E0A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- технологию решения основных архитектурно-планировочных задач на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пографических планах и картах и на местности с использованием геодезич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приборов.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C6C06">
        <w:rPr>
          <w:b/>
          <w:sz w:val="32"/>
          <w:szCs w:val="32"/>
        </w:rPr>
        <w:t>УП</w:t>
      </w:r>
      <w:r w:rsidRPr="008C6C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4.4. Рисунок</w:t>
      </w:r>
    </w:p>
    <w:p w:rsidR="00191252" w:rsidRPr="00D447CA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447CA">
        <w:rPr>
          <w:sz w:val="28"/>
          <w:szCs w:val="28"/>
        </w:rPr>
        <w:t xml:space="preserve">Практика по рисунку </w:t>
      </w:r>
      <w:r>
        <w:rPr>
          <w:sz w:val="28"/>
          <w:szCs w:val="28"/>
        </w:rPr>
        <w:t>является продолжением учебного процесса и ставит своей целью повышение изобразительной культуры студентов посредством совершенствования  умений и навыков  в свободном владении различными видами графики. Программа практики по рисунку предусматривает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шенствование умений и навыков в технике рисунка, в пользовании устойч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выми общими правилами и закономерностями композиционных решений в рисунке, в технике живописи акварельными красками, в рисовании скуль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туры, в выполнении этюдов монумента в природной среде, в выполнении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с натуры.</w:t>
      </w:r>
    </w:p>
    <w:p w:rsidR="00191252" w:rsidRPr="00DF1010" w:rsidRDefault="00191252" w:rsidP="001912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D4C1B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прохождения практики</w:t>
      </w:r>
      <w:r w:rsidRPr="001D4C1B">
        <w:rPr>
          <w:sz w:val="28"/>
          <w:szCs w:val="28"/>
        </w:rPr>
        <w:t xml:space="preserve"> обучающийся должен</w:t>
      </w:r>
      <w:r>
        <w:rPr>
          <w:b/>
          <w:sz w:val="28"/>
          <w:szCs w:val="28"/>
        </w:rPr>
        <w:t xml:space="preserve"> </w:t>
      </w:r>
      <w:r w:rsidRPr="00DF1010">
        <w:rPr>
          <w:b/>
          <w:sz w:val="28"/>
          <w:szCs w:val="28"/>
        </w:rPr>
        <w:t>уметь:</w:t>
      </w:r>
    </w:p>
    <w:p w:rsidR="00191252" w:rsidRPr="00DF1010" w:rsidRDefault="00191252" w:rsidP="0019125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010">
        <w:rPr>
          <w:sz w:val="28"/>
          <w:szCs w:val="28"/>
        </w:rPr>
        <w:t>изображать отдельные предметы, группы предметов, архитектурные и другие формы с натуры с учетом перспективных сокращений;</w:t>
      </w:r>
    </w:p>
    <w:p w:rsidR="00191252" w:rsidRPr="00DF1010" w:rsidRDefault="00191252" w:rsidP="0019125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010">
        <w:rPr>
          <w:sz w:val="28"/>
          <w:szCs w:val="28"/>
        </w:rPr>
        <w:t>определять в процессе анализа основные пропорции</w:t>
      </w:r>
      <w:r>
        <w:rPr>
          <w:sz w:val="28"/>
          <w:szCs w:val="28"/>
        </w:rPr>
        <w:t xml:space="preserve">, </w:t>
      </w:r>
      <w:r w:rsidRPr="00DF1010">
        <w:rPr>
          <w:sz w:val="28"/>
          <w:szCs w:val="28"/>
        </w:rPr>
        <w:t>составляющие ко</w:t>
      </w:r>
      <w:r w:rsidRPr="00DF1010">
        <w:rPr>
          <w:sz w:val="28"/>
          <w:szCs w:val="28"/>
        </w:rPr>
        <w:t>м</w:t>
      </w:r>
      <w:r w:rsidRPr="00DF1010">
        <w:rPr>
          <w:sz w:val="28"/>
          <w:szCs w:val="28"/>
        </w:rPr>
        <w:t>позицию предметов, и правильно располагать их на листе определенного формата;</w:t>
      </w:r>
    </w:p>
    <w:p w:rsidR="00191252" w:rsidRPr="00DF1010" w:rsidRDefault="00191252" w:rsidP="0019125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010">
        <w:rPr>
          <w:sz w:val="28"/>
          <w:szCs w:val="28"/>
        </w:rPr>
        <w:t>определять и передавать основные тоновые отношения;</w:t>
      </w:r>
    </w:p>
    <w:p w:rsidR="00191252" w:rsidRPr="00DF1010" w:rsidRDefault="00191252" w:rsidP="0019125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010">
        <w:rPr>
          <w:sz w:val="28"/>
          <w:szCs w:val="28"/>
        </w:rPr>
        <w:t>пользоваться различными изобразительными материалами и техническ</w:t>
      </w:r>
      <w:r w:rsidRPr="00DF1010">
        <w:rPr>
          <w:sz w:val="28"/>
          <w:szCs w:val="28"/>
        </w:rPr>
        <w:t>и</w:t>
      </w:r>
      <w:r w:rsidRPr="00DF1010">
        <w:rPr>
          <w:sz w:val="28"/>
          <w:szCs w:val="28"/>
        </w:rPr>
        <w:t>ми приемами;</w:t>
      </w:r>
    </w:p>
    <w:p w:rsidR="00191252" w:rsidRPr="00DF1010" w:rsidRDefault="00191252" w:rsidP="0019125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010">
        <w:rPr>
          <w:sz w:val="28"/>
          <w:szCs w:val="28"/>
        </w:rPr>
        <w:t>рисовать по памяти и представлению;</w:t>
      </w:r>
    </w:p>
    <w:p w:rsidR="00191252" w:rsidRPr="00DF1010" w:rsidRDefault="00191252" w:rsidP="00191252">
      <w:pPr>
        <w:rPr>
          <w:b/>
          <w:sz w:val="28"/>
          <w:szCs w:val="28"/>
        </w:rPr>
      </w:pPr>
      <w:r w:rsidRPr="00DF1010">
        <w:rPr>
          <w:b/>
          <w:sz w:val="28"/>
          <w:szCs w:val="28"/>
        </w:rPr>
        <w:t>знать:</w:t>
      </w:r>
    </w:p>
    <w:p w:rsidR="00191252" w:rsidRPr="00DF1010" w:rsidRDefault="00191252" w:rsidP="0019125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010">
        <w:rPr>
          <w:sz w:val="28"/>
          <w:szCs w:val="28"/>
        </w:rPr>
        <w:t>принципы образования структуры объема и его формообразующие эл</w:t>
      </w:r>
      <w:r w:rsidRPr="00DF1010">
        <w:rPr>
          <w:sz w:val="28"/>
          <w:szCs w:val="28"/>
        </w:rPr>
        <w:t>е</w:t>
      </w:r>
      <w:r w:rsidRPr="00DF1010">
        <w:rPr>
          <w:sz w:val="28"/>
          <w:szCs w:val="28"/>
        </w:rPr>
        <w:t>менты;</w:t>
      </w:r>
    </w:p>
    <w:p w:rsidR="00191252" w:rsidRPr="00DF1010" w:rsidRDefault="00191252" w:rsidP="00191252">
      <w:pPr>
        <w:ind w:firstLine="284"/>
        <w:rPr>
          <w:sz w:val="28"/>
          <w:szCs w:val="28"/>
        </w:rPr>
      </w:pPr>
      <w:r w:rsidRPr="00DF1010">
        <w:rPr>
          <w:sz w:val="28"/>
          <w:szCs w:val="28"/>
        </w:rPr>
        <w:t>приемы нахождения точных пропорций;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8C6C06">
        <w:rPr>
          <w:b/>
          <w:sz w:val="32"/>
          <w:szCs w:val="32"/>
        </w:rPr>
        <w:t>УП</w:t>
      </w:r>
      <w:r w:rsidRPr="008C6C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4.5. Обмерная.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2AE2">
        <w:rPr>
          <w:sz w:val="28"/>
          <w:szCs w:val="28"/>
        </w:rPr>
        <w:t xml:space="preserve"> Цели обмерной практики</w:t>
      </w:r>
      <w:r>
        <w:rPr>
          <w:b/>
          <w:sz w:val="28"/>
          <w:szCs w:val="28"/>
        </w:rPr>
        <w:t>:</w:t>
      </w:r>
      <w:r w:rsidRPr="00692AE2">
        <w:rPr>
          <w:sz w:val="28"/>
          <w:szCs w:val="28"/>
        </w:rPr>
        <w:t xml:space="preserve"> 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92AE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особенностей исторического объекта, обстоятельств и причин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рестроек и ремонта;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изучение композиции, характера декора, стилистических особенностей;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фиксация посредством обмера архитектурного сооружения на основе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ветствующей технологии.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прохождения обмерной практики, обучающиеся должны</w:t>
      </w:r>
      <w:r w:rsidRPr="00463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157426">
        <w:rPr>
          <w:b/>
          <w:sz w:val="28"/>
          <w:szCs w:val="28"/>
        </w:rPr>
        <w:t>меть</w:t>
      </w:r>
      <w:r>
        <w:rPr>
          <w:sz w:val="28"/>
          <w:szCs w:val="28"/>
        </w:rPr>
        <w:t>:</w:t>
      </w:r>
    </w:p>
    <w:p w:rsidR="00191252" w:rsidRDefault="00191252" w:rsidP="00191252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E02B5">
        <w:rPr>
          <w:sz w:val="28"/>
          <w:szCs w:val="28"/>
        </w:rPr>
        <w:t>выполн</w:t>
      </w:r>
      <w:r>
        <w:rPr>
          <w:sz w:val="28"/>
          <w:szCs w:val="28"/>
        </w:rPr>
        <w:t xml:space="preserve">ять обмеры зданий и сооружений; </w:t>
      </w:r>
    </w:p>
    <w:p w:rsidR="00191252" w:rsidRPr="00463647" w:rsidRDefault="00191252" w:rsidP="00191252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E02B5">
        <w:rPr>
          <w:sz w:val="28"/>
          <w:szCs w:val="28"/>
        </w:rPr>
        <w:t>составлять обмерные кроки и чертежи;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применять методы фиксации на практике с соответствующими оформлен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научной документации.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57426">
        <w:rPr>
          <w:b/>
          <w:sz w:val="28"/>
          <w:szCs w:val="28"/>
        </w:rPr>
        <w:t>Знать:</w:t>
      </w:r>
    </w:p>
    <w:p w:rsidR="00191252" w:rsidRPr="00157426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   </w:t>
      </w:r>
      <w:r w:rsidRPr="009C55FA">
        <w:rPr>
          <w:sz w:val="28"/>
          <w:szCs w:val="28"/>
        </w:rPr>
        <w:t>методы и приемы проведения обмеров архитектурных объектов</w:t>
      </w:r>
      <w:r w:rsidRPr="004641BA">
        <w:t>;</w:t>
      </w:r>
    </w:p>
    <w:p w:rsidR="00191252" w:rsidRPr="002F5167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принципиальные направления научной фиксации памятников архитект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ры.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B6E0A">
        <w:rPr>
          <w:b/>
          <w:sz w:val="28"/>
          <w:szCs w:val="28"/>
        </w:rPr>
        <w:t>1.3. Рекомендуемое количество часов на освоение программы професс</w:t>
      </w:r>
      <w:r w:rsidRPr="00CB6E0A">
        <w:rPr>
          <w:b/>
          <w:sz w:val="28"/>
          <w:szCs w:val="28"/>
        </w:rPr>
        <w:t>и</w:t>
      </w:r>
      <w:r w:rsidRPr="00CB6E0A">
        <w:rPr>
          <w:b/>
          <w:sz w:val="28"/>
          <w:szCs w:val="28"/>
        </w:rPr>
        <w:t>онального модуля</w:t>
      </w:r>
      <w:r>
        <w:rPr>
          <w:b/>
          <w:sz w:val="28"/>
          <w:szCs w:val="28"/>
        </w:rPr>
        <w:t xml:space="preserve"> ПМ 4</w:t>
      </w:r>
      <w:r w:rsidRPr="00CB6E0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165"/>
        <w:gridCol w:w="3189"/>
      </w:tblGrid>
      <w:tr w:rsidR="00191252" w:rsidRPr="005459CA" w:rsidTr="00191252">
        <w:tc>
          <w:tcPr>
            <w:tcW w:w="3284" w:type="dxa"/>
            <w:shd w:val="clear" w:color="auto" w:fill="auto"/>
          </w:tcPr>
          <w:p w:rsidR="00191252" w:rsidRPr="005459CA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5459CA">
              <w:rPr>
                <w:color w:val="000000"/>
                <w:sz w:val="28"/>
                <w:szCs w:val="28"/>
              </w:rPr>
              <w:t>Вид практики</w:t>
            </w:r>
          </w:p>
          <w:p w:rsidR="00191252" w:rsidRPr="005459CA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191252" w:rsidRPr="005459CA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5459CA">
              <w:rPr>
                <w:color w:val="000000"/>
                <w:sz w:val="28"/>
                <w:szCs w:val="28"/>
              </w:rPr>
              <w:t>Семестр</w:t>
            </w:r>
          </w:p>
        </w:tc>
        <w:tc>
          <w:tcPr>
            <w:tcW w:w="3285" w:type="dxa"/>
            <w:shd w:val="clear" w:color="auto" w:fill="auto"/>
          </w:tcPr>
          <w:p w:rsidR="00191252" w:rsidRPr="005459CA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5459CA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91252" w:rsidRPr="005459CA" w:rsidTr="00191252">
        <w:tc>
          <w:tcPr>
            <w:tcW w:w="3284" w:type="dxa"/>
            <w:shd w:val="clear" w:color="auto" w:fill="auto"/>
          </w:tcPr>
          <w:p w:rsidR="00191252" w:rsidRPr="005459CA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 4.1 Начертательная геометрия</w:t>
            </w:r>
          </w:p>
        </w:tc>
        <w:tc>
          <w:tcPr>
            <w:tcW w:w="3284" w:type="dxa"/>
            <w:shd w:val="clear" w:color="auto" w:fill="auto"/>
          </w:tcPr>
          <w:p w:rsidR="00191252" w:rsidRPr="00D14584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5459CA">
              <w:rPr>
                <w:color w:val="000000"/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3285" w:type="dxa"/>
            <w:shd w:val="clear" w:color="auto" w:fill="auto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(1 неделя)</w:t>
            </w:r>
          </w:p>
          <w:p w:rsidR="00191252" w:rsidRPr="005459CA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1252" w:rsidRPr="005459CA" w:rsidTr="00191252">
        <w:tc>
          <w:tcPr>
            <w:tcW w:w="3284" w:type="dxa"/>
            <w:shd w:val="clear" w:color="auto" w:fill="auto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 4.2 Строительная</w:t>
            </w:r>
          </w:p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191252" w:rsidRPr="005459CA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5459CA">
              <w:rPr>
                <w:color w:val="000000"/>
                <w:sz w:val="28"/>
                <w:szCs w:val="28"/>
                <w:lang w:val="en-US"/>
              </w:rPr>
              <w:t xml:space="preserve"> V</w:t>
            </w:r>
            <w:r w:rsidRPr="005459C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(4 недели)</w:t>
            </w:r>
          </w:p>
        </w:tc>
      </w:tr>
      <w:tr w:rsidR="00191252" w:rsidRPr="005459CA" w:rsidTr="00191252">
        <w:tc>
          <w:tcPr>
            <w:tcW w:w="3284" w:type="dxa"/>
            <w:shd w:val="clear" w:color="auto" w:fill="auto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 4.3 Геодезическая</w:t>
            </w:r>
          </w:p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191252" w:rsidRPr="005459CA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5459CA">
              <w:rPr>
                <w:color w:val="000000"/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3285" w:type="dxa"/>
            <w:shd w:val="clear" w:color="auto" w:fill="auto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(2 недели)</w:t>
            </w:r>
          </w:p>
        </w:tc>
      </w:tr>
      <w:tr w:rsidR="00191252" w:rsidRPr="005459CA" w:rsidTr="00191252">
        <w:tc>
          <w:tcPr>
            <w:tcW w:w="3284" w:type="dxa"/>
            <w:shd w:val="clear" w:color="auto" w:fill="auto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 4.4 Рисунок</w:t>
            </w:r>
          </w:p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191252" w:rsidRPr="005459CA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5459CA">
              <w:rPr>
                <w:color w:val="000000"/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3285" w:type="dxa"/>
            <w:shd w:val="clear" w:color="auto" w:fill="auto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(2 недели)</w:t>
            </w:r>
          </w:p>
        </w:tc>
      </w:tr>
      <w:tr w:rsidR="00191252" w:rsidRPr="005459CA" w:rsidTr="00191252">
        <w:tc>
          <w:tcPr>
            <w:tcW w:w="3284" w:type="dxa"/>
            <w:shd w:val="clear" w:color="auto" w:fill="auto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 4.5Обмерная </w:t>
            </w:r>
          </w:p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191252" w:rsidRPr="005459CA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59CA">
              <w:rPr>
                <w:color w:val="000000"/>
                <w:sz w:val="28"/>
                <w:szCs w:val="28"/>
                <w:lang w:val="en-US"/>
              </w:rPr>
              <w:t>V</w:t>
            </w:r>
            <w:r w:rsidRPr="005459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3285" w:type="dxa"/>
            <w:shd w:val="clear" w:color="auto" w:fill="auto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(2 недели)</w:t>
            </w:r>
          </w:p>
        </w:tc>
      </w:tr>
    </w:tbl>
    <w:p w:rsidR="00191252" w:rsidRPr="00CB6E0A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91252" w:rsidRPr="004D756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7562">
        <w:rPr>
          <w:b/>
        </w:rPr>
        <w:t>2. РЕЗУЛЬТАТЫ ОСВОЕНИЯ ПРОФЕССИОНАЛЬНОГО МОДУЛЯ.</w:t>
      </w:r>
    </w:p>
    <w:p w:rsidR="00191252" w:rsidRPr="004E27AD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91252" w:rsidRPr="004E27AD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b/>
          <w:sz w:val="28"/>
          <w:szCs w:val="28"/>
        </w:rPr>
      </w:pPr>
      <w:r w:rsidRPr="004E27AD">
        <w:rPr>
          <w:sz w:val="28"/>
          <w:szCs w:val="28"/>
        </w:rPr>
        <w:t>Результатом освоения профессионального модуля</w:t>
      </w:r>
      <w:r>
        <w:rPr>
          <w:sz w:val="28"/>
          <w:szCs w:val="28"/>
        </w:rPr>
        <w:t xml:space="preserve"> ПМ 4</w:t>
      </w:r>
      <w:r w:rsidRPr="004E27AD">
        <w:rPr>
          <w:sz w:val="28"/>
          <w:szCs w:val="28"/>
        </w:rPr>
        <w:t xml:space="preserve"> является овладение обучающимися видом профессиональной деятельности по выполнению работ на</w:t>
      </w:r>
      <w:r w:rsidRPr="00CE46F8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практике по начертательной геометрии, строительной,</w:t>
      </w:r>
      <w:r w:rsidRPr="004E27AD">
        <w:rPr>
          <w:sz w:val="28"/>
          <w:szCs w:val="28"/>
        </w:rPr>
        <w:t xml:space="preserve"> геодезической</w:t>
      </w:r>
      <w:r>
        <w:rPr>
          <w:sz w:val="28"/>
          <w:szCs w:val="28"/>
        </w:rPr>
        <w:t>,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тике по рисунку, обмерной.</w:t>
      </w:r>
    </w:p>
    <w:p w:rsidR="00191252" w:rsidRPr="00AE35AD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00" w:right="-18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363"/>
      </w:tblGrid>
      <w:tr w:rsidR="00191252" w:rsidRPr="008828FC" w:rsidTr="00191252">
        <w:tc>
          <w:tcPr>
            <w:tcW w:w="631" w:type="pct"/>
          </w:tcPr>
          <w:p w:rsidR="00191252" w:rsidRPr="008828FC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828FC">
              <w:rPr>
                <w:b/>
              </w:rPr>
              <w:t>Код</w:t>
            </w:r>
          </w:p>
        </w:tc>
        <w:tc>
          <w:tcPr>
            <w:tcW w:w="4369" w:type="pct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828FC">
              <w:rPr>
                <w:b/>
              </w:rPr>
              <w:t>Наименование результата обучения</w:t>
            </w:r>
          </w:p>
          <w:p w:rsidR="00191252" w:rsidRPr="008828FC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</w:tr>
      <w:tr w:rsidR="00191252" w:rsidRPr="008828FC" w:rsidTr="00191252">
        <w:tc>
          <w:tcPr>
            <w:tcW w:w="631" w:type="pct"/>
          </w:tcPr>
          <w:p w:rsidR="00191252" w:rsidRPr="008828FC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ПК 1.1.</w:t>
            </w:r>
          </w:p>
        </w:tc>
        <w:tc>
          <w:tcPr>
            <w:tcW w:w="4369" w:type="pct"/>
          </w:tcPr>
          <w:p w:rsidR="00191252" w:rsidRPr="008828FC" w:rsidRDefault="00191252" w:rsidP="00191252">
            <w:pPr>
              <w:snapToGrid w:val="0"/>
              <w:jc w:val="both"/>
              <w:rPr>
                <w:b/>
              </w:rPr>
            </w:pPr>
            <w:r w:rsidRPr="003614E3">
              <w:rPr>
                <w:shd w:val="clear" w:color="auto" w:fill="FFFFFF"/>
              </w:rPr>
              <w:t>Разрабатывать проектную документацию объектов различного назначения.</w:t>
            </w:r>
          </w:p>
        </w:tc>
      </w:tr>
      <w:tr w:rsidR="00191252" w:rsidRPr="008828FC" w:rsidTr="00191252">
        <w:tc>
          <w:tcPr>
            <w:tcW w:w="631" w:type="pct"/>
          </w:tcPr>
          <w:p w:rsidR="00191252" w:rsidRPr="008828FC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ПК 1.2.</w:t>
            </w:r>
          </w:p>
        </w:tc>
        <w:tc>
          <w:tcPr>
            <w:tcW w:w="4369" w:type="pct"/>
          </w:tcPr>
          <w:p w:rsidR="00191252" w:rsidRPr="003614E3" w:rsidRDefault="00191252" w:rsidP="00191252">
            <w:pPr>
              <w:snapToGrid w:val="0"/>
              <w:jc w:val="both"/>
              <w:rPr>
                <w:b/>
              </w:rPr>
            </w:pPr>
            <w:r w:rsidRPr="003614E3">
              <w:t>Участвовать в согласовании (увязке) проектных решений с проектными разр</w:t>
            </w:r>
            <w:r w:rsidRPr="003614E3">
              <w:t>а</w:t>
            </w:r>
            <w:r w:rsidRPr="003614E3">
              <w:t>ботками смежных частей проекта и вносить соответствующие изменения.</w:t>
            </w:r>
          </w:p>
        </w:tc>
      </w:tr>
      <w:tr w:rsidR="00191252" w:rsidRPr="008828FC" w:rsidTr="00191252">
        <w:tc>
          <w:tcPr>
            <w:tcW w:w="631" w:type="pct"/>
          </w:tcPr>
          <w:p w:rsidR="00191252" w:rsidRPr="008828FC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ПК 1.3.</w:t>
            </w:r>
          </w:p>
        </w:tc>
        <w:tc>
          <w:tcPr>
            <w:tcW w:w="4369" w:type="pct"/>
          </w:tcPr>
          <w:p w:rsidR="00191252" w:rsidRPr="003614E3" w:rsidRDefault="00191252" w:rsidP="00191252">
            <w:pPr>
              <w:pStyle w:val="29"/>
              <w:widowControl w:val="0"/>
              <w:ind w:left="-108" w:firstLine="0"/>
              <w:jc w:val="both"/>
              <w:rPr>
                <w:b/>
              </w:rPr>
            </w:pPr>
            <w:r w:rsidRPr="003614E3">
              <w:rPr>
                <w:shd w:val="clear" w:color="auto" w:fill="FFFFFF"/>
              </w:rPr>
              <w:t xml:space="preserve"> Осуществлять изображение архитектурного замысла, выполняя архитектурные чертежи и макеты.</w:t>
            </w:r>
          </w:p>
        </w:tc>
      </w:tr>
      <w:tr w:rsidR="00191252" w:rsidTr="00191252">
        <w:tc>
          <w:tcPr>
            <w:tcW w:w="631" w:type="pct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 2.2.</w:t>
            </w:r>
          </w:p>
        </w:tc>
        <w:tc>
          <w:tcPr>
            <w:tcW w:w="4369" w:type="pct"/>
          </w:tcPr>
          <w:p w:rsidR="00191252" w:rsidRDefault="00191252" w:rsidP="00191252">
            <w:pPr>
              <w:autoSpaceDE w:val="0"/>
              <w:autoSpaceDN w:val="0"/>
              <w:adjustRightInd w:val="0"/>
            </w:pPr>
            <w:r w:rsidRPr="00265E74">
              <w:t>Участвовать в согласовании (увязке) принятых решений с проектными разр</w:t>
            </w:r>
            <w:r w:rsidRPr="00265E74">
              <w:t>а</w:t>
            </w:r>
            <w:r w:rsidRPr="00265E74">
              <w:t>ботками смежных частей проекта.</w:t>
            </w:r>
          </w:p>
        </w:tc>
      </w:tr>
      <w:tr w:rsidR="00191252" w:rsidTr="00191252">
        <w:tc>
          <w:tcPr>
            <w:tcW w:w="631" w:type="pct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 2.3.</w:t>
            </w:r>
          </w:p>
        </w:tc>
        <w:tc>
          <w:tcPr>
            <w:tcW w:w="4369" w:type="pct"/>
          </w:tcPr>
          <w:p w:rsidR="00191252" w:rsidRDefault="00191252" w:rsidP="00191252">
            <w:pPr>
              <w:autoSpaceDE w:val="0"/>
              <w:autoSpaceDN w:val="0"/>
              <w:adjustRightInd w:val="0"/>
            </w:pPr>
            <w:r w:rsidRPr="009B5AC0">
              <w:rPr>
                <w:shd w:val="clear" w:color="auto" w:fill="FFFFFF"/>
              </w:rPr>
              <w:t>Осуществлять сбор, хранение, обработку и анализ информации, применяемой в сфере профессиональной деятельности</w:t>
            </w:r>
          </w:p>
        </w:tc>
      </w:tr>
      <w:tr w:rsidR="00191252" w:rsidTr="00191252">
        <w:tc>
          <w:tcPr>
            <w:tcW w:w="631" w:type="pct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E35AD">
              <w:t>ОК 1.</w:t>
            </w:r>
          </w:p>
        </w:tc>
        <w:tc>
          <w:tcPr>
            <w:tcW w:w="4369" w:type="pct"/>
          </w:tcPr>
          <w:p w:rsidR="00191252" w:rsidRDefault="00191252" w:rsidP="00191252">
            <w:pPr>
              <w:autoSpaceDE w:val="0"/>
              <w:autoSpaceDN w:val="0"/>
              <w:adjustRightInd w:val="0"/>
              <w:jc w:val="both"/>
            </w:pPr>
            <w:r w:rsidRPr="00AE35AD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91252" w:rsidTr="00191252">
        <w:tc>
          <w:tcPr>
            <w:tcW w:w="631" w:type="pct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E35AD">
              <w:t>ОК 2.</w:t>
            </w:r>
          </w:p>
        </w:tc>
        <w:tc>
          <w:tcPr>
            <w:tcW w:w="4369" w:type="pct"/>
          </w:tcPr>
          <w:p w:rsidR="00191252" w:rsidRDefault="00191252" w:rsidP="00191252">
            <w:pPr>
              <w:autoSpaceDE w:val="0"/>
              <w:autoSpaceDN w:val="0"/>
              <w:adjustRightInd w:val="0"/>
              <w:jc w:val="both"/>
            </w:pPr>
            <w:r w:rsidRPr="00AE35AD">
              <w:t>Организовывать собственную деятельность, выбирать типовые методы и сп</w:t>
            </w:r>
            <w:r w:rsidRPr="00AE35AD">
              <w:t>о</w:t>
            </w:r>
            <w:r w:rsidRPr="00AE35AD">
              <w:t>собы выполнения профессиональных задач, оценивать их эффективность и качество.</w:t>
            </w:r>
          </w:p>
        </w:tc>
      </w:tr>
      <w:tr w:rsidR="00191252" w:rsidTr="00191252">
        <w:tc>
          <w:tcPr>
            <w:tcW w:w="631" w:type="pct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E35AD">
              <w:t>ОК 3.</w:t>
            </w:r>
          </w:p>
        </w:tc>
        <w:tc>
          <w:tcPr>
            <w:tcW w:w="4369" w:type="pct"/>
          </w:tcPr>
          <w:p w:rsidR="00191252" w:rsidRDefault="00191252" w:rsidP="00191252">
            <w:pPr>
              <w:autoSpaceDE w:val="0"/>
              <w:autoSpaceDN w:val="0"/>
              <w:adjustRightInd w:val="0"/>
              <w:jc w:val="both"/>
            </w:pPr>
            <w:r w:rsidRPr="00AE35AD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91252" w:rsidTr="00191252">
        <w:tc>
          <w:tcPr>
            <w:tcW w:w="631" w:type="pct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E35AD">
              <w:t>ОК 4.</w:t>
            </w:r>
          </w:p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369" w:type="pct"/>
          </w:tcPr>
          <w:p w:rsidR="00191252" w:rsidRDefault="00191252" w:rsidP="00191252">
            <w:pPr>
              <w:autoSpaceDE w:val="0"/>
              <w:autoSpaceDN w:val="0"/>
              <w:adjustRightInd w:val="0"/>
              <w:jc w:val="both"/>
            </w:pPr>
            <w:r w:rsidRPr="00AE35AD">
              <w:lastRenderedPageBreak/>
              <w:t>Осуществлять поиск и использование информации, необходимой для эффе</w:t>
            </w:r>
            <w:r w:rsidRPr="00AE35AD">
              <w:t>к</w:t>
            </w:r>
            <w:r w:rsidRPr="00AE35AD">
              <w:lastRenderedPageBreak/>
              <w:t>тивного выполнения профессиональных задач, профессионального и личнос</w:t>
            </w:r>
            <w:r w:rsidRPr="00AE35AD">
              <w:t>т</w:t>
            </w:r>
            <w:r w:rsidRPr="00AE35AD">
              <w:t>ного развития.</w:t>
            </w:r>
          </w:p>
        </w:tc>
      </w:tr>
      <w:tr w:rsidR="00191252" w:rsidTr="00191252">
        <w:tc>
          <w:tcPr>
            <w:tcW w:w="631" w:type="pct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E35AD">
              <w:lastRenderedPageBreak/>
              <w:t>ОК 5.</w:t>
            </w:r>
          </w:p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369" w:type="pct"/>
          </w:tcPr>
          <w:p w:rsidR="00191252" w:rsidRDefault="00191252" w:rsidP="00191252">
            <w:pPr>
              <w:autoSpaceDE w:val="0"/>
              <w:autoSpaceDN w:val="0"/>
              <w:adjustRightInd w:val="0"/>
              <w:jc w:val="both"/>
            </w:pPr>
            <w:r w:rsidRPr="00AE35AD">
              <w:t>Использовать информационно-коммуникационные технологии в професси</w:t>
            </w:r>
            <w:r w:rsidRPr="00AE35AD">
              <w:t>о</w:t>
            </w:r>
            <w:r w:rsidRPr="00AE35AD">
              <w:t>нальной деятельности.</w:t>
            </w:r>
          </w:p>
        </w:tc>
      </w:tr>
      <w:tr w:rsidR="00191252" w:rsidTr="00191252">
        <w:tc>
          <w:tcPr>
            <w:tcW w:w="631" w:type="pct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ОК 6.</w:t>
            </w:r>
          </w:p>
        </w:tc>
        <w:tc>
          <w:tcPr>
            <w:tcW w:w="4369" w:type="pct"/>
          </w:tcPr>
          <w:p w:rsidR="00191252" w:rsidRDefault="00191252" w:rsidP="00191252">
            <w:pPr>
              <w:autoSpaceDE w:val="0"/>
              <w:autoSpaceDN w:val="0"/>
              <w:adjustRightInd w:val="0"/>
              <w:jc w:val="both"/>
            </w:pPr>
            <w:r w:rsidRPr="00AE35AD">
              <w:t>Работать в коллективе и в команде, эффективно общаться с коллегами, рук</w:t>
            </w:r>
            <w:r w:rsidRPr="00AE35AD">
              <w:t>о</w:t>
            </w:r>
            <w:r w:rsidRPr="00AE35AD">
              <w:t>водством, потребителями.</w:t>
            </w:r>
          </w:p>
        </w:tc>
      </w:tr>
      <w:tr w:rsidR="00191252" w:rsidTr="00191252">
        <w:tc>
          <w:tcPr>
            <w:tcW w:w="631" w:type="pct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E35AD">
              <w:t>ОК 7.</w:t>
            </w:r>
          </w:p>
        </w:tc>
        <w:tc>
          <w:tcPr>
            <w:tcW w:w="4369" w:type="pct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E35AD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91252" w:rsidTr="00191252">
        <w:tc>
          <w:tcPr>
            <w:tcW w:w="631" w:type="pct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E35AD">
              <w:t>ОК 8.</w:t>
            </w:r>
          </w:p>
        </w:tc>
        <w:tc>
          <w:tcPr>
            <w:tcW w:w="4369" w:type="pct"/>
          </w:tcPr>
          <w:p w:rsidR="00191252" w:rsidRDefault="00191252" w:rsidP="00191252">
            <w:pPr>
              <w:autoSpaceDE w:val="0"/>
              <w:autoSpaceDN w:val="0"/>
              <w:adjustRightInd w:val="0"/>
              <w:jc w:val="both"/>
            </w:pPr>
            <w:r w:rsidRPr="00AE35AD">
              <w:t>Самостоятельно определять задачи профессионального и личностного разв</w:t>
            </w:r>
            <w:r w:rsidRPr="00AE35AD">
              <w:t>и</w:t>
            </w:r>
            <w:r w:rsidRPr="00AE35AD">
              <w:t>тия, заниматься самообразованием, осознанно планировать повышение квал</w:t>
            </w:r>
            <w:r w:rsidRPr="00AE35AD">
              <w:t>и</w:t>
            </w:r>
            <w:r w:rsidRPr="00AE35AD">
              <w:t>фикации.</w:t>
            </w:r>
          </w:p>
        </w:tc>
      </w:tr>
      <w:tr w:rsidR="00191252" w:rsidTr="00191252">
        <w:tc>
          <w:tcPr>
            <w:tcW w:w="631" w:type="pct"/>
          </w:tcPr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E35AD">
              <w:t>ОК 9.</w:t>
            </w:r>
          </w:p>
        </w:tc>
        <w:tc>
          <w:tcPr>
            <w:tcW w:w="4369" w:type="pct"/>
          </w:tcPr>
          <w:p w:rsidR="00191252" w:rsidRDefault="00191252" w:rsidP="00191252">
            <w:pPr>
              <w:autoSpaceDE w:val="0"/>
              <w:autoSpaceDN w:val="0"/>
              <w:adjustRightInd w:val="0"/>
              <w:jc w:val="both"/>
            </w:pPr>
            <w:r w:rsidRPr="00AE35AD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191252" w:rsidRPr="00AE35AD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91252" w:rsidRPr="00AE35AD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91252" w:rsidRPr="00AE35AD" w:rsidSect="00191252">
          <w:footerReference w:type="even" r:id="rId117"/>
          <w:footerReference w:type="default" r:id="rId118"/>
          <w:pgSz w:w="11906" w:h="16838"/>
          <w:pgMar w:top="851" w:right="850" w:bottom="1134" w:left="1701" w:header="708" w:footer="708" w:gutter="0"/>
          <w:cols w:space="720"/>
        </w:sectPr>
      </w:pPr>
    </w:p>
    <w:p w:rsidR="00191252" w:rsidRPr="00B57127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57127">
        <w:rPr>
          <w:b/>
          <w:sz w:val="28"/>
          <w:szCs w:val="28"/>
        </w:rPr>
        <w:lastRenderedPageBreak/>
        <w:t>3. СТРУКТУРА И СОДЕРЖАНИЕ ПРОФЕССИОНАЛЬНОГО МОДУЛЯ</w:t>
      </w:r>
    </w:p>
    <w:p w:rsidR="00191252" w:rsidRPr="004415ED" w:rsidRDefault="00191252" w:rsidP="00191252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  <w:r>
        <w:rPr>
          <w:b/>
          <w:sz w:val="28"/>
          <w:szCs w:val="28"/>
        </w:rPr>
        <w:t>ПМ 4. УП 4.1, УП 4.2, УП 4.3, УП 4.4, УП 4.5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359"/>
        <w:gridCol w:w="1294"/>
        <w:gridCol w:w="879"/>
        <w:gridCol w:w="1768"/>
        <w:gridCol w:w="1214"/>
        <w:gridCol w:w="898"/>
        <w:gridCol w:w="1244"/>
        <w:gridCol w:w="1203"/>
        <w:gridCol w:w="2249"/>
      </w:tblGrid>
      <w:tr w:rsidR="00191252" w:rsidRPr="00191252" w:rsidTr="00191252">
        <w:trPr>
          <w:trHeight w:val="435"/>
        </w:trPr>
        <w:tc>
          <w:tcPr>
            <w:tcW w:w="699" w:type="pct"/>
            <w:vMerge w:val="restart"/>
            <w:vAlign w:val="center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</w:rPr>
            </w:pPr>
            <w:r w:rsidRPr="00191252">
              <w:rPr>
                <w:b/>
              </w:rPr>
              <w:t>Коды професси</w:t>
            </w:r>
            <w:r w:rsidRPr="00191252">
              <w:rPr>
                <w:b/>
              </w:rPr>
              <w:t>о</w:t>
            </w:r>
            <w:r w:rsidRPr="00191252">
              <w:rPr>
                <w:b/>
              </w:rPr>
              <w:t>нальных комп</w:t>
            </w:r>
            <w:r w:rsidRPr="00191252">
              <w:rPr>
                <w:b/>
              </w:rPr>
              <w:t>е</w:t>
            </w:r>
            <w:r w:rsidRPr="00191252">
              <w:rPr>
                <w:b/>
              </w:rPr>
              <w:t>тенций</w:t>
            </w:r>
          </w:p>
        </w:tc>
        <w:tc>
          <w:tcPr>
            <w:tcW w:w="1172" w:type="pct"/>
            <w:vMerge w:val="restart"/>
            <w:shd w:val="clear" w:color="auto" w:fill="auto"/>
            <w:vAlign w:val="center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</w:rPr>
            </w:pPr>
            <w:r w:rsidRPr="00191252">
              <w:rPr>
                <w:b/>
              </w:rPr>
              <w:t>Наименования разделов профе</w:t>
            </w:r>
            <w:r w:rsidRPr="00191252">
              <w:rPr>
                <w:b/>
              </w:rPr>
              <w:t>с</w:t>
            </w:r>
            <w:r w:rsidRPr="00191252">
              <w:rPr>
                <w:b/>
              </w:rPr>
              <w:t>сионального мод</w:t>
            </w:r>
            <w:r w:rsidRPr="00191252">
              <w:rPr>
                <w:b/>
              </w:rPr>
              <w:t>у</w:t>
            </w:r>
            <w:r w:rsidRPr="00191252">
              <w:rPr>
                <w:b/>
              </w:rPr>
              <w:t>ля</w:t>
            </w:r>
            <w:r w:rsidRPr="00191252">
              <w:rPr>
                <w:rStyle w:val="aff4"/>
                <w:rFonts w:eastAsia="Lucida Sans Unicode"/>
                <w:b/>
              </w:rPr>
              <w:footnoteReference w:customMarkFollows="1" w:id="2"/>
              <w:t>*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  <w:iCs/>
              </w:rPr>
            </w:pPr>
            <w:r w:rsidRPr="00191252">
              <w:rPr>
                <w:b/>
                <w:iCs/>
              </w:rPr>
              <w:t>Всего ч</w:t>
            </w:r>
            <w:r w:rsidRPr="00191252">
              <w:rPr>
                <w:b/>
                <w:iCs/>
              </w:rPr>
              <w:t>а</w:t>
            </w:r>
            <w:r w:rsidRPr="00191252">
              <w:rPr>
                <w:b/>
                <w:iCs/>
              </w:rPr>
              <w:t>сов</w:t>
            </w:r>
          </w:p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i/>
                <w:iCs/>
              </w:rPr>
            </w:pPr>
            <w:r w:rsidRPr="00191252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shd w:val="clear" w:color="auto" w:fill="auto"/>
            <w:vAlign w:val="center"/>
          </w:tcPr>
          <w:p w:rsidR="00191252" w:rsidRPr="00191252" w:rsidRDefault="00191252" w:rsidP="00191252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91252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</w:rPr>
            </w:pPr>
            <w:r w:rsidRPr="00191252">
              <w:rPr>
                <w:b/>
              </w:rPr>
              <w:t xml:space="preserve">Практика </w:t>
            </w:r>
          </w:p>
        </w:tc>
      </w:tr>
      <w:tr w:rsidR="00191252" w:rsidRPr="00191252" w:rsidTr="00191252">
        <w:trPr>
          <w:trHeight w:val="435"/>
        </w:trPr>
        <w:tc>
          <w:tcPr>
            <w:tcW w:w="699" w:type="pct"/>
            <w:vMerge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72" w:type="pct"/>
            <w:vMerge/>
            <w:shd w:val="clear" w:color="auto" w:fill="auto"/>
            <w:vAlign w:val="center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:rsidR="00191252" w:rsidRPr="00191252" w:rsidRDefault="00191252" w:rsidP="00191252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91252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191252" w:rsidRPr="00191252" w:rsidRDefault="00191252" w:rsidP="00191252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91252">
              <w:rPr>
                <w:b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</w:rPr>
            </w:pPr>
            <w:r w:rsidRPr="00191252">
              <w:rPr>
                <w:b/>
              </w:rPr>
              <w:t>Учебная,</w:t>
            </w:r>
          </w:p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  <w:i/>
              </w:rPr>
            </w:pPr>
            <w:r w:rsidRPr="00191252">
              <w:rPr>
                <w:b/>
              </w:rPr>
              <w:t>часов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</w:rPr>
            </w:pPr>
            <w:r w:rsidRPr="00191252">
              <w:rPr>
                <w:b/>
              </w:rPr>
              <w:t>Производственная (по профилю сп</w:t>
            </w:r>
            <w:r w:rsidRPr="00191252">
              <w:rPr>
                <w:b/>
              </w:rPr>
              <w:t>е</w:t>
            </w:r>
            <w:r w:rsidRPr="00191252">
              <w:rPr>
                <w:b/>
              </w:rPr>
              <w:t>циальности),</w:t>
            </w:r>
          </w:p>
          <w:p w:rsidR="00191252" w:rsidRPr="00191252" w:rsidRDefault="00191252" w:rsidP="00191252">
            <w:pPr>
              <w:pStyle w:val="29"/>
              <w:widowControl w:val="0"/>
              <w:ind w:left="72" w:firstLine="0"/>
              <w:jc w:val="center"/>
            </w:pPr>
            <w:r w:rsidRPr="00191252">
              <w:t>часов</w:t>
            </w:r>
          </w:p>
          <w:p w:rsidR="00191252" w:rsidRPr="00191252" w:rsidRDefault="00191252" w:rsidP="00191252">
            <w:pPr>
              <w:pStyle w:val="29"/>
              <w:widowControl w:val="0"/>
              <w:ind w:left="72"/>
              <w:jc w:val="center"/>
              <w:rPr>
                <w:b/>
              </w:rPr>
            </w:pPr>
          </w:p>
        </w:tc>
      </w:tr>
      <w:tr w:rsidR="00191252" w:rsidRPr="00191252" w:rsidTr="00191252">
        <w:trPr>
          <w:trHeight w:val="390"/>
        </w:trPr>
        <w:tc>
          <w:tcPr>
            <w:tcW w:w="699" w:type="pct"/>
            <w:vMerge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72" w:type="pct"/>
            <w:vMerge/>
            <w:shd w:val="clear" w:color="auto" w:fill="auto"/>
            <w:vAlign w:val="center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191252" w:rsidRPr="00191252" w:rsidRDefault="00191252" w:rsidP="00191252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91252">
              <w:rPr>
                <w:b/>
              </w:rPr>
              <w:t>Всего,</w:t>
            </w:r>
          </w:p>
          <w:p w:rsidR="00191252" w:rsidRPr="00191252" w:rsidRDefault="00191252" w:rsidP="00191252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91252">
              <w:rPr>
                <w:b/>
              </w:rPr>
              <w:t>часов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91252" w:rsidRPr="00191252" w:rsidRDefault="00191252" w:rsidP="00191252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91252">
              <w:rPr>
                <w:b/>
              </w:rPr>
              <w:t>в т.ч. лабораторные работы и практические занятия,</w:t>
            </w:r>
          </w:p>
          <w:p w:rsidR="00191252" w:rsidRPr="00191252" w:rsidRDefault="00191252" w:rsidP="00191252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91252">
              <w:rPr>
                <w:b/>
              </w:rPr>
              <w:t>часов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</w:rPr>
            </w:pPr>
            <w:r w:rsidRPr="00191252">
              <w:rPr>
                <w:b/>
              </w:rPr>
              <w:t>в т.ч., курсовая работа (проект),</w:t>
            </w:r>
          </w:p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  <w:i/>
              </w:rPr>
            </w:pPr>
            <w:r w:rsidRPr="00191252">
              <w:rPr>
                <w:b/>
              </w:rPr>
              <w:t>часов</w:t>
            </w:r>
          </w:p>
        </w:tc>
        <w:tc>
          <w:tcPr>
            <w:tcW w:w="269" w:type="pct"/>
            <w:vAlign w:val="center"/>
          </w:tcPr>
          <w:p w:rsidR="00191252" w:rsidRPr="00191252" w:rsidRDefault="00191252" w:rsidP="00191252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91252">
              <w:rPr>
                <w:b/>
              </w:rPr>
              <w:t>Всего,</w:t>
            </w:r>
          </w:p>
          <w:p w:rsidR="00191252" w:rsidRPr="00191252" w:rsidRDefault="00191252" w:rsidP="00191252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91252">
              <w:rPr>
                <w:b/>
              </w:rPr>
              <w:t>часов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</w:rPr>
            </w:pPr>
            <w:r w:rsidRPr="00191252">
              <w:rPr>
                <w:b/>
              </w:rPr>
              <w:t>в т.ч., курсовая работа (проект),</w:t>
            </w:r>
          </w:p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i/>
              </w:rPr>
            </w:pPr>
            <w:r w:rsidRPr="00191252">
              <w:t>часов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</w:pPr>
          </w:p>
        </w:tc>
        <w:tc>
          <w:tcPr>
            <w:tcW w:w="623" w:type="pct"/>
            <w:vMerge/>
            <w:shd w:val="clear" w:color="auto" w:fill="auto"/>
            <w:vAlign w:val="center"/>
          </w:tcPr>
          <w:p w:rsidR="00191252" w:rsidRPr="00191252" w:rsidRDefault="00191252" w:rsidP="00191252">
            <w:pPr>
              <w:pStyle w:val="29"/>
              <w:widowControl w:val="0"/>
              <w:ind w:left="72" w:firstLine="0"/>
              <w:jc w:val="center"/>
            </w:pPr>
          </w:p>
        </w:tc>
      </w:tr>
      <w:tr w:rsidR="00191252" w:rsidRPr="00191252" w:rsidTr="00191252">
        <w:trPr>
          <w:trHeight w:val="144"/>
        </w:trPr>
        <w:tc>
          <w:tcPr>
            <w:tcW w:w="699" w:type="pct"/>
            <w:vAlign w:val="center"/>
          </w:tcPr>
          <w:p w:rsidR="00191252" w:rsidRPr="00191252" w:rsidRDefault="00191252" w:rsidP="00191252">
            <w:pPr>
              <w:jc w:val="center"/>
              <w:rPr>
                <w:b/>
                <w:sz w:val="16"/>
                <w:szCs w:val="16"/>
              </w:rPr>
            </w:pPr>
            <w:r w:rsidRPr="0019125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191252" w:rsidRPr="00191252" w:rsidRDefault="00191252" w:rsidP="00191252">
            <w:pPr>
              <w:jc w:val="center"/>
              <w:rPr>
                <w:b/>
                <w:sz w:val="16"/>
                <w:szCs w:val="16"/>
              </w:rPr>
            </w:pPr>
            <w:r w:rsidRPr="0019125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191252" w:rsidRPr="00191252" w:rsidRDefault="00191252" w:rsidP="00191252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19125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91252" w:rsidRPr="00191252" w:rsidRDefault="00191252" w:rsidP="00191252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19125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91252" w:rsidRPr="00191252" w:rsidRDefault="00191252" w:rsidP="00191252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91252" w:rsidRPr="00191252" w:rsidRDefault="00191252" w:rsidP="00191252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19125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" w:type="pct"/>
            <w:vAlign w:val="center"/>
          </w:tcPr>
          <w:p w:rsidR="00191252" w:rsidRPr="00191252" w:rsidRDefault="00191252" w:rsidP="00191252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19125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9125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9125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91252">
              <w:rPr>
                <w:b/>
                <w:sz w:val="16"/>
                <w:szCs w:val="16"/>
              </w:rPr>
              <w:t>10</w:t>
            </w:r>
          </w:p>
        </w:tc>
      </w:tr>
      <w:tr w:rsidR="00191252" w:rsidRPr="00191252" w:rsidTr="00191252">
        <w:trPr>
          <w:trHeight w:val="586"/>
        </w:trPr>
        <w:tc>
          <w:tcPr>
            <w:tcW w:w="699" w:type="pct"/>
          </w:tcPr>
          <w:p w:rsidR="00191252" w:rsidRPr="00191252" w:rsidRDefault="00191252" w:rsidP="00191252">
            <w:pPr>
              <w:rPr>
                <w:b/>
              </w:rPr>
            </w:pPr>
            <w:r w:rsidRPr="00191252">
              <w:t>ПК 1.1.</w:t>
            </w:r>
          </w:p>
          <w:p w:rsidR="00191252" w:rsidRPr="00191252" w:rsidRDefault="00191252" w:rsidP="00191252">
            <w:pPr>
              <w:rPr>
                <w:b/>
              </w:rPr>
            </w:pPr>
            <w:r w:rsidRPr="00191252">
              <w:t>ПК 1.3</w:t>
            </w:r>
          </w:p>
          <w:p w:rsidR="00191252" w:rsidRPr="00191252" w:rsidRDefault="00191252" w:rsidP="00191252">
            <w:pPr>
              <w:rPr>
                <w:b/>
              </w:rPr>
            </w:pPr>
            <w:r w:rsidRPr="00191252">
              <w:t>ПК 2.2.</w:t>
            </w:r>
          </w:p>
          <w:p w:rsidR="00191252" w:rsidRPr="00191252" w:rsidRDefault="00191252" w:rsidP="00191252">
            <w:pPr>
              <w:rPr>
                <w:b/>
              </w:rPr>
            </w:pPr>
          </w:p>
        </w:tc>
        <w:tc>
          <w:tcPr>
            <w:tcW w:w="1172" w:type="pct"/>
            <w:shd w:val="clear" w:color="auto" w:fill="auto"/>
          </w:tcPr>
          <w:p w:rsidR="00191252" w:rsidRPr="00191252" w:rsidRDefault="00191252" w:rsidP="00191252">
            <w:pPr>
              <w:autoSpaceDE w:val="0"/>
              <w:autoSpaceDN w:val="0"/>
              <w:adjustRightInd w:val="0"/>
              <w:rPr>
                <w:b/>
              </w:rPr>
            </w:pPr>
            <w:r w:rsidRPr="00191252">
              <w:rPr>
                <w:b/>
              </w:rPr>
              <w:t>УП 4.1. Начерт</w:t>
            </w:r>
            <w:r w:rsidRPr="00191252">
              <w:rPr>
                <w:b/>
              </w:rPr>
              <w:t>а</w:t>
            </w:r>
            <w:r w:rsidRPr="00191252">
              <w:rPr>
                <w:b/>
              </w:rPr>
              <w:t>тельная геометрия</w:t>
            </w:r>
          </w:p>
          <w:p w:rsidR="00191252" w:rsidRPr="00191252" w:rsidRDefault="00191252" w:rsidP="0019125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6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36</w:t>
            </w:r>
          </w:p>
        </w:tc>
        <w:tc>
          <w:tcPr>
            <w:tcW w:w="250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518" w:type="pct"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372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349" w:type="pct"/>
            <w:shd w:val="clear" w:color="auto" w:fill="auto"/>
          </w:tcPr>
          <w:p w:rsidR="00191252" w:rsidRPr="00191252" w:rsidRDefault="00191252" w:rsidP="00191252">
            <w:pPr>
              <w:jc w:val="right"/>
              <w:rPr>
                <w:b/>
              </w:rPr>
            </w:pPr>
            <w:r w:rsidRPr="00191252">
              <w:rPr>
                <w:b/>
              </w:rPr>
              <w:t>36</w:t>
            </w:r>
          </w:p>
        </w:tc>
        <w:tc>
          <w:tcPr>
            <w:tcW w:w="623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</w:tr>
      <w:tr w:rsidR="00191252" w:rsidRPr="00191252" w:rsidTr="00191252">
        <w:trPr>
          <w:trHeight w:val="629"/>
        </w:trPr>
        <w:tc>
          <w:tcPr>
            <w:tcW w:w="699" w:type="pct"/>
          </w:tcPr>
          <w:p w:rsidR="00191252" w:rsidRPr="00191252" w:rsidRDefault="00191252" w:rsidP="00191252">
            <w:r w:rsidRPr="00191252">
              <w:t>ПК 2.2</w:t>
            </w:r>
          </w:p>
          <w:p w:rsidR="00191252" w:rsidRPr="00191252" w:rsidRDefault="00191252" w:rsidP="00191252">
            <w:pPr>
              <w:rPr>
                <w:b/>
              </w:rPr>
            </w:pPr>
            <w:r w:rsidRPr="00191252">
              <w:t>ПК 2.3</w:t>
            </w:r>
          </w:p>
          <w:p w:rsidR="00191252" w:rsidRPr="00191252" w:rsidRDefault="00191252" w:rsidP="00191252">
            <w:pPr>
              <w:rPr>
                <w:b/>
              </w:rPr>
            </w:pPr>
          </w:p>
        </w:tc>
        <w:tc>
          <w:tcPr>
            <w:tcW w:w="1172" w:type="pct"/>
            <w:shd w:val="clear" w:color="auto" w:fill="auto"/>
          </w:tcPr>
          <w:p w:rsidR="00191252" w:rsidRPr="00191252" w:rsidRDefault="00191252" w:rsidP="001912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</w:rPr>
            </w:pPr>
            <w:r w:rsidRPr="00191252">
              <w:rPr>
                <w:b/>
              </w:rPr>
              <w:t>УП 4.2. Строительная</w:t>
            </w:r>
          </w:p>
        </w:tc>
        <w:tc>
          <w:tcPr>
            <w:tcW w:w="376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108</w:t>
            </w:r>
          </w:p>
        </w:tc>
        <w:tc>
          <w:tcPr>
            <w:tcW w:w="250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518" w:type="pct"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372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349" w:type="pct"/>
            <w:shd w:val="clear" w:color="auto" w:fill="auto"/>
          </w:tcPr>
          <w:p w:rsidR="00191252" w:rsidRPr="00191252" w:rsidRDefault="00191252" w:rsidP="00191252">
            <w:pPr>
              <w:jc w:val="right"/>
              <w:rPr>
                <w:b/>
              </w:rPr>
            </w:pPr>
            <w:r w:rsidRPr="00191252">
              <w:rPr>
                <w:b/>
              </w:rPr>
              <w:t>108</w:t>
            </w:r>
          </w:p>
        </w:tc>
        <w:tc>
          <w:tcPr>
            <w:tcW w:w="623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</w:tr>
      <w:tr w:rsidR="00191252" w:rsidRPr="00191252" w:rsidTr="00191252">
        <w:trPr>
          <w:trHeight w:val="46"/>
        </w:trPr>
        <w:tc>
          <w:tcPr>
            <w:tcW w:w="699" w:type="pct"/>
          </w:tcPr>
          <w:p w:rsidR="00191252" w:rsidRPr="00191252" w:rsidRDefault="00191252" w:rsidP="00191252">
            <w:pPr>
              <w:rPr>
                <w:b/>
              </w:rPr>
            </w:pPr>
            <w:r w:rsidRPr="00191252">
              <w:t>ПК 1.1.</w:t>
            </w:r>
          </w:p>
          <w:p w:rsidR="00191252" w:rsidRPr="00191252" w:rsidRDefault="00191252" w:rsidP="00191252">
            <w:pPr>
              <w:rPr>
                <w:b/>
              </w:rPr>
            </w:pPr>
            <w:r w:rsidRPr="00191252">
              <w:t>ПК 1.2.</w:t>
            </w:r>
          </w:p>
          <w:p w:rsidR="00191252" w:rsidRPr="00191252" w:rsidRDefault="00191252" w:rsidP="00191252">
            <w:pPr>
              <w:rPr>
                <w:b/>
              </w:rPr>
            </w:pPr>
            <w:r w:rsidRPr="00191252">
              <w:t>ПК 2.2.</w:t>
            </w:r>
          </w:p>
        </w:tc>
        <w:tc>
          <w:tcPr>
            <w:tcW w:w="1172" w:type="pct"/>
            <w:shd w:val="clear" w:color="auto" w:fill="auto"/>
          </w:tcPr>
          <w:p w:rsidR="00191252" w:rsidRPr="00191252" w:rsidRDefault="00191252" w:rsidP="00191252">
            <w:pPr>
              <w:autoSpaceDE w:val="0"/>
              <w:autoSpaceDN w:val="0"/>
              <w:adjustRightInd w:val="0"/>
              <w:rPr>
                <w:b/>
              </w:rPr>
            </w:pPr>
            <w:r w:rsidRPr="00191252">
              <w:rPr>
                <w:b/>
              </w:rPr>
              <w:t>УП 4.3. Геодезич</w:t>
            </w:r>
            <w:r w:rsidRPr="00191252">
              <w:rPr>
                <w:b/>
              </w:rPr>
              <w:t>е</w:t>
            </w:r>
            <w:r w:rsidRPr="00191252">
              <w:rPr>
                <w:b/>
              </w:rPr>
              <w:t>ская практика</w:t>
            </w:r>
          </w:p>
          <w:p w:rsidR="00191252" w:rsidRPr="00191252" w:rsidRDefault="00191252" w:rsidP="0019125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6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72</w:t>
            </w:r>
          </w:p>
        </w:tc>
        <w:tc>
          <w:tcPr>
            <w:tcW w:w="250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518" w:type="pct"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372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349" w:type="pct"/>
            <w:shd w:val="clear" w:color="auto" w:fill="auto"/>
          </w:tcPr>
          <w:p w:rsidR="00191252" w:rsidRPr="00191252" w:rsidRDefault="00191252" w:rsidP="00191252">
            <w:pPr>
              <w:jc w:val="right"/>
              <w:rPr>
                <w:b/>
              </w:rPr>
            </w:pPr>
            <w:r w:rsidRPr="00191252">
              <w:rPr>
                <w:b/>
              </w:rPr>
              <w:t>72</w:t>
            </w:r>
          </w:p>
        </w:tc>
        <w:tc>
          <w:tcPr>
            <w:tcW w:w="623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</w:tr>
      <w:tr w:rsidR="00191252" w:rsidRPr="00191252" w:rsidTr="00191252">
        <w:trPr>
          <w:trHeight w:val="46"/>
        </w:trPr>
        <w:tc>
          <w:tcPr>
            <w:tcW w:w="699" w:type="pct"/>
          </w:tcPr>
          <w:p w:rsidR="00191252" w:rsidRPr="00191252" w:rsidRDefault="00191252" w:rsidP="00191252">
            <w:r w:rsidRPr="00191252">
              <w:t>ПК 1.1</w:t>
            </w:r>
          </w:p>
          <w:p w:rsidR="00191252" w:rsidRPr="00191252" w:rsidRDefault="00191252" w:rsidP="00191252">
            <w:r w:rsidRPr="00191252">
              <w:t>ПК 1.3.</w:t>
            </w:r>
          </w:p>
          <w:p w:rsidR="00191252" w:rsidRPr="00191252" w:rsidRDefault="00191252" w:rsidP="00191252">
            <w:pPr>
              <w:rPr>
                <w:b/>
              </w:rPr>
            </w:pPr>
          </w:p>
        </w:tc>
        <w:tc>
          <w:tcPr>
            <w:tcW w:w="1172" w:type="pct"/>
            <w:shd w:val="clear" w:color="auto" w:fill="auto"/>
          </w:tcPr>
          <w:p w:rsidR="00191252" w:rsidRPr="00191252" w:rsidRDefault="00191252" w:rsidP="00191252">
            <w:pPr>
              <w:autoSpaceDE w:val="0"/>
              <w:autoSpaceDN w:val="0"/>
              <w:adjustRightInd w:val="0"/>
              <w:rPr>
                <w:b/>
              </w:rPr>
            </w:pPr>
            <w:r w:rsidRPr="00191252">
              <w:rPr>
                <w:b/>
              </w:rPr>
              <w:t xml:space="preserve">УП 4.4. Рисунок  </w:t>
            </w:r>
          </w:p>
        </w:tc>
        <w:tc>
          <w:tcPr>
            <w:tcW w:w="376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72</w:t>
            </w:r>
          </w:p>
        </w:tc>
        <w:tc>
          <w:tcPr>
            <w:tcW w:w="250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518" w:type="pct"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372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349" w:type="pct"/>
            <w:shd w:val="clear" w:color="auto" w:fill="auto"/>
          </w:tcPr>
          <w:p w:rsidR="00191252" w:rsidRPr="00191252" w:rsidRDefault="00191252" w:rsidP="00191252">
            <w:pPr>
              <w:jc w:val="right"/>
              <w:rPr>
                <w:b/>
              </w:rPr>
            </w:pPr>
            <w:r w:rsidRPr="00191252">
              <w:rPr>
                <w:b/>
              </w:rPr>
              <w:t>72</w:t>
            </w:r>
          </w:p>
        </w:tc>
        <w:tc>
          <w:tcPr>
            <w:tcW w:w="623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</w:tr>
      <w:tr w:rsidR="00191252" w:rsidRPr="00191252" w:rsidTr="00191252">
        <w:trPr>
          <w:trHeight w:val="46"/>
        </w:trPr>
        <w:tc>
          <w:tcPr>
            <w:tcW w:w="699" w:type="pct"/>
          </w:tcPr>
          <w:p w:rsidR="00191252" w:rsidRPr="00191252" w:rsidRDefault="00191252" w:rsidP="00191252">
            <w:r w:rsidRPr="00191252">
              <w:t>ПК 1.1.</w:t>
            </w:r>
          </w:p>
          <w:p w:rsidR="00191252" w:rsidRPr="00191252" w:rsidRDefault="00191252" w:rsidP="00191252">
            <w:r w:rsidRPr="00191252">
              <w:t>ПК 1.2</w:t>
            </w:r>
          </w:p>
          <w:p w:rsidR="00191252" w:rsidRPr="00191252" w:rsidRDefault="00191252" w:rsidP="00191252">
            <w:r w:rsidRPr="00191252">
              <w:t>ПК 2.2.</w:t>
            </w:r>
          </w:p>
          <w:p w:rsidR="00191252" w:rsidRPr="00191252" w:rsidRDefault="00191252" w:rsidP="00191252">
            <w:pPr>
              <w:rPr>
                <w:b/>
              </w:rPr>
            </w:pPr>
          </w:p>
        </w:tc>
        <w:tc>
          <w:tcPr>
            <w:tcW w:w="1172" w:type="pct"/>
            <w:shd w:val="clear" w:color="auto" w:fill="auto"/>
          </w:tcPr>
          <w:p w:rsidR="00191252" w:rsidRPr="00191252" w:rsidRDefault="00191252" w:rsidP="00191252">
            <w:pPr>
              <w:autoSpaceDE w:val="0"/>
              <w:autoSpaceDN w:val="0"/>
              <w:adjustRightInd w:val="0"/>
              <w:rPr>
                <w:b/>
              </w:rPr>
            </w:pPr>
            <w:r w:rsidRPr="00191252">
              <w:rPr>
                <w:b/>
              </w:rPr>
              <w:t>УП 4.5. Обмерная практика</w:t>
            </w:r>
          </w:p>
        </w:tc>
        <w:tc>
          <w:tcPr>
            <w:tcW w:w="376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72</w:t>
            </w:r>
          </w:p>
        </w:tc>
        <w:tc>
          <w:tcPr>
            <w:tcW w:w="250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518" w:type="pct"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372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349" w:type="pct"/>
            <w:shd w:val="clear" w:color="auto" w:fill="auto"/>
          </w:tcPr>
          <w:p w:rsidR="00191252" w:rsidRPr="00191252" w:rsidRDefault="00191252" w:rsidP="00191252">
            <w:pPr>
              <w:jc w:val="right"/>
              <w:rPr>
                <w:b/>
              </w:rPr>
            </w:pPr>
            <w:r w:rsidRPr="00191252">
              <w:rPr>
                <w:b/>
              </w:rPr>
              <w:t>72</w:t>
            </w:r>
          </w:p>
        </w:tc>
        <w:tc>
          <w:tcPr>
            <w:tcW w:w="623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</w:tr>
      <w:tr w:rsidR="00191252" w:rsidRPr="00191252" w:rsidTr="00191252">
        <w:trPr>
          <w:trHeight w:val="46"/>
        </w:trPr>
        <w:tc>
          <w:tcPr>
            <w:tcW w:w="699" w:type="pct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shd w:val="clear" w:color="auto" w:fill="auto"/>
          </w:tcPr>
          <w:p w:rsidR="00191252" w:rsidRPr="00191252" w:rsidRDefault="00191252" w:rsidP="00191252">
            <w:pPr>
              <w:pStyle w:val="29"/>
              <w:widowControl w:val="0"/>
              <w:ind w:left="0" w:firstLine="0"/>
              <w:jc w:val="both"/>
              <w:rPr>
                <w:b/>
              </w:rPr>
            </w:pPr>
            <w:r w:rsidRPr="00191252">
              <w:rPr>
                <w:b/>
              </w:rPr>
              <w:t>Всего:</w:t>
            </w:r>
          </w:p>
        </w:tc>
        <w:tc>
          <w:tcPr>
            <w:tcW w:w="376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360</w:t>
            </w:r>
          </w:p>
        </w:tc>
        <w:tc>
          <w:tcPr>
            <w:tcW w:w="250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518" w:type="pct"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372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349" w:type="pct"/>
            <w:shd w:val="clear" w:color="auto" w:fill="auto"/>
          </w:tcPr>
          <w:p w:rsidR="00191252" w:rsidRPr="00191252" w:rsidRDefault="00191252" w:rsidP="00191252">
            <w:pPr>
              <w:jc w:val="right"/>
              <w:rPr>
                <w:b/>
              </w:rPr>
            </w:pPr>
            <w:r w:rsidRPr="00191252">
              <w:rPr>
                <w:b/>
              </w:rPr>
              <w:t>360</w:t>
            </w:r>
          </w:p>
        </w:tc>
        <w:tc>
          <w:tcPr>
            <w:tcW w:w="623" w:type="pc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</w:tr>
    </w:tbl>
    <w:p w:rsidR="00191252" w:rsidRPr="004415ED" w:rsidRDefault="00191252" w:rsidP="00191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</w:t>
      </w:r>
      <w:r>
        <w:rPr>
          <w:b/>
          <w:sz w:val="28"/>
          <w:szCs w:val="28"/>
        </w:rPr>
        <w:t xml:space="preserve">ия по профессиональному модулю </w:t>
      </w:r>
      <w:r w:rsidRPr="004415ED">
        <w:rPr>
          <w:b/>
          <w:sz w:val="28"/>
          <w:szCs w:val="28"/>
        </w:rPr>
        <w:t>ПМ</w:t>
      </w:r>
      <w:r>
        <w:rPr>
          <w:b/>
          <w:sz w:val="28"/>
          <w:szCs w:val="28"/>
        </w:rPr>
        <w:t xml:space="preserve"> 4. УП 4.1,</w:t>
      </w:r>
      <w:r w:rsidRPr="00FF66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4.2,</w:t>
      </w:r>
      <w:r w:rsidRPr="00FF66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4.3,</w:t>
      </w:r>
      <w:r w:rsidRPr="00FF66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4.4, 4.5</w:t>
      </w:r>
    </w:p>
    <w:p w:rsidR="00191252" w:rsidRPr="004415ED" w:rsidRDefault="00191252" w:rsidP="00191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</w:p>
    <w:p w:rsidR="00191252" w:rsidRPr="004415ED" w:rsidRDefault="00191252" w:rsidP="00191252"/>
    <w:tbl>
      <w:tblPr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7"/>
        <w:gridCol w:w="495"/>
        <w:gridCol w:w="38"/>
        <w:gridCol w:w="30"/>
        <w:gridCol w:w="60"/>
        <w:gridCol w:w="8235"/>
        <w:gridCol w:w="1560"/>
        <w:gridCol w:w="1107"/>
      </w:tblGrid>
      <w:tr w:rsidR="00191252" w:rsidRPr="00863FE4" w:rsidTr="00191252">
        <w:tc>
          <w:tcPr>
            <w:tcW w:w="3157" w:type="dxa"/>
            <w:gridSpan w:val="2"/>
          </w:tcPr>
          <w:p w:rsidR="00191252" w:rsidRPr="00863FE4" w:rsidRDefault="00191252" w:rsidP="00191252">
            <w:pPr>
              <w:rPr>
                <w:b/>
                <w:sz w:val="20"/>
                <w:szCs w:val="20"/>
              </w:rPr>
            </w:pPr>
            <w:r w:rsidRPr="00863FE4">
              <w:rPr>
                <w:b/>
                <w:bCs/>
                <w:sz w:val="20"/>
                <w:szCs w:val="20"/>
              </w:rPr>
              <w:t>Наименование разделов пр</w:t>
            </w:r>
            <w:r w:rsidRPr="00863FE4">
              <w:rPr>
                <w:b/>
                <w:bCs/>
                <w:sz w:val="20"/>
                <w:szCs w:val="20"/>
              </w:rPr>
              <w:t>о</w:t>
            </w:r>
            <w:r w:rsidRPr="00863FE4">
              <w:rPr>
                <w:b/>
                <w:bCs/>
                <w:sz w:val="20"/>
                <w:szCs w:val="20"/>
              </w:rPr>
              <w:t>фессионального модуля (ПМ), междисциплинарных курсов (МДК) и тем</w:t>
            </w:r>
          </w:p>
        </w:tc>
        <w:tc>
          <w:tcPr>
            <w:tcW w:w="8858" w:type="dxa"/>
            <w:gridSpan w:val="5"/>
          </w:tcPr>
          <w:p w:rsidR="00191252" w:rsidRPr="00863FE4" w:rsidRDefault="00191252" w:rsidP="00191252">
            <w:pPr>
              <w:jc w:val="center"/>
              <w:rPr>
                <w:b/>
                <w:sz w:val="20"/>
                <w:szCs w:val="20"/>
              </w:rPr>
            </w:pPr>
            <w:r w:rsidRPr="00863FE4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</w:t>
            </w:r>
            <w:r w:rsidRPr="00863FE4">
              <w:rPr>
                <w:b/>
                <w:bCs/>
                <w:sz w:val="20"/>
                <w:szCs w:val="20"/>
              </w:rPr>
              <w:t>я</w:t>
            </w:r>
            <w:r w:rsidRPr="00863FE4">
              <w:rPr>
                <w:b/>
                <w:bCs/>
                <w:sz w:val="20"/>
                <w:szCs w:val="20"/>
              </w:rPr>
              <w:t>тельная работа обучающихся, курсовая работ (проект)</w:t>
            </w:r>
            <w:r w:rsidRPr="00863FE4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560" w:type="dxa"/>
          </w:tcPr>
          <w:p w:rsidR="00191252" w:rsidRPr="00863FE4" w:rsidRDefault="00191252" w:rsidP="001912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63FE4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191252" w:rsidRPr="00863FE4" w:rsidRDefault="00191252" w:rsidP="001912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63FE4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91252" w:rsidRPr="00863FE4" w:rsidTr="00191252">
        <w:tc>
          <w:tcPr>
            <w:tcW w:w="3157" w:type="dxa"/>
            <w:gridSpan w:val="2"/>
          </w:tcPr>
          <w:p w:rsidR="00191252" w:rsidRPr="00863FE4" w:rsidRDefault="00191252" w:rsidP="00191252">
            <w:pPr>
              <w:jc w:val="center"/>
              <w:rPr>
                <w:b/>
                <w:sz w:val="20"/>
                <w:szCs w:val="20"/>
              </w:rPr>
            </w:pPr>
            <w:r w:rsidRPr="00863F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58" w:type="dxa"/>
            <w:gridSpan w:val="5"/>
          </w:tcPr>
          <w:p w:rsidR="00191252" w:rsidRPr="00863FE4" w:rsidRDefault="00191252" w:rsidP="00191252">
            <w:pPr>
              <w:jc w:val="center"/>
              <w:rPr>
                <w:b/>
                <w:bCs/>
                <w:sz w:val="20"/>
                <w:szCs w:val="20"/>
              </w:rPr>
            </w:pPr>
            <w:r w:rsidRPr="00863FE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91252" w:rsidRPr="00863FE4" w:rsidRDefault="00191252" w:rsidP="001912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63F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191252" w:rsidRPr="00863FE4" w:rsidRDefault="00191252" w:rsidP="001912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63F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191252" w:rsidRPr="00E22974" w:rsidTr="00191252">
        <w:tc>
          <w:tcPr>
            <w:tcW w:w="3157" w:type="dxa"/>
            <w:gridSpan w:val="2"/>
            <w:shd w:val="clear" w:color="auto" w:fill="FFFFFF"/>
          </w:tcPr>
          <w:p w:rsidR="00191252" w:rsidRPr="00ED1777" w:rsidRDefault="00191252" w:rsidP="0019125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</w:rPr>
              <w:t xml:space="preserve">ПМ 4.УП 4.1. </w:t>
            </w:r>
            <w:r w:rsidRPr="006D7793">
              <w:rPr>
                <w:b/>
                <w:i/>
              </w:rPr>
              <w:t>Начерт</w:t>
            </w:r>
            <w:r w:rsidRPr="006D7793">
              <w:rPr>
                <w:b/>
                <w:i/>
              </w:rPr>
              <w:t>а</w:t>
            </w:r>
            <w:r w:rsidRPr="006D7793">
              <w:rPr>
                <w:b/>
                <w:i/>
              </w:rPr>
              <w:t>тельная геометрия</w:t>
            </w:r>
          </w:p>
        </w:tc>
        <w:tc>
          <w:tcPr>
            <w:tcW w:w="8858" w:type="dxa"/>
            <w:gridSpan w:val="5"/>
            <w:shd w:val="clear" w:color="auto" w:fill="FFFFFF"/>
          </w:tcPr>
          <w:p w:rsidR="00191252" w:rsidRPr="00E22B7E" w:rsidRDefault="00191252" w:rsidP="00191252">
            <w:pPr>
              <w:jc w:val="center"/>
            </w:pPr>
          </w:p>
        </w:tc>
        <w:tc>
          <w:tcPr>
            <w:tcW w:w="1560" w:type="dxa"/>
            <w:shd w:val="clear" w:color="auto" w:fill="FFFFFF"/>
          </w:tcPr>
          <w:p w:rsidR="00191252" w:rsidRDefault="00191252" w:rsidP="0019125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:rsidR="00191252" w:rsidRPr="00E22B7E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07" w:type="dxa"/>
            <w:shd w:val="clear" w:color="auto" w:fill="FFFFFF"/>
          </w:tcPr>
          <w:p w:rsidR="00191252" w:rsidRPr="00E22974" w:rsidRDefault="00191252" w:rsidP="00191252">
            <w:pPr>
              <w:jc w:val="center"/>
              <w:rPr>
                <w:color w:val="000000"/>
              </w:rPr>
            </w:pPr>
          </w:p>
        </w:tc>
      </w:tr>
      <w:tr w:rsidR="00191252" w:rsidRPr="00E22974" w:rsidTr="00191252">
        <w:trPr>
          <w:trHeight w:val="415"/>
        </w:trPr>
        <w:tc>
          <w:tcPr>
            <w:tcW w:w="3150" w:type="dxa"/>
            <w:vMerge w:val="restart"/>
            <w:shd w:val="clear" w:color="auto" w:fill="FFFFFF"/>
          </w:tcPr>
          <w:p w:rsidR="00191252" w:rsidRPr="00E22974" w:rsidRDefault="00191252" w:rsidP="00191252">
            <w:pPr>
              <w:rPr>
                <w:b/>
                <w:color w:val="000000"/>
              </w:rPr>
            </w:pPr>
            <w:r w:rsidRPr="00E22974">
              <w:rPr>
                <w:b/>
                <w:color w:val="000000"/>
              </w:rPr>
              <w:t>Раздел 1</w:t>
            </w:r>
          </w:p>
          <w:p w:rsidR="00191252" w:rsidRPr="00BA483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2"/>
              </w:rPr>
            </w:pPr>
            <w:r w:rsidRPr="00BA4832">
              <w:rPr>
                <w:b/>
                <w:color w:val="000000"/>
              </w:rPr>
              <w:t>Аксонометрические пр</w:t>
            </w:r>
            <w:r w:rsidRPr="00BA4832">
              <w:rPr>
                <w:b/>
                <w:color w:val="000000"/>
              </w:rPr>
              <w:t>о</w:t>
            </w:r>
            <w:r w:rsidRPr="00BA4832">
              <w:rPr>
                <w:b/>
                <w:color w:val="000000"/>
              </w:rPr>
              <w:t>екции.</w:t>
            </w:r>
          </w:p>
          <w:p w:rsidR="00191252" w:rsidRPr="004554BF" w:rsidRDefault="00191252" w:rsidP="00191252">
            <w:pPr>
              <w:rPr>
                <w:color w:val="000000"/>
              </w:rPr>
            </w:pPr>
            <w:r w:rsidRPr="004554BF">
              <w:rPr>
                <w:color w:val="000000"/>
              </w:rPr>
              <w:t>Тема 1.1</w:t>
            </w:r>
          </w:p>
          <w:p w:rsidR="00191252" w:rsidRPr="004554BF" w:rsidRDefault="00191252" w:rsidP="00191252">
            <w:r w:rsidRPr="004554BF">
              <w:t>Аксонометрия</w:t>
            </w:r>
          </w:p>
          <w:p w:rsidR="00191252" w:rsidRPr="00E22974" w:rsidRDefault="00191252" w:rsidP="00191252">
            <w:pPr>
              <w:rPr>
                <w:b/>
                <w:color w:val="000000"/>
              </w:rPr>
            </w:pPr>
            <w:r w:rsidRPr="004554BF">
              <w:t>архитектурных объектов</w:t>
            </w:r>
          </w:p>
        </w:tc>
        <w:tc>
          <w:tcPr>
            <w:tcW w:w="8865" w:type="dxa"/>
            <w:gridSpan w:val="6"/>
            <w:shd w:val="clear" w:color="auto" w:fill="FFFFFF"/>
          </w:tcPr>
          <w:p w:rsidR="00191252" w:rsidRPr="00E22974" w:rsidRDefault="00191252" w:rsidP="00191252">
            <w:pPr>
              <w:rPr>
                <w:color w:val="000000"/>
              </w:rPr>
            </w:pPr>
            <w:r w:rsidRPr="00737F78">
              <w:rPr>
                <w:b/>
                <w:color w:val="000000"/>
              </w:rPr>
              <w:t>Содержание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191252" w:rsidRPr="00E22B7E" w:rsidRDefault="00191252" w:rsidP="0019125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7" w:type="dxa"/>
            <w:vMerge w:val="restart"/>
            <w:shd w:val="clear" w:color="auto" w:fill="FFFFFF"/>
          </w:tcPr>
          <w:p w:rsidR="00191252" w:rsidRPr="00E22974" w:rsidRDefault="00191252" w:rsidP="0019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1252" w:rsidRPr="00E22974" w:rsidRDefault="00191252" w:rsidP="00191252">
            <w:pPr>
              <w:rPr>
                <w:color w:val="000000"/>
              </w:rPr>
            </w:pPr>
          </w:p>
        </w:tc>
      </w:tr>
      <w:tr w:rsidR="00191252" w:rsidRPr="00E22974" w:rsidTr="00191252">
        <w:trPr>
          <w:trHeight w:val="503"/>
        </w:trPr>
        <w:tc>
          <w:tcPr>
            <w:tcW w:w="3150" w:type="dxa"/>
            <w:vMerge/>
            <w:shd w:val="clear" w:color="auto" w:fill="FFFFFF"/>
          </w:tcPr>
          <w:p w:rsidR="00191252" w:rsidRPr="00E22974" w:rsidRDefault="00191252" w:rsidP="001912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02" w:type="dxa"/>
            <w:gridSpan w:val="2"/>
            <w:shd w:val="clear" w:color="auto" w:fill="FFFFFF"/>
          </w:tcPr>
          <w:p w:rsidR="00191252" w:rsidRPr="00DF202B" w:rsidRDefault="00191252" w:rsidP="00191252">
            <w:pPr>
              <w:rPr>
                <w:b/>
                <w:color w:val="000000"/>
              </w:rPr>
            </w:pPr>
            <w:r w:rsidRPr="00DF202B">
              <w:rPr>
                <w:b/>
                <w:color w:val="000000"/>
              </w:rPr>
              <w:t>1</w:t>
            </w:r>
          </w:p>
        </w:tc>
        <w:tc>
          <w:tcPr>
            <w:tcW w:w="8363" w:type="dxa"/>
            <w:gridSpan w:val="4"/>
            <w:shd w:val="clear" w:color="auto" w:fill="FFFFFF"/>
          </w:tcPr>
          <w:p w:rsidR="00191252" w:rsidRPr="00E22974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  <w:r w:rsidRPr="00E22974">
              <w:rPr>
                <w:color w:val="000000"/>
              </w:rPr>
              <w:t xml:space="preserve"> </w:t>
            </w:r>
            <w:r w:rsidRPr="00E22974">
              <w:rPr>
                <w:color w:val="000000"/>
                <w:spacing w:val="-10"/>
              </w:rPr>
              <w:t xml:space="preserve">Общий инструктаж по технике безопасности </w:t>
            </w:r>
            <w:r w:rsidRPr="00E22974">
              <w:rPr>
                <w:color w:val="000000"/>
              </w:rPr>
              <w:t>Аксонометрические проекции.</w:t>
            </w:r>
          </w:p>
          <w:p w:rsidR="00191252" w:rsidRPr="009D2D41" w:rsidRDefault="00191252" w:rsidP="00191252">
            <w:pPr>
              <w:rPr>
                <w:color w:val="000000"/>
              </w:rPr>
            </w:pPr>
            <w:r w:rsidRPr="009D2D41">
              <w:rPr>
                <w:color w:val="000000"/>
              </w:rPr>
              <w:t xml:space="preserve">Построение изображения архитектурных объектов в аксонометрии </w:t>
            </w:r>
          </w:p>
          <w:p w:rsidR="00191252" w:rsidRPr="00E22974" w:rsidRDefault="00191252" w:rsidP="00191252">
            <w:pPr>
              <w:rPr>
                <w:color w:val="000000"/>
              </w:rPr>
            </w:pPr>
            <w:r w:rsidRPr="009D2D41">
              <w:rPr>
                <w:color w:val="000000"/>
              </w:rPr>
              <w:t xml:space="preserve">  (прямоугольная изометрия).    </w:t>
            </w:r>
          </w:p>
        </w:tc>
        <w:tc>
          <w:tcPr>
            <w:tcW w:w="1560" w:type="dxa"/>
            <w:vMerge/>
            <w:shd w:val="clear" w:color="auto" w:fill="FFFFFF"/>
          </w:tcPr>
          <w:p w:rsid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07" w:type="dxa"/>
            <w:vMerge/>
            <w:shd w:val="clear" w:color="auto" w:fill="FFFFFF"/>
          </w:tcPr>
          <w:p w:rsidR="00191252" w:rsidRPr="00E22974" w:rsidRDefault="00191252" w:rsidP="00191252">
            <w:pPr>
              <w:jc w:val="center"/>
              <w:rPr>
                <w:color w:val="000000"/>
              </w:rPr>
            </w:pPr>
          </w:p>
        </w:tc>
      </w:tr>
      <w:tr w:rsidR="00191252" w:rsidRPr="00E22974" w:rsidTr="00191252">
        <w:trPr>
          <w:trHeight w:val="608"/>
        </w:trPr>
        <w:tc>
          <w:tcPr>
            <w:tcW w:w="3150" w:type="dxa"/>
            <w:vMerge/>
            <w:shd w:val="clear" w:color="auto" w:fill="FFFFFF"/>
          </w:tcPr>
          <w:p w:rsidR="00191252" w:rsidRPr="00E22974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502" w:type="dxa"/>
            <w:gridSpan w:val="2"/>
            <w:shd w:val="clear" w:color="auto" w:fill="FFFFFF"/>
          </w:tcPr>
          <w:p w:rsidR="00191252" w:rsidRPr="00E22974" w:rsidRDefault="00191252" w:rsidP="00191252">
            <w:pPr>
              <w:rPr>
                <w:b/>
                <w:color w:val="000000"/>
                <w:spacing w:val="-2"/>
              </w:rPr>
            </w:pPr>
            <w:r w:rsidRPr="00E22974">
              <w:rPr>
                <w:b/>
                <w:color w:val="000000"/>
                <w:spacing w:val="-2"/>
              </w:rPr>
              <w:t>2</w:t>
            </w:r>
          </w:p>
        </w:tc>
        <w:tc>
          <w:tcPr>
            <w:tcW w:w="8363" w:type="dxa"/>
            <w:gridSpan w:val="4"/>
            <w:shd w:val="clear" w:color="auto" w:fill="FFFFFF"/>
          </w:tcPr>
          <w:p w:rsidR="00191252" w:rsidRPr="00E22974" w:rsidRDefault="00191252" w:rsidP="00191252">
            <w:pPr>
              <w:rPr>
                <w:color w:val="000000"/>
              </w:rPr>
            </w:pPr>
            <w:r w:rsidRPr="00E22974">
              <w:rPr>
                <w:color w:val="000000"/>
              </w:rPr>
              <w:t xml:space="preserve">Построение изображения архитектурных объектов в аксонометрии </w:t>
            </w:r>
          </w:p>
          <w:p w:rsidR="00191252" w:rsidRPr="00E22974" w:rsidRDefault="00191252" w:rsidP="00191252">
            <w:pPr>
              <w:rPr>
                <w:b/>
                <w:color w:val="000000"/>
                <w:spacing w:val="-2"/>
              </w:rPr>
            </w:pPr>
            <w:r w:rsidRPr="00E22974">
              <w:rPr>
                <w:color w:val="000000"/>
              </w:rPr>
              <w:t xml:space="preserve">  (прямоугольная изометрия).</w:t>
            </w:r>
          </w:p>
        </w:tc>
        <w:tc>
          <w:tcPr>
            <w:tcW w:w="1560" w:type="dxa"/>
            <w:vMerge/>
            <w:shd w:val="clear" w:color="auto" w:fill="FFFFFF"/>
          </w:tcPr>
          <w:p w:rsid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07" w:type="dxa"/>
            <w:vMerge/>
            <w:shd w:val="clear" w:color="auto" w:fill="FFFFFF"/>
          </w:tcPr>
          <w:p w:rsidR="00191252" w:rsidRPr="00E22974" w:rsidRDefault="00191252" w:rsidP="00191252">
            <w:pPr>
              <w:jc w:val="center"/>
              <w:rPr>
                <w:color w:val="000000"/>
              </w:rPr>
            </w:pPr>
          </w:p>
        </w:tc>
      </w:tr>
      <w:tr w:rsidR="00191252" w:rsidRPr="00E22974" w:rsidTr="00191252">
        <w:trPr>
          <w:trHeight w:val="277"/>
        </w:trPr>
        <w:tc>
          <w:tcPr>
            <w:tcW w:w="3150" w:type="dxa"/>
            <w:vMerge w:val="restart"/>
            <w:shd w:val="clear" w:color="auto" w:fill="FFFFFF"/>
          </w:tcPr>
          <w:p w:rsidR="00191252" w:rsidRPr="00E22974" w:rsidRDefault="00191252" w:rsidP="00191252">
            <w:pPr>
              <w:rPr>
                <w:b/>
                <w:color w:val="000000"/>
              </w:rPr>
            </w:pPr>
            <w:r w:rsidRPr="00E22974">
              <w:rPr>
                <w:b/>
                <w:color w:val="000000"/>
              </w:rPr>
              <w:t>Раздел 2.</w:t>
            </w:r>
          </w:p>
          <w:p w:rsidR="00191252" w:rsidRPr="00E22974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2"/>
              </w:rPr>
            </w:pPr>
            <w:r w:rsidRPr="00BA4832">
              <w:rPr>
                <w:b/>
                <w:color w:val="000000"/>
              </w:rPr>
              <w:t>Перспективные проекции</w:t>
            </w:r>
            <w:r w:rsidRPr="00E22974">
              <w:rPr>
                <w:color w:val="000000"/>
              </w:rPr>
              <w:t>.</w:t>
            </w:r>
          </w:p>
          <w:p w:rsidR="00191252" w:rsidRPr="004554BF" w:rsidRDefault="00191252" w:rsidP="00191252">
            <w:pPr>
              <w:rPr>
                <w:color w:val="000000"/>
              </w:rPr>
            </w:pPr>
            <w:r w:rsidRPr="004554BF">
              <w:rPr>
                <w:color w:val="000000"/>
              </w:rPr>
              <w:t>Тема 2.1.</w:t>
            </w:r>
          </w:p>
          <w:p w:rsid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2"/>
              </w:rPr>
            </w:pPr>
            <w:r w:rsidRPr="004554BF">
              <w:rPr>
                <w:color w:val="000000"/>
              </w:rPr>
              <w:t>Перспектива архитектурных объектов</w:t>
            </w:r>
            <w:r w:rsidRPr="00BA4832">
              <w:rPr>
                <w:b/>
                <w:color w:val="000000"/>
              </w:rPr>
              <w:t>.</w:t>
            </w:r>
          </w:p>
        </w:tc>
        <w:tc>
          <w:tcPr>
            <w:tcW w:w="8865" w:type="dxa"/>
            <w:gridSpan w:val="6"/>
            <w:shd w:val="clear" w:color="auto" w:fill="FFFFFF"/>
          </w:tcPr>
          <w:p w:rsidR="00191252" w:rsidRDefault="00191252" w:rsidP="00191252">
            <w:pPr>
              <w:rPr>
                <w:b/>
                <w:color w:val="000000"/>
                <w:spacing w:val="-2"/>
              </w:rPr>
            </w:pPr>
            <w:r w:rsidRPr="00737F78">
              <w:rPr>
                <w:b/>
                <w:color w:val="000000"/>
              </w:rPr>
              <w:t>Содержание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191252" w:rsidRDefault="00191252" w:rsidP="0019125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7" w:type="dxa"/>
            <w:vMerge w:val="restart"/>
            <w:shd w:val="clear" w:color="auto" w:fill="FFFFFF"/>
          </w:tcPr>
          <w:p w:rsidR="00191252" w:rsidRPr="00E22974" w:rsidRDefault="00191252" w:rsidP="0019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91252" w:rsidRPr="00E22974" w:rsidTr="00191252">
        <w:trPr>
          <w:trHeight w:val="952"/>
        </w:trPr>
        <w:tc>
          <w:tcPr>
            <w:tcW w:w="3150" w:type="dxa"/>
            <w:vMerge/>
            <w:shd w:val="clear" w:color="auto" w:fill="FFFFFF"/>
          </w:tcPr>
          <w:p w:rsid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:rsidR="00191252" w:rsidRDefault="00191252" w:rsidP="00191252">
            <w:pPr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3</w:t>
            </w:r>
          </w:p>
        </w:tc>
        <w:tc>
          <w:tcPr>
            <w:tcW w:w="8325" w:type="dxa"/>
            <w:gridSpan w:val="3"/>
            <w:shd w:val="clear" w:color="auto" w:fill="FFFFFF"/>
          </w:tcPr>
          <w:p w:rsidR="00191252" w:rsidRPr="00E22974" w:rsidRDefault="00191252" w:rsidP="00191252">
            <w:pPr>
              <w:rPr>
                <w:b/>
                <w:color w:val="000000"/>
                <w:spacing w:val="-2"/>
              </w:rPr>
            </w:pPr>
            <w:r w:rsidRPr="00E22974">
              <w:rPr>
                <w:color w:val="000000"/>
              </w:rPr>
              <w:t xml:space="preserve">Построение перспективы архитектурных объектов методом архитекторов.  Построение перспективы архитектурных объектов методом Дюрера.  </w:t>
            </w:r>
          </w:p>
        </w:tc>
        <w:tc>
          <w:tcPr>
            <w:tcW w:w="1560" w:type="dxa"/>
            <w:vMerge/>
            <w:shd w:val="clear" w:color="auto" w:fill="FFFFFF"/>
          </w:tcPr>
          <w:p w:rsid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07" w:type="dxa"/>
            <w:vMerge/>
            <w:shd w:val="clear" w:color="auto" w:fill="FFFFFF"/>
          </w:tcPr>
          <w:p w:rsidR="00191252" w:rsidRPr="00E22974" w:rsidRDefault="00191252" w:rsidP="00191252">
            <w:pPr>
              <w:jc w:val="center"/>
              <w:rPr>
                <w:color w:val="000000"/>
              </w:rPr>
            </w:pPr>
          </w:p>
        </w:tc>
      </w:tr>
      <w:tr w:rsidR="00191252" w:rsidRPr="00E22974" w:rsidTr="00191252">
        <w:trPr>
          <w:trHeight w:val="330"/>
        </w:trPr>
        <w:tc>
          <w:tcPr>
            <w:tcW w:w="3150" w:type="dxa"/>
            <w:vMerge w:val="restart"/>
            <w:shd w:val="clear" w:color="auto" w:fill="FFFFFF"/>
          </w:tcPr>
          <w:p w:rsidR="00191252" w:rsidRPr="004554BF" w:rsidRDefault="00191252" w:rsidP="00191252">
            <w:pPr>
              <w:rPr>
                <w:color w:val="000000"/>
              </w:rPr>
            </w:pPr>
            <w:r w:rsidRPr="004554BF">
              <w:rPr>
                <w:color w:val="000000"/>
              </w:rPr>
              <w:t>Тема 2.2.</w:t>
            </w:r>
          </w:p>
          <w:p w:rsidR="00191252" w:rsidRPr="00E22974" w:rsidRDefault="00191252" w:rsidP="00191252">
            <w:pPr>
              <w:rPr>
                <w:b/>
                <w:color w:val="000000"/>
                <w:spacing w:val="-2"/>
              </w:rPr>
            </w:pPr>
            <w:r w:rsidRPr="004554BF">
              <w:rPr>
                <w:color w:val="000000"/>
              </w:rPr>
              <w:t>Перспектива интерьера</w:t>
            </w:r>
            <w:r w:rsidRPr="00BA4832">
              <w:rPr>
                <w:b/>
                <w:color w:val="000000"/>
              </w:rPr>
              <w:t>.</w:t>
            </w:r>
          </w:p>
        </w:tc>
        <w:tc>
          <w:tcPr>
            <w:tcW w:w="8865" w:type="dxa"/>
            <w:gridSpan w:val="6"/>
            <w:shd w:val="clear" w:color="auto" w:fill="FFFFFF"/>
          </w:tcPr>
          <w:p w:rsidR="00191252" w:rsidRPr="00737F78" w:rsidRDefault="00191252" w:rsidP="00191252">
            <w:pPr>
              <w:rPr>
                <w:b/>
                <w:color w:val="000000"/>
                <w:spacing w:val="-2"/>
              </w:rPr>
            </w:pPr>
            <w:r w:rsidRPr="00737F78">
              <w:rPr>
                <w:b/>
                <w:color w:val="000000"/>
              </w:rPr>
              <w:t>Содержание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191252" w:rsidRDefault="00191252" w:rsidP="0019125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07" w:type="dxa"/>
            <w:vMerge w:val="restart"/>
            <w:shd w:val="clear" w:color="auto" w:fill="FFFFFF"/>
          </w:tcPr>
          <w:p w:rsidR="00191252" w:rsidRPr="00E22974" w:rsidRDefault="00191252" w:rsidP="0019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91252" w:rsidRPr="00E22974" w:rsidTr="00191252">
        <w:trPr>
          <w:trHeight w:val="531"/>
        </w:trPr>
        <w:tc>
          <w:tcPr>
            <w:tcW w:w="3150" w:type="dxa"/>
            <w:vMerge/>
            <w:shd w:val="clear" w:color="auto" w:fill="FFFFFF"/>
          </w:tcPr>
          <w:p w:rsidR="00191252" w:rsidRPr="00E22974" w:rsidRDefault="00191252" w:rsidP="001912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0" w:type="dxa"/>
            <w:gridSpan w:val="5"/>
            <w:shd w:val="clear" w:color="auto" w:fill="FFFFFF"/>
          </w:tcPr>
          <w:p w:rsidR="00191252" w:rsidRPr="00E22974" w:rsidRDefault="00191252" w:rsidP="00191252">
            <w:pPr>
              <w:rPr>
                <w:color w:val="000000"/>
              </w:rPr>
            </w:pPr>
            <w:r w:rsidRPr="00E22974">
              <w:rPr>
                <w:b/>
                <w:color w:val="000000"/>
              </w:rPr>
              <w:t>4</w:t>
            </w:r>
          </w:p>
        </w:tc>
        <w:tc>
          <w:tcPr>
            <w:tcW w:w="8235" w:type="dxa"/>
            <w:shd w:val="clear" w:color="auto" w:fill="FFFFFF"/>
          </w:tcPr>
          <w:p w:rsidR="00191252" w:rsidRPr="00E22974" w:rsidRDefault="00191252" w:rsidP="00191252">
            <w:pPr>
              <w:rPr>
                <w:color w:val="000000"/>
              </w:rPr>
            </w:pPr>
            <w:r w:rsidRPr="00E22974">
              <w:rPr>
                <w:bCs/>
                <w:color w:val="000000"/>
              </w:rPr>
              <w:t>Построение фронтальной перспективы интерьера. Построение угловой пе</w:t>
            </w:r>
            <w:r w:rsidRPr="00E22974">
              <w:rPr>
                <w:bCs/>
                <w:color w:val="000000"/>
              </w:rPr>
              <w:t>р</w:t>
            </w:r>
            <w:r w:rsidRPr="00E22974">
              <w:rPr>
                <w:bCs/>
                <w:color w:val="000000"/>
              </w:rPr>
              <w:t>спективы интерьера.</w:t>
            </w:r>
          </w:p>
        </w:tc>
        <w:tc>
          <w:tcPr>
            <w:tcW w:w="1560" w:type="dxa"/>
            <w:vMerge/>
            <w:shd w:val="clear" w:color="auto" w:fill="FFFFFF"/>
          </w:tcPr>
          <w:p w:rsid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07" w:type="dxa"/>
            <w:vMerge/>
            <w:shd w:val="clear" w:color="auto" w:fill="FFFFFF"/>
          </w:tcPr>
          <w:p w:rsidR="00191252" w:rsidRPr="00E22974" w:rsidRDefault="00191252" w:rsidP="00191252">
            <w:pPr>
              <w:jc w:val="center"/>
              <w:rPr>
                <w:color w:val="000000"/>
              </w:rPr>
            </w:pPr>
          </w:p>
        </w:tc>
      </w:tr>
      <w:tr w:rsidR="00191252" w:rsidRPr="00E22974" w:rsidTr="00191252">
        <w:trPr>
          <w:trHeight w:val="593"/>
        </w:trPr>
        <w:tc>
          <w:tcPr>
            <w:tcW w:w="3150" w:type="dxa"/>
            <w:vMerge w:val="restart"/>
            <w:shd w:val="clear" w:color="auto" w:fill="FFFFFF"/>
          </w:tcPr>
          <w:p w:rsidR="00191252" w:rsidRPr="00B46B85" w:rsidRDefault="00191252" w:rsidP="00191252">
            <w:pPr>
              <w:rPr>
                <w:b/>
                <w:color w:val="000000"/>
              </w:rPr>
            </w:pPr>
            <w:r w:rsidRPr="00B46B85">
              <w:rPr>
                <w:b/>
                <w:color w:val="000000"/>
              </w:rPr>
              <w:t xml:space="preserve">Тема </w:t>
            </w:r>
            <w:r>
              <w:rPr>
                <w:b/>
                <w:color w:val="000000"/>
              </w:rPr>
              <w:t>3.1</w:t>
            </w:r>
          </w:p>
          <w:p w:rsidR="00191252" w:rsidRPr="00BA4832" w:rsidRDefault="00191252" w:rsidP="00191252">
            <w:pPr>
              <w:rPr>
                <w:b/>
                <w:color w:val="000000"/>
              </w:rPr>
            </w:pPr>
            <w:r w:rsidRPr="00BA4832">
              <w:rPr>
                <w:b/>
                <w:color w:val="000000"/>
              </w:rPr>
              <w:t xml:space="preserve">Построение </w:t>
            </w:r>
          </w:p>
          <w:p w:rsidR="00191252" w:rsidRPr="00E22974" w:rsidRDefault="00191252" w:rsidP="0019125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BA4832">
              <w:rPr>
                <w:b/>
                <w:color w:val="000000"/>
              </w:rPr>
              <w:t>теней</w:t>
            </w:r>
          </w:p>
        </w:tc>
        <w:tc>
          <w:tcPr>
            <w:tcW w:w="8865" w:type="dxa"/>
            <w:gridSpan w:val="6"/>
            <w:shd w:val="clear" w:color="auto" w:fill="FFFFFF"/>
          </w:tcPr>
          <w:p w:rsidR="00191252" w:rsidRPr="00E22974" w:rsidRDefault="00191252" w:rsidP="00191252">
            <w:pPr>
              <w:rPr>
                <w:color w:val="000000"/>
              </w:rPr>
            </w:pPr>
            <w:r w:rsidRPr="00737F78">
              <w:rPr>
                <w:b/>
                <w:color w:val="000000"/>
              </w:rPr>
              <w:t>Содержание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191252" w:rsidRDefault="00191252" w:rsidP="0019125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07" w:type="dxa"/>
            <w:vMerge w:val="restart"/>
            <w:shd w:val="clear" w:color="auto" w:fill="FFFFFF"/>
          </w:tcPr>
          <w:p w:rsidR="00191252" w:rsidRPr="00E22974" w:rsidRDefault="00191252" w:rsidP="00191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91252" w:rsidRPr="00E22B7E" w:rsidTr="00191252">
        <w:trPr>
          <w:trHeight w:val="519"/>
        </w:trPr>
        <w:tc>
          <w:tcPr>
            <w:tcW w:w="3150" w:type="dxa"/>
            <w:vMerge/>
            <w:shd w:val="clear" w:color="auto" w:fill="FFFFFF"/>
          </w:tcPr>
          <w:p w:rsidR="00191252" w:rsidRPr="00B46B85" w:rsidRDefault="00191252" w:rsidP="001912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0" w:type="dxa"/>
            <w:gridSpan w:val="4"/>
            <w:shd w:val="clear" w:color="auto" w:fill="FFFFFF"/>
          </w:tcPr>
          <w:p w:rsidR="00191252" w:rsidRPr="00E22974" w:rsidRDefault="00191252" w:rsidP="00191252">
            <w:pPr>
              <w:rPr>
                <w:b/>
                <w:bCs/>
                <w:color w:val="000000"/>
              </w:rPr>
            </w:pPr>
            <w:r w:rsidRPr="00E22974">
              <w:rPr>
                <w:b/>
                <w:bCs/>
                <w:color w:val="000000"/>
              </w:rPr>
              <w:t>5</w:t>
            </w:r>
          </w:p>
        </w:tc>
        <w:tc>
          <w:tcPr>
            <w:tcW w:w="8295" w:type="dxa"/>
            <w:gridSpan w:val="2"/>
            <w:shd w:val="clear" w:color="auto" w:fill="FFFFFF"/>
          </w:tcPr>
          <w:p w:rsidR="00191252" w:rsidRPr="00E22974" w:rsidRDefault="00191252" w:rsidP="00191252">
            <w:pPr>
              <w:ind w:left="14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Построение теней на </w:t>
            </w:r>
            <w:r w:rsidRPr="00E22974">
              <w:rPr>
                <w:bCs/>
                <w:color w:val="000000"/>
              </w:rPr>
              <w:t>ор</w:t>
            </w:r>
            <w:r>
              <w:rPr>
                <w:bCs/>
                <w:color w:val="000000"/>
              </w:rPr>
              <w:t>тогональных, аксонометрических,</w:t>
            </w:r>
            <w:r w:rsidRPr="00E22974">
              <w:rPr>
                <w:bCs/>
                <w:color w:val="000000"/>
              </w:rPr>
              <w:t xml:space="preserve"> перспективных </w:t>
            </w:r>
          </w:p>
          <w:p w:rsidR="00191252" w:rsidRPr="00E22974" w:rsidRDefault="00191252" w:rsidP="00191252">
            <w:pPr>
              <w:ind w:left="147"/>
              <w:rPr>
                <w:bCs/>
                <w:color w:val="000000"/>
              </w:rPr>
            </w:pPr>
            <w:r w:rsidRPr="00E22974">
              <w:rPr>
                <w:bCs/>
                <w:color w:val="000000"/>
              </w:rPr>
              <w:t xml:space="preserve">проекциях.  </w:t>
            </w:r>
          </w:p>
        </w:tc>
        <w:tc>
          <w:tcPr>
            <w:tcW w:w="1560" w:type="dxa"/>
            <w:vMerge/>
            <w:shd w:val="clear" w:color="auto" w:fill="FFFFFF"/>
          </w:tcPr>
          <w:p w:rsid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07" w:type="dxa"/>
            <w:vMerge/>
            <w:shd w:val="clear" w:color="auto" w:fill="FFFFFF"/>
          </w:tcPr>
          <w:p w:rsidR="00191252" w:rsidRDefault="00191252" w:rsidP="00191252">
            <w:pPr>
              <w:jc w:val="center"/>
            </w:pPr>
          </w:p>
        </w:tc>
      </w:tr>
      <w:tr w:rsidR="00191252" w:rsidRPr="00E22B7E" w:rsidTr="00191252">
        <w:tc>
          <w:tcPr>
            <w:tcW w:w="12015" w:type="dxa"/>
            <w:gridSpan w:val="7"/>
            <w:shd w:val="clear" w:color="auto" w:fill="FFFFFF"/>
          </w:tcPr>
          <w:p w:rsidR="00191252" w:rsidRDefault="00191252" w:rsidP="00191252">
            <w:pPr>
              <w:shd w:val="clear" w:color="auto" w:fill="FFFFFF"/>
              <w:spacing w:line="276" w:lineRule="auto"/>
              <w:jc w:val="right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   Итого:</w:t>
            </w:r>
          </w:p>
        </w:tc>
        <w:tc>
          <w:tcPr>
            <w:tcW w:w="1560" w:type="dxa"/>
            <w:shd w:val="clear" w:color="auto" w:fill="FFFFFF"/>
          </w:tcPr>
          <w:p w:rsidR="00191252" w:rsidRDefault="00191252" w:rsidP="0019125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07" w:type="dxa"/>
            <w:shd w:val="clear" w:color="auto" w:fill="FFFFFF"/>
          </w:tcPr>
          <w:p w:rsidR="00191252" w:rsidRDefault="00191252" w:rsidP="00191252">
            <w:pPr>
              <w:jc w:val="center"/>
            </w:pPr>
          </w:p>
        </w:tc>
      </w:tr>
    </w:tbl>
    <w:p w:rsidR="00191252" w:rsidRPr="00243202" w:rsidRDefault="00191252" w:rsidP="00191252"/>
    <w:p w:rsidR="00191252" w:rsidRDefault="00191252" w:rsidP="00191252">
      <w:pPr>
        <w:tabs>
          <w:tab w:val="left" w:pos="2505"/>
        </w:tabs>
      </w:pPr>
    </w:p>
    <w:p w:rsidR="00191252" w:rsidRDefault="00191252" w:rsidP="00191252"/>
    <w:p w:rsidR="00191252" w:rsidRPr="00243202" w:rsidRDefault="00191252" w:rsidP="00191252">
      <w:pPr>
        <w:sectPr w:rsidR="00191252" w:rsidRPr="00243202" w:rsidSect="00191252">
          <w:pgSz w:w="16838" w:h="11906" w:orient="landscape"/>
          <w:pgMar w:top="719" w:right="1134" w:bottom="899" w:left="1134" w:header="709" w:footer="709" w:gutter="0"/>
          <w:cols w:space="720"/>
          <w:docGrid w:linePitch="326"/>
        </w:sectPr>
      </w:pPr>
    </w:p>
    <w:tbl>
      <w:tblPr>
        <w:tblW w:w="144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711"/>
        <w:gridCol w:w="142"/>
        <w:gridCol w:w="9067"/>
        <w:gridCol w:w="1276"/>
        <w:gridCol w:w="1119"/>
      </w:tblGrid>
      <w:tr w:rsidR="00191252" w:rsidRPr="00191252" w:rsidTr="00191252">
        <w:trPr>
          <w:trHeight w:val="494"/>
        </w:trPr>
        <w:tc>
          <w:tcPr>
            <w:tcW w:w="2124" w:type="dxa"/>
            <w:hideMark/>
          </w:tcPr>
          <w:p w:rsidR="00191252" w:rsidRPr="00191252" w:rsidRDefault="00191252" w:rsidP="00191252">
            <w:pPr>
              <w:jc w:val="center"/>
              <w:rPr>
                <w:rFonts w:eastAsia="Calibri"/>
                <w:b/>
                <w:bCs/>
              </w:rPr>
            </w:pPr>
            <w:r w:rsidRPr="00191252">
              <w:rPr>
                <w:b/>
              </w:rPr>
              <w:lastRenderedPageBreak/>
              <w:t xml:space="preserve">ПМ 4.УП 4.2 </w:t>
            </w:r>
            <w:r w:rsidRPr="00191252">
              <w:rPr>
                <w:b/>
                <w:i/>
              </w:rPr>
              <w:t>Строительная практика</w:t>
            </w:r>
            <w:r w:rsidRPr="00191252">
              <w:rPr>
                <w:b/>
              </w:rPr>
              <w:t xml:space="preserve"> </w:t>
            </w:r>
          </w:p>
        </w:tc>
        <w:tc>
          <w:tcPr>
            <w:tcW w:w="9920" w:type="dxa"/>
            <w:gridSpan w:val="3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1276" w:type="dxa"/>
            <w:hideMark/>
          </w:tcPr>
          <w:p w:rsidR="00191252" w:rsidRPr="00191252" w:rsidRDefault="00191252" w:rsidP="00191252">
            <w:pPr>
              <w:jc w:val="center"/>
              <w:rPr>
                <w:b/>
                <w:lang w:val="en-US"/>
              </w:rPr>
            </w:pPr>
            <w:r w:rsidRPr="00191252">
              <w:rPr>
                <w:b/>
                <w:lang w:val="en-US"/>
              </w:rPr>
              <w:t>108</w:t>
            </w:r>
          </w:p>
        </w:tc>
        <w:tc>
          <w:tcPr>
            <w:tcW w:w="1119" w:type="dxa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color w:val="000000"/>
              </w:rPr>
            </w:pPr>
          </w:p>
        </w:tc>
      </w:tr>
      <w:tr w:rsidR="00191252" w:rsidRPr="00191252" w:rsidTr="00191252">
        <w:trPr>
          <w:trHeight w:val="432"/>
        </w:trPr>
        <w:tc>
          <w:tcPr>
            <w:tcW w:w="2124" w:type="dxa"/>
            <w:vMerge w:val="restart"/>
            <w:hideMark/>
          </w:tcPr>
          <w:p w:rsidR="00191252" w:rsidRPr="00191252" w:rsidRDefault="00191252" w:rsidP="00191252">
            <w:pPr>
              <w:rPr>
                <w:rStyle w:val="afd"/>
                <w:rFonts w:eastAsia="Calibri"/>
                <w:b w:val="0"/>
              </w:rPr>
            </w:pPr>
            <w:r w:rsidRPr="00191252">
              <w:rPr>
                <w:b/>
                <w:color w:val="000000"/>
                <w:spacing w:val="-2"/>
                <w:w w:val="104"/>
              </w:rPr>
              <w:t>Тема 1</w:t>
            </w:r>
            <w:r w:rsidRPr="00191252">
              <w:rPr>
                <w:color w:val="000000"/>
                <w:spacing w:val="-2"/>
                <w:w w:val="104"/>
              </w:rPr>
              <w:t xml:space="preserve">. </w:t>
            </w:r>
            <w:r w:rsidRPr="00191252">
              <w:rPr>
                <w:rFonts w:eastAsia="Calibri"/>
                <w:lang w:eastAsia="en-US"/>
              </w:rPr>
              <w:t>Вводное занятие.</w:t>
            </w:r>
          </w:p>
        </w:tc>
        <w:tc>
          <w:tcPr>
            <w:tcW w:w="9920" w:type="dxa"/>
            <w:gridSpan w:val="3"/>
            <w:hideMark/>
          </w:tcPr>
          <w:p w:rsidR="00191252" w:rsidRPr="00191252" w:rsidRDefault="00191252" w:rsidP="00191252">
            <w:pPr>
              <w:shd w:val="clear" w:color="auto" w:fill="FFFFFF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b/>
                <w:color w:val="000000"/>
                <w:spacing w:val="-1"/>
                <w:w w:val="101"/>
              </w:rPr>
              <w:t>Содержание.</w:t>
            </w:r>
          </w:p>
        </w:tc>
        <w:tc>
          <w:tcPr>
            <w:tcW w:w="1276" w:type="dxa"/>
            <w:vMerge w:val="restart"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6</w:t>
            </w: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  <w:color w:val="000000"/>
              </w:rPr>
            </w:pPr>
            <w:r w:rsidRPr="00191252">
              <w:rPr>
                <w:rStyle w:val="afd"/>
                <w:rFonts w:eastAsia="Lucida Sans Unicode"/>
                <w:b w:val="0"/>
                <w:color w:val="000000"/>
              </w:rPr>
              <w:t>2</w:t>
            </w:r>
          </w:p>
        </w:tc>
      </w:tr>
      <w:tr w:rsidR="00191252" w:rsidRPr="00191252" w:rsidTr="00191252">
        <w:tc>
          <w:tcPr>
            <w:tcW w:w="2124" w:type="dxa"/>
            <w:vMerge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Calibri"/>
                <w:b w:val="0"/>
              </w:rPr>
            </w:pPr>
          </w:p>
        </w:tc>
        <w:tc>
          <w:tcPr>
            <w:tcW w:w="711" w:type="dxa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1</w:t>
            </w:r>
          </w:p>
        </w:tc>
        <w:tc>
          <w:tcPr>
            <w:tcW w:w="9209" w:type="dxa"/>
            <w:gridSpan w:val="2"/>
            <w:hideMark/>
          </w:tcPr>
          <w:p w:rsidR="00191252" w:rsidRPr="00191252" w:rsidRDefault="00191252" w:rsidP="00191252">
            <w:pPr>
              <w:jc w:val="both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Fonts w:eastAsia="Calibri"/>
                <w:lang w:eastAsia="en-US"/>
              </w:rPr>
              <w:t>Техника безопасности, производственная санитария, противопожарные мероприятия. Общие сведения о штукатурно-малярных работах, видах и назначение штукатурок Требования СНиП к качеству штукатурок.</w:t>
            </w:r>
          </w:p>
        </w:tc>
        <w:tc>
          <w:tcPr>
            <w:tcW w:w="1276" w:type="dxa"/>
            <w:vMerge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  <w:color w:val="000000"/>
              </w:rPr>
            </w:pPr>
          </w:p>
        </w:tc>
      </w:tr>
      <w:tr w:rsidR="00191252" w:rsidRPr="00191252" w:rsidTr="00191252">
        <w:trPr>
          <w:trHeight w:val="423"/>
        </w:trPr>
        <w:tc>
          <w:tcPr>
            <w:tcW w:w="2124" w:type="dxa"/>
            <w:vMerge w:val="restart"/>
          </w:tcPr>
          <w:p w:rsidR="00191252" w:rsidRPr="00191252" w:rsidRDefault="00191252" w:rsidP="00191252">
            <w:pPr>
              <w:shd w:val="clear" w:color="auto" w:fill="FFFFFF"/>
              <w:rPr>
                <w:rStyle w:val="afd"/>
                <w:rFonts w:eastAsia="Calibri"/>
              </w:rPr>
            </w:pPr>
            <w:r w:rsidRPr="00191252">
              <w:rPr>
                <w:rStyle w:val="afd"/>
                <w:rFonts w:eastAsia="Lucida Sans Unicode"/>
              </w:rPr>
              <w:t xml:space="preserve">Тема 2. </w:t>
            </w:r>
            <w:r w:rsidRPr="00191252">
              <w:t>Инстр</w:t>
            </w:r>
            <w:r w:rsidRPr="00191252">
              <w:t>у</w:t>
            </w:r>
            <w:r w:rsidRPr="00191252">
              <w:t>менты, присп</w:t>
            </w:r>
            <w:r w:rsidRPr="00191252">
              <w:t>о</w:t>
            </w:r>
            <w:r w:rsidRPr="00191252">
              <w:t>собления, инве</w:t>
            </w:r>
            <w:r w:rsidRPr="00191252">
              <w:t>н</w:t>
            </w:r>
            <w:r w:rsidRPr="00191252">
              <w:t>тарь для прои</w:t>
            </w:r>
            <w:r w:rsidRPr="00191252">
              <w:t>з</w:t>
            </w:r>
            <w:r w:rsidRPr="00191252">
              <w:t>водства штук</w:t>
            </w:r>
            <w:r w:rsidRPr="00191252">
              <w:t>а</w:t>
            </w:r>
            <w:r w:rsidRPr="00191252">
              <w:t>турных работ</w:t>
            </w:r>
          </w:p>
        </w:tc>
        <w:tc>
          <w:tcPr>
            <w:tcW w:w="9920" w:type="dxa"/>
            <w:gridSpan w:val="3"/>
            <w:hideMark/>
          </w:tcPr>
          <w:p w:rsidR="00191252" w:rsidRPr="00191252" w:rsidRDefault="00191252" w:rsidP="00191252">
            <w:pPr>
              <w:shd w:val="clear" w:color="auto" w:fill="FFFFFF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b/>
                <w:color w:val="000000"/>
                <w:spacing w:val="-1"/>
                <w:w w:val="101"/>
              </w:rPr>
              <w:t>Содержание.</w:t>
            </w:r>
          </w:p>
        </w:tc>
        <w:tc>
          <w:tcPr>
            <w:tcW w:w="1276" w:type="dxa"/>
            <w:vMerge w:val="restart"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6</w:t>
            </w: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  <w:color w:val="000000"/>
              </w:rPr>
            </w:pPr>
            <w:r w:rsidRPr="00191252">
              <w:rPr>
                <w:rStyle w:val="afd"/>
                <w:rFonts w:eastAsia="Lucida Sans Unicode"/>
                <w:b w:val="0"/>
                <w:color w:val="000000"/>
              </w:rPr>
              <w:t>2</w:t>
            </w:r>
          </w:p>
        </w:tc>
      </w:tr>
      <w:tr w:rsidR="00191252" w:rsidRPr="00191252" w:rsidTr="00191252">
        <w:trPr>
          <w:trHeight w:val="1268"/>
        </w:trPr>
        <w:tc>
          <w:tcPr>
            <w:tcW w:w="2124" w:type="dxa"/>
            <w:vMerge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</w:p>
        </w:tc>
        <w:tc>
          <w:tcPr>
            <w:tcW w:w="711" w:type="dxa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2</w:t>
            </w:r>
          </w:p>
        </w:tc>
        <w:tc>
          <w:tcPr>
            <w:tcW w:w="9209" w:type="dxa"/>
            <w:gridSpan w:val="2"/>
            <w:hideMark/>
          </w:tcPr>
          <w:p w:rsidR="00191252" w:rsidRPr="00191252" w:rsidRDefault="00191252" w:rsidP="0019125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191252">
              <w:rPr>
                <w:rFonts w:eastAsia="Calibri"/>
                <w:lang w:eastAsia="en-US"/>
              </w:rPr>
              <w:t>Ручной инструмент штукатура (рабочий, контрольно-измерительный), приспособл</w:t>
            </w:r>
            <w:r w:rsidRPr="00191252">
              <w:rPr>
                <w:rFonts w:eastAsia="Calibri"/>
                <w:lang w:eastAsia="en-US"/>
              </w:rPr>
              <w:t>е</w:t>
            </w:r>
            <w:r w:rsidRPr="00191252">
              <w:rPr>
                <w:rFonts w:eastAsia="Calibri"/>
                <w:lang w:eastAsia="en-US"/>
              </w:rPr>
              <w:t>ния, инвентарь. Организация рабочего места. Организация труда в звеньях. Леса и подмости.</w:t>
            </w:r>
          </w:p>
          <w:p w:rsidR="00191252" w:rsidRPr="00191252" w:rsidRDefault="00191252" w:rsidP="00191252">
            <w:pPr>
              <w:shd w:val="clear" w:color="auto" w:fill="FFFFFF"/>
              <w:spacing w:line="238" w:lineRule="exact"/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  <w:color w:val="000000"/>
              </w:rPr>
            </w:pPr>
          </w:p>
        </w:tc>
      </w:tr>
      <w:tr w:rsidR="00191252" w:rsidRPr="00191252" w:rsidTr="00191252">
        <w:tc>
          <w:tcPr>
            <w:tcW w:w="2124" w:type="dxa"/>
            <w:vMerge w:val="restart"/>
            <w:hideMark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  <w:r w:rsidRPr="00191252">
              <w:rPr>
                <w:rStyle w:val="afd"/>
                <w:rFonts w:eastAsia="Lucida Sans Unicode"/>
              </w:rPr>
              <w:t xml:space="preserve">Тема 3. </w:t>
            </w:r>
            <w:r w:rsidRPr="00191252">
              <w:rPr>
                <w:rFonts w:eastAsia="Calibri"/>
                <w:lang w:eastAsia="en-US"/>
              </w:rPr>
              <w:t>Подг</w:t>
            </w:r>
            <w:r w:rsidRPr="00191252">
              <w:rPr>
                <w:rFonts w:eastAsia="Calibri"/>
                <w:lang w:eastAsia="en-US"/>
              </w:rPr>
              <w:t>о</w:t>
            </w:r>
            <w:r w:rsidRPr="00191252">
              <w:rPr>
                <w:rFonts w:eastAsia="Calibri"/>
                <w:lang w:eastAsia="en-US"/>
              </w:rPr>
              <w:t>товка поверхн</w:t>
            </w:r>
            <w:r w:rsidRPr="00191252">
              <w:rPr>
                <w:rFonts w:eastAsia="Calibri"/>
                <w:lang w:eastAsia="en-US"/>
              </w:rPr>
              <w:t>о</w:t>
            </w:r>
            <w:r w:rsidRPr="00191252">
              <w:rPr>
                <w:rFonts w:eastAsia="Calibri"/>
                <w:lang w:eastAsia="en-US"/>
              </w:rPr>
              <w:t>стей  перед ошт</w:t>
            </w:r>
            <w:r w:rsidRPr="00191252">
              <w:rPr>
                <w:rFonts w:eastAsia="Calibri"/>
                <w:lang w:eastAsia="en-US"/>
              </w:rPr>
              <w:t>у</w:t>
            </w:r>
            <w:r w:rsidRPr="00191252">
              <w:rPr>
                <w:rFonts w:eastAsia="Calibri"/>
                <w:lang w:eastAsia="en-US"/>
              </w:rPr>
              <w:t>катуривание</w:t>
            </w:r>
          </w:p>
        </w:tc>
        <w:tc>
          <w:tcPr>
            <w:tcW w:w="9920" w:type="dxa"/>
            <w:gridSpan w:val="3"/>
          </w:tcPr>
          <w:p w:rsidR="00191252" w:rsidRPr="00191252" w:rsidRDefault="00191252" w:rsidP="00191252">
            <w:pPr>
              <w:shd w:val="clear" w:color="auto" w:fill="FFFFFF"/>
              <w:rPr>
                <w:rStyle w:val="afd"/>
                <w:rFonts w:eastAsia="Lucida Sans Unicode"/>
              </w:rPr>
            </w:pPr>
            <w:r w:rsidRPr="00191252">
              <w:rPr>
                <w:rStyle w:val="afd"/>
                <w:rFonts w:eastAsia="Lucida Sans Unicode"/>
              </w:rPr>
              <w:t>Содержание.</w:t>
            </w:r>
          </w:p>
          <w:p w:rsidR="00191252" w:rsidRPr="00191252" w:rsidRDefault="00191252" w:rsidP="00191252">
            <w:pPr>
              <w:shd w:val="clear" w:color="auto" w:fill="FFFFFF"/>
              <w:rPr>
                <w:rStyle w:val="afd"/>
                <w:rFonts w:eastAsia="Lucida Sans Unicode"/>
              </w:rPr>
            </w:pPr>
          </w:p>
        </w:tc>
        <w:tc>
          <w:tcPr>
            <w:tcW w:w="1276" w:type="dxa"/>
            <w:vMerge w:val="restart"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6</w:t>
            </w: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  <w:color w:val="000000"/>
              </w:rPr>
            </w:pPr>
            <w:r w:rsidRPr="00191252">
              <w:rPr>
                <w:rStyle w:val="afd"/>
                <w:rFonts w:eastAsia="Lucida Sans Unicode"/>
                <w:b w:val="0"/>
                <w:color w:val="000000"/>
              </w:rPr>
              <w:t>2</w:t>
            </w:r>
          </w:p>
        </w:tc>
      </w:tr>
      <w:tr w:rsidR="00191252" w:rsidRPr="00191252" w:rsidTr="00191252">
        <w:trPr>
          <w:trHeight w:val="758"/>
        </w:trPr>
        <w:tc>
          <w:tcPr>
            <w:tcW w:w="2124" w:type="dxa"/>
            <w:vMerge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</w:p>
        </w:tc>
        <w:tc>
          <w:tcPr>
            <w:tcW w:w="711" w:type="dxa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3</w:t>
            </w:r>
          </w:p>
        </w:tc>
        <w:tc>
          <w:tcPr>
            <w:tcW w:w="9209" w:type="dxa"/>
            <w:gridSpan w:val="2"/>
            <w:hideMark/>
          </w:tcPr>
          <w:p w:rsidR="00191252" w:rsidRPr="00191252" w:rsidRDefault="00191252" w:rsidP="00191252">
            <w:pPr>
              <w:spacing w:after="200" w:line="276" w:lineRule="auto"/>
              <w:rPr>
                <w:rStyle w:val="afd"/>
                <w:rFonts w:eastAsia="Calibri"/>
                <w:b w:val="0"/>
                <w:bCs w:val="0"/>
                <w:lang w:eastAsia="en-US"/>
              </w:rPr>
            </w:pPr>
            <w:r w:rsidRPr="00191252">
              <w:rPr>
                <w:rFonts w:eastAsia="Calibri"/>
                <w:lang w:eastAsia="en-US"/>
              </w:rPr>
              <w:t>Подготовка кирпичных, бетонных, деревянных поверхностей. Требования к основан</w:t>
            </w:r>
            <w:r w:rsidRPr="00191252">
              <w:rPr>
                <w:rFonts w:eastAsia="Calibri"/>
                <w:lang w:eastAsia="en-US"/>
              </w:rPr>
              <w:t>и</w:t>
            </w:r>
            <w:r w:rsidRPr="00191252">
              <w:rPr>
                <w:rFonts w:eastAsia="Calibri"/>
                <w:lang w:eastAsia="en-US"/>
              </w:rPr>
              <w:t>ям, их проверка.</w:t>
            </w:r>
          </w:p>
        </w:tc>
        <w:tc>
          <w:tcPr>
            <w:tcW w:w="1276" w:type="dxa"/>
            <w:vMerge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  <w:color w:val="000000"/>
              </w:rPr>
            </w:pPr>
          </w:p>
        </w:tc>
      </w:tr>
      <w:tr w:rsidR="00191252" w:rsidRPr="00191252" w:rsidTr="00191252">
        <w:tc>
          <w:tcPr>
            <w:tcW w:w="2124" w:type="dxa"/>
            <w:vMerge w:val="restart"/>
            <w:hideMark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  <w:r w:rsidRPr="00191252">
              <w:rPr>
                <w:rStyle w:val="afd"/>
                <w:rFonts w:eastAsia="Lucida Sans Unicode"/>
              </w:rPr>
              <w:t xml:space="preserve">Тема 4. </w:t>
            </w:r>
            <w:r w:rsidRPr="00191252">
              <w:rPr>
                <w:rFonts w:eastAsia="Calibri"/>
                <w:lang w:eastAsia="en-US"/>
              </w:rPr>
              <w:t>Приг</w:t>
            </w:r>
            <w:r w:rsidRPr="00191252">
              <w:rPr>
                <w:rFonts w:eastAsia="Calibri"/>
                <w:lang w:eastAsia="en-US"/>
              </w:rPr>
              <w:t>о</w:t>
            </w:r>
            <w:r w:rsidRPr="00191252">
              <w:rPr>
                <w:rFonts w:eastAsia="Calibri"/>
                <w:lang w:eastAsia="en-US"/>
              </w:rPr>
              <w:t>товление штук</w:t>
            </w:r>
            <w:r w:rsidRPr="00191252">
              <w:rPr>
                <w:rFonts w:eastAsia="Calibri"/>
                <w:lang w:eastAsia="en-US"/>
              </w:rPr>
              <w:t>а</w:t>
            </w:r>
            <w:r w:rsidRPr="00191252">
              <w:rPr>
                <w:rFonts w:eastAsia="Calibri"/>
                <w:lang w:eastAsia="en-US"/>
              </w:rPr>
              <w:t>турных растворов.</w:t>
            </w:r>
          </w:p>
        </w:tc>
        <w:tc>
          <w:tcPr>
            <w:tcW w:w="9920" w:type="dxa"/>
            <w:gridSpan w:val="3"/>
          </w:tcPr>
          <w:p w:rsidR="00191252" w:rsidRPr="00191252" w:rsidRDefault="00191252" w:rsidP="00191252">
            <w:pPr>
              <w:shd w:val="clear" w:color="auto" w:fill="FFFFFF"/>
              <w:rPr>
                <w:rStyle w:val="afd"/>
                <w:rFonts w:eastAsia="Lucida Sans Unicode"/>
              </w:rPr>
            </w:pPr>
            <w:r w:rsidRPr="00191252">
              <w:rPr>
                <w:rStyle w:val="afd"/>
                <w:rFonts w:eastAsia="Lucida Sans Unicode"/>
              </w:rPr>
              <w:t>Содержание.</w:t>
            </w:r>
          </w:p>
          <w:p w:rsidR="00191252" w:rsidRPr="00191252" w:rsidRDefault="00191252" w:rsidP="00191252">
            <w:pPr>
              <w:shd w:val="clear" w:color="auto" w:fill="FFFFFF"/>
              <w:rPr>
                <w:rStyle w:val="afd"/>
                <w:rFonts w:eastAsia="Lucida Sans Unicode"/>
              </w:rPr>
            </w:pPr>
          </w:p>
        </w:tc>
        <w:tc>
          <w:tcPr>
            <w:tcW w:w="1276" w:type="dxa"/>
            <w:vMerge w:val="restart"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6</w:t>
            </w: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  <w:color w:val="000000"/>
              </w:rPr>
            </w:pPr>
            <w:r w:rsidRPr="00191252">
              <w:rPr>
                <w:rStyle w:val="afd"/>
                <w:rFonts w:eastAsia="Lucida Sans Unicode"/>
                <w:b w:val="0"/>
                <w:color w:val="000000"/>
              </w:rPr>
              <w:t>2</w:t>
            </w:r>
          </w:p>
        </w:tc>
      </w:tr>
      <w:tr w:rsidR="00191252" w:rsidRPr="00191252" w:rsidTr="00191252">
        <w:trPr>
          <w:trHeight w:val="481"/>
        </w:trPr>
        <w:tc>
          <w:tcPr>
            <w:tcW w:w="2124" w:type="dxa"/>
            <w:vMerge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</w:p>
        </w:tc>
        <w:tc>
          <w:tcPr>
            <w:tcW w:w="711" w:type="dxa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4</w:t>
            </w:r>
          </w:p>
        </w:tc>
        <w:tc>
          <w:tcPr>
            <w:tcW w:w="9209" w:type="dxa"/>
            <w:gridSpan w:val="2"/>
            <w:hideMark/>
          </w:tcPr>
          <w:p w:rsidR="00191252" w:rsidRPr="00191252" w:rsidRDefault="00191252" w:rsidP="00191252">
            <w:pPr>
              <w:rPr>
                <w:rFonts w:eastAsia="Calibri"/>
                <w:lang w:eastAsia="en-US"/>
              </w:rPr>
            </w:pPr>
            <w:r w:rsidRPr="00191252">
              <w:rPr>
                <w:rFonts w:eastAsia="Calibri"/>
                <w:lang w:eastAsia="en-US"/>
              </w:rPr>
              <w:t xml:space="preserve">Приготовление штукатурных растворов вручную. </w:t>
            </w:r>
          </w:p>
          <w:p w:rsidR="00191252" w:rsidRPr="00191252" w:rsidRDefault="00191252" w:rsidP="00191252">
            <w:pPr>
              <w:spacing w:after="200" w:line="276" w:lineRule="auto"/>
              <w:rPr>
                <w:rStyle w:val="afd"/>
                <w:rFonts w:eastAsia="Calibri"/>
                <w:b w:val="0"/>
                <w:bCs w:val="0"/>
                <w:lang w:eastAsia="en-US"/>
              </w:rPr>
            </w:pPr>
            <w:r w:rsidRPr="00191252">
              <w:rPr>
                <w:rFonts w:eastAsia="Calibri"/>
                <w:lang w:eastAsia="en-US"/>
              </w:rPr>
              <w:t>Приготовление растворов  механическим способом.</w:t>
            </w:r>
          </w:p>
        </w:tc>
        <w:tc>
          <w:tcPr>
            <w:tcW w:w="1276" w:type="dxa"/>
            <w:vMerge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  <w:color w:val="000000"/>
              </w:rPr>
            </w:pPr>
          </w:p>
        </w:tc>
      </w:tr>
      <w:tr w:rsidR="00191252" w:rsidRPr="00191252" w:rsidTr="00191252">
        <w:tc>
          <w:tcPr>
            <w:tcW w:w="2124" w:type="dxa"/>
            <w:vMerge w:val="restart"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  <w:r w:rsidRPr="00191252">
              <w:rPr>
                <w:rStyle w:val="afd"/>
                <w:rFonts w:eastAsia="Lucida Sans Unicode"/>
              </w:rPr>
              <w:t xml:space="preserve">Тема 5. </w:t>
            </w:r>
            <w:r w:rsidRPr="00191252">
              <w:rPr>
                <w:rFonts w:eastAsia="Calibri"/>
                <w:lang w:eastAsia="en-US"/>
              </w:rPr>
              <w:t>Нанес</w:t>
            </w:r>
            <w:r w:rsidRPr="00191252">
              <w:rPr>
                <w:rFonts w:eastAsia="Calibri"/>
                <w:lang w:eastAsia="en-US"/>
              </w:rPr>
              <w:t>е</w:t>
            </w:r>
            <w:r w:rsidRPr="00191252">
              <w:rPr>
                <w:rFonts w:eastAsia="Calibri"/>
                <w:lang w:eastAsia="en-US"/>
              </w:rPr>
              <w:t>ние раствора на поверхность с разравниванием и затиркой вручную и с помощью м</w:t>
            </w:r>
            <w:r w:rsidRPr="00191252">
              <w:rPr>
                <w:rFonts w:eastAsia="Calibri"/>
                <w:lang w:eastAsia="en-US"/>
              </w:rPr>
              <w:t>е</w:t>
            </w:r>
            <w:r w:rsidRPr="00191252">
              <w:rPr>
                <w:rFonts w:eastAsia="Calibri"/>
                <w:lang w:eastAsia="en-US"/>
              </w:rPr>
              <w:t>ханизмов.</w:t>
            </w:r>
          </w:p>
        </w:tc>
        <w:tc>
          <w:tcPr>
            <w:tcW w:w="9920" w:type="dxa"/>
            <w:gridSpan w:val="3"/>
          </w:tcPr>
          <w:p w:rsidR="00191252" w:rsidRPr="00191252" w:rsidRDefault="00191252" w:rsidP="00191252">
            <w:pPr>
              <w:shd w:val="clear" w:color="auto" w:fill="FFFFFF"/>
              <w:rPr>
                <w:rStyle w:val="afd"/>
                <w:rFonts w:eastAsia="Lucida Sans Unicode"/>
              </w:rPr>
            </w:pPr>
            <w:r w:rsidRPr="00191252">
              <w:rPr>
                <w:rStyle w:val="afd"/>
                <w:rFonts w:eastAsia="Lucida Sans Unicode"/>
              </w:rPr>
              <w:t>Содержание.</w:t>
            </w:r>
          </w:p>
        </w:tc>
        <w:tc>
          <w:tcPr>
            <w:tcW w:w="1276" w:type="dxa"/>
            <w:vMerge w:val="restart"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12</w:t>
            </w: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  <w:color w:val="000000"/>
              </w:rPr>
            </w:pPr>
            <w:r w:rsidRPr="00191252">
              <w:rPr>
                <w:rStyle w:val="afd"/>
                <w:rFonts w:eastAsia="Lucida Sans Unicode"/>
                <w:b w:val="0"/>
                <w:color w:val="000000"/>
              </w:rPr>
              <w:t>2</w:t>
            </w:r>
          </w:p>
        </w:tc>
      </w:tr>
      <w:tr w:rsidR="00191252" w:rsidRPr="00191252" w:rsidTr="00191252">
        <w:tc>
          <w:tcPr>
            <w:tcW w:w="2124" w:type="dxa"/>
            <w:vMerge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</w:p>
        </w:tc>
        <w:tc>
          <w:tcPr>
            <w:tcW w:w="711" w:type="dxa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5</w:t>
            </w:r>
          </w:p>
        </w:tc>
        <w:tc>
          <w:tcPr>
            <w:tcW w:w="9209" w:type="dxa"/>
            <w:gridSpan w:val="2"/>
            <w:hideMark/>
          </w:tcPr>
          <w:p w:rsidR="00191252" w:rsidRPr="00191252" w:rsidRDefault="00191252" w:rsidP="00191252">
            <w:pPr>
              <w:spacing w:after="200" w:line="276" w:lineRule="auto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Fonts w:eastAsia="Calibri"/>
                <w:lang w:eastAsia="en-US"/>
              </w:rPr>
              <w:t>Виды штукатурных работ. Провешивание поверхностей. Штукатурные слои, их назн</w:t>
            </w:r>
            <w:r w:rsidRPr="00191252">
              <w:rPr>
                <w:rFonts w:eastAsia="Calibri"/>
                <w:lang w:eastAsia="en-US"/>
              </w:rPr>
              <w:t>а</w:t>
            </w:r>
            <w:r w:rsidRPr="00191252">
              <w:rPr>
                <w:rFonts w:eastAsia="Calibri"/>
                <w:lang w:eastAsia="en-US"/>
              </w:rPr>
              <w:t>чение, порядок нанесения. Разравнивание и затирка штукатурки. Проверка качества выполненной штукатурки. Ремонт штукатурки. Применение растворонасосов  и фо</w:t>
            </w:r>
            <w:r w:rsidRPr="00191252">
              <w:rPr>
                <w:rFonts w:eastAsia="Calibri"/>
                <w:lang w:eastAsia="en-US"/>
              </w:rPr>
              <w:t>р</w:t>
            </w:r>
            <w:r w:rsidRPr="00191252">
              <w:rPr>
                <w:rFonts w:eastAsia="Calibri"/>
                <w:lang w:eastAsia="en-US"/>
              </w:rPr>
              <w:t>сунок. Правила ТБ.</w:t>
            </w:r>
          </w:p>
        </w:tc>
        <w:tc>
          <w:tcPr>
            <w:tcW w:w="1276" w:type="dxa"/>
            <w:vMerge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</w:tr>
      <w:tr w:rsidR="00191252" w:rsidRPr="00191252" w:rsidTr="00191252">
        <w:trPr>
          <w:trHeight w:val="693"/>
        </w:trPr>
        <w:tc>
          <w:tcPr>
            <w:tcW w:w="2124" w:type="dxa"/>
            <w:vMerge w:val="restart"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  <w:r w:rsidRPr="00191252">
              <w:rPr>
                <w:rStyle w:val="afd"/>
                <w:rFonts w:eastAsia="Lucida Sans Unicode"/>
              </w:rPr>
              <w:t xml:space="preserve">Тема.6. </w:t>
            </w:r>
            <w:r w:rsidRPr="00191252">
              <w:rPr>
                <w:rFonts w:eastAsia="Calibri"/>
                <w:lang w:eastAsia="en-US"/>
              </w:rPr>
              <w:t>Облицо</w:t>
            </w:r>
            <w:r w:rsidRPr="00191252">
              <w:rPr>
                <w:rFonts w:eastAsia="Calibri"/>
                <w:lang w:eastAsia="en-US"/>
              </w:rPr>
              <w:t>в</w:t>
            </w:r>
            <w:r w:rsidRPr="00191252">
              <w:rPr>
                <w:rFonts w:eastAsia="Calibri"/>
                <w:lang w:eastAsia="en-US"/>
              </w:rPr>
              <w:t xml:space="preserve">ка поверхностей </w:t>
            </w:r>
            <w:r w:rsidRPr="00191252">
              <w:rPr>
                <w:rFonts w:eastAsia="Calibri"/>
                <w:lang w:eastAsia="en-US"/>
              </w:rPr>
              <w:lastRenderedPageBreak/>
              <w:t>листами сухой штукатурки.</w:t>
            </w:r>
          </w:p>
        </w:tc>
        <w:tc>
          <w:tcPr>
            <w:tcW w:w="9920" w:type="dxa"/>
            <w:gridSpan w:val="3"/>
            <w:hideMark/>
          </w:tcPr>
          <w:p w:rsidR="00191252" w:rsidRPr="00191252" w:rsidRDefault="00191252" w:rsidP="00191252">
            <w:pPr>
              <w:shd w:val="clear" w:color="auto" w:fill="FFFFFF"/>
              <w:rPr>
                <w:rStyle w:val="afd"/>
                <w:rFonts w:eastAsia="Lucida Sans Unicode"/>
              </w:rPr>
            </w:pPr>
            <w:r w:rsidRPr="00191252">
              <w:rPr>
                <w:rStyle w:val="afd"/>
                <w:rFonts w:eastAsia="Lucida Sans Unicode"/>
              </w:rPr>
              <w:lastRenderedPageBreak/>
              <w:t>Содержание.</w:t>
            </w:r>
          </w:p>
        </w:tc>
        <w:tc>
          <w:tcPr>
            <w:tcW w:w="1276" w:type="dxa"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  <w:b w:val="0"/>
              </w:rPr>
              <w:t>2</w:t>
            </w:r>
          </w:p>
        </w:tc>
      </w:tr>
      <w:tr w:rsidR="00191252" w:rsidRPr="00191252" w:rsidTr="00191252">
        <w:trPr>
          <w:trHeight w:val="699"/>
        </w:trPr>
        <w:tc>
          <w:tcPr>
            <w:tcW w:w="2124" w:type="dxa"/>
            <w:vMerge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</w:p>
        </w:tc>
        <w:tc>
          <w:tcPr>
            <w:tcW w:w="711" w:type="dxa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6</w:t>
            </w:r>
          </w:p>
        </w:tc>
        <w:tc>
          <w:tcPr>
            <w:tcW w:w="9209" w:type="dxa"/>
            <w:gridSpan w:val="2"/>
          </w:tcPr>
          <w:p w:rsidR="00191252" w:rsidRPr="00191252" w:rsidRDefault="00191252" w:rsidP="00191252">
            <w:pPr>
              <w:spacing w:line="276" w:lineRule="auto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Fonts w:eastAsia="Calibri"/>
                <w:lang w:eastAsia="en-US"/>
              </w:rPr>
              <w:t>Виды ГКЛ. Способы крепления листов ГКЛ. Требования к основаниям, подлежащим облицовке ГКЛ.  Раскрой листов. Требования ТБ.</w:t>
            </w:r>
          </w:p>
        </w:tc>
        <w:tc>
          <w:tcPr>
            <w:tcW w:w="1276" w:type="dxa"/>
          </w:tcPr>
          <w:p w:rsidR="00191252" w:rsidRPr="00191252" w:rsidRDefault="00191252" w:rsidP="00191252">
            <w:pPr>
              <w:shd w:val="clear" w:color="auto" w:fill="FFFFFF"/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6</w:t>
            </w:r>
          </w:p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</w:tr>
      <w:tr w:rsidR="00191252" w:rsidRPr="00191252" w:rsidTr="00191252">
        <w:tc>
          <w:tcPr>
            <w:tcW w:w="2124" w:type="dxa"/>
            <w:vMerge w:val="restart"/>
          </w:tcPr>
          <w:p w:rsidR="00191252" w:rsidRPr="00191252" w:rsidRDefault="00191252" w:rsidP="00191252">
            <w:pPr>
              <w:rPr>
                <w:rStyle w:val="afd"/>
                <w:rFonts w:eastAsia="Calibri"/>
                <w:bCs w:val="0"/>
                <w:lang w:eastAsia="en-US"/>
              </w:rPr>
            </w:pPr>
            <w:r w:rsidRPr="00191252">
              <w:rPr>
                <w:rStyle w:val="afd"/>
                <w:rFonts w:eastAsia="Lucida Sans Unicode"/>
              </w:rPr>
              <w:lastRenderedPageBreak/>
              <w:t xml:space="preserve">Тема 7. </w:t>
            </w:r>
            <w:r w:rsidRPr="00191252">
              <w:rPr>
                <w:rFonts w:eastAsia="Calibri"/>
                <w:lang w:eastAsia="en-US"/>
              </w:rPr>
              <w:t>Подг</w:t>
            </w:r>
            <w:r w:rsidRPr="00191252">
              <w:rPr>
                <w:rFonts w:eastAsia="Calibri"/>
                <w:lang w:eastAsia="en-US"/>
              </w:rPr>
              <w:t>о</w:t>
            </w:r>
            <w:r w:rsidRPr="00191252">
              <w:rPr>
                <w:rFonts w:eastAsia="Calibri"/>
                <w:lang w:eastAsia="en-US"/>
              </w:rPr>
              <w:t>товка поверхн</w:t>
            </w:r>
            <w:r w:rsidRPr="00191252">
              <w:rPr>
                <w:rFonts w:eastAsia="Calibri"/>
                <w:lang w:eastAsia="en-US"/>
              </w:rPr>
              <w:t>о</w:t>
            </w:r>
            <w:r w:rsidRPr="00191252">
              <w:rPr>
                <w:rFonts w:eastAsia="Calibri"/>
                <w:lang w:eastAsia="en-US"/>
              </w:rPr>
              <w:t>стей под окраску. Инструменты, приспособления, инвентарь.</w:t>
            </w:r>
          </w:p>
        </w:tc>
        <w:tc>
          <w:tcPr>
            <w:tcW w:w="9920" w:type="dxa"/>
            <w:gridSpan w:val="3"/>
            <w:hideMark/>
          </w:tcPr>
          <w:p w:rsidR="00191252" w:rsidRPr="00191252" w:rsidRDefault="00191252" w:rsidP="00191252">
            <w:r w:rsidRPr="00191252">
              <w:rPr>
                <w:rStyle w:val="afd"/>
                <w:rFonts w:eastAsia="Lucida Sans Unicode"/>
              </w:rPr>
              <w:t>Содержание.</w:t>
            </w:r>
          </w:p>
        </w:tc>
        <w:tc>
          <w:tcPr>
            <w:tcW w:w="1276" w:type="dxa"/>
            <w:vMerge w:val="restart"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12</w:t>
            </w: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  <w:b w:val="0"/>
              </w:rPr>
              <w:t>2</w:t>
            </w:r>
          </w:p>
        </w:tc>
      </w:tr>
      <w:tr w:rsidR="00191252" w:rsidRPr="00191252" w:rsidTr="00191252">
        <w:tc>
          <w:tcPr>
            <w:tcW w:w="2124" w:type="dxa"/>
            <w:vMerge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</w:p>
        </w:tc>
        <w:tc>
          <w:tcPr>
            <w:tcW w:w="711" w:type="dxa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7</w:t>
            </w:r>
          </w:p>
        </w:tc>
        <w:tc>
          <w:tcPr>
            <w:tcW w:w="9209" w:type="dxa"/>
            <w:gridSpan w:val="2"/>
            <w:hideMark/>
          </w:tcPr>
          <w:p w:rsidR="00191252" w:rsidRPr="00191252" w:rsidRDefault="00191252" w:rsidP="00191252">
            <w:pPr>
              <w:spacing w:after="200" w:line="276" w:lineRule="auto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Fonts w:eastAsia="Calibri"/>
                <w:lang w:eastAsia="en-US"/>
              </w:rPr>
              <w:t>Общие сведения о малярных работах. Подготовка различных поверхностей под окра</w:t>
            </w:r>
            <w:r w:rsidRPr="00191252">
              <w:rPr>
                <w:rFonts w:eastAsia="Calibri"/>
                <w:lang w:eastAsia="en-US"/>
              </w:rPr>
              <w:t>с</w:t>
            </w:r>
            <w:r w:rsidRPr="00191252">
              <w:rPr>
                <w:rFonts w:eastAsia="Calibri"/>
                <w:lang w:eastAsia="en-US"/>
              </w:rPr>
              <w:t>ку. Правила ТБ. Ручной инструмент. Приспособления и инвентарь.</w:t>
            </w:r>
          </w:p>
        </w:tc>
        <w:tc>
          <w:tcPr>
            <w:tcW w:w="1276" w:type="dxa"/>
            <w:vMerge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</w:tr>
      <w:tr w:rsidR="00191252" w:rsidRPr="00191252" w:rsidTr="00191252">
        <w:tc>
          <w:tcPr>
            <w:tcW w:w="2124" w:type="dxa"/>
            <w:vMerge w:val="restart"/>
            <w:hideMark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  <w:r w:rsidRPr="00191252">
              <w:rPr>
                <w:rStyle w:val="afd"/>
                <w:rFonts w:eastAsia="Lucida Sans Unicode"/>
              </w:rPr>
              <w:t xml:space="preserve">Тема8. </w:t>
            </w:r>
            <w:r w:rsidRPr="00191252">
              <w:rPr>
                <w:rFonts w:eastAsia="Calibri"/>
                <w:lang w:eastAsia="en-US"/>
              </w:rPr>
              <w:t>Пригото</w:t>
            </w:r>
            <w:r w:rsidRPr="00191252">
              <w:rPr>
                <w:rFonts w:eastAsia="Calibri"/>
                <w:lang w:eastAsia="en-US"/>
              </w:rPr>
              <w:t>в</w:t>
            </w:r>
            <w:r w:rsidRPr="00191252">
              <w:rPr>
                <w:rFonts w:eastAsia="Calibri"/>
                <w:lang w:eastAsia="en-US"/>
              </w:rPr>
              <w:t>ление грунтово</w:t>
            </w:r>
            <w:r w:rsidRPr="00191252">
              <w:rPr>
                <w:rFonts w:eastAsia="Calibri"/>
                <w:lang w:eastAsia="en-US"/>
              </w:rPr>
              <w:t>ч</w:t>
            </w:r>
            <w:r w:rsidRPr="00191252">
              <w:rPr>
                <w:rFonts w:eastAsia="Calibri"/>
                <w:lang w:eastAsia="en-US"/>
              </w:rPr>
              <w:t>ных составов.</w:t>
            </w:r>
          </w:p>
        </w:tc>
        <w:tc>
          <w:tcPr>
            <w:tcW w:w="9920" w:type="dxa"/>
            <w:gridSpan w:val="3"/>
          </w:tcPr>
          <w:p w:rsidR="00191252" w:rsidRPr="00191252" w:rsidRDefault="00191252" w:rsidP="00191252">
            <w:pPr>
              <w:shd w:val="clear" w:color="auto" w:fill="FFFFFF"/>
              <w:rPr>
                <w:rStyle w:val="afd"/>
                <w:rFonts w:eastAsia="Lucida Sans Unicode"/>
              </w:rPr>
            </w:pPr>
            <w:r w:rsidRPr="00191252">
              <w:rPr>
                <w:rStyle w:val="afd"/>
                <w:rFonts w:eastAsia="Lucida Sans Unicode"/>
              </w:rPr>
              <w:t>Содержание.</w:t>
            </w:r>
          </w:p>
        </w:tc>
        <w:tc>
          <w:tcPr>
            <w:tcW w:w="1276" w:type="dxa"/>
            <w:vMerge w:val="restart"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6</w:t>
            </w:r>
          </w:p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  <w:b w:val="0"/>
              </w:rPr>
              <w:t>2</w:t>
            </w:r>
          </w:p>
        </w:tc>
      </w:tr>
      <w:tr w:rsidR="00191252" w:rsidRPr="00191252" w:rsidTr="00191252">
        <w:trPr>
          <w:trHeight w:val="878"/>
        </w:trPr>
        <w:tc>
          <w:tcPr>
            <w:tcW w:w="2124" w:type="dxa"/>
            <w:vMerge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</w:p>
        </w:tc>
        <w:tc>
          <w:tcPr>
            <w:tcW w:w="711" w:type="dxa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8</w:t>
            </w:r>
          </w:p>
        </w:tc>
        <w:tc>
          <w:tcPr>
            <w:tcW w:w="9209" w:type="dxa"/>
            <w:gridSpan w:val="2"/>
          </w:tcPr>
          <w:p w:rsidR="00191252" w:rsidRPr="00191252" w:rsidRDefault="00191252" w:rsidP="00191252">
            <w:pPr>
              <w:spacing w:line="276" w:lineRule="auto"/>
              <w:rPr>
                <w:rStyle w:val="afd"/>
                <w:rFonts w:eastAsia="Calibri"/>
                <w:b w:val="0"/>
                <w:bCs w:val="0"/>
                <w:lang w:eastAsia="en-US"/>
              </w:rPr>
            </w:pPr>
            <w:r w:rsidRPr="00191252">
              <w:rPr>
                <w:rFonts w:eastAsia="Calibri"/>
                <w:lang w:eastAsia="en-US"/>
              </w:rPr>
              <w:t>Грунтовка поверхностей. Материал для приготовления грунтовочных составов. Назн</w:t>
            </w:r>
            <w:r w:rsidRPr="00191252">
              <w:rPr>
                <w:rFonts w:eastAsia="Calibri"/>
                <w:lang w:eastAsia="en-US"/>
              </w:rPr>
              <w:t>а</w:t>
            </w:r>
            <w:r w:rsidRPr="00191252">
              <w:rPr>
                <w:rFonts w:eastAsia="Calibri"/>
                <w:lang w:eastAsia="en-US"/>
              </w:rPr>
              <w:t>чение грунтовок, рецепты их приготовления. Инструмент для нанесения грунтовочных составов  и механическим способом.</w:t>
            </w:r>
          </w:p>
        </w:tc>
        <w:tc>
          <w:tcPr>
            <w:tcW w:w="1276" w:type="dxa"/>
            <w:vMerge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</w:tr>
      <w:tr w:rsidR="00191252" w:rsidRPr="00191252" w:rsidTr="00191252">
        <w:tc>
          <w:tcPr>
            <w:tcW w:w="2124" w:type="dxa"/>
            <w:vMerge w:val="restart"/>
          </w:tcPr>
          <w:p w:rsidR="00191252" w:rsidRPr="00191252" w:rsidRDefault="00191252" w:rsidP="00191252">
            <w:pPr>
              <w:rPr>
                <w:rStyle w:val="afd"/>
                <w:rFonts w:eastAsia="Calibri"/>
                <w:bCs w:val="0"/>
                <w:lang w:eastAsia="en-US"/>
              </w:rPr>
            </w:pPr>
            <w:r w:rsidRPr="00191252">
              <w:rPr>
                <w:rStyle w:val="afd"/>
                <w:rFonts w:eastAsia="Lucida Sans Unicode"/>
              </w:rPr>
              <w:t xml:space="preserve">Тема 9. </w:t>
            </w:r>
            <w:r w:rsidRPr="00191252">
              <w:rPr>
                <w:rFonts w:eastAsia="Calibri"/>
                <w:lang w:eastAsia="en-US"/>
              </w:rPr>
              <w:t>Приг</w:t>
            </w:r>
            <w:r w:rsidRPr="00191252">
              <w:rPr>
                <w:rFonts w:eastAsia="Calibri"/>
                <w:lang w:eastAsia="en-US"/>
              </w:rPr>
              <w:t>о</w:t>
            </w:r>
            <w:r w:rsidRPr="00191252">
              <w:rPr>
                <w:rFonts w:eastAsia="Calibri"/>
                <w:lang w:eastAsia="en-US"/>
              </w:rPr>
              <w:t>товление шпакл</w:t>
            </w:r>
            <w:r w:rsidRPr="00191252">
              <w:rPr>
                <w:rFonts w:eastAsia="Calibri"/>
                <w:lang w:eastAsia="en-US"/>
              </w:rPr>
              <w:t>ё</w:t>
            </w:r>
            <w:r w:rsidRPr="00191252">
              <w:rPr>
                <w:rFonts w:eastAsia="Calibri"/>
                <w:lang w:eastAsia="en-US"/>
              </w:rPr>
              <w:t>вочных составов.</w:t>
            </w:r>
          </w:p>
        </w:tc>
        <w:tc>
          <w:tcPr>
            <w:tcW w:w="9920" w:type="dxa"/>
            <w:gridSpan w:val="3"/>
          </w:tcPr>
          <w:p w:rsidR="00191252" w:rsidRPr="00191252" w:rsidRDefault="00191252" w:rsidP="00191252">
            <w:pPr>
              <w:shd w:val="clear" w:color="auto" w:fill="FFFFFF"/>
              <w:rPr>
                <w:rStyle w:val="afd"/>
                <w:rFonts w:eastAsia="Lucida Sans Unicode"/>
              </w:rPr>
            </w:pPr>
            <w:r w:rsidRPr="00191252">
              <w:rPr>
                <w:rStyle w:val="afd"/>
                <w:rFonts w:eastAsia="Lucida Sans Unicode"/>
              </w:rPr>
              <w:t>Содержание.</w:t>
            </w:r>
          </w:p>
        </w:tc>
        <w:tc>
          <w:tcPr>
            <w:tcW w:w="1276" w:type="dxa"/>
            <w:vMerge w:val="restart"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6</w:t>
            </w: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  <w:b w:val="0"/>
              </w:rPr>
              <w:t>2</w:t>
            </w:r>
          </w:p>
        </w:tc>
      </w:tr>
      <w:tr w:rsidR="00191252" w:rsidRPr="00191252" w:rsidTr="00191252">
        <w:trPr>
          <w:trHeight w:val="958"/>
        </w:trPr>
        <w:tc>
          <w:tcPr>
            <w:tcW w:w="2124" w:type="dxa"/>
            <w:vMerge/>
            <w:vAlign w:val="center"/>
            <w:hideMark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</w:p>
        </w:tc>
        <w:tc>
          <w:tcPr>
            <w:tcW w:w="711" w:type="dxa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9</w:t>
            </w:r>
          </w:p>
        </w:tc>
        <w:tc>
          <w:tcPr>
            <w:tcW w:w="9209" w:type="dxa"/>
            <w:gridSpan w:val="2"/>
          </w:tcPr>
          <w:p w:rsidR="00191252" w:rsidRPr="00191252" w:rsidRDefault="00191252" w:rsidP="00191252">
            <w:pPr>
              <w:spacing w:line="276" w:lineRule="auto"/>
              <w:rPr>
                <w:rStyle w:val="afd"/>
                <w:rFonts w:eastAsia="Calibri"/>
                <w:b w:val="0"/>
                <w:bCs w:val="0"/>
                <w:lang w:eastAsia="en-US"/>
              </w:rPr>
            </w:pPr>
            <w:r w:rsidRPr="00191252">
              <w:rPr>
                <w:rFonts w:eastAsia="Calibri"/>
                <w:lang w:eastAsia="en-US"/>
              </w:rPr>
              <w:t>Шпаклевание поверхностей. Основные компоненты, входящие в состав шпаклёвки. Способы нанесения шпаклёвки на поверхность. Требования к прошпаклёванной п</w:t>
            </w:r>
            <w:r w:rsidRPr="00191252">
              <w:rPr>
                <w:rFonts w:eastAsia="Calibri"/>
                <w:lang w:eastAsia="en-US"/>
              </w:rPr>
              <w:t>о</w:t>
            </w:r>
            <w:r w:rsidRPr="00191252">
              <w:rPr>
                <w:rFonts w:eastAsia="Calibri"/>
                <w:lang w:eastAsia="en-US"/>
              </w:rPr>
              <w:t>верхности.</w:t>
            </w:r>
          </w:p>
        </w:tc>
        <w:tc>
          <w:tcPr>
            <w:tcW w:w="1276" w:type="dxa"/>
            <w:vMerge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/>
            <w:shd w:val="clear" w:color="auto" w:fill="auto"/>
            <w:hideMark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</w:tr>
      <w:tr w:rsidR="00191252" w:rsidRPr="00191252" w:rsidTr="00191252">
        <w:trPr>
          <w:trHeight w:val="278"/>
        </w:trPr>
        <w:tc>
          <w:tcPr>
            <w:tcW w:w="2124" w:type="dxa"/>
            <w:vMerge w:val="restart"/>
            <w:vAlign w:val="center"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  <w:r w:rsidRPr="00191252">
              <w:rPr>
                <w:rStyle w:val="afd"/>
                <w:rFonts w:eastAsia="Calibri"/>
              </w:rPr>
              <w:t xml:space="preserve">Тема10. </w:t>
            </w:r>
            <w:r w:rsidRPr="00191252">
              <w:t>Приго -товление водных окрасочных с</w:t>
            </w:r>
            <w:r w:rsidRPr="00191252">
              <w:t>о</w:t>
            </w:r>
            <w:r w:rsidRPr="00191252">
              <w:t>ставов.</w:t>
            </w:r>
          </w:p>
        </w:tc>
        <w:tc>
          <w:tcPr>
            <w:tcW w:w="9920" w:type="dxa"/>
            <w:gridSpan w:val="3"/>
          </w:tcPr>
          <w:p w:rsidR="00191252" w:rsidRPr="00191252" w:rsidRDefault="00191252" w:rsidP="0019125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19125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6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  <w:b w:val="0"/>
              </w:rPr>
              <w:t>2</w:t>
            </w:r>
          </w:p>
        </w:tc>
      </w:tr>
      <w:tr w:rsidR="00191252" w:rsidRPr="00191252" w:rsidTr="00191252">
        <w:trPr>
          <w:trHeight w:val="930"/>
        </w:trPr>
        <w:tc>
          <w:tcPr>
            <w:tcW w:w="2124" w:type="dxa"/>
            <w:vMerge/>
            <w:vAlign w:val="center"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</w:p>
        </w:tc>
        <w:tc>
          <w:tcPr>
            <w:tcW w:w="711" w:type="dxa"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10</w:t>
            </w:r>
          </w:p>
        </w:tc>
        <w:tc>
          <w:tcPr>
            <w:tcW w:w="9209" w:type="dxa"/>
            <w:gridSpan w:val="2"/>
          </w:tcPr>
          <w:p w:rsidR="00191252" w:rsidRPr="00191252" w:rsidRDefault="00191252" w:rsidP="00191252">
            <w:pPr>
              <w:spacing w:line="276" w:lineRule="auto"/>
              <w:rPr>
                <w:rFonts w:eastAsia="Calibri"/>
                <w:lang w:eastAsia="en-US"/>
              </w:rPr>
            </w:pPr>
            <w:r w:rsidRPr="00191252">
              <w:rPr>
                <w:rFonts w:eastAsia="Calibri"/>
                <w:lang w:eastAsia="en-US"/>
              </w:rPr>
              <w:t>Окраска водными окрасочными составами различных поверхностей.основные комп</w:t>
            </w:r>
            <w:r w:rsidRPr="00191252">
              <w:rPr>
                <w:rFonts w:eastAsia="Calibri"/>
                <w:lang w:eastAsia="en-US"/>
              </w:rPr>
              <w:t>о</w:t>
            </w:r>
            <w:r w:rsidRPr="00191252">
              <w:rPr>
                <w:rFonts w:eastAsia="Calibri"/>
                <w:lang w:eastAsia="en-US"/>
              </w:rPr>
              <w:t>ненты, входящие в состав водных окрасочных составов. Способы нанесения их на п</w:t>
            </w:r>
            <w:r w:rsidRPr="00191252">
              <w:rPr>
                <w:rFonts w:eastAsia="Calibri"/>
                <w:lang w:eastAsia="en-US"/>
              </w:rPr>
              <w:t>о</w:t>
            </w:r>
            <w:r w:rsidRPr="00191252">
              <w:rPr>
                <w:rFonts w:eastAsia="Calibri"/>
                <w:lang w:eastAsia="en-US"/>
              </w:rPr>
              <w:t>верхность. Требования к окрашенным поверхностям.</w:t>
            </w:r>
          </w:p>
        </w:tc>
        <w:tc>
          <w:tcPr>
            <w:tcW w:w="1276" w:type="dxa"/>
            <w:vMerge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</w:rPr>
            </w:pPr>
          </w:p>
        </w:tc>
      </w:tr>
      <w:tr w:rsidR="00191252" w:rsidRPr="00191252" w:rsidTr="00191252">
        <w:trPr>
          <w:trHeight w:val="219"/>
        </w:trPr>
        <w:tc>
          <w:tcPr>
            <w:tcW w:w="2124" w:type="dxa"/>
            <w:vMerge w:val="restart"/>
            <w:vAlign w:val="center"/>
          </w:tcPr>
          <w:p w:rsidR="00191252" w:rsidRPr="00191252" w:rsidRDefault="00191252" w:rsidP="00191252">
            <w:pPr>
              <w:rPr>
                <w:rStyle w:val="afd"/>
                <w:rFonts w:eastAsia="Calibri"/>
                <w:b w:val="0"/>
                <w:bCs w:val="0"/>
                <w:lang w:eastAsia="en-US"/>
              </w:rPr>
            </w:pPr>
            <w:r w:rsidRPr="00191252">
              <w:rPr>
                <w:rFonts w:eastAsia="Calibri"/>
                <w:b/>
                <w:lang w:eastAsia="en-US"/>
              </w:rPr>
              <w:t xml:space="preserve">Тема 11. </w:t>
            </w:r>
            <w:r w:rsidRPr="00191252">
              <w:rPr>
                <w:rFonts w:eastAsia="Calibri"/>
                <w:lang w:eastAsia="en-US"/>
              </w:rPr>
              <w:t>Приг</w:t>
            </w:r>
            <w:r w:rsidRPr="00191252">
              <w:rPr>
                <w:rFonts w:eastAsia="Calibri"/>
                <w:lang w:eastAsia="en-US"/>
              </w:rPr>
              <w:t>о</w:t>
            </w:r>
            <w:r w:rsidRPr="00191252">
              <w:rPr>
                <w:rFonts w:eastAsia="Calibri"/>
                <w:lang w:eastAsia="en-US"/>
              </w:rPr>
              <w:t>товление масл</w:t>
            </w:r>
            <w:r w:rsidRPr="00191252">
              <w:rPr>
                <w:rFonts w:eastAsia="Calibri"/>
                <w:lang w:eastAsia="en-US"/>
              </w:rPr>
              <w:t>я</w:t>
            </w:r>
            <w:r w:rsidRPr="00191252">
              <w:rPr>
                <w:rFonts w:eastAsia="Calibri"/>
                <w:lang w:eastAsia="en-US"/>
              </w:rPr>
              <w:t>ных окрасочных составов.</w:t>
            </w:r>
          </w:p>
        </w:tc>
        <w:tc>
          <w:tcPr>
            <w:tcW w:w="9920" w:type="dxa"/>
            <w:gridSpan w:val="3"/>
          </w:tcPr>
          <w:p w:rsidR="00191252" w:rsidRPr="00191252" w:rsidRDefault="00191252" w:rsidP="0019125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19125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6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  <w:b w:val="0"/>
              </w:rPr>
              <w:t>2</w:t>
            </w:r>
          </w:p>
        </w:tc>
      </w:tr>
      <w:tr w:rsidR="00191252" w:rsidRPr="00191252" w:rsidTr="00191252">
        <w:trPr>
          <w:trHeight w:val="986"/>
        </w:trPr>
        <w:tc>
          <w:tcPr>
            <w:tcW w:w="2124" w:type="dxa"/>
            <w:vMerge/>
            <w:vAlign w:val="center"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</w:p>
        </w:tc>
        <w:tc>
          <w:tcPr>
            <w:tcW w:w="711" w:type="dxa"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11.</w:t>
            </w:r>
          </w:p>
        </w:tc>
        <w:tc>
          <w:tcPr>
            <w:tcW w:w="9209" w:type="dxa"/>
            <w:gridSpan w:val="2"/>
          </w:tcPr>
          <w:p w:rsidR="00191252" w:rsidRPr="00191252" w:rsidRDefault="00191252" w:rsidP="00191252">
            <w:pPr>
              <w:rPr>
                <w:rFonts w:eastAsia="Calibri"/>
                <w:lang w:eastAsia="en-US"/>
              </w:rPr>
            </w:pPr>
            <w:r w:rsidRPr="00191252">
              <w:rPr>
                <w:rFonts w:eastAsia="Calibri"/>
                <w:lang w:eastAsia="en-US"/>
              </w:rPr>
              <w:t>Окраска масляными составами различных поверхностей. Основные компоненты, вх</w:t>
            </w:r>
            <w:r w:rsidRPr="00191252">
              <w:rPr>
                <w:rFonts w:eastAsia="Calibri"/>
                <w:lang w:eastAsia="en-US"/>
              </w:rPr>
              <w:t>о</w:t>
            </w:r>
            <w:r w:rsidRPr="00191252">
              <w:rPr>
                <w:rFonts w:eastAsia="Calibri"/>
                <w:lang w:eastAsia="en-US"/>
              </w:rPr>
              <w:t>дящие в состав масляных окрасочных составов.</w:t>
            </w:r>
          </w:p>
        </w:tc>
        <w:tc>
          <w:tcPr>
            <w:tcW w:w="1276" w:type="dxa"/>
            <w:vMerge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</w:tr>
      <w:tr w:rsidR="00191252" w:rsidRPr="00191252" w:rsidTr="00191252">
        <w:trPr>
          <w:trHeight w:val="360"/>
        </w:trPr>
        <w:tc>
          <w:tcPr>
            <w:tcW w:w="2124" w:type="dxa"/>
            <w:vMerge w:val="restart"/>
            <w:vAlign w:val="center"/>
          </w:tcPr>
          <w:p w:rsidR="00191252" w:rsidRPr="00191252" w:rsidRDefault="00191252" w:rsidP="00191252">
            <w:pPr>
              <w:rPr>
                <w:rStyle w:val="afd"/>
                <w:rFonts w:eastAsia="Calibri"/>
                <w:bCs w:val="0"/>
                <w:lang w:eastAsia="en-US"/>
              </w:rPr>
            </w:pPr>
            <w:r w:rsidRPr="00191252">
              <w:rPr>
                <w:rStyle w:val="afd"/>
                <w:rFonts w:eastAsia="Calibri"/>
              </w:rPr>
              <w:t xml:space="preserve">Тема 12. </w:t>
            </w:r>
            <w:r w:rsidRPr="00191252">
              <w:rPr>
                <w:rFonts w:eastAsia="Calibri"/>
                <w:lang w:eastAsia="en-US"/>
              </w:rPr>
              <w:t>Подг</w:t>
            </w:r>
            <w:r w:rsidRPr="00191252">
              <w:rPr>
                <w:rFonts w:eastAsia="Calibri"/>
                <w:lang w:eastAsia="en-US"/>
              </w:rPr>
              <w:t>о</w:t>
            </w:r>
            <w:r w:rsidRPr="00191252">
              <w:rPr>
                <w:rFonts w:eastAsia="Calibri"/>
                <w:lang w:eastAsia="en-US"/>
              </w:rPr>
              <w:t>товка поверхн</w:t>
            </w:r>
            <w:r w:rsidRPr="00191252">
              <w:rPr>
                <w:rFonts w:eastAsia="Calibri"/>
                <w:lang w:eastAsia="en-US"/>
              </w:rPr>
              <w:t>о</w:t>
            </w:r>
            <w:r w:rsidRPr="00191252">
              <w:rPr>
                <w:rFonts w:eastAsia="Calibri"/>
                <w:lang w:eastAsia="en-US"/>
              </w:rPr>
              <w:t>стей под оклейку обоями.</w:t>
            </w:r>
          </w:p>
        </w:tc>
        <w:tc>
          <w:tcPr>
            <w:tcW w:w="9920" w:type="dxa"/>
            <w:gridSpan w:val="3"/>
          </w:tcPr>
          <w:p w:rsidR="00191252" w:rsidRPr="00191252" w:rsidRDefault="00191252" w:rsidP="0019125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19125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6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  <w:b w:val="0"/>
              </w:rPr>
              <w:t>2</w:t>
            </w:r>
          </w:p>
        </w:tc>
      </w:tr>
      <w:tr w:rsidR="00191252" w:rsidRPr="00191252" w:rsidTr="00191252">
        <w:trPr>
          <w:trHeight w:val="615"/>
        </w:trPr>
        <w:tc>
          <w:tcPr>
            <w:tcW w:w="2124" w:type="dxa"/>
            <w:vMerge/>
            <w:vAlign w:val="center"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</w:p>
        </w:tc>
        <w:tc>
          <w:tcPr>
            <w:tcW w:w="711" w:type="dxa"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12</w:t>
            </w:r>
          </w:p>
        </w:tc>
        <w:tc>
          <w:tcPr>
            <w:tcW w:w="9209" w:type="dxa"/>
            <w:gridSpan w:val="2"/>
          </w:tcPr>
          <w:p w:rsidR="00191252" w:rsidRPr="00191252" w:rsidRDefault="00191252" w:rsidP="00191252">
            <w:pPr>
              <w:spacing w:line="276" w:lineRule="auto"/>
              <w:rPr>
                <w:rFonts w:eastAsia="Calibri"/>
                <w:lang w:eastAsia="en-US"/>
              </w:rPr>
            </w:pPr>
            <w:r w:rsidRPr="00191252">
              <w:rPr>
                <w:rFonts w:eastAsia="Calibri"/>
                <w:lang w:eastAsia="en-US"/>
              </w:rPr>
              <w:t>Назначение обойных работ, виды обоев. Оклеивание стен простыми обоями. Требов</w:t>
            </w:r>
            <w:r w:rsidRPr="00191252">
              <w:rPr>
                <w:rFonts w:eastAsia="Calibri"/>
                <w:lang w:eastAsia="en-US"/>
              </w:rPr>
              <w:t>а</w:t>
            </w:r>
            <w:r w:rsidRPr="00191252">
              <w:rPr>
                <w:rFonts w:eastAsia="Calibri"/>
                <w:lang w:eastAsia="en-US"/>
              </w:rPr>
              <w:t>ние к оклеенным поверхностям. Виды клея для обойных работ. Способы их пригото</w:t>
            </w:r>
            <w:r w:rsidRPr="00191252">
              <w:rPr>
                <w:rFonts w:eastAsia="Calibri"/>
                <w:lang w:eastAsia="en-US"/>
              </w:rPr>
              <w:t>в</w:t>
            </w:r>
            <w:r w:rsidRPr="00191252">
              <w:rPr>
                <w:rFonts w:eastAsia="Calibri"/>
                <w:lang w:eastAsia="en-US"/>
              </w:rPr>
              <w:t>ления. Инструменты и приспособления для производства обойных работ.</w:t>
            </w:r>
          </w:p>
        </w:tc>
        <w:tc>
          <w:tcPr>
            <w:tcW w:w="1276" w:type="dxa"/>
            <w:vMerge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</w:tr>
      <w:tr w:rsidR="00191252" w:rsidRPr="00191252" w:rsidTr="00191252">
        <w:trPr>
          <w:trHeight w:val="330"/>
        </w:trPr>
        <w:tc>
          <w:tcPr>
            <w:tcW w:w="2124" w:type="dxa"/>
            <w:vMerge w:val="restart"/>
            <w:vAlign w:val="center"/>
          </w:tcPr>
          <w:p w:rsidR="00191252" w:rsidRPr="00191252" w:rsidRDefault="00191252" w:rsidP="00191252">
            <w:pPr>
              <w:rPr>
                <w:rStyle w:val="afd"/>
                <w:rFonts w:eastAsia="Calibri"/>
                <w:bCs w:val="0"/>
                <w:lang w:eastAsia="en-US"/>
              </w:rPr>
            </w:pPr>
            <w:r w:rsidRPr="00191252">
              <w:rPr>
                <w:rStyle w:val="afd"/>
                <w:rFonts w:eastAsia="Calibri"/>
              </w:rPr>
              <w:t>Тема 13.</w:t>
            </w:r>
            <w:r>
              <w:rPr>
                <w:rStyle w:val="afd"/>
                <w:rFonts w:eastAsia="Calibri"/>
              </w:rPr>
              <w:t xml:space="preserve"> </w:t>
            </w:r>
            <w:r w:rsidRPr="00191252">
              <w:rPr>
                <w:rFonts w:eastAsia="Calibri"/>
                <w:lang w:eastAsia="en-US"/>
              </w:rPr>
              <w:t>Обуч</w:t>
            </w:r>
            <w:r w:rsidRPr="00191252">
              <w:rPr>
                <w:rFonts w:eastAsia="Calibri"/>
                <w:lang w:eastAsia="en-US"/>
              </w:rPr>
              <w:t>е</w:t>
            </w:r>
            <w:r w:rsidRPr="00191252">
              <w:rPr>
                <w:rFonts w:eastAsia="Calibri"/>
                <w:lang w:eastAsia="en-US"/>
              </w:rPr>
              <w:t>ние в учебных м</w:t>
            </w:r>
            <w:r w:rsidRPr="00191252">
              <w:rPr>
                <w:rFonts w:eastAsia="Calibri"/>
                <w:lang w:eastAsia="en-US"/>
              </w:rPr>
              <w:t>а</w:t>
            </w:r>
            <w:r w:rsidRPr="00191252">
              <w:rPr>
                <w:rFonts w:eastAsia="Calibri"/>
                <w:lang w:eastAsia="en-US"/>
              </w:rPr>
              <w:t xml:space="preserve">стерских и на </w:t>
            </w:r>
            <w:r w:rsidRPr="00191252">
              <w:rPr>
                <w:rFonts w:eastAsia="Calibri"/>
                <w:lang w:eastAsia="en-US"/>
              </w:rPr>
              <w:lastRenderedPageBreak/>
              <w:t>стройплощадках техникума перв</w:t>
            </w:r>
            <w:r w:rsidRPr="00191252">
              <w:rPr>
                <w:rFonts w:eastAsia="Calibri"/>
                <w:lang w:eastAsia="en-US"/>
              </w:rPr>
              <w:t>о</w:t>
            </w:r>
            <w:r w:rsidRPr="00191252">
              <w:rPr>
                <w:rFonts w:eastAsia="Calibri"/>
                <w:lang w:eastAsia="en-US"/>
              </w:rPr>
              <w:t>начальным при</w:t>
            </w:r>
            <w:r w:rsidRPr="00191252">
              <w:rPr>
                <w:rFonts w:eastAsia="Calibri"/>
                <w:lang w:eastAsia="en-US"/>
              </w:rPr>
              <w:t>е</w:t>
            </w:r>
            <w:r w:rsidRPr="00191252">
              <w:rPr>
                <w:rFonts w:eastAsia="Calibri"/>
                <w:lang w:eastAsia="en-US"/>
              </w:rPr>
              <w:t>мам и операциям штукатура и м</w:t>
            </w:r>
            <w:r w:rsidRPr="00191252">
              <w:rPr>
                <w:rFonts w:eastAsia="Calibri"/>
                <w:lang w:eastAsia="en-US"/>
              </w:rPr>
              <w:t>а</w:t>
            </w:r>
            <w:r w:rsidRPr="00191252">
              <w:rPr>
                <w:rFonts w:eastAsia="Calibri"/>
                <w:lang w:eastAsia="en-US"/>
              </w:rPr>
              <w:t>ляра 2-го и 3-го разряда.</w:t>
            </w:r>
          </w:p>
        </w:tc>
        <w:tc>
          <w:tcPr>
            <w:tcW w:w="9920" w:type="dxa"/>
            <w:gridSpan w:val="3"/>
          </w:tcPr>
          <w:p w:rsidR="00191252" w:rsidRPr="00191252" w:rsidRDefault="00191252" w:rsidP="00191252">
            <w:pPr>
              <w:spacing w:line="276" w:lineRule="auto"/>
              <w:rPr>
                <w:rFonts w:eastAsia="Calibri"/>
                <w:lang w:eastAsia="en-US"/>
              </w:rPr>
            </w:pPr>
            <w:r w:rsidRPr="00191252">
              <w:rPr>
                <w:rStyle w:val="afd"/>
                <w:rFonts w:eastAsia="Lucida Sans Unicode"/>
              </w:rPr>
              <w:lastRenderedPageBreak/>
              <w:t>Содержание</w:t>
            </w:r>
          </w:p>
        </w:tc>
        <w:tc>
          <w:tcPr>
            <w:tcW w:w="1276" w:type="dxa"/>
            <w:vMerge w:val="restart"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18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  <w:b w:val="0"/>
              </w:rPr>
              <w:t>2</w:t>
            </w:r>
          </w:p>
        </w:tc>
      </w:tr>
      <w:tr w:rsidR="00191252" w:rsidRPr="00191252" w:rsidTr="00191252">
        <w:trPr>
          <w:trHeight w:val="570"/>
        </w:trPr>
        <w:tc>
          <w:tcPr>
            <w:tcW w:w="2124" w:type="dxa"/>
            <w:vMerge/>
            <w:vAlign w:val="center"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</w:p>
        </w:tc>
        <w:tc>
          <w:tcPr>
            <w:tcW w:w="711" w:type="dxa"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</w:rPr>
            </w:pPr>
            <w:r w:rsidRPr="00191252">
              <w:rPr>
                <w:rStyle w:val="afd"/>
                <w:rFonts w:eastAsia="Lucida Sans Unicode"/>
              </w:rPr>
              <w:t>13</w:t>
            </w:r>
          </w:p>
        </w:tc>
        <w:tc>
          <w:tcPr>
            <w:tcW w:w="9209" w:type="dxa"/>
            <w:gridSpan w:val="2"/>
          </w:tcPr>
          <w:p w:rsidR="00191252" w:rsidRPr="00191252" w:rsidRDefault="00191252" w:rsidP="00191252">
            <w:pPr>
              <w:spacing w:line="276" w:lineRule="auto"/>
              <w:rPr>
                <w:rFonts w:eastAsia="Calibri"/>
                <w:lang w:eastAsia="en-US"/>
              </w:rPr>
            </w:pPr>
            <w:r w:rsidRPr="00191252">
              <w:rPr>
                <w:rFonts w:eastAsia="Calibri"/>
                <w:lang w:eastAsia="en-US"/>
              </w:rPr>
              <w:t>Вводный инструктаж по ТБ на рабочем месте. Самостоятельное выполнение работ штукатура и маляра 2-го и 3-го разряда.</w:t>
            </w:r>
          </w:p>
        </w:tc>
        <w:tc>
          <w:tcPr>
            <w:tcW w:w="1276" w:type="dxa"/>
            <w:vMerge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</w:tr>
      <w:tr w:rsidR="00191252" w:rsidRPr="00191252" w:rsidTr="00191252">
        <w:trPr>
          <w:trHeight w:val="325"/>
        </w:trPr>
        <w:tc>
          <w:tcPr>
            <w:tcW w:w="2124" w:type="dxa"/>
            <w:vMerge w:val="restart"/>
            <w:vAlign w:val="center"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  <w:r w:rsidRPr="00191252">
              <w:rPr>
                <w:rStyle w:val="afd"/>
                <w:rFonts w:eastAsia="Calibri"/>
              </w:rPr>
              <w:lastRenderedPageBreak/>
              <w:t xml:space="preserve">Тема 14. </w:t>
            </w:r>
            <w:r w:rsidRPr="00191252">
              <w:rPr>
                <w:rFonts w:eastAsia="Calibri"/>
                <w:lang w:eastAsia="en-US"/>
              </w:rPr>
              <w:t>Зачет по строительной практике.</w:t>
            </w:r>
          </w:p>
        </w:tc>
        <w:tc>
          <w:tcPr>
            <w:tcW w:w="9920" w:type="dxa"/>
            <w:gridSpan w:val="3"/>
          </w:tcPr>
          <w:p w:rsidR="00191252" w:rsidRPr="00191252" w:rsidRDefault="00191252" w:rsidP="0019125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19125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</w:rPr>
              <w:t>6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  <w:b w:val="0"/>
              </w:rPr>
            </w:pPr>
            <w:r w:rsidRPr="00191252">
              <w:rPr>
                <w:rStyle w:val="afd"/>
                <w:rFonts w:eastAsia="Lucida Sans Unicode"/>
                <w:b w:val="0"/>
              </w:rPr>
              <w:t>2</w:t>
            </w:r>
          </w:p>
        </w:tc>
      </w:tr>
      <w:tr w:rsidR="00191252" w:rsidRPr="00191252" w:rsidTr="00191252">
        <w:trPr>
          <w:trHeight w:val="517"/>
        </w:trPr>
        <w:tc>
          <w:tcPr>
            <w:tcW w:w="2124" w:type="dxa"/>
            <w:vMerge/>
            <w:vAlign w:val="center"/>
          </w:tcPr>
          <w:p w:rsidR="00191252" w:rsidRPr="00191252" w:rsidRDefault="00191252" w:rsidP="00191252">
            <w:pPr>
              <w:rPr>
                <w:rStyle w:val="afd"/>
                <w:rFonts w:eastAsia="Calibri"/>
              </w:rPr>
            </w:pPr>
          </w:p>
        </w:tc>
        <w:tc>
          <w:tcPr>
            <w:tcW w:w="711" w:type="dxa"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</w:rPr>
            </w:pPr>
            <w:r w:rsidRPr="00191252">
              <w:rPr>
                <w:rStyle w:val="afd"/>
                <w:rFonts w:eastAsia="Lucida Sans Unicode"/>
              </w:rPr>
              <w:t>14</w:t>
            </w:r>
          </w:p>
        </w:tc>
        <w:tc>
          <w:tcPr>
            <w:tcW w:w="9209" w:type="dxa"/>
            <w:gridSpan w:val="2"/>
          </w:tcPr>
          <w:p w:rsidR="00191252" w:rsidRPr="00191252" w:rsidRDefault="00191252" w:rsidP="00191252">
            <w:pPr>
              <w:spacing w:line="276" w:lineRule="auto"/>
              <w:rPr>
                <w:rFonts w:eastAsia="Calibri"/>
                <w:lang w:eastAsia="en-US"/>
              </w:rPr>
            </w:pPr>
            <w:r w:rsidRPr="00191252">
              <w:rPr>
                <w:rFonts w:eastAsia="Calibri"/>
                <w:lang w:eastAsia="en-US"/>
              </w:rPr>
              <w:t>Сдача теоретического и практического экзамена мастеру  производственного обуч</w:t>
            </w:r>
            <w:r w:rsidRPr="00191252">
              <w:rPr>
                <w:rFonts w:eastAsia="Calibri"/>
                <w:lang w:eastAsia="en-US"/>
              </w:rPr>
              <w:t>е</w:t>
            </w:r>
            <w:r w:rsidRPr="00191252">
              <w:rPr>
                <w:rFonts w:eastAsia="Calibri"/>
                <w:lang w:eastAsia="en-US"/>
              </w:rPr>
              <w:t>ния.</w:t>
            </w:r>
          </w:p>
        </w:tc>
        <w:tc>
          <w:tcPr>
            <w:tcW w:w="1276" w:type="dxa"/>
            <w:vMerge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</w:tr>
      <w:tr w:rsidR="00191252" w:rsidRPr="00191252" w:rsidTr="00191252">
        <w:trPr>
          <w:trHeight w:val="570"/>
        </w:trPr>
        <w:tc>
          <w:tcPr>
            <w:tcW w:w="2124" w:type="dxa"/>
            <w:vAlign w:val="center"/>
          </w:tcPr>
          <w:p w:rsidR="00191252" w:rsidRPr="00191252" w:rsidRDefault="00191252" w:rsidP="00191252">
            <w:pPr>
              <w:shd w:val="clear" w:color="auto" w:fill="FFFFFF"/>
              <w:rPr>
                <w:rStyle w:val="afd"/>
                <w:rFonts w:eastAsia="Calibri"/>
                <w:b w:val="0"/>
              </w:rPr>
            </w:pPr>
            <w:r w:rsidRPr="00191252">
              <w:rPr>
                <w:b/>
              </w:rPr>
              <w:t xml:space="preserve"> ПМ 4.УП 4.3. </w:t>
            </w:r>
            <w:r w:rsidRPr="00191252">
              <w:rPr>
                <w:b/>
                <w:i/>
              </w:rPr>
              <w:t>Геодезическая практика.</w:t>
            </w:r>
            <w:r w:rsidRPr="00191252">
              <w:rPr>
                <w:b/>
                <w:color w:val="000000"/>
                <w:spacing w:val="-2"/>
              </w:rPr>
              <w:t xml:space="preserve"> </w:t>
            </w:r>
          </w:p>
        </w:tc>
        <w:tc>
          <w:tcPr>
            <w:tcW w:w="9920" w:type="dxa"/>
            <w:gridSpan w:val="3"/>
          </w:tcPr>
          <w:p w:rsidR="00191252" w:rsidRPr="00191252" w:rsidRDefault="00191252" w:rsidP="0019125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191252" w:rsidRPr="00191252" w:rsidRDefault="00191252" w:rsidP="00191252">
            <w:pPr>
              <w:jc w:val="center"/>
              <w:rPr>
                <w:rStyle w:val="afd"/>
                <w:rFonts w:eastAsia="Lucida Sans Unicode"/>
              </w:rPr>
            </w:pPr>
            <w:r w:rsidRPr="00191252">
              <w:rPr>
                <w:rStyle w:val="afd"/>
                <w:rFonts w:eastAsia="Lucida Sans Unicode"/>
              </w:rPr>
              <w:t>72</w:t>
            </w:r>
          </w:p>
        </w:tc>
        <w:tc>
          <w:tcPr>
            <w:tcW w:w="1119" w:type="dxa"/>
            <w:shd w:val="clear" w:color="auto" w:fill="auto"/>
          </w:tcPr>
          <w:p w:rsidR="00191252" w:rsidRPr="00191252" w:rsidRDefault="00191252" w:rsidP="00191252">
            <w:pPr>
              <w:rPr>
                <w:rStyle w:val="afd"/>
                <w:rFonts w:eastAsia="Lucida Sans Unicode"/>
                <w:b w:val="0"/>
              </w:rPr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124" w:type="dxa"/>
            <w:vMerge w:val="restart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  <w:r w:rsidRPr="00191252">
              <w:rPr>
                <w:b/>
                <w:color w:val="000000"/>
                <w:spacing w:val="-10"/>
              </w:rPr>
              <w:t>Тема 1</w:t>
            </w:r>
          </w:p>
          <w:p w:rsidR="00191252" w:rsidRPr="00191252" w:rsidRDefault="00191252" w:rsidP="00191252">
            <w:pPr>
              <w:shd w:val="clear" w:color="auto" w:fill="FFFFFF"/>
              <w:spacing w:line="276" w:lineRule="auto"/>
            </w:pPr>
            <w:r w:rsidRPr="00191252">
              <w:rPr>
                <w:color w:val="000000"/>
                <w:spacing w:val="-10"/>
              </w:rPr>
              <w:t>Теодолитные раб</w:t>
            </w:r>
            <w:r w:rsidRPr="00191252">
              <w:rPr>
                <w:color w:val="000000"/>
                <w:spacing w:val="-10"/>
              </w:rPr>
              <w:t>о</w:t>
            </w:r>
            <w:r w:rsidRPr="00191252">
              <w:rPr>
                <w:color w:val="000000"/>
                <w:spacing w:val="-10"/>
              </w:rPr>
              <w:t xml:space="preserve">ты. </w:t>
            </w:r>
          </w:p>
        </w:tc>
        <w:tc>
          <w:tcPr>
            <w:tcW w:w="9920" w:type="dxa"/>
            <w:gridSpan w:val="3"/>
            <w:shd w:val="clear" w:color="auto" w:fill="auto"/>
          </w:tcPr>
          <w:p w:rsidR="00191252" w:rsidRPr="00191252" w:rsidRDefault="00191252" w:rsidP="00191252">
            <w:r w:rsidRPr="0019125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18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</w:pPr>
            <w:r w:rsidRPr="00191252">
              <w:t>2</w:t>
            </w: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791"/>
        </w:trPr>
        <w:tc>
          <w:tcPr>
            <w:tcW w:w="2124" w:type="dxa"/>
            <w:vMerge/>
          </w:tcPr>
          <w:p w:rsidR="00191252" w:rsidRPr="00191252" w:rsidRDefault="00191252" w:rsidP="00191252"/>
        </w:tc>
        <w:tc>
          <w:tcPr>
            <w:tcW w:w="711" w:type="dxa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b/>
              </w:rPr>
              <w:t>1</w:t>
            </w:r>
          </w:p>
        </w:tc>
        <w:tc>
          <w:tcPr>
            <w:tcW w:w="9209" w:type="dxa"/>
            <w:gridSpan w:val="2"/>
            <w:shd w:val="clear" w:color="auto" w:fill="auto"/>
          </w:tcPr>
          <w:p w:rsidR="00191252" w:rsidRPr="00191252" w:rsidRDefault="00191252" w:rsidP="00191252">
            <w:r w:rsidRPr="00191252">
              <w:rPr>
                <w:color w:val="000000"/>
                <w:spacing w:val="-10"/>
              </w:rPr>
              <w:t>Общий инструктаж по технике безопасности, распределение на бригады, закрепление инстр</w:t>
            </w:r>
            <w:r w:rsidRPr="00191252">
              <w:rPr>
                <w:color w:val="000000"/>
                <w:spacing w:val="-10"/>
              </w:rPr>
              <w:t>у</w:t>
            </w:r>
            <w:r w:rsidRPr="00191252">
              <w:rPr>
                <w:color w:val="000000"/>
                <w:spacing w:val="-10"/>
              </w:rPr>
              <w:t>ментов за бригадами, ознакомление с полигоном  и точками обоснования. Поверки теодолита, пробные измерения углов, пробное измерение длин линий.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2124" w:type="dxa"/>
            <w:vMerge/>
          </w:tcPr>
          <w:p w:rsidR="00191252" w:rsidRPr="00191252" w:rsidRDefault="00191252" w:rsidP="00191252"/>
        </w:tc>
        <w:tc>
          <w:tcPr>
            <w:tcW w:w="711" w:type="dxa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</w:pPr>
            <w:r w:rsidRPr="00191252">
              <w:rPr>
                <w:b/>
              </w:rPr>
              <w:t>2</w:t>
            </w:r>
          </w:p>
        </w:tc>
        <w:tc>
          <w:tcPr>
            <w:tcW w:w="9209" w:type="dxa"/>
            <w:gridSpan w:val="2"/>
            <w:shd w:val="clear" w:color="auto" w:fill="auto"/>
          </w:tcPr>
          <w:p w:rsidR="00191252" w:rsidRPr="00191252" w:rsidRDefault="00191252" w:rsidP="00191252">
            <w:pPr>
              <w:rPr>
                <w:color w:val="000000"/>
                <w:spacing w:val="-10"/>
              </w:rPr>
            </w:pPr>
            <w:r w:rsidRPr="00191252">
              <w:rPr>
                <w:color w:val="000000"/>
                <w:spacing w:val="-10"/>
              </w:rPr>
              <w:t>Измерение углов, создание планового обоснования строительной площадки, вычисление угл</w:t>
            </w:r>
            <w:r w:rsidRPr="00191252">
              <w:rPr>
                <w:color w:val="000000"/>
                <w:spacing w:val="-10"/>
              </w:rPr>
              <w:t>о</w:t>
            </w:r>
            <w:r w:rsidRPr="00191252">
              <w:rPr>
                <w:color w:val="000000"/>
                <w:spacing w:val="-10"/>
              </w:rPr>
              <w:t>вых невязок. Двойное измерение длин линий теодолитного хода лентой и дальномером. В</w:t>
            </w:r>
            <w:r w:rsidRPr="00191252">
              <w:rPr>
                <w:color w:val="000000"/>
                <w:spacing w:val="-10"/>
              </w:rPr>
              <w:t>ы</w:t>
            </w:r>
            <w:r w:rsidRPr="00191252">
              <w:rPr>
                <w:color w:val="000000"/>
                <w:spacing w:val="-10"/>
              </w:rPr>
              <w:t>числение углов невязки полигона и сравнение  его с допустимой величиной.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2124" w:type="dxa"/>
            <w:vMerge/>
          </w:tcPr>
          <w:p w:rsidR="00191252" w:rsidRPr="00191252" w:rsidRDefault="00191252" w:rsidP="00191252"/>
        </w:tc>
        <w:tc>
          <w:tcPr>
            <w:tcW w:w="711" w:type="dxa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b/>
              </w:rPr>
              <w:t>3</w:t>
            </w:r>
          </w:p>
        </w:tc>
        <w:tc>
          <w:tcPr>
            <w:tcW w:w="9209" w:type="dxa"/>
            <w:gridSpan w:val="2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  <w:r w:rsidRPr="00191252">
              <w:rPr>
                <w:color w:val="000000"/>
                <w:spacing w:val="-10"/>
              </w:rPr>
              <w:t>Обработка полевых углов и линейных измерений на стройплощадке. Проверка угломерного журнала.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191252" w:rsidRPr="00191252" w:rsidRDefault="00191252" w:rsidP="00191252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b/>
              </w:rPr>
              <w:t>4</w:t>
            </w:r>
          </w:p>
        </w:tc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  <w:r w:rsidRPr="00191252">
              <w:rPr>
                <w:color w:val="000000"/>
                <w:spacing w:val="-10"/>
              </w:rPr>
              <w:t>Вычисление координат точек теодолитного хода. Построение по координатам плана теодоли</w:t>
            </w:r>
            <w:r w:rsidRPr="00191252">
              <w:rPr>
                <w:color w:val="000000"/>
                <w:spacing w:val="-10"/>
              </w:rPr>
              <w:t>т</w:t>
            </w:r>
            <w:r w:rsidRPr="00191252">
              <w:rPr>
                <w:color w:val="000000"/>
                <w:spacing w:val="-10"/>
              </w:rPr>
              <w:t xml:space="preserve">ного хода в масштабе 1 : 500  или 1 : 1000 и разработка генерального плана.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124" w:type="dxa"/>
            <w:vMerge w:val="restart"/>
            <w:tcBorders>
              <w:bottom w:val="nil"/>
            </w:tcBorders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  <w:r w:rsidRPr="00191252">
              <w:rPr>
                <w:b/>
                <w:color w:val="000000"/>
                <w:spacing w:val="-10"/>
              </w:rPr>
              <w:t>Тема 2</w:t>
            </w:r>
          </w:p>
          <w:p w:rsidR="00191252" w:rsidRPr="00191252" w:rsidRDefault="00191252" w:rsidP="00191252">
            <w:pPr>
              <w:shd w:val="clear" w:color="auto" w:fill="FFFFFF"/>
              <w:spacing w:line="276" w:lineRule="auto"/>
            </w:pPr>
            <w:r w:rsidRPr="00191252">
              <w:rPr>
                <w:color w:val="000000"/>
                <w:spacing w:val="-10"/>
              </w:rPr>
              <w:t>Нивелирные раб</w:t>
            </w:r>
            <w:r w:rsidRPr="00191252">
              <w:rPr>
                <w:color w:val="000000"/>
                <w:spacing w:val="-10"/>
              </w:rPr>
              <w:t>о</w:t>
            </w:r>
            <w:r w:rsidRPr="00191252">
              <w:rPr>
                <w:color w:val="000000"/>
                <w:spacing w:val="-10"/>
              </w:rPr>
              <w:t>ты.</w:t>
            </w:r>
          </w:p>
        </w:tc>
        <w:tc>
          <w:tcPr>
            <w:tcW w:w="9920" w:type="dxa"/>
            <w:gridSpan w:val="3"/>
            <w:tcBorders>
              <w:bottom w:val="nil"/>
            </w:tcBorders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  <w:r w:rsidRPr="0019125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36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shd w:val="clear" w:color="auto" w:fill="auto"/>
          </w:tcPr>
          <w:p w:rsidR="00191252" w:rsidRPr="00191252" w:rsidRDefault="00191252" w:rsidP="00191252">
            <w:pPr>
              <w:jc w:val="center"/>
            </w:pPr>
            <w:r w:rsidRPr="00191252">
              <w:t>2</w:t>
            </w: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124" w:type="dxa"/>
            <w:vMerge/>
            <w:tcBorders>
              <w:top w:val="nil"/>
            </w:tcBorders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b/>
              </w:rPr>
              <w:t>5</w:t>
            </w:r>
          </w:p>
        </w:tc>
        <w:tc>
          <w:tcPr>
            <w:tcW w:w="9209" w:type="dxa"/>
            <w:gridSpan w:val="2"/>
            <w:tcBorders>
              <w:top w:val="nil"/>
            </w:tcBorders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  <w:r w:rsidRPr="00191252">
              <w:rPr>
                <w:color w:val="000000"/>
                <w:spacing w:val="-10"/>
              </w:rPr>
              <w:t>Основные поверки нивелира, пробное определение превышений. Определение абсолютных отметок точек через превышения и горизонт инструмента. Нивелирование точек хода с привя</w:t>
            </w:r>
            <w:r w:rsidRPr="00191252">
              <w:rPr>
                <w:color w:val="000000"/>
                <w:spacing w:val="-10"/>
              </w:rPr>
              <w:t>з</w:t>
            </w:r>
            <w:r w:rsidRPr="00191252">
              <w:rPr>
                <w:color w:val="000000"/>
                <w:spacing w:val="-10"/>
              </w:rPr>
              <w:t>кой к реперу.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1119" w:type="dxa"/>
            <w:vMerge/>
            <w:tcBorders>
              <w:top w:val="nil"/>
            </w:tcBorders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</w:p>
        </w:tc>
        <w:tc>
          <w:tcPr>
            <w:tcW w:w="711" w:type="dxa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b/>
              </w:rPr>
              <w:t>6</w:t>
            </w:r>
          </w:p>
        </w:tc>
        <w:tc>
          <w:tcPr>
            <w:tcW w:w="9209" w:type="dxa"/>
            <w:gridSpan w:val="2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  <w:r w:rsidRPr="00191252">
              <w:rPr>
                <w:color w:val="000000"/>
                <w:spacing w:val="-10"/>
              </w:rPr>
              <w:t>Обработка журнала нивелирования. Определение  невязки. Вычисление абсолютных отметок точек высотного обоснования. Разбивка пикетажа по трассе подложного пути у строительной площадки. Нивелирование по пикетажу. Разбивка кривой . Составление пикетажного журнала. Обработка  полевых материалов по нивелированию на стройплощадке.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</w:p>
        </w:tc>
        <w:tc>
          <w:tcPr>
            <w:tcW w:w="711" w:type="dxa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b/>
              </w:rPr>
              <w:t>7</w:t>
            </w:r>
          </w:p>
        </w:tc>
        <w:tc>
          <w:tcPr>
            <w:tcW w:w="9209" w:type="dxa"/>
            <w:gridSpan w:val="2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  <w:r w:rsidRPr="00191252">
              <w:rPr>
                <w:color w:val="000000"/>
                <w:spacing w:val="-10"/>
              </w:rPr>
              <w:t>Построение продольного профиля по трассе. Построение поперечных профилей. Проектиров</w:t>
            </w:r>
            <w:r w:rsidRPr="00191252">
              <w:rPr>
                <w:color w:val="000000"/>
                <w:spacing w:val="-10"/>
              </w:rPr>
              <w:t>а</w:t>
            </w:r>
            <w:r w:rsidRPr="00191252">
              <w:rPr>
                <w:color w:val="000000"/>
                <w:spacing w:val="-10"/>
              </w:rPr>
              <w:t>ние по профилю красной линии с нулевым балансом земляных работ.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24" w:type="dxa"/>
            <w:vMerge w:val="restart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  <w:r w:rsidRPr="00191252">
              <w:rPr>
                <w:b/>
                <w:color w:val="000000"/>
                <w:spacing w:val="-10"/>
              </w:rPr>
              <w:t>Тема 3</w:t>
            </w:r>
          </w:p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  <w:r w:rsidRPr="00191252">
              <w:rPr>
                <w:color w:val="000000"/>
                <w:spacing w:val="-10"/>
              </w:rPr>
              <w:t>Решение задач по выносу в натуру проектных величин.</w:t>
            </w:r>
          </w:p>
        </w:tc>
        <w:tc>
          <w:tcPr>
            <w:tcW w:w="9920" w:type="dxa"/>
            <w:gridSpan w:val="3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  <w:r w:rsidRPr="0019125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18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</w:pPr>
            <w:r w:rsidRPr="00191252">
              <w:t>2</w:t>
            </w: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2469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b/>
              </w:rPr>
              <w:t>8</w:t>
            </w:r>
          </w:p>
        </w:tc>
        <w:tc>
          <w:tcPr>
            <w:tcW w:w="9067" w:type="dxa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  <w:r w:rsidRPr="00191252">
              <w:rPr>
                <w:b/>
                <w:color w:val="000000"/>
                <w:spacing w:val="-10"/>
              </w:rPr>
              <w:t>Инженерные работы по разбивке здания.</w:t>
            </w:r>
          </w:p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  <w:r w:rsidRPr="00191252">
              <w:rPr>
                <w:color w:val="000000"/>
                <w:spacing w:val="-10"/>
              </w:rPr>
              <w:t>Решение обратной геодезической задачи.</w:t>
            </w:r>
          </w:p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  <w:r w:rsidRPr="00191252">
              <w:rPr>
                <w:color w:val="000000"/>
                <w:spacing w:val="-10"/>
              </w:rPr>
              <w:t>Составление разбивочного чертежа перенесение красной линии застройки от пунктов обосн</w:t>
            </w:r>
            <w:r w:rsidRPr="00191252">
              <w:rPr>
                <w:color w:val="000000"/>
                <w:spacing w:val="-10"/>
              </w:rPr>
              <w:t>о</w:t>
            </w:r>
            <w:r w:rsidRPr="00191252">
              <w:rPr>
                <w:color w:val="000000"/>
                <w:spacing w:val="-10"/>
              </w:rPr>
              <w:t>вания полярным способом. Разбивка основных осей способом прямоугольных координат, способом створов. Перенесение проектной длины здания на местность. Построение на мес</w:t>
            </w:r>
            <w:r w:rsidRPr="00191252">
              <w:rPr>
                <w:color w:val="000000"/>
                <w:spacing w:val="-10"/>
              </w:rPr>
              <w:t>т</w:t>
            </w:r>
            <w:r w:rsidRPr="00191252">
              <w:rPr>
                <w:color w:val="000000"/>
                <w:spacing w:val="-10"/>
              </w:rPr>
              <w:t>ности углов запроектированного здания. Вынесение основных осей здания на обноску, з</w:t>
            </w:r>
            <w:r w:rsidRPr="00191252">
              <w:rPr>
                <w:color w:val="000000"/>
                <w:spacing w:val="-10"/>
              </w:rPr>
              <w:t>а</w:t>
            </w:r>
            <w:r w:rsidRPr="00191252">
              <w:rPr>
                <w:color w:val="000000"/>
                <w:spacing w:val="-10"/>
              </w:rPr>
              <w:t xml:space="preserve">крепления ее створными знаками. Передача отметок на дно котлована при двух горизонтах инструмента. Вынесение на обноску отметки чистого пола. 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/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b/>
              </w:rPr>
              <w:t>9</w:t>
            </w:r>
          </w:p>
        </w:tc>
        <w:tc>
          <w:tcPr>
            <w:tcW w:w="9067" w:type="dxa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  <w:r w:rsidRPr="00191252">
              <w:rPr>
                <w:color w:val="000000"/>
                <w:spacing w:val="-10"/>
              </w:rPr>
              <w:t>Площадочное нивелирование местности по квадратам 100 на100 м. заполняющая сеть кв. 20 на 20. Нивелирование лотков с привязкой к реперу. Составление плана в горизонталях. Ве</w:t>
            </w:r>
            <w:r w:rsidRPr="00191252">
              <w:rPr>
                <w:color w:val="000000"/>
                <w:spacing w:val="-10"/>
              </w:rPr>
              <w:t>р</w:t>
            </w:r>
            <w:r w:rsidRPr="00191252">
              <w:rPr>
                <w:color w:val="000000"/>
                <w:spacing w:val="-10"/>
              </w:rPr>
              <w:t>тикальная привязка проекта к местным условиям с вычислением красных отметок углов зд</w:t>
            </w:r>
            <w:r w:rsidRPr="00191252">
              <w:rPr>
                <w:color w:val="000000"/>
                <w:spacing w:val="-10"/>
              </w:rPr>
              <w:t>а</w:t>
            </w:r>
            <w:r w:rsidRPr="00191252">
              <w:rPr>
                <w:color w:val="000000"/>
                <w:spacing w:val="-10"/>
              </w:rPr>
              <w:t>ния и проектированием уклонов для стока атмосферных вод. Проектирование вертикальной планировки участка местности под горизонтальную площадку с нулевым балансом земляных работ или с данным проектным уклоном. Подсчет объема земли по результатам нивелиров</w:t>
            </w:r>
            <w:r w:rsidRPr="00191252">
              <w:rPr>
                <w:color w:val="000000"/>
                <w:spacing w:val="-10"/>
              </w:rPr>
              <w:t>а</w:t>
            </w:r>
            <w:r w:rsidRPr="00191252">
              <w:rPr>
                <w:color w:val="000000"/>
                <w:spacing w:val="-10"/>
              </w:rPr>
              <w:t>ния поверхности на дне котлована.</w:t>
            </w:r>
          </w:p>
          <w:p w:rsidR="00191252" w:rsidRPr="00191252" w:rsidRDefault="00191252" w:rsidP="00191252">
            <w:r w:rsidRPr="00191252">
              <w:t xml:space="preserve">Инженерно-геодезические работы на строительной площадке: </w:t>
            </w:r>
          </w:p>
          <w:p w:rsidR="00191252" w:rsidRPr="00191252" w:rsidRDefault="00191252" w:rsidP="00191252">
            <w:r w:rsidRPr="00191252">
              <w:t>- определение высот труднодоступных точек;  передача абсолютной отметки на труднодоступные точки;</w:t>
            </w:r>
          </w:p>
          <w:p w:rsidR="00191252" w:rsidRPr="00191252" w:rsidRDefault="00191252" w:rsidP="00191252">
            <w:pPr>
              <w:rPr>
                <w:b/>
                <w:color w:val="000000"/>
                <w:spacing w:val="-10"/>
              </w:rPr>
            </w:pPr>
            <w:r w:rsidRPr="00191252">
              <w:t>- перенесение осей на последующие этажи здания наклонным проектированием , в</w:t>
            </w:r>
            <w:r w:rsidRPr="00191252">
              <w:t>ы</w:t>
            </w:r>
            <w:r w:rsidRPr="00191252">
              <w:t>несение осей на цоколь здания, на дно котлована, разбивка контуров фундаментов; составление отчёта.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/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124" w:type="dxa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b/>
              </w:rPr>
              <w:t>ПМ 4. УП 4.4</w:t>
            </w:r>
          </w:p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i/>
                <w:color w:val="000000"/>
                <w:spacing w:val="-10"/>
              </w:rPr>
            </w:pPr>
            <w:r w:rsidRPr="00191252">
              <w:rPr>
                <w:b/>
                <w:i/>
              </w:rPr>
              <w:t>Рисунок</w:t>
            </w:r>
          </w:p>
        </w:tc>
        <w:tc>
          <w:tcPr>
            <w:tcW w:w="9920" w:type="dxa"/>
            <w:gridSpan w:val="3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</w:p>
        </w:tc>
        <w:tc>
          <w:tcPr>
            <w:tcW w:w="1276" w:type="dxa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72</w:t>
            </w:r>
          </w:p>
        </w:tc>
        <w:tc>
          <w:tcPr>
            <w:tcW w:w="1119" w:type="dxa"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2124" w:type="dxa"/>
            <w:vMerge w:val="restart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b/>
              </w:rPr>
              <w:t>Тема 1</w:t>
            </w:r>
          </w:p>
          <w:p w:rsidR="00191252" w:rsidRPr="00191252" w:rsidRDefault="00191252" w:rsidP="00191252">
            <w:pPr>
              <w:pStyle w:val="affe"/>
              <w:snapToGrid w:val="0"/>
              <w:ind w:left="3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91252">
              <w:rPr>
                <w:rFonts w:ascii="Times New Roman" w:hAnsi="Times New Roman" w:cs="Times New Roman"/>
                <w:color w:val="000000"/>
              </w:rPr>
              <w:t>Изображение</w:t>
            </w:r>
          </w:p>
          <w:p w:rsidR="00191252" w:rsidRPr="00191252" w:rsidRDefault="00191252" w:rsidP="00191252">
            <w:pPr>
              <w:shd w:val="clear" w:color="auto" w:fill="FFFFFF"/>
              <w:spacing w:line="276" w:lineRule="auto"/>
              <w:ind w:left="34"/>
              <w:rPr>
                <w:b/>
              </w:rPr>
            </w:pPr>
            <w:r w:rsidRPr="00191252">
              <w:rPr>
                <w:color w:val="000000"/>
              </w:rPr>
              <w:t>архитектурных объектов</w:t>
            </w:r>
          </w:p>
        </w:tc>
        <w:tc>
          <w:tcPr>
            <w:tcW w:w="9920" w:type="dxa"/>
            <w:gridSpan w:val="3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  <w:r w:rsidRPr="00191252">
              <w:rPr>
                <w:rFonts w:eastAsia="Calibri"/>
                <w:b/>
                <w:lang w:eastAsia="en-US"/>
              </w:rPr>
              <w:t>Содержание</w:t>
            </w:r>
          </w:p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36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</w:pPr>
            <w:r w:rsidRPr="00191252">
              <w:t>2</w:t>
            </w: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  <w:r w:rsidRPr="00191252">
              <w:rPr>
                <w:b/>
                <w:color w:val="000000"/>
                <w:spacing w:val="-10"/>
              </w:rPr>
              <w:t>1</w:t>
            </w:r>
          </w:p>
        </w:tc>
        <w:tc>
          <w:tcPr>
            <w:tcW w:w="9067" w:type="dxa"/>
            <w:shd w:val="clear" w:color="auto" w:fill="auto"/>
          </w:tcPr>
          <w:p w:rsidR="00191252" w:rsidRPr="00191252" w:rsidRDefault="00191252" w:rsidP="00191252">
            <w:pPr>
              <w:pStyle w:val="affe"/>
              <w:snapToGrid w:val="0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191252">
              <w:rPr>
                <w:rFonts w:ascii="Times New Roman" w:hAnsi="Times New Roman" w:cs="Times New Roman"/>
                <w:color w:val="000000"/>
              </w:rPr>
              <w:t>Зарисовки пейзажа.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  <w:r w:rsidRPr="00191252">
              <w:rPr>
                <w:b/>
                <w:color w:val="000000"/>
                <w:spacing w:val="-10"/>
              </w:rPr>
              <w:t>2</w:t>
            </w:r>
          </w:p>
        </w:tc>
        <w:tc>
          <w:tcPr>
            <w:tcW w:w="9067" w:type="dxa"/>
            <w:shd w:val="clear" w:color="auto" w:fill="auto"/>
          </w:tcPr>
          <w:p w:rsidR="00191252" w:rsidRPr="00191252" w:rsidRDefault="00191252" w:rsidP="00191252">
            <w:pPr>
              <w:pStyle w:val="affe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91252">
              <w:rPr>
                <w:rFonts w:ascii="Times New Roman" w:eastAsia="Calibri" w:hAnsi="Times New Roman" w:cs="Times New Roman"/>
                <w:bCs/>
                <w:color w:val="000000"/>
              </w:rPr>
              <w:t>Рисунок архитектурного сооружения.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  <w:r w:rsidRPr="00191252">
              <w:rPr>
                <w:b/>
                <w:color w:val="000000"/>
                <w:spacing w:val="-10"/>
              </w:rPr>
              <w:t>3</w:t>
            </w:r>
          </w:p>
        </w:tc>
        <w:tc>
          <w:tcPr>
            <w:tcW w:w="9067" w:type="dxa"/>
            <w:shd w:val="clear" w:color="auto" w:fill="auto"/>
          </w:tcPr>
          <w:p w:rsidR="00191252" w:rsidRPr="00191252" w:rsidRDefault="00191252" w:rsidP="00191252">
            <w:pPr>
              <w:snapToGrid w:val="0"/>
              <w:rPr>
                <w:rFonts w:eastAsia="Calibri"/>
                <w:bCs/>
                <w:color w:val="000000"/>
              </w:rPr>
            </w:pPr>
            <w:r w:rsidRPr="00191252">
              <w:rPr>
                <w:rFonts w:eastAsia="Calibri"/>
                <w:bCs/>
                <w:color w:val="000000"/>
              </w:rPr>
              <w:t>Этюды пейзажа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  <w:r w:rsidRPr="00191252">
              <w:rPr>
                <w:b/>
                <w:color w:val="000000"/>
                <w:spacing w:val="-10"/>
              </w:rPr>
              <w:t>4</w:t>
            </w:r>
          </w:p>
        </w:tc>
        <w:tc>
          <w:tcPr>
            <w:tcW w:w="9067" w:type="dxa"/>
            <w:shd w:val="clear" w:color="auto" w:fill="auto"/>
          </w:tcPr>
          <w:p w:rsidR="00191252" w:rsidRPr="00191252" w:rsidRDefault="00191252" w:rsidP="00191252">
            <w:pPr>
              <w:snapToGrid w:val="0"/>
              <w:rPr>
                <w:rFonts w:eastAsia="Calibri"/>
                <w:bCs/>
                <w:color w:val="000000"/>
              </w:rPr>
            </w:pPr>
            <w:r w:rsidRPr="00191252">
              <w:rPr>
                <w:rFonts w:eastAsia="Calibri"/>
                <w:bCs/>
                <w:color w:val="000000"/>
              </w:rPr>
              <w:t>Изображения архитектурного сооружения.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  <w:r w:rsidRPr="00191252">
              <w:rPr>
                <w:b/>
                <w:color w:val="000000"/>
                <w:spacing w:val="-10"/>
              </w:rPr>
              <w:t>5</w:t>
            </w:r>
          </w:p>
        </w:tc>
        <w:tc>
          <w:tcPr>
            <w:tcW w:w="9067" w:type="dxa"/>
            <w:shd w:val="clear" w:color="auto" w:fill="auto"/>
          </w:tcPr>
          <w:p w:rsidR="00191252" w:rsidRPr="00191252" w:rsidRDefault="00191252" w:rsidP="00191252">
            <w:pPr>
              <w:snapToGrid w:val="0"/>
              <w:rPr>
                <w:rFonts w:eastAsia="Calibri"/>
                <w:bCs/>
                <w:color w:val="000000"/>
              </w:rPr>
            </w:pPr>
            <w:r w:rsidRPr="00191252">
              <w:rPr>
                <w:rFonts w:eastAsia="Calibri"/>
                <w:bCs/>
                <w:color w:val="000000"/>
              </w:rPr>
              <w:t>Итоговый просмотр.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124" w:type="dxa"/>
            <w:vMerge w:val="restart"/>
          </w:tcPr>
          <w:p w:rsidR="00191252" w:rsidRPr="00191252" w:rsidRDefault="00191252" w:rsidP="00191252">
            <w:pPr>
              <w:snapToGrid w:val="0"/>
              <w:ind w:left="318" w:hanging="318"/>
              <w:rPr>
                <w:b/>
                <w:color w:val="000000"/>
              </w:rPr>
            </w:pPr>
            <w:r w:rsidRPr="00191252">
              <w:rPr>
                <w:b/>
                <w:color w:val="000000"/>
              </w:rPr>
              <w:t xml:space="preserve">Тема 2. </w:t>
            </w:r>
          </w:p>
          <w:p w:rsidR="00191252" w:rsidRPr="00191252" w:rsidRDefault="00191252" w:rsidP="00191252">
            <w:pPr>
              <w:snapToGrid w:val="0"/>
              <w:ind w:left="318" w:hanging="318"/>
              <w:rPr>
                <w:color w:val="000000"/>
              </w:rPr>
            </w:pPr>
            <w:r w:rsidRPr="00191252">
              <w:rPr>
                <w:color w:val="000000"/>
              </w:rPr>
              <w:t>Изображение</w:t>
            </w:r>
          </w:p>
          <w:p w:rsidR="00191252" w:rsidRPr="00191252" w:rsidRDefault="00191252" w:rsidP="00191252">
            <w:pPr>
              <w:snapToGrid w:val="0"/>
              <w:ind w:left="318" w:hanging="318"/>
              <w:rPr>
                <w:color w:val="000000"/>
              </w:rPr>
            </w:pPr>
            <w:r w:rsidRPr="00191252">
              <w:rPr>
                <w:color w:val="000000"/>
              </w:rPr>
              <w:t>малых</w:t>
            </w:r>
          </w:p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color w:val="000000"/>
              </w:rPr>
              <w:t>архитектурных форм</w:t>
            </w:r>
          </w:p>
        </w:tc>
        <w:tc>
          <w:tcPr>
            <w:tcW w:w="9920" w:type="dxa"/>
            <w:gridSpan w:val="3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rFonts w:eastAsia="Calibri"/>
                <w:bCs/>
                <w:color w:val="000000"/>
              </w:rPr>
            </w:pPr>
            <w:r w:rsidRPr="0019125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36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</w:pPr>
            <w:r w:rsidRPr="00191252">
              <w:t>2</w:t>
            </w: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91252" w:rsidRPr="00191252" w:rsidRDefault="00191252" w:rsidP="00191252">
            <w:pPr>
              <w:snapToGrid w:val="0"/>
              <w:rPr>
                <w:rFonts w:eastAsia="Calibri"/>
                <w:b/>
                <w:lang w:eastAsia="en-US"/>
              </w:rPr>
            </w:pPr>
            <w:r w:rsidRPr="0019125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067" w:type="dxa"/>
            <w:shd w:val="clear" w:color="auto" w:fill="auto"/>
          </w:tcPr>
          <w:p w:rsidR="00191252" w:rsidRPr="00191252" w:rsidRDefault="00191252" w:rsidP="00191252">
            <w:r w:rsidRPr="00191252">
              <w:t>Зарисовки монумента в городской среде.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91252" w:rsidRPr="00191252" w:rsidRDefault="00191252" w:rsidP="00191252">
            <w:pPr>
              <w:snapToGrid w:val="0"/>
              <w:rPr>
                <w:rFonts w:eastAsia="Calibri"/>
                <w:bCs/>
                <w:color w:val="000000"/>
              </w:rPr>
            </w:pPr>
            <w:r w:rsidRPr="00191252">
              <w:rPr>
                <w:rFonts w:eastAsia="Calibri"/>
                <w:b/>
                <w:bCs/>
                <w:color w:val="000000"/>
              </w:rPr>
              <w:t>2</w:t>
            </w:r>
          </w:p>
        </w:tc>
        <w:tc>
          <w:tcPr>
            <w:tcW w:w="9067" w:type="dxa"/>
            <w:shd w:val="clear" w:color="auto" w:fill="auto"/>
          </w:tcPr>
          <w:p w:rsidR="00191252" w:rsidRPr="00191252" w:rsidRDefault="00191252" w:rsidP="00191252">
            <w:pPr>
              <w:pStyle w:val="affe"/>
              <w:snapToGrid w:val="0"/>
              <w:jc w:val="both"/>
              <w:rPr>
                <w:rFonts w:ascii="Times New Roman" w:hAnsi="Times New Roman" w:cs="Times New Roman"/>
              </w:rPr>
            </w:pPr>
            <w:r w:rsidRPr="00191252">
              <w:rPr>
                <w:rFonts w:ascii="Times New Roman" w:hAnsi="Times New Roman" w:cs="Times New Roman"/>
              </w:rPr>
              <w:t>Рисунки скульптуры в городской среде.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91252" w:rsidRPr="00191252" w:rsidRDefault="00191252" w:rsidP="00191252">
            <w:pPr>
              <w:snapToGrid w:val="0"/>
              <w:rPr>
                <w:rFonts w:eastAsia="Calibri"/>
                <w:b/>
                <w:bCs/>
                <w:color w:val="000000"/>
              </w:rPr>
            </w:pPr>
            <w:r w:rsidRPr="00191252">
              <w:rPr>
                <w:rFonts w:eastAsia="Calibri"/>
                <w:b/>
                <w:bCs/>
                <w:color w:val="000000"/>
              </w:rPr>
              <w:t>3</w:t>
            </w:r>
          </w:p>
        </w:tc>
        <w:tc>
          <w:tcPr>
            <w:tcW w:w="9067" w:type="dxa"/>
            <w:shd w:val="clear" w:color="auto" w:fill="auto"/>
          </w:tcPr>
          <w:p w:rsidR="00191252" w:rsidRPr="00191252" w:rsidRDefault="00191252" w:rsidP="00191252">
            <w:pPr>
              <w:snapToGrid w:val="0"/>
              <w:rPr>
                <w:rFonts w:eastAsia="Calibri"/>
                <w:bCs/>
                <w:color w:val="000000"/>
              </w:rPr>
            </w:pPr>
            <w:r w:rsidRPr="00191252">
              <w:rPr>
                <w:color w:val="000000"/>
              </w:rPr>
              <w:t>Этюды монумента в природной среде.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91252" w:rsidRPr="00191252" w:rsidRDefault="00191252" w:rsidP="00191252">
            <w:pPr>
              <w:snapToGrid w:val="0"/>
              <w:rPr>
                <w:rFonts w:eastAsia="Calibri"/>
                <w:bCs/>
                <w:color w:val="000000"/>
              </w:rPr>
            </w:pPr>
            <w:r w:rsidRPr="00191252">
              <w:rPr>
                <w:rFonts w:eastAsia="Calibri"/>
                <w:b/>
                <w:bCs/>
                <w:color w:val="000000"/>
              </w:rPr>
              <w:t>4</w:t>
            </w:r>
          </w:p>
        </w:tc>
        <w:tc>
          <w:tcPr>
            <w:tcW w:w="9067" w:type="dxa"/>
            <w:shd w:val="clear" w:color="auto" w:fill="auto"/>
          </w:tcPr>
          <w:p w:rsidR="00191252" w:rsidRPr="00191252" w:rsidRDefault="00191252" w:rsidP="00191252">
            <w:pPr>
              <w:pStyle w:val="affe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252">
              <w:rPr>
                <w:rFonts w:ascii="Times New Roman" w:hAnsi="Times New Roman" w:cs="Times New Roman"/>
                <w:color w:val="000000"/>
              </w:rPr>
              <w:t>Изображение скульптуры в природной среде.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124" w:type="dxa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b/>
              </w:rPr>
              <w:t>ПМ 4. УП 4.5</w:t>
            </w:r>
          </w:p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i/>
                <w:color w:val="000000"/>
                <w:spacing w:val="-10"/>
              </w:rPr>
            </w:pPr>
            <w:r w:rsidRPr="00191252">
              <w:rPr>
                <w:b/>
                <w:i/>
              </w:rPr>
              <w:t>Обмерная</w:t>
            </w:r>
          </w:p>
        </w:tc>
        <w:tc>
          <w:tcPr>
            <w:tcW w:w="9920" w:type="dxa"/>
            <w:gridSpan w:val="3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</w:p>
        </w:tc>
        <w:tc>
          <w:tcPr>
            <w:tcW w:w="1276" w:type="dxa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72</w:t>
            </w:r>
          </w:p>
        </w:tc>
        <w:tc>
          <w:tcPr>
            <w:tcW w:w="1119" w:type="dxa"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2124" w:type="dxa"/>
            <w:vMerge w:val="restart"/>
          </w:tcPr>
          <w:p w:rsidR="00191252" w:rsidRPr="00191252" w:rsidRDefault="00191252" w:rsidP="00191252">
            <w:pPr>
              <w:pStyle w:val="affe"/>
              <w:snapToGrid w:val="0"/>
              <w:ind w:left="318" w:hanging="318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191252">
              <w:rPr>
                <w:rFonts w:ascii="Times New Roman" w:hAnsi="Times New Roman" w:cs="Times New Roman"/>
                <w:b/>
                <w:color w:val="000000"/>
              </w:rPr>
              <w:t>Тема 1.</w:t>
            </w:r>
          </w:p>
          <w:p w:rsidR="00191252" w:rsidRPr="00191252" w:rsidRDefault="00191252" w:rsidP="00191252">
            <w:pPr>
              <w:pStyle w:val="affe"/>
              <w:snapToGrid w:val="0"/>
              <w:ind w:left="318" w:hanging="318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91252">
              <w:rPr>
                <w:rFonts w:ascii="Times New Roman" w:hAnsi="Times New Roman" w:cs="Times New Roman"/>
                <w:color w:val="000000"/>
              </w:rPr>
              <w:t>Архитектурные</w:t>
            </w:r>
          </w:p>
          <w:p w:rsidR="00191252" w:rsidRPr="00191252" w:rsidRDefault="00191252" w:rsidP="00191252">
            <w:pPr>
              <w:pStyle w:val="affe"/>
              <w:snapToGrid w:val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191252">
              <w:rPr>
                <w:rFonts w:ascii="Times New Roman" w:hAnsi="Times New Roman" w:cs="Times New Roman"/>
                <w:color w:val="000000"/>
              </w:rPr>
              <w:t xml:space="preserve"> обмеры, их назначение, кла</w:t>
            </w:r>
            <w:r w:rsidRPr="00191252">
              <w:rPr>
                <w:rFonts w:ascii="Times New Roman" w:hAnsi="Times New Roman" w:cs="Times New Roman"/>
                <w:color w:val="000000"/>
              </w:rPr>
              <w:t>с</w:t>
            </w:r>
            <w:r w:rsidRPr="00191252">
              <w:rPr>
                <w:rFonts w:ascii="Times New Roman" w:hAnsi="Times New Roman" w:cs="Times New Roman"/>
                <w:color w:val="000000"/>
              </w:rPr>
              <w:t>сификация.</w:t>
            </w:r>
          </w:p>
        </w:tc>
        <w:tc>
          <w:tcPr>
            <w:tcW w:w="9920" w:type="dxa"/>
            <w:gridSpan w:val="3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  <w:r w:rsidRPr="0019125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2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  <w:p w:rsidR="00191252" w:rsidRPr="00191252" w:rsidRDefault="00191252" w:rsidP="00191252">
            <w:pPr>
              <w:jc w:val="center"/>
            </w:pPr>
            <w:r w:rsidRPr="00191252">
              <w:t>2</w:t>
            </w: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921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5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b/>
              </w:rPr>
              <w:t>1</w:t>
            </w:r>
          </w:p>
        </w:tc>
        <w:tc>
          <w:tcPr>
            <w:tcW w:w="9067" w:type="dxa"/>
            <w:shd w:val="clear" w:color="auto" w:fill="auto"/>
          </w:tcPr>
          <w:p w:rsidR="00191252" w:rsidRPr="00191252" w:rsidRDefault="00191252" w:rsidP="00191252">
            <w:pPr>
              <w:snapToGrid w:val="0"/>
              <w:rPr>
                <w:rFonts w:eastAsia="Calibri"/>
                <w:bCs/>
                <w:color w:val="000000"/>
              </w:rPr>
            </w:pPr>
            <w:r w:rsidRPr="00191252">
              <w:rPr>
                <w:color w:val="000000"/>
                <w:spacing w:val="-10"/>
              </w:rPr>
              <w:t>Общий инструктаж по технике безопасности, распределение на бригады.</w:t>
            </w:r>
            <w:r w:rsidRPr="00191252">
              <w:rPr>
                <w:rFonts w:eastAsia="Calibri"/>
                <w:bCs/>
                <w:color w:val="000000"/>
              </w:rPr>
              <w:t xml:space="preserve"> Виды обмеров. Точные и приблизительные обмеры. Степень точности обмеров в зависимости от их назначения.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124" w:type="dxa"/>
            <w:vMerge w:val="restart"/>
          </w:tcPr>
          <w:p w:rsidR="00191252" w:rsidRPr="00191252" w:rsidRDefault="00191252" w:rsidP="00191252">
            <w:pPr>
              <w:snapToGrid w:val="0"/>
              <w:ind w:left="318" w:hanging="318"/>
              <w:rPr>
                <w:b/>
                <w:color w:val="000000"/>
              </w:rPr>
            </w:pPr>
            <w:r w:rsidRPr="00191252">
              <w:rPr>
                <w:b/>
                <w:color w:val="000000"/>
              </w:rPr>
              <w:t>Тема 2</w:t>
            </w:r>
          </w:p>
          <w:p w:rsidR="00191252" w:rsidRPr="00191252" w:rsidRDefault="00191252" w:rsidP="00191252">
            <w:pPr>
              <w:snapToGrid w:val="0"/>
              <w:ind w:left="34" w:hanging="1"/>
              <w:rPr>
                <w:color w:val="000000"/>
              </w:rPr>
            </w:pPr>
            <w:r w:rsidRPr="00191252">
              <w:rPr>
                <w:color w:val="000000"/>
              </w:rPr>
              <w:t>Инструменты,</w:t>
            </w:r>
          </w:p>
          <w:p w:rsidR="00191252" w:rsidRPr="00191252" w:rsidRDefault="00191252" w:rsidP="00191252">
            <w:pPr>
              <w:snapToGrid w:val="0"/>
              <w:ind w:left="34" w:hanging="1"/>
              <w:rPr>
                <w:color w:val="000000"/>
              </w:rPr>
            </w:pPr>
            <w:r w:rsidRPr="00191252">
              <w:rPr>
                <w:color w:val="000000"/>
              </w:rPr>
              <w:t>Используемые</w:t>
            </w:r>
          </w:p>
          <w:p w:rsidR="00191252" w:rsidRPr="00191252" w:rsidRDefault="00191252" w:rsidP="00191252">
            <w:pPr>
              <w:snapToGrid w:val="0"/>
              <w:ind w:left="34" w:hanging="1"/>
              <w:rPr>
                <w:b/>
                <w:color w:val="000000"/>
                <w:spacing w:val="-10"/>
              </w:rPr>
            </w:pPr>
            <w:r w:rsidRPr="00191252">
              <w:rPr>
                <w:color w:val="000000"/>
              </w:rPr>
              <w:t xml:space="preserve"> в процессе обм</w:t>
            </w:r>
            <w:r w:rsidRPr="00191252">
              <w:rPr>
                <w:color w:val="000000"/>
              </w:rPr>
              <w:t>е</w:t>
            </w:r>
            <w:r w:rsidRPr="00191252">
              <w:rPr>
                <w:color w:val="000000"/>
              </w:rPr>
              <w:t>ров.</w:t>
            </w:r>
          </w:p>
        </w:tc>
        <w:tc>
          <w:tcPr>
            <w:tcW w:w="9920" w:type="dxa"/>
            <w:gridSpan w:val="3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color w:val="000000"/>
                <w:spacing w:val="-10"/>
              </w:rPr>
            </w:pPr>
            <w:r w:rsidRPr="0019125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2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</w:pPr>
            <w:r w:rsidRPr="00191252">
              <w:t>2</w:t>
            </w: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1082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b/>
              </w:rPr>
              <w:t>2</w:t>
            </w:r>
          </w:p>
        </w:tc>
        <w:tc>
          <w:tcPr>
            <w:tcW w:w="9067" w:type="dxa"/>
            <w:shd w:val="clear" w:color="auto" w:fill="auto"/>
          </w:tcPr>
          <w:p w:rsidR="00191252" w:rsidRPr="00191252" w:rsidRDefault="00191252" w:rsidP="00191252">
            <w:r w:rsidRPr="00191252">
              <w:rPr>
                <w:color w:val="000000"/>
              </w:rPr>
              <w:t>Инструменты, используемые в процессе обмеров.</w:t>
            </w:r>
            <w:r w:rsidRPr="00191252">
              <w:t xml:space="preserve"> Рулетки, деревянные рейки, уро</w:t>
            </w:r>
            <w:r w:rsidRPr="00191252">
              <w:t>в</w:t>
            </w:r>
            <w:r w:rsidRPr="00191252">
              <w:t>ни.</w:t>
            </w:r>
          </w:p>
          <w:p w:rsidR="00191252" w:rsidRPr="00191252" w:rsidRDefault="00191252" w:rsidP="00191252">
            <w:pPr>
              <w:pStyle w:val="affe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252">
              <w:rPr>
                <w:rFonts w:ascii="Times New Roman" w:hAnsi="Times New Roman" w:cs="Times New Roman"/>
                <w:color w:val="000000"/>
              </w:rPr>
              <w:t>Угломерные инструменты: буссоль, теодолит, прочие инструменты.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2124" w:type="dxa"/>
            <w:vMerge w:val="restart"/>
          </w:tcPr>
          <w:p w:rsidR="00191252" w:rsidRDefault="00191252" w:rsidP="00191252">
            <w:pPr>
              <w:shd w:val="clear" w:color="auto" w:fill="FFFFFF"/>
              <w:spacing w:line="276" w:lineRule="auto"/>
              <w:rPr>
                <w:rFonts w:eastAsia="Calibri"/>
                <w:b/>
                <w:bCs/>
                <w:color w:val="000000"/>
              </w:rPr>
            </w:pPr>
            <w:r w:rsidRPr="00191252">
              <w:rPr>
                <w:rFonts w:eastAsia="Calibri"/>
                <w:b/>
                <w:bCs/>
                <w:color w:val="000000"/>
              </w:rPr>
              <w:t xml:space="preserve">Тема 3  </w:t>
            </w:r>
          </w:p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  <w:color w:val="000000"/>
                <w:spacing w:val="-10"/>
              </w:rPr>
            </w:pPr>
            <w:r w:rsidRPr="00191252">
              <w:rPr>
                <w:color w:val="000000"/>
              </w:rPr>
              <w:t>Примеры прои</w:t>
            </w:r>
            <w:r w:rsidRPr="00191252">
              <w:rPr>
                <w:color w:val="000000"/>
              </w:rPr>
              <w:t>з</w:t>
            </w:r>
            <w:r w:rsidRPr="00191252">
              <w:rPr>
                <w:color w:val="000000"/>
              </w:rPr>
              <w:t>водства обмеров</w:t>
            </w:r>
            <w:r w:rsidRPr="00191252">
              <w:rPr>
                <w:b/>
                <w:color w:val="000000"/>
              </w:rPr>
              <w:t>.</w:t>
            </w:r>
          </w:p>
        </w:tc>
        <w:tc>
          <w:tcPr>
            <w:tcW w:w="9920" w:type="dxa"/>
            <w:gridSpan w:val="3"/>
            <w:shd w:val="clear" w:color="auto" w:fill="auto"/>
          </w:tcPr>
          <w:p w:rsidR="00191252" w:rsidRPr="00191252" w:rsidRDefault="00191252" w:rsidP="00191252">
            <w:pPr>
              <w:rPr>
                <w:color w:val="000000"/>
              </w:rPr>
            </w:pPr>
            <w:r w:rsidRPr="0019125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2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</w:pPr>
            <w:r w:rsidRPr="00191252">
              <w:t>2</w:t>
            </w: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b/>
              </w:rPr>
              <w:t>3</w:t>
            </w:r>
          </w:p>
        </w:tc>
        <w:tc>
          <w:tcPr>
            <w:tcW w:w="9067" w:type="dxa"/>
            <w:shd w:val="clear" w:color="auto" w:fill="auto"/>
          </w:tcPr>
          <w:p w:rsidR="00191252" w:rsidRPr="00191252" w:rsidRDefault="00191252" w:rsidP="00191252">
            <w:r w:rsidRPr="00191252">
              <w:rPr>
                <w:color w:val="000000"/>
              </w:rPr>
              <w:t>Обмеры планов.  Обмеры фасадов.</w:t>
            </w:r>
          </w:p>
          <w:p w:rsidR="00191252" w:rsidRPr="00191252" w:rsidRDefault="00191252" w:rsidP="00191252">
            <w:pPr>
              <w:pStyle w:val="affe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252">
              <w:rPr>
                <w:rFonts w:ascii="Times New Roman" w:hAnsi="Times New Roman" w:cs="Times New Roman"/>
                <w:color w:val="000000"/>
              </w:rPr>
              <w:t>Обмеры деталей.</w:t>
            </w:r>
          </w:p>
          <w:p w:rsidR="00191252" w:rsidRPr="00191252" w:rsidRDefault="00191252" w:rsidP="00191252">
            <w:pPr>
              <w:rPr>
                <w:color w:val="000000"/>
              </w:rPr>
            </w:pPr>
            <w:r w:rsidRPr="00191252">
              <w:rPr>
                <w:rFonts w:eastAsia="Calibri"/>
                <w:bCs/>
                <w:color w:val="000000"/>
              </w:rPr>
              <w:t>Способы перенесения простого рельефа на кальку.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124" w:type="dxa"/>
            <w:vMerge w:val="restart"/>
          </w:tcPr>
          <w:p w:rsidR="00191252" w:rsidRPr="00191252" w:rsidRDefault="00191252" w:rsidP="00191252">
            <w:pPr>
              <w:snapToGrid w:val="0"/>
              <w:rPr>
                <w:rFonts w:eastAsia="Calibri"/>
                <w:b/>
                <w:bCs/>
                <w:color w:val="000000"/>
              </w:rPr>
            </w:pPr>
            <w:r w:rsidRPr="00191252">
              <w:rPr>
                <w:rFonts w:eastAsia="Calibri"/>
                <w:b/>
                <w:bCs/>
                <w:color w:val="000000"/>
              </w:rPr>
              <w:t>Тема 4.</w:t>
            </w:r>
          </w:p>
          <w:p w:rsidR="00191252" w:rsidRPr="00191252" w:rsidRDefault="00191252" w:rsidP="00191252">
            <w:pPr>
              <w:snapToGrid w:val="0"/>
              <w:rPr>
                <w:rFonts w:eastAsia="Calibri"/>
                <w:b/>
                <w:bCs/>
                <w:color w:val="000000"/>
              </w:rPr>
            </w:pPr>
            <w:r w:rsidRPr="00191252">
              <w:rPr>
                <w:color w:val="000000"/>
              </w:rPr>
              <w:t>Обмер архите</w:t>
            </w:r>
            <w:r w:rsidRPr="00191252">
              <w:rPr>
                <w:color w:val="000000"/>
              </w:rPr>
              <w:t>к</w:t>
            </w:r>
            <w:r w:rsidRPr="00191252">
              <w:rPr>
                <w:color w:val="000000"/>
              </w:rPr>
              <w:t>турного объекта</w:t>
            </w:r>
            <w:r w:rsidRPr="00191252">
              <w:rPr>
                <w:b/>
                <w:color w:val="000000"/>
              </w:rPr>
              <w:t>.</w:t>
            </w:r>
          </w:p>
        </w:tc>
        <w:tc>
          <w:tcPr>
            <w:tcW w:w="9920" w:type="dxa"/>
            <w:gridSpan w:val="3"/>
            <w:shd w:val="clear" w:color="auto" w:fill="auto"/>
          </w:tcPr>
          <w:p w:rsidR="00191252" w:rsidRPr="00191252" w:rsidRDefault="00191252" w:rsidP="00191252">
            <w:pPr>
              <w:rPr>
                <w:color w:val="000000"/>
              </w:rPr>
            </w:pPr>
            <w:r w:rsidRPr="00191252">
              <w:rPr>
                <w:rFonts w:eastAsia="Calibri"/>
                <w:b/>
                <w:lang w:eastAsia="en-US"/>
              </w:rPr>
              <w:t>Содержание</w:t>
            </w:r>
            <w:r w:rsidRPr="00191252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  <w:rPr>
                <w:b/>
              </w:rPr>
            </w:pPr>
            <w:r w:rsidRPr="00191252">
              <w:rPr>
                <w:b/>
              </w:rPr>
              <w:t>66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91252" w:rsidRPr="00191252" w:rsidRDefault="00191252" w:rsidP="00191252">
            <w:pPr>
              <w:jc w:val="center"/>
            </w:pPr>
            <w:r w:rsidRPr="00191252">
              <w:t>2</w:t>
            </w:r>
          </w:p>
        </w:tc>
      </w:tr>
      <w:tr w:rsidR="00191252" w:rsidRPr="00191252" w:rsidTr="00191252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124" w:type="dxa"/>
            <w:vMerge/>
          </w:tcPr>
          <w:p w:rsidR="00191252" w:rsidRPr="00191252" w:rsidRDefault="00191252" w:rsidP="00191252">
            <w:pPr>
              <w:snapToGrid w:val="0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91252" w:rsidRPr="00191252" w:rsidRDefault="00191252" w:rsidP="00191252">
            <w:pPr>
              <w:shd w:val="clear" w:color="auto" w:fill="FFFFFF"/>
              <w:spacing w:line="276" w:lineRule="auto"/>
              <w:rPr>
                <w:b/>
              </w:rPr>
            </w:pPr>
            <w:r w:rsidRPr="00191252">
              <w:rPr>
                <w:b/>
              </w:rPr>
              <w:t>4</w:t>
            </w:r>
          </w:p>
        </w:tc>
        <w:tc>
          <w:tcPr>
            <w:tcW w:w="9067" w:type="dxa"/>
            <w:shd w:val="clear" w:color="auto" w:fill="auto"/>
          </w:tcPr>
          <w:p w:rsidR="00191252" w:rsidRPr="00191252" w:rsidRDefault="00191252" w:rsidP="00191252">
            <w:pPr>
              <w:rPr>
                <w:rFonts w:eastAsia="Calibri"/>
                <w:bCs/>
                <w:color w:val="000000"/>
              </w:rPr>
            </w:pPr>
            <w:r w:rsidRPr="00191252">
              <w:rPr>
                <w:rFonts w:eastAsia="Calibri"/>
                <w:bCs/>
                <w:color w:val="000000"/>
              </w:rPr>
              <w:t>Общее знакомство с объектом; зарисовки, фотографирование.</w:t>
            </w:r>
          </w:p>
          <w:p w:rsidR="00191252" w:rsidRPr="00191252" w:rsidRDefault="00191252" w:rsidP="00191252">
            <w:pPr>
              <w:pStyle w:val="affe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1252">
              <w:rPr>
                <w:rFonts w:ascii="Times New Roman" w:hAnsi="Times New Roman" w:cs="Times New Roman"/>
                <w:color w:val="000000"/>
              </w:rPr>
              <w:t>Выполнение обмерных рисунков (кроков)</w:t>
            </w:r>
          </w:p>
          <w:p w:rsidR="00191252" w:rsidRPr="00191252" w:rsidRDefault="00191252" w:rsidP="00191252">
            <w:r w:rsidRPr="00191252">
              <w:t>Выполнение обмерных работ.</w:t>
            </w:r>
          </w:p>
          <w:p w:rsidR="00191252" w:rsidRPr="00191252" w:rsidRDefault="00191252" w:rsidP="00191252">
            <w:r w:rsidRPr="00191252">
              <w:t>Выполнение обмерных чертежей.</w:t>
            </w:r>
          </w:p>
        </w:tc>
        <w:tc>
          <w:tcPr>
            <w:tcW w:w="1276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  <w:tc>
          <w:tcPr>
            <w:tcW w:w="1119" w:type="dxa"/>
            <w:vMerge/>
            <w:shd w:val="clear" w:color="auto" w:fill="auto"/>
          </w:tcPr>
          <w:p w:rsidR="00191252" w:rsidRPr="00191252" w:rsidRDefault="00191252" w:rsidP="00191252">
            <w:pPr>
              <w:jc w:val="center"/>
            </w:pPr>
          </w:p>
        </w:tc>
      </w:tr>
    </w:tbl>
    <w:p w:rsidR="00191252" w:rsidRDefault="00191252" w:rsidP="00191252"/>
    <w:p w:rsidR="00191252" w:rsidRDefault="00191252" w:rsidP="00191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  <w:sectPr w:rsidR="00191252" w:rsidSect="00191252">
          <w:pgSz w:w="16838" w:h="11906" w:orient="landscape"/>
          <w:pgMar w:top="719" w:right="1134" w:bottom="899" w:left="1134" w:header="709" w:footer="709" w:gutter="0"/>
          <w:cols w:space="720"/>
          <w:docGrid w:linePitch="326"/>
        </w:sectPr>
      </w:pPr>
    </w:p>
    <w:p w:rsidR="00191252" w:rsidRPr="004415ED" w:rsidRDefault="00191252" w:rsidP="00191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4. условия реализации программы ПРОФЕССИ</w:t>
      </w:r>
      <w:r w:rsidRPr="004415ED">
        <w:rPr>
          <w:b/>
          <w:caps/>
          <w:sz w:val="28"/>
          <w:szCs w:val="28"/>
        </w:rPr>
        <w:t>О</w:t>
      </w:r>
      <w:r w:rsidRPr="004415ED">
        <w:rPr>
          <w:b/>
          <w:caps/>
          <w:sz w:val="28"/>
          <w:szCs w:val="28"/>
        </w:rPr>
        <w:t>НАЛЬНОГО МОДУЛЯ</w:t>
      </w:r>
    </w:p>
    <w:p w:rsidR="00191252" w:rsidRPr="004415ED" w:rsidRDefault="00191252" w:rsidP="00191252"/>
    <w:p w:rsidR="00191252" w:rsidRDefault="00191252" w:rsidP="00191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191252" w:rsidRPr="003D2F7A" w:rsidRDefault="00191252" w:rsidP="00191252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практик предполагает проведение учебных практик в учебных кабинетах, на исследуемом объекте.</w:t>
      </w:r>
    </w:p>
    <w:p w:rsidR="00191252" w:rsidRPr="001D4C1B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Учебные кабинеты: </w:t>
      </w:r>
      <w:r w:rsidRPr="00094A76">
        <w:rPr>
          <w:bCs/>
          <w:sz w:val="28"/>
          <w:szCs w:val="28"/>
        </w:rPr>
        <w:t>начертательной геометрии</w:t>
      </w:r>
      <w:r>
        <w:rPr>
          <w:bCs/>
          <w:sz w:val="28"/>
          <w:szCs w:val="28"/>
        </w:rPr>
        <w:t>, строительной пра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тики, геодезии, рисунка.</w:t>
      </w:r>
    </w:p>
    <w:p w:rsidR="00191252" w:rsidRPr="001D4C1B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D4C1B">
        <w:rPr>
          <w:bCs/>
          <w:sz w:val="28"/>
          <w:szCs w:val="28"/>
        </w:rPr>
        <w:t>Оборудование учебного кабинета</w:t>
      </w:r>
      <w:r>
        <w:rPr>
          <w:bCs/>
          <w:sz w:val="28"/>
          <w:szCs w:val="28"/>
        </w:rPr>
        <w:t xml:space="preserve"> по начертательной геометрии</w:t>
      </w:r>
      <w:r w:rsidRPr="001D4C1B">
        <w:rPr>
          <w:bCs/>
          <w:sz w:val="28"/>
          <w:szCs w:val="28"/>
        </w:rPr>
        <w:t xml:space="preserve">: </w:t>
      </w:r>
    </w:p>
    <w:tbl>
      <w:tblPr>
        <w:tblW w:w="9182" w:type="dxa"/>
        <w:tblInd w:w="-2" w:type="dxa"/>
        <w:tblLook w:val="04A0" w:firstRow="1" w:lastRow="0" w:firstColumn="1" w:lastColumn="0" w:noHBand="0" w:noVBand="1"/>
      </w:tblPr>
      <w:tblGrid>
        <w:gridCol w:w="9182"/>
      </w:tblGrid>
      <w:tr w:rsidR="00191252" w:rsidRPr="001D4C1B" w:rsidTr="00191252">
        <w:trPr>
          <w:trHeight w:val="6171"/>
        </w:trPr>
        <w:tc>
          <w:tcPr>
            <w:tcW w:w="9182" w:type="dxa"/>
          </w:tcPr>
          <w:p w:rsidR="00191252" w:rsidRPr="001D4C1B" w:rsidRDefault="00191252" w:rsidP="00191252">
            <w:r w:rsidRPr="001D4C1B">
              <w:t>Плакаты:</w:t>
            </w:r>
          </w:p>
          <w:p w:rsidR="00191252" w:rsidRPr="001D4C1B" w:rsidRDefault="00191252" w:rsidP="00191252">
            <w:r w:rsidRPr="001D4C1B">
              <w:t>Проецирование точки</w:t>
            </w:r>
          </w:p>
          <w:p w:rsidR="00191252" w:rsidRPr="001D4C1B" w:rsidRDefault="00191252" w:rsidP="00191252">
            <w:r w:rsidRPr="001D4C1B">
              <w:t>Проецирование прямой.</w:t>
            </w:r>
          </w:p>
          <w:p w:rsidR="00191252" w:rsidRPr="001D4C1B" w:rsidRDefault="00191252" w:rsidP="00191252">
            <w:r w:rsidRPr="001D4C1B">
              <w:t xml:space="preserve">Пересекающиеся прямые </w:t>
            </w:r>
          </w:p>
          <w:p w:rsidR="00191252" w:rsidRPr="001D4C1B" w:rsidRDefault="00191252" w:rsidP="00191252">
            <w:r w:rsidRPr="001D4C1B">
              <w:t>Параллельные прямые</w:t>
            </w:r>
          </w:p>
          <w:p w:rsidR="00191252" w:rsidRPr="001D4C1B" w:rsidRDefault="00191252" w:rsidP="00191252">
            <w:r>
              <w:t xml:space="preserve">Пересечение </w:t>
            </w:r>
            <w:r w:rsidRPr="001D4C1B">
              <w:t>прямой с плоскостью</w:t>
            </w:r>
          </w:p>
          <w:p w:rsidR="00191252" w:rsidRPr="001D4C1B" w:rsidRDefault="00191252" w:rsidP="00191252">
            <w:r w:rsidRPr="001D4C1B">
              <w:t>Следы плоскости</w:t>
            </w:r>
          </w:p>
          <w:p w:rsidR="00191252" w:rsidRPr="001D4C1B" w:rsidRDefault="00191252" w:rsidP="00191252">
            <w:r w:rsidRPr="001D4C1B">
              <w:t>Пересечение плоскостей</w:t>
            </w:r>
          </w:p>
          <w:p w:rsidR="00191252" w:rsidRPr="001D4C1B" w:rsidRDefault="00191252" w:rsidP="00191252">
            <w:r w:rsidRPr="001D4C1B">
              <w:t>Метод прямоугольного проецирования</w:t>
            </w:r>
          </w:p>
          <w:p w:rsidR="00191252" w:rsidRPr="001D4C1B" w:rsidRDefault="00191252" w:rsidP="00191252">
            <w:r w:rsidRPr="001D4C1B">
              <w:t>Изометрия геометрических тел</w:t>
            </w:r>
          </w:p>
          <w:p w:rsidR="00191252" w:rsidRPr="001D4C1B" w:rsidRDefault="00191252" w:rsidP="00191252">
            <w:r>
              <w:t xml:space="preserve">Перспектива объекта </w:t>
            </w:r>
            <w:r w:rsidRPr="001D4C1B">
              <w:t>«Метод архитекторов»</w:t>
            </w:r>
          </w:p>
          <w:p w:rsidR="00191252" w:rsidRPr="001D4C1B" w:rsidRDefault="00191252" w:rsidP="00191252">
            <w:r>
              <w:t xml:space="preserve">Перспектива объекта </w:t>
            </w:r>
            <w:r w:rsidRPr="001D4C1B">
              <w:t>«Метод Дюрера»</w:t>
            </w:r>
          </w:p>
          <w:p w:rsidR="00191252" w:rsidRPr="001D4C1B" w:rsidRDefault="00191252" w:rsidP="00191252">
            <w:r w:rsidRPr="001D4C1B">
              <w:t>Перспектива интерьера фронтальная</w:t>
            </w:r>
          </w:p>
          <w:p w:rsidR="00191252" w:rsidRPr="001D4C1B" w:rsidRDefault="00191252" w:rsidP="00191252">
            <w:r w:rsidRPr="001D4C1B">
              <w:t>Перспектива интерьера угловая</w:t>
            </w:r>
          </w:p>
          <w:p w:rsidR="00191252" w:rsidRPr="001D4C1B" w:rsidRDefault="00191252" w:rsidP="00191252">
            <w:r w:rsidRPr="001D4C1B">
              <w:t>Тени от обобщённых архитектурных форм</w:t>
            </w:r>
          </w:p>
          <w:p w:rsidR="00191252" w:rsidRPr="001D4C1B" w:rsidRDefault="00191252" w:rsidP="00191252">
            <w:r w:rsidRPr="001D4C1B">
              <w:t>Тени в аксонометрии</w:t>
            </w:r>
          </w:p>
          <w:p w:rsidR="00191252" w:rsidRPr="001D4C1B" w:rsidRDefault="00191252" w:rsidP="00191252">
            <w:r w:rsidRPr="001D4C1B">
              <w:t>Тени в перспективе</w:t>
            </w:r>
          </w:p>
          <w:p w:rsidR="00191252" w:rsidRPr="001D4C1B" w:rsidRDefault="00191252" w:rsidP="00191252">
            <w:r w:rsidRPr="001D4C1B">
              <w:t>Модели;</w:t>
            </w:r>
          </w:p>
          <w:p w:rsidR="00191252" w:rsidRPr="001D4C1B" w:rsidRDefault="00191252" w:rsidP="00191252">
            <w:r w:rsidRPr="001D4C1B">
              <w:t>Координатный угол</w:t>
            </w:r>
          </w:p>
          <w:p w:rsidR="00191252" w:rsidRPr="001D4C1B" w:rsidRDefault="00191252" w:rsidP="00191252">
            <w:r w:rsidRPr="001D4C1B">
              <w:t>Геометрические тела</w:t>
            </w:r>
          </w:p>
          <w:p w:rsidR="00191252" w:rsidRDefault="00191252" w:rsidP="00191252">
            <w:r w:rsidRPr="001D4C1B">
              <w:t>Усечённые геометрические тела</w:t>
            </w:r>
          </w:p>
          <w:p w:rsidR="00191252" w:rsidRPr="001D4C1B" w:rsidRDefault="00191252" w:rsidP="00191252">
            <w:r w:rsidRPr="002323B2">
              <w:rPr>
                <w:bCs/>
              </w:rPr>
              <w:t>Технические средства обучения: ПЭВМ</w:t>
            </w:r>
          </w:p>
        </w:tc>
      </w:tr>
    </w:tbl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D4C1B">
        <w:rPr>
          <w:bCs/>
          <w:sz w:val="28"/>
          <w:szCs w:val="28"/>
        </w:rPr>
        <w:t>Оборудование учебного кабинета</w:t>
      </w:r>
      <w:r>
        <w:rPr>
          <w:bCs/>
          <w:sz w:val="28"/>
          <w:szCs w:val="28"/>
        </w:rPr>
        <w:t xml:space="preserve"> по строительной практике:</w:t>
      </w:r>
    </w:p>
    <w:tbl>
      <w:tblPr>
        <w:tblpPr w:leftFromText="180" w:rightFromText="180" w:vertAnchor="text" w:tblpX="34" w:tblpY="256"/>
        <w:tblW w:w="0" w:type="auto"/>
        <w:tblLook w:val="0000" w:firstRow="0" w:lastRow="0" w:firstColumn="0" w:lastColumn="0" w:noHBand="0" w:noVBand="0"/>
      </w:tblPr>
      <w:tblGrid>
        <w:gridCol w:w="8628"/>
      </w:tblGrid>
      <w:tr w:rsidR="00191252" w:rsidTr="00191252">
        <w:trPr>
          <w:trHeight w:val="330"/>
        </w:trPr>
        <w:tc>
          <w:tcPr>
            <w:tcW w:w="9090" w:type="dxa"/>
          </w:tcPr>
          <w:p w:rsidR="00191252" w:rsidRDefault="00191252" w:rsidP="00191252">
            <w:r w:rsidRPr="00512D77">
              <w:t>Плакаты: штукатурные работы</w:t>
            </w:r>
          </w:p>
        </w:tc>
      </w:tr>
      <w:tr w:rsidR="00191252" w:rsidTr="00191252">
        <w:trPr>
          <w:trHeight w:val="330"/>
        </w:trPr>
        <w:tc>
          <w:tcPr>
            <w:tcW w:w="9090" w:type="dxa"/>
          </w:tcPr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Специально оборудованный класс с рабочими кабинами, для отработки умений и навыков</w:t>
            </w:r>
            <w:r>
              <w:t xml:space="preserve">, приёмов работы, операций при </w:t>
            </w:r>
            <w:r w:rsidRPr="00512D77">
              <w:t>производстве штукатурных работ.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Штукатурная кельма.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Молоток-кирочка.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Уровень строительный.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Метр складной.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Сокол прямоугольный.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Полутёрки.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Тёрки.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Кисть-макловица.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Штукатурный ковш.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Стальные щётки.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штукатурный молоток.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строительный отвес.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lastRenderedPageBreak/>
              <w:t>Правила.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Вёдра.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Защитные очки.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Рукавицы.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Ящики для строительного раствора.</w:t>
            </w:r>
          </w:p>
          <w:p w:rsidR="00191252" w:rsidRDefault="00191252" w:rsidP="00191252">
            <w:r w:rsidRPr="00512D77">
              <w:t>Наглядные пособия.</w:t>
            </w:r>
          </w:p>
        </w:tc>
      </w:tr>
      <w:tr w:rsidR="00191252" w:rsidTr="00191252">
        <w:trPr>
          <w:trHeight w:val="360"/>
        </w:trPr>
        <w:tc>
          <w:tcPr>
            <w:tcW w:w="9090" w:type="dxa"/>
          </w:tcPr>
          <w:p w:rsidR="00191252" w:rsidRDefault="00191252" w:rsidP="00191252">
            <w:r w:rsidRPr="00512D77">
              <w:lastRenderedPageBreak/>
              <w:t>Плакаты: малярные работы</w:t>
            </w:r>
          </w:p>
        </w:tc>
      </w:tr>
      <w:tr w:rsidR="00191252" w:rsidTr="00191252">
        <w:trPr>
          <w:trHeight w:val="360"/>
        </w:trPr>
        <w:tc>
          <w:tcPr>
            <w:tcW w:w="9090" w:type="dxa"/>
          </w:tcPr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Краскопульт ручной.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Кисти для валиков.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Валики.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Шубки для валиков.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Кисти: маховые, ручники, флейцевые.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Шнур-причалка.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Шпатели: металлические, резиновые.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Вёдра.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Защитные очки.</w:t>
            </w:r>
          </w:p>
          <w:p w:rsidR="00191252" w:rsidRPr="00512D77" w:rsidRDefault="00191252" w:rsidP="00191252">
            <w:pPr>
              <w:tabs>
                <w:tab w:val="left" w:pos="990"/>
              </w:tabs>
            </w:pPr>
            <w:r w:rsidRPr="00512D77">
              <w:t>Респираторы.</w:t>
            </w:r>
          </w:p>
          <w:p w:rsidR="00191252" w:rsidRDefault="00191252" w:rsidP="00191252">
            <w:r w:rsidRPr="00512D77">
              <w:t>Перчатки резиновые</w:t>
            </w:r>
          </w:p>
        </w:tc>
      </w:tr>
    </w:tbl>
    <w:p w:rsidR="00191252" w:rsidRPr="00ED5125" w:rsidRDefault="00191252" w:rsidP="00191252"/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программы модуля предполагает наличие 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учебного кабинета: основы геодезии</w:t>
      </w:r>
      <w:r w:rsidRPr="00EB18C6">
        <w:rPr>
          <w:sz w:val="28"/>
          <w:szCs w:val="28"/>
        </w:rPr>
        <w:t xml:space="preserve">; геодезического полигона. </w:t>
      </w:r>
    </w:p>
    <w:p w:rsidR="00191252" w:rsidRPr="001171C5" w:rsidRDefault="00191252" w:rsidP="00191252">
      <w:pPr>
        <w:pStyle w:val="affe"/>
        <w:jc w:val="both"/>
        <w:rPr>
          <w:szCs w:val="28"/>
        </w:rPr>
      </w:pPr>
      <w:r w:rsidRPr="001171C5">
        <w:rPr>
          <w:bCs/>
          <w:szCs w:val="28"/>
        </w:rPr>
        <w:t>Оборудование учебного кабинета и рабочих мест кабинета</w:t>
      </w:r>
      <w:r>
        <w:rPr>
          <w:bCs/>
          <w:szCs w:val="28"/>
        </w:rPr>
        <w:t>:</w:t>
      </w:r>
      <w:r w:rsidRPr="001171C5">
        <w:rPr>
          <w:bCs/>
          <w:szCs w:val="28"/>
        </w:rPr>
        <w:t xml:space="preserve"> </w:t>
      </w:r>
    </w:p>
    <w:p w:rsidR="00191252" w:rsidRPr="00EB18C6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28"/>
      </w:tblGrid>
      <w:tr w:rsidR="00191252" w:rsidRPr="007A1967" w:rsidTr="00191252">
        <w:tc>
          <w:tcPr>
            <w:tcW w:w="9180" w:type="dxa"/>
            <w:shd w:val="clear" w:color="auto" w:fill="auto"/>
          </w:tcPr>
          <w:p w:rsidR="00191252" w:rsidRPr="007A1967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</w:p>
          <w:p w:rsidR="00191252" w:rsidRPr="004346FC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346FC">
              <w:t>Оборудование</w:t>
            </w:r>
            <w:r>
              <w:t>:</w:t>
            </w:r>
          </w:p>
        </w:tc>
      </w:tr>
      <w:tr w:rsidR="00191252" w:rsidRPr="007A1967" w:rsidTr="00191252">
        <w:tc>
          <w:tcPr>
            <w:tcW w:w="9180" w:type="dxa"/>
            <w:shd w:val="clear" w:color="auto" w:fill="auto"/>
          </w:tcPr>
          <w:p w:rsidR="00191252" w:rsidRPr="007A1967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</w:p>
          <w:p w:rsidR="00191252" w:rsidRPr="00CA3F75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Pr="00CA3F75">
              <w:t>птические теодолиты технической точности – типа 4Т30П (комплектация</w:t>
            </w:r>
            <w:r>
              <w:t>: шт</w:t>
            </w:r>
            <w:r>
              <w:t>а</w:t>
            </w:r>
            <w:r>
              <w:t>тивы, отвесы, вехи, рейки).</w:t>
            </w:r>
            <w:r w:rsidRPr="00CA3F75">
              <w:t xml:space="preserve"> </w:t>
            </w:r>
          </w:p>
          <w:p w:rsidR="00191252" w:rsidRPr="00CA3F75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Pr="00CA3F75">
              <w:t xml:space="preserve">птические нивелиры технической точности  типа </w:t>
            </w:r>
            <w:r w:rsidRPr="007A1967">
              <w:rPr>
                <w:lang w:val="en-US"/>
              </w:rPr>
              <w:t>AL</w:t>
            </w:r>
            <w:r w:rsidRPr="00CA3F75">
              <w:t>32А (комплектац</w:t>
            </w:r>
            <w:r>
              <w:t>ия: шт</w:t>
            </w:r>
            <w:r>
              <w:t>а</w:t>
            </w:r>
            <w:r>
              <w:t>тивы, нивелирные рейки).</w:t>
            </w:r>
            <w:r w:rsidRPr="00CA3F75">
              <w:t xml:space="preserve"> </w:t>
            </w:r>
          </w:p>
          <w:p w:rsidR="00191252" w:rsidRPr="00CA3F75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</w:t>
            </w:r>
            <w:r w:rsidRPr="00CA3F75">
              <w:t xml:space="preserve">улетки типа </w:t>
            </w:r>
            <w:r w:rsidRPr="007A1967">
              <w:rPr>
                <w:lang w:val="en-US"/>
              </w:rPr>
              <w:t>CST</w:t>
            </w:r>
            <w:r>
              <w:t>.</w:t>
            </w:r>
          </w:p>
          <w:p w:rsidR="00191252" w:rsidRPr="00CA3F75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</w:t>
            </w:r>
            <w:r w:rsidRPr="00CA3F75">
              <w:t xml:space="preserve">альномеры типа Disto </w:t>
            </w:r>
            <w:r w:rsidRPr="007A1967">
              <w:rPr>
                <w:lang w:val="en-US"/>
              </w:rPr>
              <w:t>D</w:t>
            </w:r>
            <w:r w:rsidRPr="00CA3F75">
              <w:t>3 (комплектация: лазерная рулетка, чехол</w:t>
            </w:r>
            <w:r>
              <w:t>, 2батарейки, визирная пластина).</w:t>
            </w:r>
          </w:p>
          <w:p w:rsidR="00191252" w:rsidRPr="00CA3F75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</w:t>
            </w:r>
            <w:r w:rsidRPr="00CA3F75">
              <w:t>еодезические транспортиры, масштабные л</w:t>
            </w:r>
            <w:r>
              <w:t>инейки, измерители.</w:t>
            </w:r>
          </w:p>
          <w:p w:rsidR="00191252" w:rsidRPr="00CA3F75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Программируемые калькуляторы.</w:t>
            </w:r>
          </w:p>
          <w:p w:rsidR="00191252" w:rsidRPr="00CA3F75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Планиметры электронные.</w:t>
            </w:r>
          </w:p>
          <w:p w:rsidR="00191252" w:rsidRPr="00CA3F75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Э</w:t>
            </w:r>
            <w:r w:rsidRPr="00CA3F75">
              <w:t>лектронные курвиметры.</w:t>
            </w:r>
          </w:p>
          <w:p w:rsidR="00191252" w:rsidRPr="007A1967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</w:p>
        </w:tc>
      </w:tr>
    </w:tbl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91252" w:rsidRPr="00A20A8B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программы </w:t>
      </w:r>
      <w:r>
        <w:rPr>
          <w:bCs/>
          <w:sz w:val="28"/>
          <w:szCs w:val="28"/>
        </w:rPr>
        <w:t xml:space="preserve">модуля </w:t>
      </w:r>
      <w:r w:rsidRPr="00A20A8B">
        <w:rPr>
          <w:bCs/>
          <w:sz w:val="28"/>
          <w:szCs w:val="28"/>
        </w:rPr>
        <w:t>требует наличия</w:t>
      </w:r>
      <w:r>
        <w:rPr>
          <w:bCs/>
          <w:sz w:val="28"/>
          <w:szCs w:val="28"/>
        </w:rPr>
        <w:t xml:space="preserve"> учебного кабинета рисунка и живописи.</w:t>
      </w:r>
    </w:p>
    <w:p w:rsid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орудование учебного кабинета: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28"/>
      </w:tblGrid>
      <w:tr w:rsidR="00191252" w:rsidRPr="004235CA" w:rsidTr="00191252">
        <w:tc>
          <w:tcPr>
            <w:tcW w:w="9180" w:type="dxa"/>
            <w:shd w:val="clear" w:color="auto" w:fill="auto"/>
          </w:tcPr>
          <w:p w:rsidR="00191252" w:rsidRPr="00FC2FDD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2FDD">
              <w:rPr>
                <w:bCs/>
              </w:rPr>
              <w:t>Посадочные места по количеству обучающихся.</w:t>
            </w:r>
          </w:p>
          <w:p w:rsidR="00191252" w:rsidRPr="00FC2FDD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2FDD">
              <w:rPr>
                <w:bCs/>
              </w:rPr>
              <w:t>Мольберты, постановочные столы.</w:t>
            </w:r>
          </w:p>
          <w:p w:rsidR="00191252" w:rsidRPr="00FC2FDD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2FDD">
              <w:rPr>
                <w:bCs/>
              </w:rPr>
              <w:t>Рабочее место преподавателя.</w:t>
            </w:r>
          </w:p>
          <w:p w:rsidR="00191252" w:rsidRPr="00FC2FDD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2FDD">
              <w:rPr>
                <w:bCs/>
              </w:rPr>
              <w:t>Софит.</w:t>
            </w:r>
          </w:p>
          <w:p w:rsidR="00191252" w:rsidRPr="00FC2FDD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2FDD">
              <w:rPr>
                <w:bCs/>
              </w:rPr>
              <w:t>Гипсовые копии.</w:t>
            </w:r>
          </w:p>
          <w:p w:rsidR="00191252" w:rsidRPr="00FC2FDD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C2FDD">
              <w:rPr>
                <w:bCs/>
              </w:rPr>
              <w:t>Комплект учебно - наглядных пособий «Рисунок и живопись».</w:t>
            </w:r>
          </w:p>
          <w:p w:rsidR="00191252" w:rsidRPr="004235CA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FC2FDD">
              <w:rPr>
                <w:bCs/>
              </w:rPr>
              <w:t>Образцы практических работ.</w:t>
            </w:r>
          </w:p>
        </w:tc>
      </w:tr>
    </w:tbl>
    <w:p w:rsidR="00191252" w:rsidRDefault="00191252" w:rsidP="00191252">
      <w:pPr>
        <w:rPr>
          <w:sz w:val="28"/>
          <w:szCs w:val="28"/>
        </w:rPr>
      </w:pPr>
    </w:p>
    <w:p w:rsidR="00191252" w:rsidRDefault="00191252" w:rsidP="00191252">
      <w:pPr>
        <w:jc w:val="right"/>
      </w:pPr>
    </w:p>
    <w:p w:rsidR="00191252" w:rsidRPr="00FC2FDD" w:rsidRDefault="00191252" w:rsidP="00191252">
      <w:pPr>
        <w:rPr>
          <w:sz w:val="28"/>
          <w:szCs w:val="28"/>
        </w:rPr>
      </w:pPr>
      <w:r w:rsidRPr="00A20A8B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орудование учебного кабинета</w:t>
      </w:r>
      <w:r w:rsidRPr="00FC2FDD">
        <w:rPr>
          <w:bCs/>
        </w:rPr>
        <w:t xml:space="preserve"> </w:t>
      </w:r>
      <w:r w:rsidRPr="00FC2FDD">
        <w:rPr>
          <w:bCs/>
          <w:sz w:val="28"/>
          <w:szCs w:val="28"/>
        </w:rPr>
        <w:t xml:space="preserve">по </w:t>
      </w:r>
      <w:r w:rsidRPr="00FC2FDD">
        <w:rPr>
          <w:sz w:val="28"/>
          <w:szCs w:val="28"/>
        </w:rPr>
        <w:t>обмерной практике</w:t>
      </w:r>
    </w:p>
    <w:p w:rsidR="00191252" w:rsidRPr="009C519D" w:rsidRDefault="00191252" w:rsidP="00191252"/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91252" w:rsidRPr="009C519D" w:rsidTr="00191252">
        <w:trPr>
          <w:trHeight w:val="70"/>
        </w:trPr>
        <w:tc>
          <w:tcPr>
            <w:tcW w:w="9180" w:type="dxa"/>
            <w:vAlign w:val="center"/>
            <w:hideMark/>
          </w:tcPr>
          <w:p w:rsidR="00191252" w:rsidRPr="003D2F7A" w:rsidRDefault="00191252" w:rsidP="00191252">
            <w:r w:rsidRPr="003D2F7A">
              <w:rPr>
                <w:bCs/>
              </w:rPr>
              <w:t xml:space="preserve">Оборудование по </w:t>
            </w:r>
            <w:r w:rsidRPr="003D2F7A">
              <w:t>обмерной практике</w:t>
            </w:r>
          </w:p>
          <w:p w:rsidR="00191252" w:rsidRPr="009C519D" w:rsidRDefault="00191252" w:rsidP="00191252">
            <w:pPr>
              <w:jc w:val="center"/>
            </w:pPr>
          </w:p>
        </w:tc>
      </w:tr>
      <w:tr w:rsidR="00191252" w:rsidRPr="009C519D" w:rsidTr="00191252">
        <w:tc>
          <w:tcPr>
            <w:tcW w:w="9180" w:type="dxa"/>
            <w:vAlign w:val="center"/>
            <w:hideMark/>
          </w:tcPr>
          <w:p w:rsidR="00191252" w:rsidRDefault="00191252" w:rsidP="00191252">
            <w:r>
              <w:t>Мерный инструмент.</w:t>
            </w:r>
          </w:p>
          <w:p w:rsidR="00191252" w:rsidRDefault="00191252" w:rsidP="00191252">
            <w:r>
              <w:t>Чертёжные принадлежности.</w:t>
            </w:r>
          </w:p>
          <w:p w:rsidR="00191252" w:rsidRPr="000037E8" w:rsidRDefault="00191252" w:rsidP="00191252">
            <w:r>
              <w:t>Ч</w:t>
            </w:r>
            <w:r w:rsidRPr="000037E8">
              <w:t xml:space="preserve">ертёжные доски, планшеты; </w:t>
            </w:r>
          </w:p>
          <w:p w:rsidR="00191252" w:rsidRPr="009C519D" w:rsidRDefault="00191252" w:rsidP="00191252">
            <w:r>
              <w:t xml:space="preserve"> </w:t>
            </w:r>
            <w:r>
              <w:rPr>
                <w:bCs/>
              </w:rPr>
              <w:t>Р</w:t>
            </w:r>
            <w:r w:rsidRPr="000037E8">
              <w:rPr>
                <w:bCs/>
              </w:rPr>
              <w:t>аздаточный материал</w:t>
            </w:r>
            <w:r w:rsidRPr="000037E8">
              <w:t xml:space="preserve">  (образцы работ)</w:t>
            </w:r>
          </w:p>
        </w:tc>
      </w:tr>
    </w:tbl>
    <w:p w:rsidR="00191252" w:rsidRPr="009C519D" w:rsidRDefault="00191252" w:rsidP="00191252">
      <w:pPr>
        <w:jc w:val="both"/>
      </w:pPr>
    </w:p>
    <w:p w:rsidR="00191252" w:rsidRDefault="00191252" w:rsidP="001912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 Перечень учебных изданий,  Интернет – ресурсов, дополн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тельной литературы.</w:t>
      </w:r>
    </w:p>
    <w:p w:rsidR="00191252" w:rsidRPr="008A0B89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A0B89">
        <w:rPr>
          <w:b/>
          <w:bCs/>
          <w:sz w:val="28"/>
          <w:szCs w:val="28"/>
        </w:rPr>
        <w:t xml:space="preserve">Основные источники: </w:t>
      </w:r>
    </w:p>
    <w:p w:rsidR="00191252" w:rsidRPr="00D02F74" w:rsidRDefault="00191252" w:rsidP="00191252">
      <w:pPr>
        <w:spacing w:line="276" w:lineRule="auto"/>
        <w:jc w:val="both"/>
        <w:rPr>
          <w:sz w:val="28"/>
          <w:szCs w:val="28"/>
        </w:rPr>
      </w:pPr>
      <w:r w:rsidRPr="00D02F74">
        <w:rPr>
          <w:sz w:val="28"/>
          <w:szCs w:val="28"/>
        </w:rPr>
        <w:t>1. Начертате</w:t>
      </w:r>
      <w:r>
        <w:rPr>
          <w:sz w:val="28"/>
          <w:szCs w:val="28"/>
        </w:rPr>
        <w:t xml:space="preserve">льная геометрия. Ю.И. </w:t>
      </w:r>
      <w:r w:rsidRPr="00D02F74">
        <w:rPr>
          <w:sz w:val="28"/>
          <w:szCs w:val="28"/>
        </w:rPr>
        <w:t>Короев. М.:</w:t>
      </w:r>
      <w:r>
        <w:rPr>
          <w:sz w:val="28"/>
          <w:szCs w:val="28"/>
        </w:rPr>
        <w:t xml:space="preserve"> </w:t>
      </w:r>
      <w:r w:rsidRPr="00D02F74">
        <w:rPr>
          <w:sz w:val="28"/>
          <w:szCs w:val="28"/>
        </w:rPr>
        <w:t xml:space="preserve">Архитектура – </w:t>
      </w:r>
      <w:r>
        <w:rPr>
          <w:sz w:val="28"/>
          <w:szCs w:val="28"/>
        </w:rPr>
        <w:t>с  201</w:t>
      </w:r>
      <w:r w:rsidRPr="00D02F74">
        <w:rPr>
          <w:sz w:val="28"/>
          <w:szCs w:val="28"/>
        </w:rPr>
        <w:t>6 – 424с.уч. Рекомендовано Министерством РФ в качестве уче</w:t>
      </w:r>
      <w:r w:rsidRPr="00D02F74">
        <w:rPr>
          <w:sz w:val="28"/>
          <w:szCs w:val="28"/>
        </w:rPr>
        <w:t>б</w:t>
      </w:r>
      <w:r w:rsidRPr="00D02F74">
        <w:rPr>
          <w:sz w:val="28"/>
          <w:szCs w:val="28"/>
        </w:rPr>
        <w:t>ника для студентов высших технических учебных заведений.</w:t>
      </w:r>
    </w:p>
    <w:p w:rsidR="00191252" w:rsidRPr="00D02F74" w:rsidRDefault="00191252" w:rsidP="00191252">
      <w:pPr>
        <w:spacing w:line="276" w:lineRule="auto"/>
        <w:jc w:val="both"/>
        <w:rPr>
          <w:sz w:val="28"/>
          <w:szCs w:val="28"/>
        </w:rPr>
      </w:pPr>
      <w:r w:rsidRPr="00D02F74">
        <w:rPr>
          <w:sz w:val="28"/>
          <w:szCs w:val="28"/>
        </w:rPr>
        <w:t>2.  Краткий курс начертательной геометрии. О.В. Локтев. М.: Высш</w:t>
      </w:r>
      <w:r>
        <w:rPr>
          <w:sz w:val="28"/>
          <w:szCs w:val="28"/>
        </w:rPr>
        <w:t>ая  школа., 2016</w:t>
      </w:r>
      <w:r w:rsidRPr="00D02F74">
        <w:rPr>
          <w:sz w:val="28"/>
          <w:szCs w:val="28"/>
        </w:rPr>
        <w:t>1. Рекомендовано Министерством РФ в качестве уче</w:t>
      </w:r>
      <w:r w:rsidRPr="00D02F74">
        <w:rPr>
          <w:sz w:val="28"/>
          <w:szCs w:val="28"/>
        </w:rPr>
        <w:t>б</w:t>
      </w:r>
      <w:r w:rsidRPr="00D02F74">
        <w:rPr>
          <w:sz w:val="28"/>
          <w:szCs w:val="28"/>
        </w:rPr>
        <w:t>ника для студентов высших технических учебных заведений.</w:t>
      </w:r>
    </w:p>
    <w:p w:rsidR="00191252" w:rsidRPr="00D02F74" w:rsidRDefault="00191252" w:rsidP="00191252">
      <w:pPr>
        <w:spacing w:line="276" w:lineRule="auto"/>
        <w:jc w:val="both"/>
        <w:rPr>
          <w:sz w:val="28"/>
          <w:szCs w:val="28"/>
        </w:rPr>
      </w:pPr>
      <w:r w:rsidRPr="00D02F74">
        <w:rPr>
          <w:sz w:val="28"/>
          <w:szCs w:val="28"/>
        </w:rPr>
        <w:t>3. Курс начерт</w:t>
      </w:r>
      <w:r>
        <w:rPr>
          <w:sz w:val="28"/>
          <w:szCs w:val="28"/>
        </w:rPr>
        <w:t>ательной геометрии. В.А. Пеклич. М..2016</w:t>
      </w:r>
      <w:r w:rsidRPr="00D02F74">
        <w:rPr>
          <w:sz w:val="28"/>
          <w:szCs w:val="28"/>
        </w:rPr>
        <w:t xml:space="preserve"> Издател</w:t>
      </w:r>
      <w:r w:rsidRPr="00D02F74">
        <w:rPr>
          <w:sz w:val="28"/>
          <w:szCs w:val="28"/>
        </w:rPr>
        <w:t>ь</w:t>
      </w:r>
      <w:r w:rsidRPr="00D02F74">
        <w:rPr>
          <w:sz w:val="28"/>
          <w:szCs w:val="28"/>
        </w:rPr>
        <w:t>ство Ассоциации строительных вузов. Рекомендовано Министе</w:t>
      </w:r>
      <w:r w:rsidRPr="00D02F74">
        <w:rPr>
          <w:sz w:val="28"/>
          <w:szCs w:val="28"/>
        </w:rPr>
        <w:t>р</w:t>
      </w:r>
      <w:r w:rsidRPr="00D02F74">
        <w:rPr>
          <w:sz w:val="28"/>
          <w:szCs w:val="28"/>
        </w:rPr>
        <w:t>ством РФ в качестве учебного пособия для студентов высших техн</w:t>
      </w:r>
      <w:r w:rsidRPr="00D02F74">
        <w:rPr>
          <w:sz w:val="28"/>
          <w:szCs w:val="28"/>
        </w:rPr>
        <w:t>и</w:t>
      </w:r>
      <w:r w:rsidRPr="00D02F74">
        <w:rPr>
          <w:sz w:val="28"/>
          <w:szCs w:val="28"/>
        </w:rPr>
        <w:t>ческих учебных заведений.</w:t>
      </w:r>
    </w:p>
    <w:p w:rsidR="00191252" w:rsidRPr="00D02F74" w:rsidRDefault="00191252" w:rsidP="00191252">
      <w:pPr>
        <w:tabs>
          <w:tab w:val="left" w:pos="990"/>
        </w:tabs>
        <w:spacing w:line="276" w:lineRule="auto"/>
        <w:jc w:val="both"/>
        <w:rPr>
          <w:sz w:val="28"/>
          <w:szCs w:val="28"/>
        </w:rPr>
      </w:pPr>
      <w:r w:rsidRPr="00D02F74">
        <w:rPr>
          <w:sz w:val="28"/>
          <w:szCs w:val="28"/>
        </w:rPr>
        <w:t>4. Материаловедение  для отделочных строительных работ. Смирнов В.А. Уч</w:t>
      </w:r>
      <w:r>
        <w:rPr>
          <w:sz w:val="28"/>
          <w:szCs w:val="28"/>
        </w:rPr>
        <w:t>ебник для НПО (4-е изд.); М.,201</w:t>
      </w:r>
      <w:r w:rsidRPr="00D02F74">
        <w:rPr>
          <w:sz w:val="28"/>
          <w:szCs w:val="28"/>
        </w:rPr>
        <w:t>7г. ИЦ «Академия».</w:t>
      </w:r>
    </w:p>
    <w:p w:rsidR="00191252" w:rsidRPr="00D02F74" w:rsidRDefault="00191252" w:rsidP="00191252">
      <w:pPr>
        <w:spacing w:line="276" w:lineRule="auto"/>
        <w:jc w:val="both"/>
        <w:rPr>
          <w:b/>
          <w:sz w:val="28"/>
          <w:szCs w:val="28"/>
        </w:rPr>
      </w:pPr>
      <w:r w:rsidRPr="00D02F74">
        <w:rPr>
          <w:sz w:val="28"/>
          <w:szCs w:val="28"/>
        </w:rPr>
        <w:t xml:space="preserve"> 5.Учебное пособие для НПО Лапшин П.А, 3-е изд., Ростов-на-Дону.</w:t>
      </w:r>
      <w:r>
        <w:rPr>
          <w:sz w:val="28"/>
          <w:szCs w:val="28"/>
        </w:rPr>
        <w:t xml:space="preserve"> «Феникс»,   2016</w:t>
      </w:r>
      <w:r w:rsidRPr="00D02F74">
        <w:rPr>
          <w:sz w:val="28"/>
          <w:szCs w:val="28"/>
        </w:rPr>
        <w:t>г.</w:t>
      </w:r>
    </w:p>
    <w:p w:rsidR="00191252" w:rsidRPr="00D02F74" w:rsidRDefault="00191252" w:rsidP="00191252">
      <w:pPr>
        <w:tabs>
          <w:tab w:val="left" w:pos="990"/>
        </w:tabs>
        <w:spacing w:line="276" w:lineRule="auto"/>
        <w:jc w:val="both"/>
        <w:rPr>
          <w:sz w:val="28"/>
          <w:szCs w:val="28"/>
        </w:rPr>
      </w:pPr>
      <w:r w:rsidRPr="00D02F74">
        <w:rPr>
          <w:sz w:val="28"/>
          <w:szCs w:val="28"/>
        </w:rPr>
        <w:t xml:space="preserve"> 6.Технология строительного производства. Белецкий Б.Ф. Учебник для </w:t>
      </w:r>
    </w:p>
    <w:p w:rsidR="00191252" w:rsidRPr="00D02F74" w:rsidRDefault="00191252" w:rsidP="00191252">
      <w:pPr>
        <w:tabs>
          <w:tab w:val="left" w:pos="990"/>
        </w:tabs>
        <w:spacing w:line="276" w:lineRule="auto"/>
        <w:jc w:val="both"/>
        <w:rPr>
          <w:sz w:val="28"/>
          <w:szCs w:val="28"/>
        </w:rPr>
      </w:pPr>
      <w:r w:rsidRPr="00D02F74">
        <w:rPr>
          <w:sz w:val="28"/>
          <w:szCs w:val="28"/>
        </w:rPr>
        <w:t xml:space="preserve">   студентов вузов, и</w:t>
      </w:r>
      <w:r>
        <w:rPr>
          <w:sz w:val="28"/>
          <w:szCs w:val="28"/>
        </w:rPr>
        <w:t>зд. АСВ., 2016</w:t>
      </w:r>
      <w:r w:rsidRPr="00D02F74">
        <w:rPr>
          <w:sz w:val="28"/>
          <w:szCs w:val="28"/>
        </w:rPr>
        <w:t>г.</w:t>
      </w:r>
    </w:p>
    <w:p w:rsidR="00191252" w:rsidRPr="00D02F74" w:rsidRDefault="00191252" w:rsidP="00191252">
      <w:pPr>
        <w:tabs>
          <w:tab w:val="left" w:pos="990"/>
        </w:tabs>
        <w:spacing w:line="276" w:lineRule="auto"/>
        <w:jc w:val="both"/>
        <w:rPr>
          <w:sz w:val="28"/>
          <w:szCs w:val="28"/>
        </w:rPr>
      </w:pPr>
      <w:r w:rsidRPr="00D02F74">
        <w:rPr>
          <w:sz w:val="28"/>
          <w:szCs w:val="28"/>
        </w:rPr>
        <w:t>7. Отделочные работы (внутренняя отделка помещений). Воронова Л.Н.</w:t>
      </w:r>
    </w:p>
    <w:p w:rsidR="00191252" w:rsidRPr="00D02F74" w:rsidRDefault="00191252" w:rsidP="00191252">
      <w:pPr>
        <w:tabs>
          <w:tab w:val="left" w:pos="990"/>
        </w:tabs>
        <w:spacing w:line="276" w:lineRule="auto"/>
        <w:jc w:val="both"/>
        <w:rPr>
          <w:sz w:val="28"/>
          <w:szCs w:val="28"/>
        </w:rPr>
      </w:pPr>
      <w:r w:rsidRPr="00D02F74">
        <w:rPr>
          <w:sz w:val="28"/>
          <w:szCs w:val="28"/>
        </w:rPr>
        <w:t>Теличко А.С. ООО</w:t>
      </w:r>
      <w:r>
        <w:rPr>
          <w:sz w:val="28"/>
          <w:szCs w:val="28"/>
        </w:rPr>
        <w:t xml:space="preserve"> «Гамма» М., изд. «Прогресс»,2016</w:t>
      </w:r>
      <w:r w:rsidRPr="00D02F74">
        <w:rPr>
          <w:sz w:val="28"/>
          <w:szCs w:val="28"/>
        </w:rPr>
        <w:t>г.</w:t>
      </w:r>
    </w:p>
    <w:p w:rsidR="00191252" w:rsidRPr="00D02F74" w:rsidRDefault="00191252" w:rsidP="00191252">
      <w:pPr>
        <w:tabs>
          <w:tab w:val="left" w:pos="990"/>
        </w:tabs>
        <w:spacing w:line="276" w:lineRule="auto"/>
        <w:jc w:val="both"/>
        <w:rPr>
          <w:sz w:val="28"/>
          <w:szCs w:val="28"/>
        </w:rPr>
      </w:pPr>
      <w:r w:rsidRPr="00D02F74">
        <w:rPr>
          <w:sz w:val="28"/>
          <w:szCs w:val="28"/>
        </w:rPr>
        <w:t xml:space="preserve">8. Малярные работы высокой сложности. Завражин Н.Н. Серия НПО, </w:t>
      </w:r>
    </w:p>
    <w:p w:rsidR="00191252" w:rsidRPr="00D02F74" w:rsidRDefault="00191252" w:rsidP="00191252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Изд. Академия,2016</w:t>
      </w:r>
      <w:r w:rsidRPr="00D02F74">
        <w:rPr>
          <w:sz w:val="28"/>
          <w:szCs w:val="28"/>
        </w:rPr>
        <w:t>г.</w:t>
      </w:r>
    </w:p>
    <w:p w:rsidR="00191252" w:rsidRPr="00D02F74" w:rsidRDefault="00191252" w:rsidP="00191252">
      <w:pPr>
        <w:tabs>
          <w:tab w:val="left" w:pos="990"/>
        </w:tabs>
        <w:spacing w:line="276" w:lineRule="auto"/>
        <w:jc w:val="both"/>
        <w:rPr>
          <w:sz w:val="28"/>
          <w:szCs w:val="28"/>
        </w:rPr>
      </w:pPr>
      <w:r w:rsidRPr="00D02F74">
        <w:rPr>
          <w:sz w:val="28"/>
          <w:szCs w:val="28"/>
        </w:rPr>
        <w:t xml:space="preserve">9. Охрана труда. </w:t>
      </w:r>
      <w:r>
        <w:rPr>
          <w:sz w:val="28"/>
          <w:szCs w:val="28"/>
        </w:rPr>
        <w:t xml:space="preserve"> </w:t>
      </w:r>
      <w:r w:rsidRPr="00D02F74">
        <w:rPr>
          <w:sz w:val="28"/>
          <w:szCs w:val="28"/>
        </w:rPr>
        <w:t xml:space="preserve">Девисилов </w:t>
      </w:r>
      <w:r>
        <w:rPr>
          <w:sz w:val="28"/>
          <w:szCs w:val="28"/>
        </w:rPr>
        <w:t xml:space="preserve"> </w:t>
      </w:r>
      <w:r w:rsidRPr="00D02F74">
        <w:rPr>
          <w:sz w:val="28"/>
          <w:szCs w:val="28"/>
        </w:rPr>
        <w:t>В.А. Сер</w:t>
      </w:r>
      <w:r>
        <w:rPr>
          <w:sz w:val="28"/>
          <w:szCs w:val="28"/>
        </w:rPr>
        <w:t>ия НПО, изд. Форум, Инфра-М, 201</w:t>
      </w:r>
      <w:r w:rsidRPr="00D02F74">
        <w:rPr>
          <w:sz w:val="28"/>
          <w:szCs w:val="28"/>
        </w:rPr>
        <w:t>7г.</w:t>
      </w:r>
    </w:p>
    <w:p w:rsidR="00191252" w:rsidRPr="00D02F74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02F74">
        <w:rPr>
          <w:sz w:val="28"/>
          <w:szCs w:val="28"/>
        </w:rPr>
        <w:t>10. Баканова В.В. и др. Практикум по геодезии. Учебное пособие для вузов,</w:t>
      </w:r>
      <w:r>
        <w:rPr>
          <w:sz w:val="28"/>
          <w:szCs w:val="28"/>
        </w:rPr>
        <w:t xml:space="preserve"> </w:t>
      </w:r>
      <w:r w:rsidRPr="00D02F74">
        <w:rPr>
          <w:sz w:val="28"/>
          <w:szCs w:val="28"/>
        </w:rPr>
        <w:t>М.: «Альянс», 2007.</w:t>
      </w:r>
    </w:p>
    <w:p w:rsidR="00191252" w:rsidRPr="00D02F74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02F74">
        <w:rPr>
          <w:sz w:val="28"/>
          <w:szCs w:val="28"/>
        </w:rPr>
        <w:t>11. Киселев М.И.,</w:t>
      </w:r>
      <w:r>
        <w:rPr>
          <w:sz w:val="28"/>
          <w:szCs w:val="28"/>
        </w:rPr>
        <w:t xml:space="preserve"> </w:t>
      </w:r>
      <w:r w:rsidRPr="00D02F74">
        <w:rPr>
          <w:sz w:val="28"/>
          <w:szCs w:val="28"/>
        </w:rPr>
        <w:t>Михелев Д.Ш. Геодезия. М. «Академия», 2008.</w:t>
      </w:r>
    </w:p>
    <w:p w:rsidR="00191252" w:rsidRPr="00D02F74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02F74">
        <w:rPr>
          <w:sz w:val="28"/>
          <w:szCs w:val="28"/>
        </w:rPr>
        <w:lastRenderedPageBreak/>
        <w:t>12. Маслов А.В., Гордеев А.В., Батрако</w:t>
      </w:r>
      <w:r>
        <w:rPr>
          <w:sz w:val="28"/>
          <w:szCs w:val="28"/>
        </w:rPr>
        <w:t>в Ю.Г. Геодезия: М.:»Космос»,201</w:t>
      </w:r>
      <w:r w:rsidRPr="00D02F74">
        <w:rPr>
          <w:sz w:val="28"/>
          <w:szCs w:val="28"/>
        </w:rPr>
        <w:t>6.</w:t>
      </w:r>
    </w:p>
    <w:p w:rsidR="00191252" w:rsidRPr="00D02F74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02F74">
        <w:rPr>
          <w:sz w:val="28"/>
          <w:szCs w:val="28"/>
        </w:rPr>
        <w:t>13. Инструкция по нивелированию I,  II,  III, IV классов. Справочник</w:t>
      </w:r>
    </w:p>
    <w:p w:rsidR="00191252" w:rsidRP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D02F74">
        <w:rPr>
          <w:sz w:val="28"/>
          <w:szCs w:val="28"/>
        </w:rPr>
        <w:t xml:space="preserve"> </w:t>
      </w:r>
      <w:r w:rsidRPr="00191252">
        <w:rPr>
          <w:sz w:val="28"/>
          <w:szCs w:val="28"/>
        </w:rPr>
        <w:t>ГКИНП (ГНТА) 03-010-031 федеральная служба геодезии и ка</w:t>
      </w:r>
      <w:r w:rsidRPr="00191252">
        <w:rPr>
          <w:sz w:val="28"/>
          <w:szCs w:val="28"/>
        </w:rPr>
        <w:t>р</w:t>
      </w:r>
      <w:r w:rsidRPr="00191252">
        <w:rPr>
          <w:sz w:val="28"/>
          <w:szCs w:val="28"/>
        </w:rPr>
        <w:t>тографии России. М.: ЦНИИГАиК, 2016год.</w:t>
      </w:r>
    </w:p>
    <w:p w:rsidR="00191252" w:rsidRP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14. Хинкинс Г.Л., Зайценко В.Л. Словарь терминов, употребляемых в геодезии и картографической деятельности. М.: «Проспект», 2016 год.</w:t>
      </w:r>
    </w:p>
    <w:p w:rsidR="00191252" w:rsidRPr="00191252" w:rsidRDefault="00191252" w:rsidP="00191252">
      <w:pPr>
        <w:suppressAutoHyphens/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15.Кудряшев К. В. Архитектурная  графика  М.:Стройиздат, 2016</w:t>
      </w:r>
    </w:p>
    <w:p w:rsidR="00191252" w:rsidRPr="00191252" w:rsidRDefault="00191252" w:rsidP="00191252">
      <w:pPr>
        <w:suppressAutoHyphens/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16.Антал Я. М. Архитектурное черчение : Форум, 2016</w:t>
      </w:r>
    </w:p>
    <w:p w:rsidR="00191252" w:rsidRPr="00191252" w:rsidRDefault="00191252" w:rsidP="00191252">
      <w:pPr>
        <w:pStyle w:val="111"/>
        <w:shd w:val="clear" w:color="auto" w:fill="auto"/>
        <w:spacing w:before="0" w:after="0" w:line="276" w:lineRule="auto"/>
        <w:ind w:right="720" w:firstLine="0"/>
        <w:rPr>
          <w:rStyle w:val="110"/>
          <w:rFonts w:ascii="Times New Roman" w:hAnsi="Times New Roman" w:cs="Times New Roman"/>
          <w:color w:val="000000"/>
          <w:sz w:val="28"/>
          <w:szCs w:val="28"/>
        </w:rPr>
      </w:pPr>
      <w:r w:rsidRPr="00191252">
        <w:rPr>
          <w:rStyle w:val="110"/>
          <w:rFonts w:ascii="Times New Roman" w:hAnsi="Times New Roman" w:cs="Times New Roman"/>
          <w:color w:val="000000"/>
          <w:sz w:val="28"/>
          <w:szCs w:val="28"/>
        </w:rPr>
        <w:t>17. ГОСТ «Единая система конструкторской документации» (ЕСКД). Общие правила выполнения чертежей.</w:t>
      </w:r>
    </w:p>
    <w:p w:rsidR="00191252" w:rsidRPr="00191252" w:rsidRDefault="00191252" w:rsidP="00191252">
      <w:pPr>
        <w:spacing w:line="276" w:lineRule="auto"/>
        <w:jc w:val="both"/>
        <w:rPr>
          <w:sz w:val="28"/>
          <w:szCs w:val="28"/>
        </w:rPr>
      </w:pPr>
      <w:r w:rsidRPr="00191252">
        <w:rPr>
          <w:rStyle w:val="110"/>
          <w:color w:val="000000"/>
          <w:sz w:val="28"/>
          <w:szCs w:val="28"/>
        </w:rPr>
        <w:t>18.</w:t>
      </w:r>
      <w:r w:rsidRPr="00191252">
        <w:rPr>
          <w:sz w:val="28"/>
          <w:szCs w:val="28"/>
        </w:rPr>
        <w:t xml:space="preserve">  Соколова Т.Н. Архитектурные обмеры. М.: «Архитектура-С», 2006.</w:t>
      </w:r>
    </w:p>
    <w:p w:rsidR="00191252" w:rsidRPr="00191252" w:rsidRDefault="00191252" w:rsidP="00191252">
      <w:pPr>
        <w:pStyle w:val="111"/>
        <w:shd w:val="clear" w:color="auto" w:fill="auto"/>
        <w:spacing w:before="0" w:after="0" w:line="276" w:lineRule="auto"/>
        <w:ind w:right="720" w:firstLine="0"/>
        <w:rPr>
          <w:rStyle w:val="110"/>
          <w:rFonts w:ascii="Times New Roman" w:hAnsi="Times New Roman" w:cs="Times New Roman"/>
          <w:color w:val="000000"/>
          <w:sz w:val="28"/>
          <w:szCs w:val="28"/>
        </w:rPr>
      </w:pPr>
    </w:p>
    <w:p w:rsidR="00191252" w:rsidRPr="00191252" w:rsidRDefault="00191252" w:rsidP="00191252">
      <w:pPr>
        <w:spacing w:line="276" w:lineRule="auto"/>
        <w:jc w:val="both"/>
        <w:rPr>
          <w:b/>
          <w:sz w:val="28"/>
          <w:szCs w:val="28"/>
        </w:rPr>
      </w:pPr>
      <w:r w:rsidRPr="00191252">
        <w:rPr>
          <w:b/>
          <w:sz w:val="28"/>
          <w:szCs w:val="28"/>
        </w:rPr>
        <w:t>Дополнительные источники (ДИ):</w:t>
      </w:r>
    </w:p>
    <w:p w:rsidR="00191252" w:rsidRPr="00191252" w:rsidRDefault="00191252" w:rsidP="00191252">
      <w:pPr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1. Упражнения и задачи по начертательной геометрии. В.А. Пеклич. Допущеноно  Министерством РФ в качестве учебного пособия  для студентов высших учебных заведений, обучающихся по направлению подготовки дипломированных специалистов «Строительство».</w:t>
      </w:r>
    </w:p>
    <w:p w:rsidR="00191252" w:rsidRPr="00191252" w:rsidRDefault="00191252" w:rsidP="00191252">
      <w:pPr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2. Инженерная графика. Чекмарев А.А. М.: Высш.шк., 2016. Рек</w:t>
      </w:r>
      <w:r w:rsidRPr="00191252">
        <w:rPr>
          <w:sz w:val="28"/>
          <w:szCs w:val="28"/>
        </w:rPr>
        <w:t>о</w:t>
      </w:r>
      <w:r w:rsidRPr="00191252">
        <w:rPr>
          <w:sz w:val="28"/>
          <w:szCs w:val="28"/>
        </w:rPr>
        <w:t>мендовано Министерством РФ в качестве учебного пособия для ст</w:t>
      </w:r>
      <w:r w:rsidRPr="00191252">
        <w:rPr>
          <w:sz w:val="28"/>
          <w:szCs w:val="28"/>
        </w:rPr>
        <w:t>у</w:t>
      </w:r>
      <w:r w:rsidRPr="00191252">
        <w:rPr>
          <w:sz w:val="28"/>
          <w:szCs w:val="28"/>
        </w:rPr>
        <w:t>дентов высших технических учебных заведений.</w:t>
      </w:r>
    </w:p>
    <w:p w:rsidR="00191252" w:rsidRPr="00191252" w:rsidRDefault="00191252" w:rsidP="00191252">
      <w:pPr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3. Инженерная графика. О.Г. Георгиевский. М.:Архитектура - С, 2016. Рекомендовано Министерством РФ в качестве учебного пос</w:t>
      </w:r>
      <w:r w:rsidRPr="00191252">
        <w:rPr>
          <w:sz w:val="28"/>
          <w:szCs w:val="28"/>
        </w:rPr>
        <w:t>о</w:t>
      </w:r>
      <w:r w:rsidRPr="00191252">
        <w:rPr>
          <w:sz w:val="28"/>
          <w:szCs w:val="28"/>
        </w:rPr>
        <w:t>бия для студентов высших технических учебных заведений</w:t>
      </w:r>
    </w:p>
    <w:p w:rsidR="00191252" w:rsidRPr="00191252" w:rsidRDefault="00191252" w:rsidP="00191252">
      <w:pPr>
        <w:spacing w:line="276" w:lineRule="auto"/>
        <w:jc w:val="both"/>
        <w:rPr>
          <w:b/>
          <w:sz w:val="28"/>
          <w:szCs w:val="28"/>
        </w:rPr>
      </w:pPr>
      <w:r w:rsidRPr="00191252">
        <w:rPr>
          <w:sz w:val="28"/>
          <w:szCs w:val="28"/>
        </w:rPr>
        <w:t>4. Справочник домашнего мастера Шепелев А.М. М.: Стройи</w:t>
      </w:r>
      <w:r w:rsidRPr="00191252">
        <w:rPr>
          <w:sz w:val="28"/>
          <w:szCs w:val="28"/>
        </w:rPr>
        <w:t>з</w:t>
      </w:r>
      <w:r w:rsidRPr="00191252">
        <w:rPr>
          <w:sz w:val="28"/>
          <w:szCs w:val="28"/>
        </w:rPr>
        <w:t>дат,1989г.</w:t>
      </w:r>
    </w:p>
    <w:p w:rsidR="00191252" w:rsidRPr="00191252" w:rsidRDefault="00191252" w:rsidP="00191252">
      <w:pPr>
        <w:tabs>
          <w:tab w:val="left" w:pos="990"/>
        </w:tabs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5. Технология и организация строительного производства. Соколов Г.К. Учебник для СПО, 2-е изд.</w:t>
      </w:r>
    </w:p>
    <w:p w:rsidR="00191252" w:rsidRPr="00191252" w:rsidRDefault="00191252" w:rsidP="00191252">
      <w:pPr>
        <w:spacing w:line="276" w:lineRule="auto"/>
        <w:jc w:val="both"/>
        <w:rPr>
          <w:b/>
          <w:sz w:val="28"/>
          <w:szCs w:val="28"/>
        </w:rPr>
      </w:pPr>
      <w:r w:rsidRPr="00191252">
        <w:rPr>
          <w:sz w:val="28"/>
          <w:szCs w:val="28"/>
        </w:rPr>
        <w:t>М.: ИЦ «Академия», 2016г.</w:t>
      </w:r>
    </w:p>
    <w:p w:rsidR="00191252" w:rsidRPr="00191252" w:rsidRDefault="00191252" w:rsidP="00191252">
      <w:pPr>
        <w:tabs>
          <w:tab w:val="left" w:pos="990"/>
        </w:tabs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6. Штукатурные работы. Шепелев А.М. Учебник для ПТУ</w:t>
      </w:r>
    </w:p>
    <w:p w:rsidR="00191252" w:rsidRPr="00191252" w:rsidRDefault="00191252" w:rsidP="00191252">
      <w:pPr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М.: Высшая школа, 2016г.</w:t>
      </w:r>
    </w:p>
    <w:p w:rsidR="00191252" w:rsidRPr="00191252" w:rsidRDefault="00191252" w:rsidP="00191252">
      <w:pPr>
        <w:tabs>
          <w:tab w:val="left" w:pos="990"/>
        </w:tabs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7. Справочник строителя. Аханов В.С. Ростов-на-Дону</w:t>
      </w:r>
    </w:p>
    <w:p w:rsidR="00191252" w:rsidRPr="00191252" w:rsidRDefault="00191252" w:rsidP="00191252">
      <w:pPr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Изд. «Феникс»,2016г.</w:t>
      </w:r>
    </w:p>
    <w:p w:rsidR="00191252" w:rsidRPr="00191252" w:rsidRDefault="00191252" w:rsidP="00191252">
      <w:pPr>
        <w:tabs>
          <w:tab w:val="left" w:pos="990"/>
        </w:tabs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8. Охрана труда в строительстве. Аханов В.С. Ростов-на-Дону</w:t>
      </w:r>
    </w:p>
    <w:p w:rsidR="00191252" w:rsidRPr="00191252" w:rsidRDefault="00191252" w:rsidP="00191252">
      <w:pPr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Изд. «Феникс»,2000г.</w:t>
      </w:r>
    </w:p>
    <w:p w:rsidR="00191252" w:rsidRPr="00191252" w:rsidRDefault="00191252" w:rsidP="00191252">
      <w:pPr>
        <w:shd w:val="clear" w:color="auto" w:fill="FFFFFF"/>
        <w:spacing w:line="276" w:lineRule="auto"/>
        <w:jc w:val="both"/>
        <w:rPr>
          <w:bCs/>
          <w:color w:val="000000"/>
          <w:spacing w:val="-5"/>
          <w:sz w:val="28"/>
          <w:szCs w:val="28"/>
        </w:rPr>
      </w:pPr>
      <w:r w:rsidRPr="00191252">
        <w:rPr>
          <w:bCs/>
          <w:color w:val="000000"/>
          <w:spacing w:val="-5"/>
          <w:sz w:val="28"/>
          <w:szCs w:val="28"/>
        </w:rPr>
        <w:t>9. Кушрин  И.Ф. Геодезия. М.: 2016 год.</w:t>
      </w:r>
    </w:p>
    <w:p w:rsidR="00191252" w:rsidRPr="00191252" w:rsidRDefault="00191252" w:rsidP="00191252">
      <w:pPr>
        <w:shd w:val="clear" w:color="auto" w:fill="FFFFFF"/>
        <w:spacing w:line="276" w:lineRule="auto"/>
        <w:jc w:val="both"/>
        <w:rPr>
          <w:bCs/>
          <w:color w:val="000000"/>
          <w:spacing w:val="-5"/>
          <w:sz w:val="28"/>
          <w:szCs w:val="28"/>
        </w:rPr>
      </w:pPr>
      <w:r w:rsidRPr="00191252">
        <w:rPr>
          <w:bCs/>
          <w:color w:val="000000"/>
          <w:spacing w:val="-5"/>
          <w:sz w:val="28"/>
          <w:szCs w:val="28"/>
        </w:rPr>
        <w:lastRenderedPageBreak/>
        <w:t xml:space="preserve">10.Обучающая программа –урок «Геодезия» (6 модулей), Desoft </w:t>
      </w:r>
      <w:r w:rsidRPr="00191252">
        <w:rPr>
          <w:bCs/>
          <w:color w:val="000000"/>
          <w:spacing w:val="-5"/>
          <w:sz w:val="28"/>
          <w:szCs w:val="28"/>
          <w:lang w:val="en-US"/>
        </w:rPr>
        <w:t>LTD</w:t>
      </w:r>
      <w:r w:rsidRPr="00191252">
        <w:rPr>
          <w:bCs/>
          <w:color w:val="000000"/>
          <w:spacing w:val="-5"/>
          <w:sz w:val="28"/>
          <w:szCs w:val="28"/>
        </w:rPr>
        <w:t>.</w:t>
      </w:r>
    </w:p>
    <w:p w:rsidR="00191252" w:rsidRPr="00191252" w:rsidRDefault="00191252" w:rsidP="00191252">
      <w:pPr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11.Георгиевский О.Г. Правила выполнения архитектурно – стро</w:t>
      </w:r>
      <w:r w:rsidRPr="00191252">
        <w:rPr>
          <w:sz w:val="28"/>
          <w:szCs w:val="28"/>
        </w:rPr>
        <w:t>и</w:t>
      </w:r>
      <w:r w:rsidRPr="00191252">
        <w:rPr>
          <w:sz w:val="28"/>
          <w:szCs w:val="28"/>
        </w:rPr>
        <w:t>тельных чертежей М.: «Архитектура – С», 2016.</w:t>
      </w:r>
    </w:p>
    <w:p w:rsidR="00191252" w:rsidRPr="00191252" w:rsidRDefault="00191252" w:rsidP="00191252">
      <w:pPr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12.Франсис  Д.К. Чинь. Архитектурная графика. М.: АСТ: Астрель, 2007.</w:t>
      </w:r>
    </w:p>
    <w:p w:rsidR="00191252" w:rsidRPr="00191252" w:rsidRDefault="00191252" w:rsidP="00191252">
      <w:pPr>
        <w:spacing w:line="276" w:lineRule="auto"/>
        <w:jc w:val="both"/>
        <w:rPr>
          <w:b/>
          <w:sz w:val="28"/>
          <w:szCs w:val="28"/>
        </w:rPr>
      </w:pPr>
      <w:r w:rsidRPr="00191252">
        <w:rPr>
          <w:sz w:val="28"/>
          <w:szCs w:val="28"/>
        </w:rPr>
        <w:t>13. Роберт Джим   Рисование пером и тушью.  М.: Высшая школа, 2016</w:t>
      </w:r>
    </w:p>
    <w:p w:rsidR="00191252" w:rsidRPr="00191252" w:rsidRDefault="00191252" w:rsidP="00191252">
      <w:pPr>
        <w:spacing w:line="276" w:lineRule="auto"/>
        <w:jc w:val="both"/>
        <w:rPr>
          <w:b/>
          <w:sz w:val="28"/>
          <w:szCs w:val="28"/>
        </w:rPr>
      </w:pPr>
      <w:r w:rsidRPr="00191252">
        <w:rPr>
          <w:b/>
          <w:sz w:val="28"/>
          <w:szCs w:val="28"/>
        </w:rPr>
        <w:t>Интернет-ресурсы (И - Р)</w:t>
      </w:r>
    </w:p>
    <w:p w:rsidR="00191252" w:rsidRPr="00191252" w:rsidRDefault="00191252" w:rsidP="00191252">
      <w:pPr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1.</w:t>
      </w:r>
      <w:hyperlink r:id="rId119" w:history="1">
        <w:r w:rsidRPr="00191252">
          <w:rPr>
            <w:rStyle w:val="a9"/>
            <w:sz w:val="28"/>
            <w:szCs w:val="28"/>
          </w:rPr>
          <w:t>http://graph.power.nstu.ru/wolchin/umm/PKG/</w:t>
        </w:r>
      </w:hyperlink>
    </w:p>
    <w:p w:rsidR="00191252" w:rsidRP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u w:val="single"/>
        </w:rPr>
      </w:pPr>
      <w:r w:rsidRPr="00191252">
        <w:rPr>
          <w:sz w:val="28"/>
          <w:szCs w:val="28"/>
          <w:u w:val="single"/>
        </w:rPr>
        <w:t xml:space="preserve">2. </w:t>
      </w:r>
      <w:hyperlink r:id="rId120" w:history="1">
        <w:r w:rsidRPr="00191252">
          <w:rPr>
            <w:rStyle w:val="a9"/>
            <w:sz w:val="28"/>
            <w:szCs w:val="28"/>
          </w:rPr>
          <w:t>http://graph.power.nstu.ru/wolchin/umm/PKG/</w:t>
        </w:r>
      </w:hyperlink>
    </w:p>
    <w:p w:rsidR="00191252" w:rsidRP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u w:val="single"/>
        </w:rPr>
      </w:pPr>
      <w:r w:rsidRPr="00191252">
        <w:rPr>
          <w:sz w:val="28"/>
          <w:szCs w:val="28"/>
          <w:u w:val="single"/>
        </w:rPr>
        <w:t xml:space="preserve">3. </w:t>
      </w:r>
      <w:hyperlink r:id="rId121" w:history="1">
        <w:r w:rsidRPr="00191252">
          <w:rPr>
            <w:rStyle w:val="a9"/>
            <w:sz w:val="28"/>
            <w:szCs w:val="28"/>
          </w:rPr>
          <w:t>http://window.edu.ru/resource/175/45175</w:t>
        </w:r>
      </w:hyperlink>
    </w:p>
    <w:p w:rsidR="00191252" w:rsidRP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191252">
        <w:rPr>
          <w:sz w:val="28"/>
          <w:szCs w:val="28"/>
          <w:u w:val="single"/>
        </w:rPr>
        <w:t xml:space="preserve">4.  </w:t>
      </w:r>
      <w:hyperlink r:id="rId122" w:history="1">
        <w:r w:rsidRPr="00191252">
          <w:rPr>
            <w:rStyle w:val="a9"/>
            <w:sz w:val="28"/>
            <w:szCs w:val="28"/>
          </w:rPr>
          <w:t>http://ik.3dscorpion.com.ua/index.php</w:t>
        </w:r>
      </w:hyperlink>
    </w:p>
    <w:p w:rsidR="00191252" w:rsidRPr="00191252" w:rsidRDefault="00191252" w:rsidP="00191252">
      <w:pPr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5.</w:t>
      </w:r>
      <w:hyperlink r:id="rId123" w:history="1">
        <w:r w:rsidRPr="00191252">
          <w:rPr>
            <w:rStyle w:val="a9"/>
            <w:sz w:val="28"/>
            <w:szCs w:val="28"/>
          </w:rPr>
          <w:t>http://www.grandars.ru</w:t>
        </w:r>
      </w:hyperlink>
    </w:p>
    <w:p w:rsidR="00191252" w:rsidRP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6.</w:t>
      </w:r>
      <w:hyperlink r:id="rId124" w:history="1">
        <w:r w:rsidRPr="00191252">
          <w:rPr>
            <w:rStyle w:val="a9"/>
            <w:sz w:val="28"/>
            <w:szCs w:val="28"/>
          </w:rPr>
          <w:t>http://www.nuru.ru/delo.htm</w:t>
        </w:r>
      </w:hyperlink>
      <w:r w:rsidRPr="00191252">
        <w:rPr>
          <w:sz w:val="28"/>
          <w:szCs w:val="28"/>
        </w:rPr>
        <w:t xml:space="preserve"> </w:t>
      </w:r>
    </w:p>
    <w:p w:rsidR="00191252" w:rsidRP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191252">
        <w:rPr>
          <w:sz w:val="28"/>
          <w:szCs w:val="28"/>
        </w:rPr>
        <w:t>7.</w:t>
      </w:r>
      <w:hyperlink r:id="rId125" w:history="1">
        <w:r w:rsidRPr="00191252">
          <w:rPr>
            <w:rStyle w:val="a9"/>
            <w:sz w:val="28"/>
            <w:szCs w:val="28"/>
          </w:rPr>
          <w:t>http://www.rantal.ru/index.php/article/sub/3.html</w:t>
        </w:r>
      </w:hyperlink>
    </w:p>
    <w:p w:rsidR="00191252" w:rsidRPr="00191252" w:rsidRDefault="00191252" w:rsidP="00191252">
      <w:pPr>
        <w:shd w:val="clear" w:color="auto" w:fill="FFFFFF"/>
        <w:spacing w:line="276" w:lineRule="auto"/>
        <w:ind w:left="7"/>
        <w:jc w:val="both"/>
        <w:rPr>
          <w:bCs/>
          <w:color w:val="000000"/>
          <w:w w:val="104"/>
          <w:sz w:val="28"/>
          <w:szCs w:val="28"/>
        </w:rPr>
      </w:pPr>
      <w:r w:rsidRPr="00191252">
        <w:rPr>
          <w:bCs/>
          <w:color w:val="000000"/>
          <w:w w:val="104"/>
          <w:sz w:val="28"/>
          <w:szCs w:val="28"/>
        </w:rPr>
        <w:t>8.</w:t>
      </w:r>
      <w:r w:rsidRPr="00191252">
        <w:rPr>
          <w:b/>
          <w:bCs/>
          <w:color w:val="000000"/>
          <w:w w:val="104"/>
          <w:sz w:val="28"/>
          <w:szCs w:val="28"/>
        </w:rPr>
        <w:t xml:space="preserve"> </w:t>
      </w:r>
      <w:hyperlink r:id="rId126" w:history="1">
        <w:r w:rsidRPr="00191252">
          <w:rPr>
            <w:rStyle w:val="a9"/>
            <w:bCs/>
            <w:w w:val="104"/>
            <w:sz w:val="28"/>
            <w:szCs w:val="28"/>
            <w:lang w:val="en-US"/>
          </w:rPr>
          <w:t>www</w:t>
        </w:r>
        <w:r w:rsidRPr="00191252">
          <w:rPr>
            <w:rStyle w:val="a9"/>
            <w:bCs/>
            <w:w w:val="104"/>
            <w:sz w:val="28"/>
            <w:szCs w:val="28"/>
          </w:rPr>
          <w:t>.</w:t>
        </w:r>
        <w:r w:rsidRPr="00191252">
          <w:rPr>
            <w:rStyle w:val="a9"/>
            <w:bCs/>
            <w:w w:val="104"/>
            <w:sz w:val="28"/>
            <w:szCs w:val="28"/>
            <w:lang w:val="en-US"/>
          </w:rPr>
          <w:t>gosthelp</w:t>
        </w:r>
        <w:r w:rsidRPr="00191252">
          <w:rPr>
            <w:rStyle w:val="a9"/>
            <w:bCs/>
            <w:w w:val="104"/>
            <w:sz w:val="28"/>
            <w:szCs w:val="28"/>
          </w:rPr>
          <w:t>.</w:t>
        </w:r>
        <w:r w:rsidRPr="00191252">
          <w:rPr>
            <w:rStyle w:val="a9"/>
            <w:bCs/>
            <w:w w:val="104"/>
            <w:sz w:val="28"/>
            <w:szCs w:val="28"/>
            <w:lang w:val="en-US"/>
          </w:rPr>
          <w:t>ru</w:t>
        </w:r>
      </w:hyperlink>
    </w:p>
    <w:p w:rsidR="00191252" w:rsidRPr="00191252" w:rsidRDefault="00191252" w:rsidP="00191252">
      <w:pPr>
        <w:shd w:val="clear" w:color="auto" w:fill="FFFFFF"/>
        <w:spacing w:line="276" w:lineRule="auto"/>
        <w:ind w:left="7"/>
        <w:jc w:val="both"/>
        <w:rPr>
          <w:bCs/>
          <w:color w:val="000000"/>
          <w:w w:val="104"/>
          <w:sz w:val="28"/>
          <w:szCs w:val="28"/>
        </w:rPr>
      </w:pPr>
      <w:r w:rsidRPr="00191252">
        <w:rPr>
          <w:bCs/>
          <w:color w:val="000000"/>
          <w:w w:val="104"/>
          <w:sz w:val="28"/>
          <w:szCs w:val="28"/>
        </w:rPr>
        <w:t xml:space="preserve">9. </w:t>
      </w:r>
      <w:hyperlink r:id="rId127" w:history="1">
        <w:r w:rsidRPr="00191252">
          <w:rPr>
            <w:rStyle w:val="a9"/>
            <w:bCs/>
            <w:w w:val="104"/>
            <w:sz w:val="28"/>
            <w:szCs w:val="28"/>
            <w:lang w:val="en-US"/>
          </w:rPr>
          <w:t>www</w:t>
        </w:r>
        <w:r w:rsidRPr="00191252">
          <w:rPr>
            <w:rStyle w:val="a9"/>
            <w:bCs/>
            <w:w w:val="104"/>
            <w:sz w:val="28"/>
            <w:szCs w:val="28"/>
          </w:rPr>
          <w:t>.</w:t>
        </w:r>
        <w:r w:rsidRPr="00191252">
          <w:rPr>
            <w:rStyle w:val="a9"/>
            <w:bCs/>
            <w:w w:val="104"/>
            <w:sz w:val="28"/>
            <w:szCs w:val="28"/>
            <w:lang w:val="en-US"/>
          </w:rPr>
          <w:t>complexdoc</w:t>
        </w:r>
        <w:r w:rsidRPr="00191252">
          <w:rPr>
            <w:rStyle w:val="a9"/>
            <w:bCs/>
            <w:w w:val="104"/>
            <w:sz w:val="28"/>
            <w:szCs w:val="28"/>
          </w:rPr>
          <w:t>.</w:t>
        </w:r>
        <w:r w:rsidRPr="00191252">
          <w:rPr>
            <w:rStyle w:val="a9"/>
            <w:bCs/>
            <w:w w:val="104"/>
            <w:sz w:val="28"/>
            <w:szCs w:val="28"/>
            <w:lang w:val="en-US"/>
          </w:rPr>
          <w:t>ru</w:t>
        </w:r>
      </w:hyperlink>
    </w:p>
    <w:p w:rsidR="00191252" w:rsidRPr="00191252" w:rsidRDefault="00191252" w:rsidP="00191252">
      <w:pPr>
        <w:shd w:val="clear" w:color="auto" w:fill="FFFFFF"/>
        <w:spacing w:line="276" w:lineRule="auto"/>
        <w:ind w:left="7"/>
        <w:jc w:val="both"/>
        <w:rPr>
          <w:bCs/>
          <w:color w:val="000000"/>
          <w:w w:val="104"/>
          <w:sz w:val="28"/>
          <w:szCs w:val="28"/>
        </w:rPr>
      </w:pPr>
    </w:p>
    <w:p w:rsidR="00191252" w:rsidRPr="00191252" w:rsidRDefault="00191252" w:rsidP="00191252">
      <w:pPr>
        <w:shd w:val="clear" w:color="auto" w:fill="FFFFFF"/>
        <w:spacing w:line="317" w:lineRule="exact"/>
        <w:ind w:left="7"/>
        <w:rPr>
          <w:bCs/>
          <w:color w:val="000000"/>
          <w:w w:val="104"/>
          <w:sz w:val="28"/>
          <w:szCs w:val="28"/>
        </w:rPr>
      </w:pPr>
    </w:p>
    <w:p w:rsidR="00191252" w:rsidRPr="00191252" w:rsidRDefault="00191252" w:rsidP="00191252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rPr>
          <w:b/>
          <w:sz w:val="28"/>
          <w:szCs w:val="28"/>
        </w:rPr>
      </w:pPr>
      <w:r w:rsidRPr="00191252">
        <w:rPr>
          <w:b/>
          <w:sz w:val="28"/>
          <w:szCs w:val="28"/>
        </w:rPr>
        <w:t>4.3. Общие требования к организации образовательного процесса.</w:t>
      </w:r>
    </w:p>
    <w:p w:rsidR="00191252" w:rsidRP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91252">
        <w:rPr>
          <w:bCs/>
          <w:sz w:val="28"/>
          <w:szCs w:val="28"/>
        </w:rPr>
        <w:tab/>
        <w:t>Для освоения профессионального модуля помимо аудито</w:t>
      </w:r>
      <w:r w:rsidRPr="00191252">
        <w:rPr>
          <w:bCs/>
          <w:sz w:val="28"/>
          <w:szCs w:val="28"/>
        </w:rPr>
        <w:t>р</w:t>
      </w:r>
      <w:r w:rsidRPr="00191252">
        <w:rPr>
          <w:bCs/>
          <w:sz w:val="28"/>
          <w:szCs w:val="28"/>
        </w:rPr>
        <w:t>ных занятий,  практических занятий, проводятся консультации, сп</w:t>
      </w:r>
      <w:r w:rsidRPr="00191252">
        <w:rPr>
          <w:bCs/>
          <w:sz w:val="28"/>
          <w:szCs w:val="28"/>
        </w:rPr>
        <w:t>о</w:t>
      </w:r>
      <w:r w:rsidRPr="00191252">
        <w:rPr>
          <w:bCs/>
          <w:sz w:val="28"/>
          <w:szCs w:val="28"/>
        </w:rPr>
        <w:t xml:space="preserve">собствующие лучшему усвоению и закреплению материала. </w:t>
      </w:r>
    </w:p>
    <w:p w:rsidR="00191252" w:rsidRPr="00191252" w:rsidRDefault="00191252" w:rsidP="00191252">
      <w:pPr>
        <w:ind w:firstLine="708"/>
        <w:jc w:val="both"/>
        <w:rPr>
          <w:sz w:val="28"/>
          <w:szCs w:val="28"/>
        </w:rPr>
      </w:pPr>
      <w:r w:rsidRPr="00191252">
        <w:rPr>
          <w:bCs/>
          <w:sz w:val="28"/>
          <w:szCs w:val="28"/>
        </w:rPr>
        <w:t>Учебная практика по профилю специальности являются нео</w:t>
      </w:r>
      <w:r w:rsidRPr="00191252">
        <w:rPr>
          <w:bCs/>
          <w:sz w:val="28"/>
          <w:szCs w:val="28"/>
        </w:rPr>
        <w:t>б</w:t>
      </w:r>
      <w:r w:rsidRPr="00191252">
        <w:rPr>
          <w:bCs/>
          <w:sz w:val="28"/>
          <w:szCs w:val="28"/>
        </w:rPr>
        <w:t xml:space="preserve">ходимым продолжением учебных занятий, позволяющим применить в реальных условиях полученные знания и получить практический опыт.          </w:t>
      </w:r>
    </w:p>
    <w:p w:rsidR="00191252" w:rsidRP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191252">
        <w:rPr>
          <w:sz w:val="28"/>
          <w:szCs w:val="28"/>
        </w:rPr>
        <w:t>Учебные практики проводятся концентрированно.</w:t>
      </w:r>
    </w:p>
    <w:p w:rsidR="00191252" w:rsidRPr="00191252" w:rsidRDefault="00191252" w:rsidP="00191252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jc w:val="both"/>
        <w:rPr>
          <w:b/>
          <w:sz w:val="28"/>
          <w:szCs w:val="28"/>
        </w:rPr>
      </w:pPr>
      <w:r w:rsidRPr="00191252">
        <w:rPr>
          <w:b/>
          <w:sz w:val="28"/>
          <w:szCs w:val="28"/>
        </w:rPr>
        <w:t>4.4. Кадровое обеспечение образовательного процесса.</w:t>
      </w:r>
    </w:p>
    <w:p w:rsidR="00191252" w:rsidRPr="00191252" w:rsidRDefault="00191252" w:rsidP="00191252">
      <w:pPr>
        <w:ind w:firstLine="708"/>
        <w:jc w:val="both"/>
        <w:rPr>
          <w:sz w:val="28"/>
          <w:szCs w:val="28"/>
        </w:rPr>
      </w:pPr>
      <w:r w:rsidRPr="00191252">
        <w:rPr>
          <w:sz w:val="28"/>
          <w:szCs w:val="28"/>
        </w:rPr>
        <w:t>Руководство учебной практикой осуществляют преподаватели.</w:t>
      </w:r>
    </w:p>
    <w:p w:rsidR="00191252" w:rsidRP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91252">
        <w:rPr>
          <w:bCs/>
          <w:sz w:val="28"/>
          <w:szCs w:val="28"/>
        </w:rPr>
        <w:t>Требования к квалификации педагогических кадров, осуществля</w:t>
      </w:r>
      <w:r w:rsidRPr="00191252">
        <w:rPr>
          <w:bCs/>
          <w:sz w:val="28"/>
          <w:szCs w:val="28"/>
        </w:rPr>
        <w:t>ю</w:t>
      </w:r>
      <w:r w:rsidRPr="00191252">
        <w:rPr>
          <w:bCs/>
          <w:sz w:val="28"/>
          <w:szCs w:val="28"/>
        </w:rPr>
        <w:t xml:space="preserve">щих руководство учебной практикой: </w:t>
      </w:r>
    </w:p>
    <w:p w:rsidR="00191252" w:rsidRPr="00191252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91252">
        <w:rPr>
          <w:bCs/>
          <w:sz w:val="28"/>
          <w:szCs w:val="28"/>
        </w:rPr>
        <w:t xml:space="preserve"> дипломированные специалисты-преподаватели междисциплинарных курсов, а также общепрофессиональных дисциплин. </w:t>
      </w:r>
    </w:p>
    <w:p w:rsidR="00191252" w:rsidRPr="00191252" w:rsidRDefault="00191252" w:rsidP="00191252">
      <w:pPr>
        <w:shd w:val="clear" w:color="auto" w:fill="FFFFFF"/>
        <w:spacing w:line="317" w:lineRule="exact"/>
        <w:rPr>
          <w:bCs/>
          <w:color w:val="000000"/>
          <w:spacing w:val="-5"/>
          <w:sz w:val="28"/>
          <w:szCs w:val="28"/>
        </w:rPr>
      </w:pPr>
    </w:p>
    <w:p w:rsidR="00191252" w:rsidRPr="00AD7F9C" w:rsidRDefault="00191252" w:rsidP="0019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F453A" w:rsidRDefault="00191252" w:rsidP="00FF453A">
      <w:pPr>
        <w:pStyle w:val="1"/>
        <w:numPr>
          <w:ilvl w:val="0"/>
          <w:numId w:val="10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7"/>
          <w:szCs w:val="27"/>
        </w:rPr>
      </w:pPr>
      <w:r w:rsidRPr="00D73AD7">
        <w:rPr>
          <w:b/>
          <w:caps/>
          <w:sz w:val="27"/>
          <w:szCs w:val="27"/>
        </w:rPr>
        <w:lastRenderedPageBreak/>
        <w:t>Контроль и оценка результатов освоения профессионального модуля (вида професс</w:t>
      </w:r>
      <w:r w:rsidRPr="00D73AD7">
        <w:rPr>
          <w:b/>
          <w:caps/>
          <w:sz w:val="27"/>
          <w:szCs w:val="27"/>
        </w:rPr>
        <w:t>и</w:t>
      </w:r>
      <w:r w:rsidRPr="00D73AD7">
        <w:rPr>
          <w:b/>
          <w:caps/>
          <w:sz w:val="27"/>
          <w:szCs w:val="27"/>
        </w:rPr>
        <w:t xml:space="preserve">ональной </w:t>
      </w:r>
    </w:p>
    <w:p w:rsidR="00191252" w:rsidRPr="00D73AD7" w:rsidRDefault="00191252" w:rsidP="00FF45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center"/>
        <w:rPr>
          <w:b/>
          <w:caps/>
          <w:sz w:val="27"/>
          <w:szCs w:val="27"/>
        </w:rPr>
      </w:pPr>
      <w:r w:rsidRPr="00D73AD7">
        <w:rPr>
          <w:b/>
          <w:caps/>
          <w:sz w:val="27"/>
          <w:szCs w:val="27"/>
        </w:rPr>
        <w:t>деятельности)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86"/>
        <w:gridCol w:w="2375"/>
      </w:tblGrid>
      <w:tr w:rsidR="00191252" w:rsidRPr="00D73AD7" w:rsidTr="00191252">
        <w:trPr>
          <w:trHeight w:val="1222"/>
        </w:trPr>
        <w:tc>
          <w:tcPr>
            <w:tcW w:w="3510" w:type="dxa"/>
            <w:shd w:val="clear" w:color="auto" w:fill="auto"/>
            <w:vAlign w:val="center"/>
          </w:tcPr>
          <w:p w:rsidR="00191252" w:rsidRPr="00D73AD7" w:rsidRDefault="00191252" w:rsidP="0019125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AD7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191252" w:rsidRPr="00D73AD7" w:rsidRDefault="00191252" w:rsidP="0019125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AD7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1252" w:rsidRPr="00D73AD7" w:rsidRDefault="00191252" w:rsidP="00191252">
            <w:pPr>
              <w:jc w:val="center"/>
              <w:rPr>
                <w:bCs/>
                <w:sz w:val="20"/>
                <w:szCs w:val="20"/>
              </w:rPr>
            </w:pPr>
            <w:r w:rsidRPr="00D73AD7">
              <w:rPr>
                <w:b/>
                <w:sz w:val="20"/>
                <w:szCs w:val="20"/>
              </w:rPr>
              <w:t>Основные показатели оценки резул</w:t>
            </w:r>
            <w:r w:rsidRPr="00D73AD7">
              <w:rPr>
                <w:b/>
                <w:sz w:val="20"/>
                <w:szCs w:val="20"/>
              </w:rPr>
              <w:t>ь</w:t>
            </w:r>
            <w:r w:rsidRPr="00D73AD7">
              <w:rPr>
                <w:b/>
                <w:sz w:val="20"/>
                <w:szCs w:val="20"/>
              </w:rPr>
              <w:t>тата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191252" w:rsidRPr="00D73AD7" w:rsidRDefault="00191252" w:rsidP="0019125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AD7">
              <w:rPr>
                <w:b/>
                <w:sz w:val="20"/>
                <w:szCs w:val="20"/>
              </w:rPr>
              <w:t>Формы и методы ко</w:t>
            </w:r>
            <w:r w:rsidRPr="00D73AD7">
              <w:rPr>
                <w:b/>
                <w:sz w:val="20"/>
                <w:szCs w:val="20"/>
              </w:rPr>
              <w:t>н</w:t>
            </w:r>
            <w:r w:rsidRPr="00D73AD7">
              <w:rPr>
                <w:b/>
                <w:sz w:val="20"/>
                <w:szCs w:val="20"/>
              </w:rPr>
              <w:t xml:space="preserve">троля и оценки </w:t>
            </w:r>
          </w:p>
        </w:tc>
      </w:tr>
      <w:tr w:rsidR="00191252" w:rsidRPr="00D73AD7" w:rsidTr="00191252">
        <w:trPr>
          <w:trHeight w:val="2101"/>
        </w:trPr>
        <w:tc>
          <w:tcPr>
            <w:tcW w:w="3510" w:type="dxa"/>
            <w:shd w:val="clear" w:color="auto" w:fill="auto"/>
          </w:tcPr>
          <w:p w:rsidR="00191252" w:rsidRPr="00333FD7" w:rsidRDefault="00191252" w:rsidP="00191252">
            <w:pPr>
              <w:shd w:val="clear" w:color="auto" w:fill="FFFFFF"/>
              <w:snapToGrid w:val="0"/>
              <w:ind w:right="5"/>
            </w:pPr>
            <w:r>
              <w:t>ПК</w:t>
            </w:r>
            <w:r w:rsidRPr="00793248">
              <w:t xml:space="preserve"> </w:t>
            </w:r>
            <w:r>
              <w:t xml:space="preserve">1.1. </w:t>
            </w:r>
            <w:r w:rsidRPr="00793248">
              <w:t>Разрабатывать проек</w:t>
            </w:r>
            <w:r w:rsidRPr="00793248">
              <w:t>т</w:t>
            </w:r>
            <w:r w:rsidRPr="00793248">
              <w:t>ную документацию объектов различного назначения;</w:t>
            </w:r>
          </w:p>
        </w:tc>
        <w:tc>
          <w:tcPr>
            <w:tcW w:w="3686" w:type="dxa"/>
            <w:shd w:val="clear" w:color="auto" w:fill="auto"/>
          </w:tcPr>
          <w:p w:rsidR="00191252" w:rsidRPr="00FE07CA" w:rsidRDefault="00191252" w:rsidP="00191252">
            <w:r w:rsidRPr="00FE07CA">
              <w:t>Знание законов, методов и при</w:t>
            </w:r>
            <w:r w:rsidRPr="00FE07CA">
              <w:t>ё</w:t>
            </w:r>
            <w:r w:rsidRPr="00FE07CA">
              <w:t xml:space="preserve">мов </w:t>
            </w:r>
            <w:r>
              <w:t>п</w:t>
            </w:r>
            <w:r w:rsidRPr="00FE07CA">
              <w:t>роецирования</w:t>
            </w:r>
            <w:r>
              <w:t>,</w:t>
            </w:r>
            <w:r w:rsidRPr="00FE07CA">
              <w:t xml:space="preserve"> </w:t>
            </w:r>
            <w:r>
              <w:t>в</w:t>
            </w:r>
            <w:r w:rsidRPr="00FE07CA">
              <w:t>ыполнение перспективных проекций, п</w:t>
            </w:r>
            <w:r w:rsidRPr="00FE07CA">
              <w:t>о</w:t>
            </w:r>
            <w:r w:rsidRPr="00FE07CA">
              <w:t>строение теней на ортогонал</w:t>
            </w:r>
            <w:r w:rsidRPr="00FE07CA">
              <w:t>ь</w:t>
            </w:r>
            <w:r w:rsidRPr="00FE07CA">
              <w:t>ных,</w:t>
            </w:r>
            <w:r>
              <w:t xml:space="preserve"> </w:t>
            </w:r>
            <w:r w:rsidRPr="00FE07CA">
              <w:t>аксонометрических, пе</w:t>
            </w:r>
            <w:r w:rsidRPr="00FE07CA">
              <w:t>р</w:t>
            </w:r>
            <w:r w:rsidRPr="00FE07CA">
              <w:t>спективных проекциях.</w:t>
            </w:r>
          </w:p>
          <w:p w:rsidR="00191252" w:rsidRDefault="00191252" w:rsidP="00191252">
            <w:r w:rsidRPr="00FE07CA">
              <w:t>Знание</w:t>
            </w:r>
            <w:r>
              <w:t xml:space="preserve"> основных геодезических терминов и понятий;</w:t>
            </w:r>
          </w:p>
          <w:p w:rsidR="00191252" w:rsidRPr="00FE07CA" w:rsidRDefault="00191252" w:rsidP="00191252">
            <w:r w:rsidRPr="00FE07CA">
              <w:t>Знание</w:t>
            </w:r>
            <w:r>
              <w:t xml:space="preserve"> геодезических приборов и их назначение. </w:t>
            </w:r>
          </w:p>
          <w:p w:rsidR="00191252" w:rsidRPr="00D73AD7" w:rsidRDefault="00191252" w:rsidP="00FF453A">
            <w:pPr>
              <w:rPr>
                <w:b/>
                <w:sz w:val="20"/>
                <w:szCs w:val="20"/>
              </w:rPr>
            </w:pPr>
            <w:r w:rsidRPr="00775090">
              <w:t>Изображение отдельных предм</w:t>
            </w:r>
            <w:r w:rsidRPr="00775090">
              <w:t>е</w:t>
            </w:r>
            <w:r w:rsidRPr="00775090">
              <w:t>тов, группы предметов, архите</w:t>
            </w:r>
            <w:r w:rsidRPr="00775090">
              <w:t>к</w:t>
            </w:r>
            <w:r w:rsidRPr="00775090">
              <w:t>турные и другие формы с натуры с </w:t>
            </w:r>
            <w:r>
              <w:t>учетом перспективных сокр</w:t>
            </w:r>
            <w:r>
              <w:t>а</w:t>
            </w:r>
            <w:r>
              <w:t>щений.</w:t>
            </w:r>
          </w:p>
        </w:tc>
        <w:tc>
          <w:tcPr>
            <w:tcW w:w="2375" w:type="dxa"/>
            <w:shd w:val="clear" w:color="auto" w:fill="auto"/>
          </w:tcPr>
          <w:p w:rsidR="00191252" w:rsidRPr="00333FD7" w:rsidRDefault="00191252" w:rsidP="00191252">
            <w:pPr>
              <w:rPr>
                <w:sz w:val="20"/>
                <w:szCs w:val="20"/>
              </w:rPr>
            </w:pPr>
            <w:r w:rsidRPr="00D73AD7">
              <w:rPr>
                <w:bCs/>
              </w:rPr>
              <w:t>Экспертная</w:t>
            </w:r>
            <w:r w:rsidRPr="001D4C1B">
              <w:t xml:space="preserve"> </w:t>
            </w:r>
            <w:r>
              <w:t>о</w:t>
            </w:r>
            <w:r w:rsidRPr="001D4C1B">
              <w:t>ценка результатов де</w:t>
            </w:r>
            <w:r w:rsidRPr="001D4C1B">
              <w:t>я</w:t>
            </w:r>
            <w:r w:rsidRPr="001D4C1B">
              <w:t xml:space="preserve">тельности </w:t>
            </w:r>
            <w:r>
              <w:t>обуча</w:t>
            </w:r>
            <w:r>
              <w:t>ю</w:t>
            </w:r>
            <w:r>
              <w:t xml:space="preserve">щихся </w:t>
            </w:r>
            <w:r w:rsidRPr="001D4C1B">
              <w:t>в ходе в</w:t>
            </w:r>
            <w:r w:rsidRPr="001D4C1B">
              <w:t>ы</w:t>
            </w:r>
            <w:r w:rsidRPr="001D4C1B">
              <w:t xml:space="preserve">полнения </w:t>
            </w:r>
            <w:r>
              <w:t>графич</w:t>
            </w:r>
            <w:r>
              <w:t>е</w:t>
            </w:r>
            <w:r>
              <w:t>ских работ, на пол</w:t>
            </w:r>
            <w:r>
              <w:t>и</w:t>
            </w:r>
            <w:r>
              <w:t>гоне и защите.</w:t>
            </w:r>
          </w:p>
        </w:tc>
      </w:tr>
      <w:tr w:rsidR="00191252" w:rsidRPr="00D73AD7" w:rsidTr="00191252">
        <w:tc>
          <w:tcPr>
            <w:tcW w:w="3510" w:type="dxa"/>
            <w:shd w:val="clear" w:color="auto" w:fill="auto"/>
          </w:tcPr>
          <w:p w:rsidR="00191252" w:rsidRPr="00333FD7" w:rsidRDefault="00191252" w:rsidP="00191252">
            <w:pPr>
              <w:snapToGrid w:val="0"/>
            </w:pPr>
            <w:r>
              <w:t xml:space="preserve">ПК 1.2. </w:t>
            </w:r>
            <w:r w:rsidRPr="00333FD7">
              <w:t>Участвовать в соглас</w:t>
            </w:r>
            <w:r w:rsidRPr="00333FD7">
              <w:t>о</w:t>
            </w:r>
            <w:r w:rsidRPr="00333FD7">
              <w:t>вании (увязке) проектных р</w:t>
            </w:r>
            <w:r w:rsidRPr="00333FD7">
              <w:t>е</w:t>
            </w:r>
            <w:r w:rsidRPr="00333FD7">
              <w:t>шений с проектными разрабо</w:t>
            </w:r>
            <w:r w:rsidRPr="00333FD7">
              <w:t>т</w:t>
            </w:r>
            <w:r w:rsidRPr="00333FD7">
              <w:t>ками смежных частей проекта и вносить соответствующие и</w:t>
            </w:r>
            <w:r w:rsidRPr="00333FD7">
              <w:t>з</w:t>
            </w:r>
            <w:r w:rsidRPr="00333FD7">
              <w:t>менения.</w:t>
            </w:r>
          </w:p>
          <w:p w:rsidR="00191252" w:rsidRDefault="00191252" w:rsidP="00191252">
            <w:pPr>
              <w:shd w:val="clear" w:color="auto" w:fill="FFFFFF"/>
              <w:snapToGrid w:val="0"/>
              <w:spacing w:line="317" w:lineRule="exact"/>
              <w:ind w:right="5"/>
            </w:pPr>
          </w:p>
        </w:tc>
        <w:tc>
          <w:tcPr>
            <w:tcW w:w="3686" w:type="dxa"/>
            <w:shd w:val="clear" w:color="auto" w:fill="auto"/>
          </w:tcPr>
          <w:p w:rsidR="00191252" w:rsidRPr="0063746C" w:rsidRDefault="00191252" w:rsidP="00191252">
            <w:pPr>
              <w:autoSpaceDE w:val="0"/>
              <w:autoSpaceDN w:val="0"/>
              <w:adjustRightInd w:val="0"/>
              <w:rPr>
                <w:b/>
              </w:rPr>
            </w:pPr>
            <w:r w:rsidRPr="0063746C">
              <w:t>Умение пользоваться графич</w:t>
            </w:r>
            <w:r w:rsidRPr="0063746C">
              <w:t>е</w:t>
            </w:r>
            <w:r w:rsidRPr="0063746C">
              <w:t>ской документацией (топограф</w:t>
            </w:r>
            <w:r w:rsidRPr="0063746C">
              <w:t>и</w:t>
            </w:r>
            <w:r w:rsidRPr="0063746C">
              <w:t>ческими планами, картами) при архитектурном проектировании;</w:t>
            </w:r>
          </w:p>
          <w:p w:rsidR="00191252" w:rsidRPr="00211F9D" w:rsidRDefault="00191252" w:rsidP="00191252">
            <w:r w:rsidRPr="00211F9D">
              <w:t>Знание технологии решений о</w:t>
            </w:r>
            <w:r w:rsidRPr="00211F9D">
              <w:t>с</w:t>
            </w:r>
            <w:r w:rsidRPr="00211F9D">
              <w:t xml:space="preserve">новных </w:t>
            </w:r>
          </w:p>
          <w:p w:rsidR="00191252" w:rsidRPr="00CC36DE" w:rsidRDefault="00191252" w:rsidP="00191252">
            <w:pPr>
              <w:rPr>
                <w:sz w:val="20"/>
                <w:szCs w:val="20"/>
              </w:rPr>
            </w:pPr>
            <w:r w:rsidRPr="00211F9D">
              <w:t>архитектурно</w:t>
            </w:r>
            <w:r>
              <w:t xml:space="preserve"> </w:t>
            </w:r>
            <w:r w:rsidRPr="00211F9D">
              <w:t>- планировочных задач на топографических пл</w:t>
            </w:r>
            <w:r w:rsidRPr="00211F9D">
              <w:t>а</w:t>
            </w:r>
            <w:r w:rsidRPr="00211F9D">
              <w:t>нах, картах, на местности с и</w:t>
            </w:r>
            <w:r w:rsidRPr="00211F9D">
              <w:t>с</w:t>
            </w:r>
            <w:r w:rsidRPr="00211F9D">
              <w:t>пользованием ге</w:t>
            </w:r>
            <w:r>
              <w:t xml:space="preserve">одезических </w:t>
            </w:r>
            <w:r w:rsidRPr="00211F9D">
              <w:t>приборов.</w:t>
            </w:r>
          </w:p>
        </w:tc>
        <w:tc>
          <w:tcPr>
            <w:tcW w:w="2375" w:type="dxa"/>
            <w:shd w:val="clear" w:color="auto" w:fill="auto"/>
          </w:tcPr>
          <w:p w:rsidR="00191252" w:rsidRPr="00D73AD7" w:rsidRDefault="00191252" w:rsidP="00191252">
            <w:pPr>
              <w:rPr>
                <w:b/>
                <w:sz w:val="20"/>
                <w:szCs w:val="20"/>
              </w:rPr>
            </w:pPr>
            <w:r w:rsidRPr="00D73AD7">
              <w:rPr>
                <w:bCs/>
              </w:rPr>
              <w:t>Экспертная</w:t>
            </w:r>
            <w:r w:rsidRPr="001D4C1B">
              <w:t xml:space="preserve"> </w:t>
            </w:r>
            <w:r>
              <w:t>о</w:t>
            </w:r>
            <w:r w:rsidRPr="001D4C1B">
              <w:t>ценка результатов де</w:t>
            </w:r>
            <w:r w:rsidRPr="001D4C1B">
              <w:t>я</w:t>
            </w:r>
            <w:r w:rsidRPr="001D4C1B">
              <w:t xml:space="preserve">тельности </w:t>
            </w:r>
            <w:r>
              <w:t>обуча</w:t>
            </w:r>
            <w:r>
              <w:t>ю</w:t>
            </w:r>
            <w:r>
              <w:t>щихся в ходе в</w:t>
            </w:r>
            <w:r>
              <w:t>ы</w:t>
            </w:r>
            <w:r>
              <w:t>полнения графич</w:t>
            </w:r>
            <w:r>
              <w:t>е</w:t>
            </w:r>
            <w:r>
              <w:t>ских работ, на пол</w:t>
            </w:r>
            <w:r>
              <w:t>и</w:t>
            </w:r>
            <w:r>
              <w:t>гоне и защите.</w:t>
            </w:r>
          </w:p>
        </w:tc>
      </w:tr>
      <w:tr w:rsidR="00191252" w:rsidRPr="00BC2FC8" w:rsidTr="00191252">
        <w:trPr>
          <w:trHeight w:val="637"/>
        </w:trPr>
        <w:tc>
          <w:tcPr>
            <w:tcW w:w="3510" w:type="dxa"/>
            <w:shd w:val="clear" w:color="auto" w:fill="auto"/>
          </w:tcPr>
          <w:p w:rsidR="00191252" w:rsidRPr="00141131" w:rsidRDefault="00191252" w:rsidP="00191252">
            <w:pPr>
              <w:snapToGrid w:val="0"/>
              <w:rPr>
                <w:shd w:val="clear" w:color="auto" w:fill="FFFFFF"/>
              </w:rPr>
            </w:pPr>
            <w:r>
              <w:t>ПК 1.3.</w:t>
            </w:r>
            <w:r w:rsidRPr="00D73AD7">
              <w:t xml:space="preserve"> </w:t>
            </w:r>
            <w:r w:rsidRPr="00141131">
              <w:rPr>
                <w:shd w:val="clear" w:color="auto" w:fill="FFFFFF"/>
              </w:rPr>
              <w:t>Осуществлять изобр</w:t>
            </w:r>
            <w:r w:rsidRPr="00141131">
              <w:rPr>
                <w:shd w:val="clear" w:color="auto" w:fill="FFFFFF"/>
              </w:rPr>
              <w:t>а</w:t>
            </w:r>
            <w:r w:rsidRPr="00141131">
              <w:rPr>
                <w:shd w:val="clear" w:color="auto" w:fill="FFFFFF"/>
              </w:rPr>
              <w:t>жение архитектурного замысла, выполняя архитектурные че</w:t>
            </w:r>
            <w:r w:rsidRPr="00141131">
              <w:rPr>
                <w:shd w:val="clear" w:color="auto" w:fill="FFFFFF"/>
              </w:rPr>
              <w:t>р</w:t>
            </w:r>
            <w:r w:rsidRPr="00141131">
              <w:rPr>
                <w:shd w:val="clear" w:color="auto" w:fill="FFFFFF"/>
              </w:rPr>
              <w:t>тежи и макеты.</w:t>
            </w:r>
          </w:p>
          <w:p w:rsidR="00191252" w:rsidRPr="00D73AD7" w:rsidRDefault="00191252" w:rsidP="0019125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shd w:val="clear" w:color="auto" w:fill="auto"/>
          </w:tcPr>
          <w:p w:rsidR="00191252" w:rsidRDefault="00191252" w:rsidP="00191252">
            <w:pPr>
              <w:ind w:hanging="26"/>
            </w:pPr>
            <w:r>
              <w:t>Знание законов, методов и при</w:t>
            </w:r>
            <w:r>
              <w:t>ё</w:t>
            </w:r>
            <w:r>
              <w:t>мов проецирования.</w:t>
            </w:r>
          </w:p>
          <w:p w:rsidR="00191252" w:rsidRPr="000F0A84" w:rsidRDefault="00191252" w:rsidP="00191252">
            <w:r w:rsidRPr="000F0A84">
              <w:t>Умение пользоваться различн</w:t>
            </w:r>
            <w:r w:rsidRPr="000F0A84">
              <w:t>ы</w:t>
            </w:r>
            <w:r w:rsidRPr="000F0A84">
              <w:t>ми изобразительными матери</w:t>
            </w:r>
            <w:r w:rsidRPr="000F0A84">
              <w:t>а</w:t>
            </w:r>
            <w:r w:rsidRPr="000F0A84">
              <w:t>лами и техническими приемами;</w:t>
            </w:r>
          </w:p>
          <w:p w:rsidR="00191252" w:rsidRPr="000F0A84" w:rsidRDefault="00191252" w:rsidP="00191252">
            <w:r>
              <w:t xml:space="preserve">Умение </w:t>
            </w:r>
            <w:r w:rsidRPr="000F0A84">
              <w:t>рисовать по памяти и представлению;</w:t>
            </w:r>
          </w:p>
          <w:p w:rsidR="00191252" w:rsidRPr="00D73AD7" w:rsidRDefault="00191252" w:rsidP="00FF453A">
            <w:pPr>
              <w:ind w:hanging="26"/>
              <w:rPr>
                <w:bCs/>
              </w:rPr>
            </w:pPr>
            <w:r w:rsidRPr="00F52451">
              <w:t xml:space="preserve"> </w:t>
            </w:r>
            <w:r>
              <w:rPr>
                <w:bCs/>
              </w:rPr>
              <w:t>Знание методов фиксации п</w:t>
            </w:r>
            <w:r>
              <w:rPr>
                <w:bCs/>
              </w:rPr>
              <w:t>о</w:t>
            </w:r>
            <w:r>
              <w:rPr>
                <w:bCs/>
              </w:rPr>
              <w:t>средством обмера архитектурн</w:t>
            </w:r>
            <w:r>
              <w:rPr>
                <w:bCs/>
              </w:rPr>
              <w:t>о</w:t>
            </w:r>
            <w:r>
              <w:rPr>
                <w:bCs/>
              </w:rPr>
              <w:t>го сооружения</w:t>
            </w:r>
          </w:p>
        </w:tc>
        <w:tc>
          <w:tcPr>
            <w:tcW w:w="2375" w:type="dxa"/>
            <w:shd w:val="clear" w:color="auto" w:fill="auto"/>
          </w:tcPr>
          <w:p w:rsidR="00191252" w:rsidRPr="00D73AD7" w:rsidRDefault="00191252" w:rsidP="00191252">
            <w:pPr>
              <w:rPr>
                <w:bCs/>
              </w:rPr>
            </w:pPr>
            <w:r w:rsidRPr="00D73AD7">
              <w:rPr>
                <w:bCs/>
              </w:rPr>
              <w:t>Экспертная оце</w:t>
            </w:r>
            <w:r>
              <w:rPr>
                <w:bCs/>
              </w:rPr>
              <w:t>н</w:t>
            </w:r>
            <w:r w:rsidRPr="00D73AD7">
              <w:rPr>
                <w:bCs/>
              </w:rPr>
              <w:t>ка результатов де-</w:t>
            </w:r>
            <w:r>
              <w:rPr>
                <w:bCs/>
              </w:rPr>
              <w:t>ятельности обуча-ющихся в проце</w:t>
            </w:r>
            <w:r w:rsidRPr="00D73AD7">
              <w:rPr>
                <w:bCs/>
              </w:rPr>
              <w:t>ссе освоения образов</w:t>
            </w:r>
            <w:r w:rsidRPr="00D73AD7">
              <w:rPr>
                <w:bCs/>
              </w:rPr>
              <w:t>а</w:t>
            </w:r>
            <w:r w:rsidRPr="00D73AD7">
              <w:rPr>
                <w:bCs/>
              </w:rPr>
              <w:t>тельной</w:t>
            </w:r>
          </w:p>
          <w:p w:rsidR="00191252" w:rsidRPr="00D73AD7" w:rsidRDefault="00191252" w:rsidP="00191252">
            <w:pPr>
              <w:rPr>
                <w:bCs/>
              </w:rPr>
            </w:pPr>
            <w:r w:rsidRPr="00D73AD7">
              <w:rPr>
                <w:bCs/>
              </w:rPr>
              <w:t>программы</w:t>
            </w:r>
            <w:r>
              <w:rPr>
                <w:bCs/>
              </w:rPr>
              <w:t>: при 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полнении</w:t>
            </w:r>
            <w:r>
              <w:t xml:space="preserve"> графич</w:t>
            </w:r>
            <w:r>
              <w:t>е</w:t>
            </w:r>
            <w:r>
              <w:t>ских работ,</w:t>
            </w:r>
            <w:r w:rsidRPr="00D73AD7">
              <w:rPr>
                <w:bCs/>
              </w:rPr>
              <w:t xml:space="preserve"> защите</w:t>
            </w:r>
            <w:r>
              <w:rPr>
                <w:bCs/>
              </w:rPr>
              <w:t>.</w:t>
            </w:r>
            <w:r w:rsidRPr="00D73AD7">
              <w:rPr>
                <w:bCs/>
              </w:rPr>
              <w:t xml:space="preserve"> </w:t>
            </w:r>
          </w:p>
        </w:tc>
      </w:tr>
      <w:tr w:rsidR="00191252" w:rsidRPr="00BC2FC8" w:rsidTr="00191252">
        <w:trPr>
          <w:trHeight w:val="637"/>
        </w:trPr>
        <w:tc>
          <w:tcPr>
            <w:tcW w:w="3510" w:type="dxa"/>
            <w:shd w:val="clear" w:color="auto" w:fill="auto"/>
          </w:tcPr>
          <w:p w:rsidR="00191252" w:rsidRPr="00E603E1" w:rsidRDefault="00191252" w:rsidP="00191252">
            <w:pPr>
              <w:autoSpaceDE w:val="0"/>
              <w:autoSpaceDN w:val="0"/>
              <w:adjustRightInd w:val="0"/>
            </w:pPr>
            <w:r>
              <w:t xml:space="preserve">ПК 2.2. </w:t>
            </w:r>
            <w:r w:rsidRPr="00E603E1">
              <w:t>Осуществлять корре</w:t>
            </w:r>
            <w:r w:rsidRPr="00E603E1">
              <w:t>к</w:t>
            </w:r>
            <w:r w:rsidRPr="00E603E1">
              <w:t>тировку проектной документ</w:t>
            </w:r>
            <w:r w:rsidRPr="00E603E1">
              <w:t>а</w:t>
            </w:r>
            <w:r w:rsidRPr="00E603E1">
              <w:t>ции по замечаниям смежных и контролирующих организаций и заказчика.</w:t>
            </w:r>
          </w:p>
          <w:p w:rsidR="00191252" w:rsidRDefault="00191252" w:rsidP="00191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686" w:type="dxa"/>
            <w:shd w:val="clear" w:color="auto" w:fill="auto"/>
          </w:tcPr>
          <w:p w:rsidR="00191252" w:rsidRDefault="00191252" w:rsidP="00191252">
            <w:pPr>
              <w:ind w:hanging="26"/>
              <w:rPr>
                <w:bCs/>
              </w:rPr>
            </w:pPr>
            <w:r>
              <w:rPr>
                <w:bCs/>
              </w:rPr>
              <w:t>Определение последовательности ведения строительных работ, процессов и операций;</w:t>
            </w:r>
          </w:p>
          <w:p w:rsidR="00191252" w:rsidRDefault="00191252" w:rsidP="00191252">
            <w:pPr>
              <w:rPr>
                <w:bCs/>
              </w:rPr>
            </w:pPr>
            <w:r>
              <w:rPr>
                <w:bCs/>
              </w:rPr>
              <w:t>-</w:t>
            </w:r>
            <w:r w:rsidRPr="00D73AD7">
              <w:rPr>
                <w:bCs/>
              </w:rPr>
              <w:t>определение объемов выполн</w:t>
            </w:r>
            <w:r w:rsidRPr="00D73AD7">
              <w:rPr>
                <w:bCs/>
              </w:rPr>
              <w:t>я</w:t>
            </w:r>
            <w:r w:rsidRPr="00D73AD7">
              <w:rPr>
                <w:bCs/>
              </w:rPr>
              <w:t>емых работ;</w:t>
            </w:r>
          </w:p>
          <w:p w:rsidR="00191252" w:rsidRDefault="00191252" w:rsidP="00191252">
            <w:pPr>
              <w:rPr>
                <w:bCs/>
              </w:rPr>
            </w:pPr>
            <w:r>
              <w:rPr>
                <w:bCs/>
              </w:rPr>
              <w:t xml:space="preserve">Изложение правил охраны труда </w:t>
            </w:r>
            <w:r>
              <w:rPr>
                <w:bCs/>
              </w:rPr>
              <w:lastRenderedPageBreak/>
              <w:t>при выполнении строительно – монтажных работ</w:t>
            </w:r>
          </w:p>
          <w:p w:rsidR="00191252" w:rsidRDefault="00191252" w:rsidP="00191252">
            <w:pPr>
              <w:ind w:hanging="26"/>
              <w:rPr>
                <w:bCs/>
              </w:rPr>
            </w:pPr>
            <w:r>
              <w:rPr>
                <w:bCs/>
              </w:rPr>
              <w:t xml:space="preserve">-технологию решения основных архитектурно-планировочных задач с использованием </w:t>
            </w:r>
          </w:p>
          <w:p w:rsidR="00191252" w:rsidRDefault="00191252" w:rsidP="00191252">
            <w:pPr>
              <w:rPr>
                <w:bCs/>
              </w:rPr>
            </w:pPr>
            <w:r>
              <w:rPr>
                <w:bCs/>
              </w:rPr>
              <w:t>геодезических приборов.</w:t>
            </w:r>
          </w:p>
          <w:p w:rsidR="00191252" w:rsidRPr="00D73AD7" w:rsidRDefault="00191252" w:rsidP="00191252">
            <w:pPr>
              <w:rPr>
                <w:bCs/>
              </w:rPr>
            </w:pPr>
            <w:r>
              <w:rPr>
                <w:bCs/>
              </w:rPr>
              <w:t>-</w:t>
            </w:r>
            <w:r w:rsidRPr="00D73AD7">
              <w:rPr>
                <w:bCs/>
              </w:rPr>
              <w:t>проведение обмерных работ</w:t>
            </w:r>
          </w:p>
        </w:tc>
        <w:tc>
          <w:tcPr>
            <w:tcW w:w="2375" w:type="dxa"/>
            <w:shd w:val="clear" w:color="auto" w:fill="auto"/>
          </w:tcPr>
          <w:p w:rsidR="00191252" w:rsidRPr="00D73AD7" w:rsidRDefault="00191252" w:rsidP="00191252">
            <w:pPr>
              <w:rPr>
                <w:bCs/>
              </w:rPr>
            </w:pPr>
            <w:r>
              <w:rPr>
                <w:bCs/>
              </w:rPr>
              <w:lastRenderedPageBreak/>
              <w:t>Экспертная оцен</w:t>
            </w:r>
            <w:r w:rsidRPr="00D73AD7">
              <w:rPr>
                <w:bCs/>
              </w:rPr>
              <w:t>ка результатов де-</w:t>
            </w:r>
            <w:r>
              <w:rPr>
                <w:bCs/>
              </w:rPr>
              <w:t>ятельности обуча-ющихся в проце</w:t>
            </w:r>
            <w:r w:rsidRPr="00D73AD7">
              <w:rPr>
                <w:bCs/>
              </w:rPr>
              <w:t>ссе освоения образов</w:t>
            </w:r>
            <w:r w:rsidRPr="00D73AD7">
              <w:rPr>
                <w:bCs/>
              </w:rPr>
              <w:t>а</w:t>
            </w:r>
            <w:r w:rsidRPr="00D73AD7">
              <w:rPr>
                <w:bCs/>
              </w:rPr>
              <w:t>тельной</w:t>
            </w:r>
          </w:p>
          <w:p w:rsidR="00191252" w:rsidRPr="00D73AD7" w:rsidRDefault="00191252" w:rsidP="00191252">
            <w:pPr>
              <w:rPr>
                <w:bCs/>
              </w:rPr>
            </w:pPr>
            <w:r w:rsidRPr="00D73AD7">
              <w:rPr>
                <w:bCs/>
              </w:rPr>
              <w:lastRenderedPageBreak/>
              <w:t>программы</w:t>
            </w:r>
            <w:r>
              <w:rPr>
                <w:bCs/>
              </w:rPr>
              <w:t>: на пра</w:t>
            </w:r>
            <w:r>
              <w:rPr>
                <w:bCs/>
              </w:rPr>
              <w:t>к</w:t>
            </w:r>
            <w:r>
              <w:rPr>
                <w:bCs/>
              </w:rPr>
              <w:t xml:space="preserve">тических  заня-тиях, </w:t>
            </w:r>
            <w:r w:rsidRPr="00D73AD7">
              <w:rPr>
                <w:bCs/>
              </w:rPr>
              <w:t xml:space="preserve"> при выпол-нении </w:t>
            </w:r>
            <w:r>
              <w:t>графических работ</w:t>
            </w:r>
            <w:r>
              <w:rPr>
                <w:bCs/>
              </w:rPr>
              <w:t>,  на полигоне и защ</w:t>
            </w:r>
            <w:r>
              <w:rPr>
                <w:bCs/>
              </w:rPr>
              <w:t>и</w:t>
            </w:r>
            <w:r>
              <w:rPr>
                <w:bCs/>
              </w:rPr>
              <w:t>те.</w:t>
            </w:r>
          </w:p>
        </w:tc>
      </w:tr>
      <w:tr w:rsidR="00191252" w:rsidRPr="00BC2FC8" w:rsidTr="00191252">
        <w:trPr>
          <w:trHeight w:val="637"/>
        </w:trPr>
        <w:tc>
          <w:tcPr>
            <w:tcW w:w="3510" w:type="dxa"/>
            <w:shd w:val="clear" w:color="auto" w:fill="auto"/>
          </w:tcPr>
          <w:p w:rsidR="00191252" w:rsidRPr="00B317A4" w:rsidRDefault="00191252" w:rsidP="00191252">
            <w:pPr>
              <w:rPr>
                <w:shd w:val="clear" w:color="auto" w:fill="FFFFFF"/>
              </w:rPr>
            </w:pPr>
            <w:r>
              <w:lastRenderedPageBreak/>
              <w:t xml:space="preserve">ПК </w:t>
            </w:r>
            <w:r w:rsidRPr="00B317A4">
              <w:t>2.3</w:t>
            </w:r>
            <w:r>
              <w:t xml:space="preserve"> </w:t>
            </w:r>
            <w:r w:rsidRPr="00B317A4">
              <w:rPr>
                <w:shd w:val="clear" w:color="auto" w:fill="FFFFFF"/>
              </w:rPr>
              <w:t>Осуществлять сбор, хранение, обработку и анализ информации, применяемой в сфере профессиональной де</w:t>
            </w:r>
            <w:r w:rsidRPr="00B317A4">
              <w:rPr>
                <w:shd w:val="clear" w:color="auto" w:fill="FFFFFF"/>
              </w:rPr>
              <w:t>я</w:t>
            </w:r>
            <w:r w:rsidRPr="00B317A4">
              <w:rPr>
                <w:shd w:val="clear" w:color="auto" w:fill="FFFFFF"/>
              </w:rPr>
              <w:t>тельности.</w:t>
            </w:r>
          </w:p>
          <w:p w:rsidR="00191252" w:rsidRDefault="00191252" w:rsidP="0019125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shd w:val="clear" w:color="auto" w:fill="auto"/>
          </w:tcPr>
          <w:p w:rsidR="00191252" w:rsidRPr="000A2AB6" w:rsidRDefault="00191252" w:rsidP="00191252">
            <w:r w:rsidRPr="000A2AB6">
              <w:t>Знание общих сведений о штук</w:t>
            </w:r>
            <w:r w:rsidRPr="000A2AB6">
              <w:t>а</w:t>
            </w:r>
            <w:r w:rsidRPr="000A2AB6">
              <w:t>турно-малярных работах, видах и назначение штукатурок;</w:t>
            </w:r>
          </w:p>
          <w:p w:rsidR="00191252" w:rsidRPr="000A2AB6" w:rsidRDefault="00191252" w:rsidP="00191252">
            <w:r>
              <w:t xml:space="preserve">Знание </w:t>
            </w:r>
            <w:r w:rsidRPr="000A2AB6">
              <w:t>т</w:t>
            </w:r>
            <w:r>
              <w:t>ребований</w:t>
            </w:r>
            <w:r w:rsidRPr="000A2AB6">
              <w:t xml:space="preserve"> к качеству штукатурок</w:t>
            </w:r>
            <w:r>
              <w:t>,</w:t>
            </w:r>
            <w:r w:rsidRPr="000A2AB6">
              <w:t xml:space="preserve"> назначение ручного инструмента, приспособлений и инвентаря;</w:t>
            </w:r>
          </w:p>
          <w:p w:rsidR="00191252" w:rsidRPr="000A2AB6" w:rsidRDefault="00191252" w:rsidP="00191252">
            <w:r w:rsidRPr="000A2AB6">
              <w:t>- правила ТБ при работе на по</w:t>
            </w:r>
            <w:r w:rsidRPr="000A2AB6">
              <w:t>д</w:t>
            </w:r>
            <w:r w:rsidRPr="000A2AB6">
              <w:t>мостях и лесах;</w:t>
            </w:r>
          </w:p>
          <w:p w:rsidR="00191252" w:rsidRPr="000A2AB6" w:rsidRDefault="00191252" w:rsidP="00191252">
            <w:r w:rsidRPr="000A2AB6">
              <w:t>- требования к основаниям;</w:t>
            </w:r>
          </w:p>
          <w:p w:rsidR="00191252" w:rsidRPr="000A2AB6" w:rsidRDefault="00191252" w:rsidP="00191252">
            <w:pPr>
              <w:ind w:hanging="26"/>
              <w:rPr>
                <w:bCs/>
              </w:rPr>
            </w:pPr>
            <w:r w:rsidRPr="000A2AB6">
              <w:t>- название и назначение штук</w:t>
            </w:r>
            <w:r w:rsidRPr="000A2AB6">
              <w:t>а</w:t>
            </w:r>
            <w:r w:rsidRPr="000A2AB6">
              <w:t>турных растворов</w:t>
            </w:r>
          </w:p>
          <w:p w:rsidR="00191252" w:rsidRDefault="00191252" w:rsidP="00191252">
            <w:pPr>
              <w:rPr>
                <w:bCs/>
              </w:rPr>
            </w:pPr>
            <w:r>
              <w:rPr>
                <w:bCs/>
              </w:rPr>
              <w:t>Демонстрация умения отбирать  необходимые для хранения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ектные материалы;</w:t>
            </w:r>
          </w:p>
          <w:p w:rsidR="00191252" w:rsidRDefault="00191252" w:rsidP="00191252">
            <w:pPr>
              <w:ind w:hanging="26"/>
              <w:rPr>
                <w:bCs/>
              </w:rPr>
            </w:pPr>
            <w:r>
              <w:rPr>
                <w:bCs/>
              </w:rPr>
              <w:t>Демонстрация умения обрабат</w:t>
            </w:r>
            <w:r>
              <w:rPr>
                <w:bCs/>
              </w:rPr>
              <w:t>ы</w:t>
            </w:r>
            <w:r>
              <w:rPr>
                <w:bCs/>
              </w:rPr>
              <w:t>вать собранный проектный мат</w:t>
            </w:r>
            <w:r>
              <w:rPr>
                <w:bCs/>
              </w:rPr>
              <w:t>е</w:t>
            </w:r>
            <w:r>
              <w:rPr>
                <w:bCs/>
              </w:rPr>
              <w:t>риал при обмерах зданий.</w:t>
            </w:r>
          </w:p>
        </w:tc>
        <w:tc>
          <w:tcPr>
            <w:tcW w:w="2375" w:type="dxa"/>
            <w:shd w:val="clear" w:color="auto" w:fill="auto"/>
          </w:tcPr>
          <w:p w:rsidR="00191252" w:rsidRPr="00D73AD7" w:rsidRDefault="00191252" w:rsidP="00191252">
            <w:pPr>
              <w:rPr>
                <w:bCs/>
              </w:rPr>
            </w:pPr>
            <w:r>
              <w:rPr>
                <w:bCs/>
              </w:rPr>
              <w:t>Экспертная оцен</w:t>
            </w:r>
            <w:r w:rsidRPr="00D73AD7">
              <w:rPr>
                <w:bCs/>
              </w:rPr>
              <w:t>ка результатов де-</w:t>
            </w:r>
            <w:r>
              <w:rPr>
                <w:bCs/>
              </w:rPr>
              <w:t>ятельности обуча-ющихся в проце</w:t>
            </w:r>
            <w:r w:rsidRPr="00D73AD7">
              <w:rPr>
                <w:bCs/>
              </w:rPr>
              <w:t>ссе освоения образов</w:t>
            </w:r>
            <w:r w:rsidRPr="00D73AD7">
              <w:rPr>
                <w:bCs/>
              </w:rPr>
              <w:t>а</w:t>
            </w:r>
            <w:r w:rsidRPr="00D73AD7">
              <w:rPr>
                <w:bCs/>
              </w:rPr>
              <w:t>тельной</w:t>
            </w:r>
          </w:p>
          <w:p w:rsidR="00191252" w:rsidRDefault="00191252" w:rsidP="00191252">
            <w:pPr>
              <w:rPr>
                <w:bCs/>
              </w:rPr>
            </w:pPr>
            <w:r w:rsidRPr="00D73AD7">
              <w:rPr>
                <w:bCs/>
              </w:rPr>
              <w:t>программы</w:t>
            </w:r>
            <w:r>
              <w:rPr>
                <w:bCs/>
              </w:rPr>
              <w:t>: на пра</w:t>
            </w:r>
            <w:r>
              <w:rPr>
                <w:bCs/>
              </w:rPr>
              <w:t>к</w:t>
            </w:r>
            <w:r>
              <w:rPr>
                <w:bCs/>
              </w:rPr>
              <w:t xml:space="preserve">тических </w:t>
            </w:r>
            <w:r w:rsidRPr="00D73AD7">
              <w:rPr>
                <w:bCs/>
              </w:rPr>
              <w:t xml:space="preserve"> заня-тиях</w:t>
            </w:r>
            <w:r>
              <w:rPr>
                <w:bCs/>
              </w:rPr>
              <w:t xml:space="preserve">,  </w:t>
            </w:r>
            <w:r w:rsidRPr="00D73AD7">
              <w:rPr>
                <w:bCs/>
              </w:rPr>
              <w:t xml:space="preserve">при выпол-нении </w:t>
            </w:r>
            <w:r>
              <w:rPr>
                <w:bCs/>
              </w:rPr>
              <w:t>обмерных работ,  на защите.</w:t>
            </w:r>
          </w:p>
        </w:tc>
      </w:tr>
    </w:tbl>
    <w:p w:rsidR="00191252" w:rsidRPr="00BC2FC8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91252" w:rsidRPr="002A7A62" w:rsidRDefault="00191252" w:rsidP="00191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73AD7">
        <w:rPr>
          <w:sz w:val="27"/>
          <w:szCs w:val="27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pPr w:leftFromText="180" w:rightFromText="180" w:vertAnchor="text" w:horzAnchor="margin" w:tblpY="26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909"/>
        <w:gridCol w:w="1985"/>
      </w:tblGrid>
      <w:tr w:rsidR="00191252" w:rsidRPr="003E3FFC" w:rsidTr="00191252">
        <w:tc>
          <w:tcPr>
            <w:tcW w:w="3712" w:type="dxa"/>
            <w:shd w:val="clear" w:color="auto" w:fill="auto"/>
            <w:vAlign w:val="center"/>
          </w:tcPr>
          <w:p w:rsidR="00191252" w:rsidRPr="003E3FFC" w:rsidRDefault="00191252" w:rsidP="00191252">
            <w:pPr>
              <w:jc w:val="center"/>
              <w:rPr>
                <w:b/>
                <w:bCs/>
              </w:rPr>
            </w:pPr>
            <w:r w:rsidRPr="003E3FFC">
              <w:rPr>
                <w:b/>
                <w:bCs/>
              </w:rPr>
              <w:t xml:space="preserve">Результаты </w:t>
            </w:r>
          </w:p>
          <w:p w:rsidR="00191252" w:rsidRPr="003E3FFC" w:rsidRDefault="00191252" w:rsidP="00191252">
            <w:pPr>
              <w:jc w:val="center"/>
              <w:rPr>
                <w:b/>
                <w:bCs/>
              </w:rPr>
            </w:pPr>
            <w:r w:rsidRPr="003E3FFC">
              <w:rPr>
                <w:b/>
                <w:bCs/>
              </w:rPr>
              <w:t>(освоенные общие компете</w:t>
            </w:r>
            <w:r w:rsidRPr="003E3FFC">
              <w:rPr>
                <w:b/>
                <w:bCs/>
              </w:rPr>
              <w:t>н</w:t>
            </w:r>
            <w:r w:rsidRPr="003E3FFC">
              <w:rPr>
                <w:b/>
                <w:bCs/>
              </w:rPr>
              <w:t>ции)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191252" w:rsidRPr="003E3FFC" w:rsidRDefault="00191252" w:rsidP="00191252">
            <w:pPr>
              <w:jc w:val="center"/>
              <w:rPr>
                <w:bCs/>
              </w:rPr>
            </w:pPr>
            <w:r w:rsidRPr="003E3FFC">
              <w:rPr>
                <w:b/>
              </w:rPr>
              <w:t>Основные показатели оценки р</w:t>
            </w:r>
            <w:r w:rsidRPr="003E3FFC">
              <w:rPr>
                <w:b/>
              </w:rPr>
              <w:t>е</w:t>
            </w:r>
            <w:r w:rsidRPr="003E3FFC">
              <w:rPr>
                <w:b/>
              </w:rPr>
              <w:t>зультата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1252" w:rsidRPr="003E3FFC" w:rsidRDefault="00191252" w:rsidP="00191252">
            <w:pPr>
              <w:jc w:val="center"/>
              <w:rPr>
                <w:b/>
                <w:bCs/>
              </w:rPr>
            </w:pPr>
            <w:r w:rsidRPr="003E3FFC">
              <w:rPr>
                <w:b/>
              </w:rPr>
              <w:t>Формы и мет</w:t>
            </w:r>
            <w:r w:rsidRPr="003E3FFC">
              <w:rPr>
                <w:b/>
              </w:rPr>
              <w:t>о</w:t>
            </w:r>
            <w:r w:rsidRPr="003E3FFC">
              <w:rPr>
                <w:b/>
              </w:rPr>
              <w:t xml:space="preserve">ды контроля и оценки </w:t>
            </w:r>
          </w:p>
        </w:tc>
      </w:tr>
      <w:tr w:rsidR="00191252" w:rsidRPr="003E3FFC" w:rsidTr="00191252">
        <w:trPr>
          <w:trHeight w:val="963"/>
        </w:trPr>
        <w:tc>
          <w:tcPr>
            <w:tcW w:w="3712" w:type="dxa"/>
            <w:shd w:val="clear" w:color="auto" w:fill="auto"/>
          </w:tcPr>
          <w:p w:rsidR="00191252" w:rsidRPr="003E3FFC" w:rsidRDefault="00191252" w:rsidP="00191252">
            <w:r w:rsidRPr="003E3FFC">
              <w:t>ОК 1. Понимать сущность и с</w:t>
            </w:r>
            <w:r w:rsidRPr="003E3FFC">
              <w:t>о</w:t>
            </w:r>
            <w:r w:rsidRPr="003E3FFC">
              <w:t>циальную значимость своей б</w:t>
            </w:r>
            <w:r w:rsidRPr="003E3FFC">
              <w:t>у</w:t>
            </w:r>
            <w:r w:rsidRPr="003E3FFC">
              <w:t>дущей профессии, проявлять к ней устойчивый интерес</w:t>
            </w:r>
          </w:p>
          <w:p w:rsidR="00191252" w:rsidRPr="003E3FFC" w:rsidRDefault="00191252" w:rsidP="00191252">
            <w:pPr>
              <w:pStyle w:val="aff3"/>
              <w:widowControl w:val="0"/>
              <w:tabs>
                <w:tab w:val="left" w:pos="900"/>
              </w:tabs>
              <w:ind w:left="0" w:firstLine="720"/>
              <w:jc w:val="both"/>
              <w:rPr>
                <w:bCs/>
              </w:rPr>
            </w:pPr>
          </w:p>
        </w:tc>
        <w:tc>
          <w:tcPr>
            <w:tcW w:w="3909" w:type="dxa"/>
            <w:shd w:val="clear" w:color="auto" w:fill="auto"/>
          </w:tcPr>
          <w:p w:rsidR="00191252" w:rsidRPr="003E3FFC" w:rsidRDefault="00191252" w:rsidP="00191252">
            <w:pPr>
              <w:jc w:val="both"/>
              <w:rPr>
                <w:bCs/>
              </w:rPr>
            </w:pPr>
            <w:r w:rsidRPr="003E3FFC">
              <w:rPr>
                <w:bCs/>
              </w:rPr>
              <w:t>-участие в работе научно-технических студенческих о</w:t>
            </w:r>
            <w:r w:rsidRPr="003E3FFC">
              <w:rPr>
                <w:bCs/>
              </w:rPr>
              <w:t>б</w:t>
            </w:r>
            <w:r w:rsidRPr="003E3FFC">
              <w:rPr>
                <w:bCs/>
              </w:rPr>
              <w:t>ществ;</w:t>
            </w:r>
          </w:p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-выступления на научно</w:t>
            </w:r>
            <w:r>
              <w:rPr>
                <w:bCs/>
              </w:rPr>
              <w:t>-</w:t>
            </w:r>
            <w:r w:rsidRPr="003E3FFC">
              <w:rPr>
                <w:bCs/>
              </w:rPr>
              <w:t>практиче</w:t>
            </w:r>
            <w:r>
              <w:rPr>
                <w:bCs/>
              </w:rPr>
              <w:t>с</w:t>
            </w:r>
            <w:r w:rsidRPr="003E3FFC">
              <w:rPr>
                <w:bCs/>
              </w:rPr>
              <w:t>ких конференциях;</w:t>
            </w:r>
          </w:p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-участие в конкурсах професси</w:t>
            </w:r>
            <w:r w:rsidRPr="003E3FFC">
              <w:rPr>
                <w:bCs/>
              </w:rPr>
              <w:t>о</w:t>
            </w:r>
            <w:r w:rsidRPr="003E3FFC">
              <w:rPr>
                <w:bCs/>
              </w:rPr>
              <w:t>нального мастерства, выставках, олимпиадах;</w:t>
            </w:r>
          </w:p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-высокие показатели произво</w:t>
            </w:r>
            <w:r w:rsidRPr="003E3FFC">
              <w:rPr>
                <w:bCs/>
              </w:rPr>
              <w:t>д</w:t>
            </w:r>
            <w:r w:rsidRPr="003E3FFC">
              <w:rPr>
                <w:bCs/>
              </w:rPr>
              <w:t>ственной деятельности.</w:t>
            </w:r>
          </w:p>
        </w:tc>
        <w:tc>
          <w:tcPr>
            <w:tcW w:w="1985" w:type="dxa"/>
            <w:shd w:val="clear" w:color="auto" w:fill="auto"/>
          </w:tcPr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Экспертное наблюдение и оценка результ</w:t>
            </w:r>
            <w:r w:rsidRPr="003E3FFC">
              <w:rPr>
                <w:bCs/>
              </w:rPr>
              <w:t>а</w:t>
            </w:r>
            <w:r w:rsidRPr="003E3FFC">
              <w:rPr>
                <w:bCs/>
              </w:rPr>
              <w:t>тов деятельности обучающихся в процессе осво</w:t>
            </w:r>
            <w:r w:rsidRPr="003E3FFC">
              <w:rPr>
                <w:bCs/>
              </w:rPr>
              <w:t>е</w:t>
            </w:r>
            <w:r w:rsidRPr="003E3FFC">
              <w:rPr>
                <w:bCs/>
              </w:rPr>
              <w:t>ния обра</w:t>
            </w:r>
            <w:r>
              <w:rPr>
                <w:bCs/>
              </w:rPr>
              <w:t>зов</w:t>
            </w:r>
            <w:r>
              <w:rPr>
                <w:bCs/>
              </w:rPr>
              <w:t>а</w:t>
            </w:r>
            <w:r>
              <w:rPr>
                <w:bCs/>
              </w:rPr>
              <w:t>тельной пр</w:t>
            </w:r>
            <w:r>
              <w:rPr>
                <w:bCs/>
              </w:rPr>
              <w:t>о</w:t>
            </w:r>
            <w:r>
              <w:rPr>
                <w:bCs/>
              </w:rPr>
              <w:t>граммы;</w:t>
            </w:r>
          </w:p>
          <w:p w:rsidR="00191252" w:rsidRPr="003E3FFC" w:rsidRDefault="00191252" w:rsidP="00FF453A">
            <w:pPr>
              <w:rPr>
                <w:bCs/>
              </w:rPr>
            </w:pPr>
            <w:r>
              <w:rPr>
                <w:bCs/>
              </w:rPr>
              <w:t>Оценка соде</w:t>
            </w:r>
            <w:r>
              <w:rPr>
                <w:bCs/>
              </w:rPr>
              <w:t>р</w:t>
            </w:r>
            <w:r>
              <w:rPr>
                <w:bCs/>
              </w:rPr>
              <w:t>жания портф</w:t>
            </w:r>
            <w:r w:rsidR="00FF453A">
              <w:rPr>
                <w:bCs/>
              </w:rPr>
              <w:t>о</w:t>
            </w:r>
            <w:r>
              <w:rPr>
                <w:bCs/>
              </w:rPr>
              <w:t>лио</w:t>
            </w:r>
          </w:p>
        </w:tc>
      </w:tr>
      <w:tr w:rsidR="00191252" w:rsidRPr="003E3FFC" w:rsidTr="00191252">
        <w:trPr>
          <w:trHeight w:val="637"/>
        </w:trPr>
        <w:tc>
          <w:tcPr>
            <w:tcW w:w="3712" w:type="dxa"/>
            <w:shd w:val="clear" w:color="auto" w:fill="auto"/>
          </w:tcPr>
          <w:p w:rsidR="00191252" w:rsidRPr="003E3FFC" w:rsidRDefault="00191252" w:rsidP="00191252">
            <w:r w:rsidRPr="003E3FFC">
              <w:t>ОК 2. Организовывать собст-венную деятельность, выбирать типовые методы и способы в</w:t>
            </w:r>
            <w:r w:rsidRPr="003E3FFC">
              <w:t>ы</w:t>
            </w:r>
            <w:r w:rsidRPr="003E3FFC">
              <w:t>полнения профессиональных з</w:t>
            </w:r>
            <w:r w:rsidRPr="003E3FFC">
              <w:t>а</w:t>
            </w:r>
            <w:r w:rsidRPr="003E3FFC">
              <w:lastRenderedPageBreak/>
              <w:t xml:space="preserve">дач, оценивать их эффективность и качество. </w:t>
            </w:r>
          </w:p>
        </w:tc>
        <w:tc>
          <w:tcPr>
            <w:tcW w:w="3909" w:type="dxa"/>
            <w:shd w:val="clear" w:color="auto" w:fill="auto"/>
          </w:tcPr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lastRenderedPageBreak/>
              <w:t>-выбор и применение методов и способов решения профессионал</w:t>
            </w:r>
            <w:r w:rsidRPr="003E3FFC">
              <w:rPr>
                <w:bCs/>
              </w:rPr>
              <w:t>ь</w:t>
            </w:r>
            <w:r w:rsidRPr="003E3FFC">
              <w:rPr>
                <w:bCs/>
              </w:rPr>
              <w:t>ных задач, оценка их эффективн</w:t>
            </w:r>
            <w:r w:rsidRPr="003E3FFC">
              <w:rPr>
                <w:bCs/>
              </w:rPr>
              <w:t>о</w:t>
            </w:r>
            <w:r w:rsidRPr="003E3FFC">
              <w:rPr>
                <w:bCs/>
              </w:rPr>
              <w:t>сти и качества.</w:t>
            </w:r>
          </w:p>
        </w:tc>
        <w:tc>
          <w:tcPr>
            <w:tcW w:w="1985" w:type="dxa"/>
            <w:shd w:val="clear" w:color="auto" w:fill="auto"/>
          </w:tcPr>
          <w:p w:rsidR="00191252" w:rsidRPr="003E3FFC" w:rsidRDefault="00191252" w:rsidP="00191252">
            <w:pPr>
              <w:jc w:val="both"/>
              <w:rPr>
                <w:bCs/>
                <w:i/>
              </w:rPr>
            </w:pPr>
            <w:r w:rsidRPr="00E23ACD">
              <w:rPr>
                <w:bCs/>
              </w:rPr>
              <w:t>Мониторинг и рейтинг выпо</w:t>
            </w:r>
            <w:r w:rsidRPr="00E23ACD">
              <w:rPr>
                <w:bCs/>
              </w:rPr>
              <w:t>л</w:t>
            </w:r>
            <w:r w:rsidRPr="00E23ACD">
              <w:rPr>
                <w:bCs/>
              </w:rPr>
              <w:t>нения работ на учебной практ</w:t>
            </w:r>
            <w:r w:rsidRPr="00E23ACD">
              <w:rPr>
                <w:bCs/>
              </w:rPr>
              <w:t>и</w:t>
            </w:r>
            <w:r w:rsidRPr="00E23ACD">
              <w:rPr>
                <w:bCs/>
              </w:rPr>
              <w:lastRenderedPageBreak/>
              <w:t>ке</w:t>
            </w:r>
            <w:r>
              <w:rPr>
                <w:bCs/>
                <w:i/>
              </w:rPr>
              <w:t>.</w:t>
            </w:r>
          </w:p>
        </w:tc>
      </w:tr>
      <w:tr w:rsidR="00191252" w:rsidRPr="003E3FFC" w:rsidTr="00191252">
        <w:trPr>
          <w:trHeight w:val="637"/>
        </w:trPr>
        <w:tc>
          <w:tcPr>
            <w:tcW w:w="3712" w:type="dxa"/>
            <w:shd w:val="clear" w:color="auto" w:fill="auto"/>
          </w:tcPr>
          <w:p w:rsidR="00191252" w:rsidRPr="003E3FFC" w:rsidRDefault="00191252" w:rsidP="00191252">
            <w:pPr>
              <w:pStyle w:val="aff3"/>
              <w:widowControl w:val="0"/>
              <w:ind w:left="0" w:firstLine="0"/>
            </w:pPr>
            <w:r w:rsidRPr="003E3FFC">
              <w:lastRenderedPageBreak/>
              <w:t>ОК3. Принимать решения в ста</w:t>
            </w:r>
            <w:r w:rsidRPr="003E3FFC">
              <w:t>н</w:t>
            </w:r>
            <w:r w:rsidRPr="003E3FFC">
              <w:t>дартных и нестандартных ситу</w:t>
            </w:r>
            <w:r w:rsidRPr="003E3FFC">
              <w:t>а</w:t>
            </w:r>
            <w:r w:rsidRPr="003E3FFC">
              <w:t>циях и нести за них ответстве</w:t>
            </w:r>
            <w:r w:rsidRPr="003E3FFC">
              <w:t>н</w:t>
            </w:r>
            <w:r w:rsidRPr="003E3FFC">
              <w:t xml:space="preserve">ность </w:t>
            </w:r>
          </w:p>
        </w:tc>
        <w:tc>
          <w:tcPr>
            <w:tcW w:w="3909" w:type="dxa"/>
            <w:shd w:val="clear" w:color="auto" w:fill="auto"/>
          </w:tcPr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-анализ профессиональных ситу</w:t>
            </w:r>
            <w:r w:rsidRPr="003E3FFC">
              <w:rPr>
                <w:bCs/>
              </w:rPr>
              <w:t>а</w:t>
            </w:r>
            <w:r w:rsidRPr="003E3FFC">
              <w:rPr>
                <w:bCs/>
              </w:rPr>
              <w:t>ций;</w:t>
            </w:r>
          </w:p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</w:t>
            </w:r>
            <w:r w:rsidRPr="003E3FFC">
              <w:t xml:space="preserve"> решение стандартных и неста</w:t>
            </w:r>
            <w:r w:rsidRPr="003E3FFC">
              <w:t>н</w:t>
            </w:r>
            <w:r w:rsidRPr="003E3FFC">
              <w:t>дартных профессиональных задач</w:t>
            </w:r>
          </w:p>
        </w:tc>
        <w:tc>
          <w:tcPr>
            <w:tcW w:w="1985" w:type="dxa"/>
            <w:shd w:val="clear" w:color="auto" w:fill="auto"/>
          </w:tcPr>
          <w:p w:rsidR="00191252" w:rsidRPr="003E3FFC" w:rsidRDefault="00191252" w:rsidP="00191252">
            <w:pPr>
              <w:jc w:val="both"/>
              <w:rPr>
                <w:bCs/>
                <w:i/>
              </w:rPr>
            </w:pPr>
            <w:r w:rsidRPr="003E3FFC">
              <w:rPr>
                <w:bCs/>
              </w:rPr>
              <w:t>Практические работы на мод</w:t>
            </w:r>
            <w:r w:rsidRPr="003E3FFC">
              <w:rPr>
                <w:bCs/>
              </w:rPr>
              <w:t>е</w:t>
            </w:r>
            <w:r w:rsidRPr="003E3FFC">
              <w:rPr>
                <w:bCs/>
              </w:rPr>
              <w:t>лирование и р</w:t>
            </w:r>
            <w:r w:rsidRPr="003E3FFC">
              <w:rPr>
                <w:bCs/>
              </w:rPr>
              <w:t>е</w:t>
            </w:r>
            <w:r w:rsidRPr="003E3FFC">
              <w:rPr>
                <w:bCs/>
              </w:rPr>
              <w:t>шение неста</w:t>
            </w:r>
            <w:r w:rsidRPr="003E3FFC">
              <w:rPr>
                <w:bCs/>
              </w:rPr>
              <w:t>н</w:t>
            </w:r>
            <w:r w:rsidRPr="003E3FFC">
              <w:rPr>
                <w:bCs/>
              </w:rPr>
              <w:t>дартных ситу</w:t>
            </w:r>
            <w:r w:rsidRPr="003E3FFC">
              <w:rPr>
                <w:bCs/>
              </w:rPr>
              <w:t>а</w:t>
            </w:r>
            <w:r w:rsidRPr="003E3FFC">
              <w:rPr>
                <w:bCs/>
              </w:rPr>
              <w:t>ций.</w:t>
            </w:r>
          </w:p>
        </w:tc>
      </w:tr>
      <w:tr w:rsidR="00191252" w:rsidRPr="003E3FFC" w:rsidTr="00191252">
        <w:trPr>
          <w:trHeight w:val="637"/>
        </w:trPr>
        <w:tc>
          <w:tcPr>
            <w:tcW w:w="3712" w:type="dxa"/>
            <w:shd w:val="clear" w:color="auto" w:fill="auto"/>
          </w:tcPr>
          <w:p w:rsidR="00191252" w:rsidRPr="003E3FFC" w:rsidRDefault="00191252" w:rsidP="00191252">
            <w:r w:rsidRPr="003E3FFC">
              <w:t>ОК 4. Осуществлять поиск и и</w:t>
            </w:r>
            <w:r w:rsidRPr="003E3FFC">
              <w:t>с</w:t>
            </w:r>
            <w:r w:rsidRPr="003E3FFC">
              <w:t>пользование информации, нео</w:t>
            </w:r>
            <w:r w:rsidRPr="003E3FFC">
              <w:t>б</w:t>
            </w:r>
            <w:r w:rsidRPr="003E3FFC">
              <w:t>ходимой для эффективного в</w:t>
            </w:r>
            <w:r w:rsidRPr="003E3FFC">
              <w:t>ы</w:t>
            </w:r>
            <w:r w:rsidRPr="003E3FFC">
              <w:t>полнения профессиональных з</w:t>
            </w:r>
            <w:r w:rsidRPr="003E3FFC">
              <w:t>а</w:t>
            </w:r>
            <w:r w:rsidRPr="003E3FFC">
              <w:t>дач, профессионального и ли</w:t>
            </w:r>
            <w:r w:rsidRPr="003E3FFC">
              <w:t>ч</w:t>
            </w:r>
            <w:r w:rsidRPr="003E3FFC">
              <w:t>ностного развития</w:t>
            </w:r>
          </w:p>
        </w:tc>
        <w:tc>
          <w:tcPr>
            <w:tcW w:w="3909" w:type="dxa"/>
            <w:shd w:val="clear" w:color="auto" w:fill="auto"/>
          </w:tcPr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--эффективный поиск необходимой информации;</w:t>
            </w:r>
          </w:p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-использование различных исто</w:t>
            </w:r>
            <w:r w:rsidRPr="003E3FFC">
              <w:rPr>
                <w:bCs/>
              </w:rPr>
              <w:t>ч</w:t>
            </w:r>
            <w:r w:rsidRPr="003E3FFC">
              <w:rPr>
                <w:bCs/>
              </w:rPr>
              <w:t>ников, включая электронные, при изучении теоретического матери</w:t>
            </w:r>
            <w:r w:rsidRPr="003E3FFC">
              <w:rPr>
                <w:bCs/>
              </w:rPr>
              <w:t>а</w:t>
            </w:r>
            <w:r w:rsidRPr="003E3FFC">
              <w:rPr>
                <w:bCs/>
              </w:rPr>
              <w:t>ла и прохождении различных эт</w:t>
            </w:r>
            <w:r w:rsidRPr="003E3FFC">
              <w:rPr>
                <w:bCs/>
              </w:rPr>
              <w:t>а</w:t>
            </w:r>
            <w:r w:rsidRPr="003E3FFC">
              <w:rPr>
                <w:bCs/>
              </w:rPr>
              <w:t>пов учебной практики</w:t>
            </w:r>
          </w:p>
        </w:tc>
        <w:tc>
          <w:tcPr>
            <w:tcW w:w="1985" w:type="dxa"/>
            <w:shd w:val="clear" w:color="auto" w:fill="auto"/>
          </w:tcPr>
          <w:p w:rsidR="00191252" w:rsidRPr="003E3FFC" w:rsidRDefault="00191252" w:rsidP="00191252">
            <w:pPr>
              <w:jc w:val="both"/>
              <w:rPr>
                <w:bCs/>
              </w:rPr>
            </w:pPr>
            <w:r w:rsidRPr="003E3FFC">
              <w:rPr>
                <w:bCs/>
              </w:rPr>
              <w:t>Подготовка р</w:t>
            </w:r>
            <w:r w:rsidRPr="003E3FFC">
              <w:rPr>
                <w:bCs/>
              </w:rPr>
              <w:t>е</w:t>
            </w:r>
            <w:r w:rsidRPr="003E3FFC">
              <w:rPr>
                <w:bCs/>
              </w:rPr>
              <w:t>фератов, докл</w:t>
            </w:r>
            <w:r w:rsidRPr="003E3FFC">
              <w:rPr>
                <w:bCs/>
              </w:rPr>
              <w:t>а</w:t>
            </w:r>
            <w:r w:rsidRPr="003E3FFC">
              <w:rPr>
                <w:bCs/>
              </w:rPr>
              <w:t xml:space="preserve">дов, </w:t>
            </w:r>
            <w:r w:rsidRPr="003E3FFC">
              <w:t xml:space="preserve"> графич</w:t>
            </w:r>
            <w:r w:rsidRPr="003E3FFC">
              <w:t>е</w:t>
            </w:r>
            <w:r w:rsidRPr="003E3FFC">
              <w:t>ских работ</w:t>
            </w:r>
            <w:r w:rsidRPr="003E3FFC">
              <w:rPr>
                <w:bCs/>
              </w:rPr>
              <w:t>, ку</w:t>
            </w:r>
            <w:r w:rsidRPr="003E3FFC">
              <w:rPr>
                <w:bCs/>
              </w:rPr>
              <w:t>р</w:t>
            </w:r>
            <w:r w:rsidRPr="003E3FFC">
              <w:rPr>
                <w:bCs/>
              </w:rPr>
              <w:t>совых  проектов</w:t>
            </w:r>
          </w:p>
        </w:tc>
      </w:tr>
      <w:tr w:rsidR="00191252" w:rsidRPr="003E3FFC" w:rsidTr="00191252">
        <w:trPr>
          <w:trHeight w:val="280"/>
        </w:trPr>
        <w:tc>
          <w:tcPr>
            <w:tcW w:w="3712" w:type="dxa"/>
            <w:shd w:val="clear" w:color="auto" w:fill="auto"/>
          </w:tcPr>
          <w:p w:rsidR="00191252" w:rsidRPr="003E3FFC" w:rsidRDefault="00191252" w:rsidP="00191252">
            <w:r w:rsidRPr="003E3FFC">
              <w:t>ОК 5. Использовать инфор-мационно - коммуникационные технологии в профессиональной деятельности</w:t>
            </w:r>
          </w:p>
        </w:tc>
        <w:tc>
          <w:tcPr>
            <w:tcW w:w="3909" w:type="dxa"/>
            <w:shd w:val="clear" w:color="auto" w:fill="auto"/>
          </w:tcPr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 использование в учебной и пр</w:t>
            </w:r>
            <w:r w:rsidRPr="003E3FFC">
              <w:rPr>
                <w:bCs/>
              </w:rPr>
              <w:t>о</w:t>
            </w:r>
            <w:r w:rsidRPr="003E3FFC">
              <w:rPr>
                <w:bCs/>
              </w:rPr>
              <w:t>фессиональной  деятельности ра</w:t>
            </w:r>
            <w:r w:rsidRPr="003E3FFC">
              <w:rPr>
                <w:bCs/>
              </w:rPr>
              <w:t>з</w:t>
            </w:r>
            <w:r w:rsidRPr="003E3FFC">
              <w:rPr>
                <w:bCs/>
              </w:rPr>
              <w:t>личных видов программного обе</w:t>
            </w:r>
            <w:r w:rsidRPr="003E3FFC">
              <w:rPr>
                <w:bCs/>
              </w:rPr>
              <w:t>с</w:t>
            </w:r>
            <w:r w:rsidRPr="003E3FFC">
              <w:rPr>
                <w:bCs/>
              </w:rPr>
              <w:t>печения, в том числе специального, при оформлении и презентации всех видов работ</w:t>
            </w:r>
          </w:p>
        </w:tc>
        <w:tc>
          <w:tcPr>
            <w:tcW w:w="1985" w:type="dxa"/>
            <w:shd w:val="clear" w:color="auto" w:fill="auto"/>
          </w:tcPr>
          <w:p w:rsidR="00191252" w:rsidRPr="003E3FFC" w:rsidRDefault="00191252" w:rsidP="00191252">
            <w:pPr>
              <w:ind w:right="-108"/>
            </w:pPr>
            <w:r w:rsidRPr="003E3FFC">
              <w:t>Наблюдение за навыками работы в глобальных и локальных  и</w:t>
            </w:r>
            <w:r w:rsidRPr="003E3FFC">
              <w:t>н</w:t>
            </w:r>
            <w:r w:rsidRPr="003E3FFC">
              <w:t>формационных сетях</w:t>
            </w:r>
          </w:p>
        </w:tc>
      </w:tr>
      <w:tr w:rsidR="00191252" w:rsidRPr="003E3FFC" w:rsidTr="00191252">
        <w:trPr>
          <w:trHeight w:val="637"/>
        </w:trPr>
        <w:tc>
          <w:tcPr>
            <w:tcW w:w="3712" w:type="dxa"/>
            <w:shd w:val="clear" w:color="auto" w:fill="auto"/>
          </w:tcPr>
          <w:p w:rsidR="00191252" w:rsidRPr="003E3FFC" w:rsidRDefault="00191252" w:rsidP="00191252">
            <w:r w:rsidRPr="003E3FFC">
              <w:t>ОК 6. Работать в коллективе и в команде, эффективно общаться с коллегами, руководством, потр</w:t>
            </w:r>
            <w:r w:rsidRPr="003E3FFC">
              <w:t>е</w:t>
            </w:r>
            <w:r w:rsidRPr="003E3FFC">
              <w:t>бителями</w:t>
            </w:r>
          </w:p>
        </w:tc>
        <w:tc>
          <w:tcPr>
            <w:tcW w:w="3909" w:type="dxa"/>
            <w:shd w:val="clear" w:color="auto" w:fill="auto"/>
          </w:tcPr>
          <w:p w:rsidR="00191252" w:rsidRPr="003E3FFC" w:rsidRDefault="00191252" w:rsidP="00191252">
            <w:pPr>
              <w:jc w:val="both"/>
              <w:rPr>
                <w:bCs/>
              </w:rPr>
            </w:pPr>
            <w:r w:rsidRPr="003E3FFC">
              <w:rPr>
                <w:bCs/>
              </w:rPr>
              <w:t>взаимодействие:</w:t>
            </w:r>
          </w:p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 xml:space="preserve"> -с обучающимися при проведении деловых игр, выполнении колле</w:t>
            </w:r>
            <w:r w:rsidRPr="003E3FFC">
              <w:rPr>
                <w:bCs/>
              </w:rPr>
              <w:t>к</w:t>
            </w:r>
            <w:r w:rsidRPr="003E3FFC">
              <w:rPr>
                <w:bCs/>
              </w:rPr>
              <w:t>тивных заданий;</w:t>
            </w:r>
          </w:p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-с преподавателями, мастерами в ходе обучения;</w:t>
            </w:r>
          </w:p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-с потребителями и коллегами в хо-де учебной практики</w:t>
            </w:r>
          </w:p>
        </w:tc>
        <w:tc>
          <w:tcPr>
            <w:tcW w:w="1985" w:type="dxa"/>
            <w:shd w:val="clear" w:color="auto" w:fill="auto"/>
          </w:tcPr>
          <w:p w:rsidR="00191252" w:rsidRPr="003E3FFC" w:rsidRDefault="00191252" w:rsidP="00191252">
            <w:pPr>
              <w:jc w:val="both"/>
              <w:rPr>
                <w:bCs/>
              </w:rPr>
            </w:pPr>
            <w:r w:rsidRPr="003E3FFC">
              <w:rPr>
                <w:bCs/>
              </w:rPr>
              <w:t>Наблюдение за ролью обуча</w:t>
            </w:r>
            <w:r w:rsidRPr="003E3FFC">
              <w:rPr>
                <w:bCs/>
              </w:rPr>
              <w:t>ю</w:t>
            </w:r>
            <w:r w:rsidRPr="003E3FFC">
              <w:rPr>
                <w:bCs/>
              </w:rPr>
              <w:t>щихся в группе;</w:t>
            </w:r>
          </w:p>
          <w:p w:rsidR="00191252" w:rsidRPr="003E3FFC" w:rsidRDefault="00191252" w:rsidP="00191252">
            <w:pPr>
              <w:jc w:val="both"/>
              <w:rPr>
                <w:bCs/>
              </w:rPr>
            </w:pPr>
            <w:r w:rsidRPr="003E3FFC">
              <w:rPr>
                <w:bCs/>
              </w:rPr>
              <w:t>портфолио</w:t>
            </w:r>
          </w:p>
        </w:tc>
      </w:tr>
      <w:tr w:rsidR="00191252" w:rsidRPr="003E3FFC" w:rsidTr="00191252">
        <w:trPr>
          <w:trHeight w:val="637"/>
        </w:trPr>
        <w:tc>
          <w:tcPr>
            <w:tcW w:w="3712" w:type="dxa"/>
            <w:shd w:val="clear" w:color="auto" w:fill="auto"/>
          </w:tcPr>
          <w:p w:rsidR="00191252" w:rsidRPr="003E3FFC" w:rsidRDefault="00191252" w:rsidP="00191252">
            <w:r w:rsidRPr="003E3FFC">
              <w:t>ОК 7 Брать на себя ответстве</w:t>
            </w:r>
            <w:r w:rsidRPr="003E3FFC">
              <w:t>н</w:t>
            </w:r>
            <w:r w:rsidRPr="003E3FFC">
              <w:t>ность за работу членов команды (подчиненных), за результат в</w:t>
            </w:r>
            <w:r w:rsidRPr="003E3FFC">
              <w:t>ы</w:t>
            </w:r>
            <w:r w:rsidRPr="003E3FFC">
              <w:t>полнения заданий</w:t>
            </w:r>
          </w:p>
        </w:tc>
        <w:tc>
          <w:tcPr>
            <w:tcW w:w="3909" w:type="dxa"/>
            <w:shd w:val="clear" w:color="auto" w:fill="auto"/>
          </w:tcPr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-самоанализ и коррекция результ</w:t>
            </w:r>
            <w:r w:rsidRPr="003E3FFC">
              <w:rPr>
                <w:bCs/>
              </w:rPr>
              <w:t>а</w:t>
            </w:r>
            <w:r w:rsidRPr="003E3FFC">
              <w:rPr>
                <w:bCs/>
              </w:rPr>
              <w:t xml:space="preserve">тов собственной деятельности при </w:t>
            </w:r>
          </w:p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выполнении коллективных заданий</w:t>
            </w:r>
          </w:p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-ответственность за результат в</w:t>
            </w:r>
            <w:r w:rsidRPr="003E3FFC">
              <w:rPr>
                <w:bCs/>
              </w:rPr>
              <w:t>ы</w:t>
            </w:r>
            <w:r w:rsidRPr="003E3FFC">
              <w:rPr>
                <w:bCs/>
              </w:rPr>
              <w:t>полнения заданий</w:t>
            </w:r>
          </w:p>
        </w:tc>
        <w:tc>
          <w:tcPr>
            <w:tcW w:w="1985" w:type="dxa"/>
            <w:shd w:val="clear" w:color="auto" w:fill="auto"/>
          </w:tcPr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деловые игры</w:t>
            </w:r>
          </w:p>
          <w:p w:rsidR="00191252" w:rsidRPr="003E3FFC" w:rsidRDefault="00191252" w:rsidP="00191252">
            <w:pPr>
              <w:jc w:val="both"/>
              <w:rPr>
                <w:bCs/>
              </w:rPr>
            </w:pPr>
            <w:r w:rsidRPr="003E3FFC">
              <w:rPr>
                <w:bCs/>
              </w:rPr>
              <w:t>- моделирование социальных и профессионал</w:t>
            </w:r>
            <w:r w:rsidRPr="003E3FFC">
              <w:rPr>
                <w:bCs/>
              </w:rPr>
              <w:t>ь</w:t>
            </w:r>
            <w:r w:rsidRPr="003E3FFC">
              <w:rPr>
                <w:bCs/>
              </w:rPr>
              <w:t>ных качеств обучающегося;</w:t>
            </w:r>
          </w:p>
          <w:p w:rsidR="00191252" w:rsidRPr="003E3FFC" w:rsidRDefault="00191252" w:rsidP="00191252">
            <w:pPr>
              <w:jc w:val="both"/>
              <w:rPr>
                <w:bCs/>
                <w:i/>
              </w:rPr>
            </w:pPr>
            <w:r w:rsidRPr="003E3FFC">
              <w:rPr>
                <w:bCs/>
              </w:rPr>
              <w:t>портфолио</w:t>
            </w:r>
          </w:p>
        </w:tc>
      </w:tr>
      <w:tr w:rsidR="00191252" w:rsidRPr="003E3FFC" w:rsidTr="00191252">
        <w:trPr>
          <w:trHeight w:val="637"/>
        </w:trPr>
        <w:tc>
          <w:tcPr>
            <w:tcW w:w="3712" w:type="dxa"/>
            <w:shd w:val="clear" w:color="auto" w:fill="auto"/>
          </w:tcPr>
          <w:p w:rsidR="00191252" w:rsidRPr="003E3FFC" w:rsidRDefault="00191252" w:rsidP="00191252">
            <w:pPr>
              <w:pStyle w:val="aff3"/>
              <w:widowControl w:val="0"/>
              <w:ind w:left="0" w:firstLine="0"/>
            </w:pPr>
            <w:r w:rsidRPr="003E3FFC">
              <w:t>ОК8 .Самостоятельно определять задачи профессионального и личностного развития, занимат</w:t>
            </w:r>
            <w:r w:rsidRPr="003E3FFC">
              <w:t>ь</w:t>
            </w:r>
            <w:r w:rsidRPr="003E3FFC">
              <w:t>ся самообразованием, осознанно планировать повышение квал</w:t>
            </w:r>
            <w:r w:rsidRPr="003E3FFC">
              <w:t>и</w:t>
            </w:r>
            <w:r w:rsidRPr="003E3FFC">
              <w:t xml:space="preserve">фикации </w:t>
            </w:r>
          </w:p>
        </w:tc>
        <w:tc>
          <w:tcPr>
            <w:tcW w:w="3909" w:type="dxa"/>
            <w:shd w:val="clear" w:color="auto" w:fill="auto"/>
          </w:tcPr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-планирование и качественное в</w:t>
            </w:r>
            <w:r w:rsidRPr="003E3FFC">
              <w:rPr>
                <w:bCs/>
              </w:rPr>
              <w:t>ы</w:t>
            </w:r>
            <w:r w:rsidRPr="003E3FFC">
              <w:rPr>
                <w:bCs/>
              </w:rPr>
              <w:t>полнение заданий для самосто</w:t>
            </w:r>
            <w:r w:rsidRPr="003E3FFC">
              <w:rPr>
                <w:bCs/>
              </w:rPr>
              <w:t>я</w:t>
            </w:r>
            <w:r w:rsidRPr="003E3FFC">
              <w:rPr>
                <w:bCs/>
              </w:rPr>
              <w:t xml:space="preserve">тельной работы при </w:t>
            </w:r>
            <w:r>
              <w:rPr>
                <w:bCs/>
              </w:rPr>
              <w:t>прохож</w:t>
            </w:r>
            <w:r w:rsidRPr="003E3FFC">
              <w:rPr>
                <w:bCs/>
              </w:rPr>
              <w:t>дении учебной практики;</w:t>
            </w:r>
          </w:p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-определение этапов и содержания работы по реализации самообраз</w:t>
            </w:r>
            <w:r w:rsidRPr="003E3FFC">
              <w:rPr>
                <w:bCs/>
              </w:rPr>
              <w:t>о</w:t>
            </w:r>
            <w:r w:rsidRPr="003E3FFC">
              <w:rPr>
                <w:bCs/>
              </w:rPr>
              <w:t>вания;</w:t>
            </w:r>
          </w:p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-обучение на курсах дополнител</w:t>
            </w:r>
            <w:r w:rsidRPr="003E3FFC">
              <w:rPr>
                <w:bCs/>
              </w:rPr>
              <w:t>ь</w:t>
            </w:r>
            <w:r w:rsidRPr="003E3FFC">
              <w:rPr>
                <w:bCs/>
              </w:rPr>
              <w:t xml:space="preserve">ной профессиональной </w:t>
            </w:r>
          </w:p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подготовки.</w:t>
            </w:r>
          </w:p>
        </w:tc>
        <w:tc>
          <w:tcPr>
            <w:tcW w:w="1985" w:type="dxa"/>
            <w:shd w:val="clear" w:color="auto" w:fill="auto"/>
          </w:tcPr>
          <w:p w:rsidR="00191252" w:rsidRPr="003E3FFC" w:rsidRDefault="00191252" w:rsidP="00191252">
            <w:pPr>
              <w:jc w:val="both"/>
              <w:rPr>
                <w:bCs/>
              </w:rPr>
            </w:pPr>
            <w:r w:rsidRPr="003E3FFC">
              <w:rPr>
                <w:bCs/>
              </w:rPr>
              <w:t>Контроль граф</w:t>
            </w:r>
            <w:r w:rsidRPr="003E3FFC">
              <w:rPr>
                <w:bCs/>
              </w:rPr>
              <w:t>и</w:t>
            </w:r>
            <w:r w:rsidRPr="003E3FFC">
              <w:rPr>
                <w:bCs/>
              </w:rPr>
              <w:t xml:space="preserve">ка выполнения </w:t>
            </w:r>
          </w:p>
          <w:p w:rsidR="00191252" w:rsidRPr="003E3FFC" w:rsidRDefault="00FF453A" w:rsidP="00191252">
            <w:pPr>
              <w:jc w:val="both"/>
              <w:rPr>
                <w:bCs/>
              </w:rPr>
            </w:pPr>
            <w:r w:rsidRPr="003E3FFC">
              <w:rPr>
                <w:bCs/>
              </w:rPr>
              <w:t>И</w:t>
            </w:r>
            <w:r w:rsidR="00191252" w:rsidRPr="003E3FFC">
              <w:rPr>
                <w:bCs/>
              </w:rPr>
              <w:t>ндивидуальной</w:t>
            </w:r>
            <w:r>
              <w:rPr>
                <w:bCs/>
              </w:rPr>
              <w:t xml:space="preserve"> </w:t>
            </w:r>
            <w:r w:rsidR="00191252" w:rsidRPr="003E3FFC">
              <w:rPr>
                <w:bCs/>
              </w:rPr>
              <w:t xml:space="preserve">самостоятельной </w:t>
            </w:r>
          </w:p>
          <w:p w:rsidR="00191252" w:rsidRPr="003E3FFC" w:rsidRDefault="00191252" w:rsidP="00191252">
            <w:pPr>
              <w:jc w:val="both"/>
              <w:rPr>
                <w:bCs/>
              </w:rPr>
            </w:pPr>
            <w:r w:rsidRPr="003E3FFC">
              <w:rPr>
                <w:bCs/>
              </w:rPr>
              <w:t>работы обуча</w:t>
            </w:r>
            <w:r w:rsidRPr="003E3FFC">
              <w:rPr>
                <w:bCs/>
              </w:rPr>
              <w:t>ю</w:t>
            </w:r>
            <w:r w:rsidRPr="003E3FFC">
              <w:rPr>
                <w:bCs/>
              </w:rPr>
              <w:t>щегося;</w:t>
            </w:r>
          </w:p>
          <w:p w:rsidR="00191252" w:rsidRPr="003E3FFC" w:rsidRDefault="00191252" w:rsidP="00191252">
            <w:pPr>
              <w:jc w:val="both"/>
              <w:rPr>
                <w:bCs/>
              </w:rPr>
            </w:pPr>
            <w:r w:rsidRPr="003E3FFC">
              <w:rPr>
                <w:bCs/>
              </w:rPr>
              <w:t>Открытые защ</w:t>
            </w:r>
            <w:r w:rsidRPr="003E3FFC">
              <w:rPr>
                <w:bCs/>
              </w:rPr>
              <w:t>и</w:t>
            </w:r>
            <w:r w:rsidRPr="003E3FFC">
              <w:rPr>
                <w:bCs/>
              </w:rPr>
              <w:t>ты творческих и проектных р</w:t>
            </w:r>
            <w:r w:rsidRPr="003E3FFC">
              <w:rPr>
                <w:bCs/>
              </w:rPr>
              <w:t>а</w:t>
            </w:r>
            <w:r w:rsidRPr="003E3FFC">
              <w:rPr>
                <w:bCs/>
              </w:rPr>
              <w:t>бот;</w:t>
            </w:r>
          </w:p>
          <w:p w:rsidR="00191252" w:rsidRPr="003E3FFC" w:rsidRDefault="00191252" w:rsidP="00191252">
            <w:pPr>
              <w:ind w:right="-108"/>
              <w:jc w:val="both"/>
              <w:rPr>
                <w:bCs/>
                <w:i/>
              </w:rPr>
            </w:pPr>
            <w:r w:rsidRPr="003E3FFC">
              <w:rPr>
                <w:bCs/>
              </w:rPr>
              <w:t>Сдача квалиф</w:t>
            </w:r>
            <w:r w:rsidRPr="003E3FFC">
              <w:rPr>
                <w:bCs/>
              </w:rPr>
              <w:t>и</w:t>
            </w:r>
            <w:r>
              <w:rPr>
                <w:bCs/>
              </w:rPr>
              <w:t>ка</w:t>
            </w:r>
            <w:r w:rsidRPr="003E3FFC">
              <w:rPr>
                <w:bCs/>
              </w:rPr>
              <w:t>ци</w:t>
            </w:r>
            <w:r>
              <w:rPr>
                <w:bCs/>
              </w:rPr>
              <w:t>о</w:t>
            </w:r>
            <w:r w:rsidRPr="003E3FFC">
              <w:rPr>
                <w:bCs/>
              </w:rPr>
              <w:t>нных экз</w:t>
            </w:r>
            <w:r w:rsidRPr="003E3FFC">
              <w:rPr>
                <w:bCs/>
              </w:rPr>
              <w:t>а</w:t>
            </w:r>
            <w:r w:rsidRPr="003E3FFC">
              <w:rPr>
                <w:bCs/>
              </w:rPr>
              <w:t xml:space="preserve">менов и зачётов </w:t>
            </w:r>
          </w:p>
        </w:tc>
      </w:tr>
      <w:tr w:rsidR="00191252" w:rsidRPr="003E3FFC" w:rsidTr="00191252">
        <w:trPr>
          <w:trHeight w:val="637"/>
        </w:trPr>
        <w:tc>
          <w:tcPr>
            <w:tcW w:w="3712" w:type="dxa"/>
            <w:shd w:val="clear" w:color="auto" w:fill="auto"/>
          </w:tcPr>
          <w:p w:rsidR="00191252" w:rsidRPr="003E3FFC" w:rsidRDefault="00191252" w:rsidP="00191252">
            <w:r w:rsidRPr="003E3FFC">
              <w:lastRenderedPageBreak/>
              <w:t>ОК 9. Ориентироваться в услов</w:t>
            </w:r>
            <w:r w:rsidRPr="003E3FFC">
              <w:t>и</w:t>
            </w:r>
            <w:r w:rsidRPr="003E3FFC">
              <w:t xml:space="preserve">ях частой смены </w:t>
            </w:r>
          </w:p>
          <w:p w:rsidR="00191252" w:rsidRPr="003E3FFC" w:rsidRDefault="00191252" w:rsidP="00191252">
            <w:r w:rsidRPr="003E3FFC">
              <w:t>технологий в профессиональной деятельности</w:t>
            </w:r>
          </w:p>
        </w:tc>
        <w:tc>
          <w:tcPr>
            <w:tcW w:w="3909" w:type="dxa"/>
            <w:shd w:val="clear" w:color="auto" w:fill="auto"/>
          </w:tcPr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-адаптация к изменяющимся усл</w:t>
            </w:r>
            <w:r w:rsidRPr="003E3FFC">
              <w:rPr>
                <w:bCs/>
              </w:rPr>
              <w:t>о</w:t>
            </w:r>
            <w:r w:rsidRPr="003E3FFC">
              <w:rPr>
                <w:bCs/>
              </w:rPr>
              <w:t>виям профессиональной деятельн</w:t>
            </w:r>
            <w:r w:rsidRPr="003E3FFC">
              <w:rPr>
                <w:bCs/>
              </w:rPr>
              <w:t>о</w:t>
            </w:r>
            <w:r w:rsidRPr="003E3FFC">
              <w:rPr>
                <w:bCs/>
              </w:rPr>
              <w:t>сти;</w:t>
            </w:r>
          </w:p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-использование «элементов реал</w:t>
            </w:r>
            <w:r w:rsidRPr="003E3FFC">
              <w:rPr>
                <w:bCs/>
              </w:rPr>
              <w:t>ь</w:t>
            </w:r>
            <w:r w:rsidRPr="003E3FFC">
              <w:rPr>
                <w:bCs/>
              </w:rPr>
              <w:t>ности» в работах обучающихся</w:t>
            </w:r>
          </w:p>
        </w:tc>
        <w:tc>
          <w:tcPr>
            <w:tcW w:w="1985" w:type="dxa"/>
            <w:shd w:val="clear" w:color="auto" w:fill="auto"/>
          </w:tcPr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Учебно –практические конференции; профессионал</w:t>
            </w:r>
            <w:r w:rsidRPr="003E3FFC">
              <w:rPr>
                <w:bCs/>
              </w:rPr>
              <w:t>ь</w:t>
            </w:r>
            <w:r w:rsidRPr="003E3FFC">
              <w:rPr>
                <w:bCs/>
              </w:rPr>
              <w:t>ного мастерства;</w:t>
            </w:r>
          </w:p>
          <w:p w:rsidR="00191252" w:rsidRPr="003E3FFC" w:rsidRDefault="00191252" w:rsidP="00191252">
            <w:pPr>
              <w:rPr>
                <w:bCs/>
              </w:rPr>
            </w:pPr>
            <w:r w:rsidRPr="003E3FFC">
              <w:rPr>
                <w:bCs/>
              </w:rPr>
              <w:t>Экспертная оценка  по ит</w:t>
            </w:r>
            <w:r w:rsidRPr="003E3FFC">
              <w:rPr>
                <w:bCs/>
              </w:rPr>
              <w:t>о</w:t>
            </w:r>
            <w:r w:rsidRPr="003E3FFC">
              <w:rPr>
                <w:bCs/>
              </w:rPr>
              <w:t>гам прохожд</w:t>
            </w:r>
            <w:r w:rsidRPr="003E3FFC">
              <w:rPr>
                <w:bCs/>
              </w:rPr>
              <w:t>е</w:t>
            </w:r>
            <w:r w:rsidRPr="003E3FFC">
              <w:rPr>
                <w:bCs/>
              </w:rPr>
              <w:t>ния ученой практики</w:t>
            </w:r>
          </w:p>
        </w:tc>
      </w:tr>
    </w:tbl>
    <w:p w:rsidR="00191252" w:rsidRDefault="00191252" w:rsidP="00191252"/>
    <w:p w:rsidR="008831A8" w:rsidRDefault="008831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76C1" w:rsidRPr="005053BA" w:rsidRDefault="001776C1" w:rsidP="001776C1">
      <w:pPr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  <w:r w:rsidRPr="005053BA">
        <w:rPr>
          <w:b/>
          <w:caps/>
          <w:sz w:val="28"/>
          <w:szCs w:val="28"/>
        </w:rPr>
        <w:lastRenderedPageBreak/>
        <w:t>ТАМБОВСКОЕ ОБЛАСТНОЕ ГОСУДАРСТВЕННОЕ БЮДЖЕТНОЕ профессиональное ОБРАЗОВАТЕЛЬНОЕ УЧРЕЖДЕНИЕ</w:t>
      </w:r>
    </w:p>
    <w:p w:rsidR="001776C1" w:rsidRPr="005053BA" w:rsidRDefault="001776C1" w:rsidP="001776C1">
      <w:pPr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  <w:r w:rsidRPr="005053BA">
        <w:rPr>
          <w:b/>
          <w:caps/>
          <w:sz w:val="28"/>
          <w:szCs w:val="28"/>
        </w:rPr>
        <w:t>«МНОГООТРАСЛЕВОЙ Колледж»</w:t>
      </w:r>
    </w:p>
    <w:p w:rsidR="001776C1" w:rsidRPr="005053BA" w:rsidRDefault="001776C1" w:rsidP="001776C1">
      <w:pPr>
        <w:suppressAutoHyphens/>
        <w:autoSpaceDE w:val="0"/>
        <w:autoSpaceDN w:val="0"/>
        <w:adjustRightInd w:val="0"/>
        <w:spacing w:after="120" w:line="23" w:lineRule="atLeast"/>
        <w:ind w:firstLine="709"/>
        <w:jc w:val="right"/>
        <w:rPr>
          <w:caps/>
          <w:sz w:val="28"/>
          <w:szCs w:val="28"/>
        </w:rPr>
      </w:pPr>
    </w:p>
    <w:p w:rsidR="001776C1" w:rsidRPr="008546F4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776C1" w:rsidRPr="008546F4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776C1" w:rsidRPr="008546F4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776C1" w:rsidRPr="008546F4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776C1" w:rsidRPr="008546F4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776C1" w:rsidRPr="008546F4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776C1" w:rsidRPr="008546F4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776C1" w:rsidRPr="008546F4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776C1" w:rsidRPr="008546F4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776C1" w:rsidRPr="008546F4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</w:p>
    <w:p w:rsidR="001776C1" w:rsidRPr="008546F4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center"/>
        <w:rPr>
          <w:b/>
          <w:caps/>
          <w:sz w:val="28"/>
          <w:szCs w:val="28"/>
        </w:rPr>
      </w:pPr>
      <w:r w:rsidRPr="008546F4">
        <w:rPr>
          <w:b/>
          <w:caps/>
          <w:sz w:val="28"/>
          <w:szCs w:val="28"/>
        </w:rPr>
        <w:t>РАБОЧАЯ ПРОГРАММа ПРЕДДИПЛОМНОЙ ПРАКТИКИ</w:t>
      </w:r>
    </w:p>
    <w:p w:rsidR="001776C1" w:rsidRPr="008546F4" w:rsidRDefault="001776C1" w:rsidP="001776C1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76C1" w:rsidRPr="008546F4" w:rsidRDefault="001776C1" w:rsidP="001776C1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  <w:r w:rsidRPr="008546F4">
        <w:rPr>
          <w:rStyle w:val="24"/>
          <w:rFonts w:ascii="Times New Roman" w:hAnsi="Times New Roman" w:cs="Times New Roman"/>
          <w:bCs w:val="0"/>
          <w:sz w:val="28"/>
          <w:szCs w:val="28"/>
        </w:rPr>
        <w:t>Специальность 07.02.01 Архитектура</w:t>
      </w:r>
    </w:p>
    <w:p w:rsidR="001776C1" w:rsidRPr="008546F4" w:rsidRDefault="001776C1" w:rsidP="001776C1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76C1" w:rsidRPr="008546F4" w:rsidRDefault="001776C1" w:rsidP="001776C1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76C1" w:rsidRPr="008546F4" w:rsidRDefault="001776C1" w:rsidP="001776C1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76C1" w:rsidRPr="008546F4" w:rsidRDefault="001776C1" w:rsidP="001776C1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76C1" w:rsidRPr="008546F4" w:rsidRDefault="001776C1" w:rsidP="001776C1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76C1" w:rsidRPr="008546F4" w:rsidRDefault="001776C1" w:rsidP="001776C1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76C1" w:rsidRPr="008546F4" w:rsidRDefault="001776C1" w:rsidP="001776C1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76C1" w:rsidRPr="008546F4" w:rsidRDefault="001776C1" w:rsidP="001776C1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76C1" w:rsidRPr="008546F4" w:rsidRDefault="001776C1" w:rsidP="001776C1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76C1" w:rsidRPr="008546F4" w:rsidRDefault="001776C1" w:rsidP="001776C1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76C1" w:rsidRPr="008546F4" w:rsidRDefault="001776C1" w:rsidP="001776C1">
      <w:pPr>
        <w:pStyle w:val="33"/>
        <w:shd w:val="clear" w:color="auto" w:fill="auto"/>
        <w:spacing w:line="360" w:lineRule="auto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76C1" w:rsidRPr="008546F4" w:rsidRDefault="001776C1" w:rsidP="001776C1">
      <w:pPr>
        <w:pStyle w:val="33"/>
        <w:shd w:val="clear" w:color="auto" w:fill="auto"/>
        <w:spacing w:line="360" w:lineRule="exact"/>
        <w:jc w:val="center"/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</w:pPr>
      <w:r w:rsidRPr="008546F4">
        <w:rPr>
          <w:rStyle w:val="24"/>
          <w:rFonts w:ascii="Times New Roman" w:hAnsi="Times New Roman" w:cs="Times New Roman"/>
          <w:sz w:val="28"/>
          <w:szCs w:val="28"/>
        </w:rPr>
        <w:t>Моршанск, 2020</w:t>
      </w:r>
    </w:p>
    <w:p w:rsidR="001776C1" w:rsidRPr="008546F4" w:rsidRDefault="001776C1" w:rsidP="001776C1">
      <w:pPr>
        <w:rPr>
          <w:rStyle w:val="24"/>
          <w:rFonts w:ascii="Times New Roman" w:eastAsia="Arial Unicode MS" w:hAnsi="Times New Roman" w:cs="Times New Roman"/>
          <w:sz w:val="28"/>
          <w:szCs w:val="28"/>
        </w:rPr>
      </w:pPr>
      <w:r w:rsidRPr="008546F4">
        <w:rPr>
          <w:rStyle w:val="24"/>
          <w:rFonts w:ascii="Times New Roman" w:eastAsia="Arial Unicode MS" w:hAnsi="Times New Roman" w:cs="Times New Roman"/>
          <w:b w:val="0"/>
          <w:bCs w:val="0"/>
          <w:sz w:val="28"/>
          <w:szCs w:val="28"/>
        </w:rPr>
        <w:br w:type="page"/>
      </w:r>
    </w:p>
    <w:tbl>
      <w:tblPr>
        <w:tblW w:w="8982" w:type="dxa"/>
        <w:tblLook w:val="01E0" w:firstRow="1" w:lastRow="1" w:firstColumn="1" w:lastColumn="1" w:noHBand="0" w:noVBand="0"/>
      </w:tblPr>
      <w:tblGrid>
        <w:gridCol w:w="4094"/>
        <w:gridCol w:w="567"/>
        <w:gridCol w:w="4321"/>
      </w:tblGrid>
      <w:tr w:rsidR="001776C1" w:rsidRPr="005053BA" w:rsidTr="00785D2E">
        <w:tc>
          <w:tcPr>
            <w:tcW w:w="4094" w:type="dxa"/>
          </w:tcPr>
          <w:p w:rsidR="001776C1" w:rsidRPr="005053BA" w:rsidRDefault="001776C1" w:rsidP="00785D2E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5053BA">
              <w:rPr>
                <w:bCs/>
                <w:sz w:val="28"/>
                <w:szCs w:val="28"/>
              </w:rPr>
              <w:lastRenderedPageBreak/>
              <w:br w:type="page"/>
            </w:r>
            <w:r w:rsidRPr="005053BA">
              <w:rPr>
                <w:b/>
                <w:sz w:val="28"/>
                <w:szCs w:val="28"/>
              </w:rPr>
              <w:t>ОДОБРЕНО</w:t>
            </w:r>
          </w:p>
          <w:p w:rsidR="001776C1" w:rsidRPr="005053BA" w:rsidRDefault="001776C1" w:rsidP="00785D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Предметной (цикловой) коми</w:t>
            </w:r>
            <w:r w:rsidRPr="005053BA">
              <w:rPr>
                <w:sz w:val="28"/>
                <w:szCs w:val="28"/>
              </w:rPr>
              <w:t>с</w:t>
            </w:r>
            <w:r w:rsidRPr="005053BA">
              <w:rPr>
                <w:sz w:val="28"/>
                <w:szCs w:val="28"/>
              </w:rPr>
              <w:t xml:space="preserve">сией </w:t>
            </w:r>
            <w:r>
              <w:rPr>
                <w:sz w:val="28"/>
                <w:szCs w:val="28"/>
              </w:rPr>
              <w:t>специальных архитекту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и строительных дисциплин</w:t>
            </w:r>
          </w:p>
          <w:p w:rsidR="001776C1" w:rsidRPr="005053BA" w:rsidRDefault="001776C1" w:rsidP="00785D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протокол №___</w:t>
            </w:r>
          </w:p>
          <w:p w:rsidR="001776C1" w:rsidRPr="005053BA" w:rsidRDefault="001776C1" w:rsidP="00785D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от«___»________20__ г.</w:t>
            </w:r>
          </w:p>
          <w:p w:rsidR="001776C1" w:rsidRPr="005053BA" w:rsidRDefault="001776C1" w:rsidP="00785D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Председатель предметной (ци</w:t>
            </w:r>
            <w:r w:rsidRPr="005053BA">
              <w:rPr>
                <w:sz w:val="28"/>
                <w:szCs w:val="28"/>
              </w:rPr>
              <w:t>к</w:t>
            </w:r>
            <w:r w:rsidRPr="005053BA">
              <w:rPr>
                <w:sz w:val="28"/>
                <w:szCs w:val="28"/>
              </w:rPr>
              <w:t>ловой) комиссии</w:t>
            </w:r>
          </w:p>
          <w:p w:rsidR="001776C1" w:rsidRPr="005053BA" w:rsidRDefault="001776C1" w:rsidP="00785D2E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______________/</w:t>
            </w:r>
            <w:r w:rsidRPr="00156524">
              <w:rPr>
                <w:sz w:val="28"/>
                <w:szCs w:val="28"/>
              </w:rPr>
              <w:t>Кулешова Н.Ю</w:t>
            </w:r>
          </w:p>
        </w:tc>
        <w:tc>
          <w:tcPr>
            <w:tcW w:w="567" w:type="dxa"/>
          </w:tcPr>
          <w:p w:rsidR="001776C1" w:rsidRPr="005053BA" w:rsidRDefault="001776C1" w:rsidP="00785D2E">
            <w:pPr>
              <w:spacing w:line="23" w:lineRule="atLeast"/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1776C1" w:rsidRPr="005053BA" w:rsidRDefault="001776C1" w:rsidP="00785D2E">
            <w:pPr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1776C1" w:rsidRPr="005053BA" w:rsidRDefault="001776C1" w:rsidP="00785D2E">
            <w:pPr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1776C1" w:rsidRPr="005053BA" w:rsidRDefault="001776C1" w:rsidP="00785D2E">
            <w:pPr>
              <w:tabs>
                <w:tab w:val="left" w:pos="7232"/>
              </w:tabs>
              <w:spacing w:line="23" w:lineRule="atLeast"/>
              <w:ind w:firstLine="709"/>
              <w:jc w:val="right"/>
              <w:rPr>
                <w:sz w:val="28"/>
                <w:szCs w:val="28"/>
              </w:rPr>
            </w:pPr>
          </w:p>
          <w:p w:rsidR="001776C1" w:rsidRPr="005053BA" w:rsidRDefault="001776C1" w:rsidP="00785D2E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4321" w:type="dxa"/>
          </w:tcPr>
          <w:p w:rsidR="001776C1" w:rsidRPr="005053BA" w:rsidRDefault="001776C1" w:rsidP="00785D2E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5053BA">
              <w:rPr>
                <w:b/>
                <w:sz w:val="28"/>
                <w:szCs w:val="28"/>
              </w:rPr>
              <w:t>УТВЕРЖДАЮ</w:t>
            </w:r>
          </w:p>
          <w:p w:rsidR="001776C1" w:rsidRPr="005053BA" w:rsidRDefault="001776C1" w:rsidP="00785D2E">
            <w:pPr>
              <w:spacing w:line="23" w:lineRule="atLeast"/>
              <w:jc w:val="right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Зам. директора по УПР</w:t>
            </w:r>
          </w:p>
          <w:p w:rsidR="001776C1" w:rsidRPr="005053BA" w:rsidRDefault="001776C1" w:rsidP="00785D2E">
            <w:pPr>
              <w:spacing w:line="23" w:lineRule="atLeast"/>
              <w:jc w:val="right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>______________ Т.Г. Парамзина</w:t>
            </w:r>
          </w:p>
          <w:p w:rsidR="001776C1" w:rsidRPr="005053BA" w:rsidRDefault="001776C1" w:rsidP="00785D2E">
            <w:pPr>
              <w:tabs>
                <w:tab w:val="left" w:pos="7232"/>
              </w:tabs>
              <w:spacing w:line="23" w:lineRule="atLeast"/>
              <w:jc w:val="right"/>
              <w:rPr>
                <w:sz w:val="28"/>
                <w:szCs w:val="28"/>
              </w:rPr>
            </w:pPr>
            <w:r w:rsidRPr="005053BA">
              <w:rPr>
                <w:sz w:val="28"/>
                <w:szCs w:val="28"/>
              </w:rPr>
              <w:t xml:space="preserve"> «_____»_________________2020г.</w:t>
            </w:r>
          </w:p>
          <w:p w:rsidR="001776C1" w:rsidRPr="005053BA" w:rsidRDefault="001776C1" w:rsidP="00785D2E">
            <w:pPr>
              <w:spacing w:line="23" w:lineRule="atLeast"/>
              <w:rPr>
                <w:sz w:val="28"/>
                <w:szCs w:val="28"/>
              </w:rPr>
            </w:pPr>
          </w:p>
        </w:tc>
      </w:tr>
    </w:tbl>
    <w:p w:rsidR="001776C1" w:rsidRDefault="001776C1" w:rsidP="001776C1">
      <w:pPr>
        <w:pStyle w:val="33"/>
        <w:shd w:val="clear" w:color="auto" w:fill="auto"/>
        <w:spacing w:line="360" w:lineRule="exact"/>
        <w:jc w:val="center"/>
        <w:rPr>
          <w:rStyle w:val="24"/>
          <w:b w:val="0"/>
          <w:bCs w:val="0"/>
        </w:rPr>
      </w:pPr>
    </w:p>
    <w:p w:rsidR="001776C1" w:rsidRPr="00156524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776C1" w:rsidRPr="00156524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776C1" w:rsidRPr="005053BA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 w:rsidRPr="005053BA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преддипломной практики разработана</w:t>
      </w:r>
      <w:r w:rsidRPr="005053BA">
        <w:rPr>
          <w:sz w:val="28"/>
          <w:szCs w:val="28"/>
        </w:rPr>
        <w:t xml:space="preserve"> на основе Федерального государственного образовательного стандарта (далее – ФГОС) среднего профессионального образования (далее СПО)</w:t>
      </w:r>
      <w:r>
        <w:rPr>
          <w:sz w:val="28"/>
          <w:szCs w:val="28"/>
        </w:rPr>
        <w:t xml:space="preserve"> </w:t>
      </w:r>
      <w:r w:rsidRPr="005053BA">
        <w:rPr>
          <w:sz w:val="28"/>
          <w:szCs w:val="28"/>
        </w:rPr>
        <w:t xml:space="preserve">по специальности </w:t>
      </w:r>
      <w:r w:rsidRPr="005053BA">
        <w:rPr>
          <w:sz w:val="28"/>
          <w:szCs w:val="28"/>
          <w:u w:val="single"/>
        </w:rPr>
        <w:t>07.02.01Архитектура.</w:t>
      </w:r>
    </w:p>
    <w:p w:rsidR="001776C1" w:rsidRPr="005053BA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76" w:lineRule="auto"/>
        <w:ind w:firstLine="709"/>
        <w:rPr>
          <w:i/>
          <w:sz w:val="28"/>
          <w:szCs w:val="28"/>
          <w:vertAlign w:val="superscript"/>
        </w:rPr>
      </w:pPr>
    </w:p>
    <w:p w:rsidR="001776C1" w:rsidRPr="005053BA" w:rsidRDefault="001776C1" w:rsidP="001776C1">
      <w:pPr>
        <w:suppressAutoHyphens/>
        <w:autoSpaceDE w:val="0"/>
        <w:autoSpaceDN w:val="0"/>
        <w:adjustRightInd w:val="0"/>
        <w:spacing w:after="120" w:line="276" w:lineRule="auto"/>
        <w:ind w:firstLine="709"/>
        <w:jc w:val="both"/>
        <w:rPr>
          <w:caps/>
          <w:sz w:val="28"/>
          <w:szCs w:val="28"/>
        </w:rPr>
      </w:pPr>
      <w:r w:rsidRPr="005053BA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5053BA">
        <w:rPr>
          <w:caps/>
          <w:sz w:val="28"/>
          <w:szCs w:val="28"/>
        </w:rPr>
        <w:t>«</w:t>
      </w:r>
      <w:r w:rsidRPr="005053BA">
        <w:rPr>
          <w:sz w:val="28"/>
          <w:szCs w:val="28"/>
        </w:rPr>
        <w:t>Многоотраслевой колледж</w:t>
      </w:r>
      <w:r w:rsidRPr="005053BA">
        <w:rPr>
          <w:caps/>
          <w:sz w:val="28"/>
          <w:szCs w:val="28"/>
        </w:rPr>
        <w:t>» (ТОГБпОУ «</w:t>
      </w:r>
      <w:r w:rsidRPr="005053BA">
        <w:rPr>
          <w:sz w:val="28"/>
          <w:szCs w:val="28"/>
        </w:rPr>
        <w:t>Многоотраслевой колледж</w:t>
      </w:r>
      <w:r w:rsidRPr="005053BA">
        <w:rPr>
          <w:caps/>
          <w:sz w:val="28"/>
          <w:szCs w:val="28"/>
        </w:rPr>
        <w:t>»)</w:t>
      </w:r>
    </w:p>
    <w:p w:rsidR="001776C1" w:rsidRPr="005053BA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76" w:lineRule="auto"/>
        <w:ind w:firstLine="709"/>
        <w:jc w:val="both"/>
        <w:rPr>
          <w:sz w:val="28"/>
          <w:szCs w:val="28"/>
        </w:rPr>
      </w:pPr>
      <w:r w:rsidRPr="005053BA">
        <w:rPr>
          <w:sz w:val="28"/>
          <w:szCs w:val="28"/>
        </w:rPr>
        <w:t>Разработчик:</w:t>
      </w:r>
    </w:p>
    <w:p w:rsidR="001776C1" w:rsidRPr="00D520C4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D520C4">
        <w:rPr>
          <w:sz w:val="28"/>
          <w:szCs w:val="28"/>
        </w:rPr>
        <w:t>почётный работник среднего профессионального образования РФ</w:t>
      </w:r>
      <w:r>
        <w:rPr>
          <w:sz w:val="28"/>
          <w:szCs w:val="28"/>
        </w:rPr>
        <w:t xml:space="preserve"> </w:t>
      </w:r>
      <w:r w:rsidRPr="00D520C4">
        <w:rPr>
          <w:sz w:val="28"/>
          <w:szCs w:val="28"/>
        </w:rPr>
        <w:t>Семикашева НС преподаватель спецдисциплин</w:t>
      </w:r>
    </w:p>
    <w:p w:rsidR="001776C1" w:rsidRDefault="001776C1" w:rsidP="001776C1">
      <w:pPr>
        <w:tabs>
          <w:tab w:val="left" w:pos="6420"/>
          <w:tab w:val="left" w:pos="8244"/>
        </w:tabs>
        <w:suppressAutoHyphens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5053BA">
        <w:rPr>
          <w:bCs/>
          <w:sz w:val="28"/>
          <w:szCs w:val="28"/>
        </w:rPr>
        <w:t>ксперт от работодателя</w:t>
      </w:r>
    </w:p>
    <w:p w:rsidR="001776C1" w:rsidRDefault="001776C1" w:rsidP="001776C1">
      <w:pPr>
        <w:tabs>
          <w:tab w:val="left" w:pos="6420"/>
          <w:tab w:val="left" w:pos="8244"/>
        </w:tabs>
        <w:suppressAutoHyphens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гл. </w:t>
      </w:r>
      <w:r w:rsidRPr="005053BA">
        <w:rPr>
          <w:bCs/>
          <w:sz w:val="28"/>
          <w:szCs w:val="28"/>
        </w:rPr>
        <w:t xml:space="preserve">инженер ООО " МОРШАНСКИЙ ТЕКСТИЛЬ" </w:t>
      </w:r>
    </w:p>
    <w:p w:rsidR="001776C1" w:rsidRPr="005053BA" w:rsidRDefault="001776C1" w:rsidP="001776C1">
      <w:pPr>
        <w:tabs>
          <w:tab w:val="left" w:pos="6420"/>
          <w:tab w:val="left" w:pos="8244"/>
        </w:tabs>
        <w:suppressAutoHyphens/>
        <w:spacing w:line="360" w:lineRule="auto"/>
        <w:rPr>
          <w:sz w:val="28"/>
          <w:szCs w:val="28"/>
        </w:rPr>
      </w:pPr>
      <w:r w:rsidRPr="005053BA">
        <w:rPr>
          <w:bCs/>
          <w:sz w:val="28"/>
          <w:szCs w:val="28"/>
        </w:rPr>
        <w:t>___________Г.Н.Привезенцева</w:t>
      </w:r>
    </w:p>
    <w:p w:rsidR="001776C1" w:rsidRPr="005053BA" w:rsidRDefault="001776C1" w:rsidP="001776C1">
      <w:pPr>
        <w:tabs>
          <w:tab w:val="left" w:pos="0"/>
          <w:tab w:val="left" w:pos="1875"/>
        </w:tabs>
        <w:suppressAutoHyphens/>
        <w:ind w:firstLine="1440"/>
        <w:rPr>
          <w:sz w:val="28"/>
          <w:szCs w:val="28"/>
          <w:vertAlign w:val="superscript"/>
        </w:rPr>
      </w:pPr>
      <w:r w:rsidRPr="005053BA">
        <w:rPr>
          <w:sz w:val="28"/>
          <w:szCs w:val="28"/>
          <w:vertAlign w:val="superscript"/>
        </w:rPr>
        <w:tab/>
      </w:r>
    </w:p>
    <w:p w:rsidR="001776C1" w:rsidRDefault="001776C1" w:rsidP="001776C1">
      <w:pPr>
        <w:rPr>
          <w:spacing w:val="20"/>
          <w:sz w:val="28"/>
          <w:szCs w:val="28"/>
        </w:rPr>
      </w:pPr>
      <w:r>
        <w:br w:type="page"/>
      </w:r>
    </w:p>
    <w:p w:rsidR="001776C1" w:rsidRPr="008546F4" w:rsidRDefault="001776C1" w:rsidP="001776C1">
      <w:pPr>
        <w:pStyle w:val="12"/>
        <w:keepNext/>
        <w:keepLines/>
        <w:shd w:val="clear" w:color="auto" w:fill="auto"/>
        <w:spacing w:after="268" w:line="280" w:lineRule="exact"/>
        <w:ind w:right="-235"/>
        <w:rPr>
          <w:rFonts w:ascii="Times New Roman" w:hAnsi="Times New Roman" w:cs="Times New Roman"/>
          <w:sz w:val="28"/>
          <w:szCs w:val="28"/>
        </w:rPr>
      </w:pPr>
      <w:r w:rsidRPr="008546F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776C1" w:rsidRDefault="001776C1" w:rsidP="001776C1">
      <w:pPr>
        <w:pStyle w:val="25"/>
        <w:shd w:val="clear" w:color="auto" w:fill="auto"/>
        <w:spacing w:after="0" w:line="277" w:lineRule="exact"/>
        <w:jc w:val="right"/>
      </w:pPr>
      <w:r>
        <w:rPr>
          <w:rStyle w:val="21pt"/>
          <w:rFonts w:eastAsia="Lucida Sans Unicode"/>
        </w:rPr>
        <w:t>стр.</w:t>
      </w:r>
    </w:p>
    <w:p w:rsidR="001776C1" w:rsidRPr="008546F4" w:rsidRDefault="001776C1" w:rsidP="001776C1">
      <w:pPr>
        <w:pStyle w:val="af9"/>
        <w:numPr>
          <w:ilvl w:val="0"/>
          <w:numId w:val="24"/>
        </w:numPr>
        <w:shd w:val="clear" w:color="auto" w:fill="auto"/>
        <w:tabs>
          <w:tab w:val="left" w:pos="355"/>
          <w:tab w:val="left" w:pos="2020"/>
          <w:tab w:val="right" w:pos="7163"/>
          <w:tab w:val="left" w:pos="8010"/>
        </w:tabs>
        <w:spacing w:after="240"/>
        <w:rPr>
          <w:sz w:val="28"/>
          <w:szCs w:val="28"/>
        </w:rPr>
      </w:pPr>
      <w:r w:rsidRPr="008546F4">
        <w:rPr>
          <w:sz w:val="28"/>
          <w:szCs w:val="28"/>
        </w:rPr>
        <w:fldChar w:fldCharType="begin"/>
      </w:r>
      <w:r w:rsidRPr="008546F4">
        <w:rPr>
          <w:sz w:val="28"/>
          <w:szCs w:val="28"/>
        </w:rPr>
        <w:instrText xml:space="preserve"> TOC \o "1-5" \h \z </w:instrText>
      </w:r>
      <w:r w:rsidRPr="008546F4">
        <w:rPr>
          <w:sz w:val="28"/>
          <w:szCs w:val="28"/>
        </w:rPr>
        <w:fldChar w:fldCharType="separate"/>
      </w:r>
      <w:r w:rsidRPr="008546F4">
        <w:rPr>
          <w:sz w:val="28"/>
          <w:szCs w:val="28"/>
        </w:rPr>
        <w:t>ПАСПОРТ РАБОЧЕЙ ПРОГРАММЫ  ПРАКТИКИ</w:t>
      </w:r>
      <w:r w:rsidRPr="008546F4">
        <w:rPr>
          <w:sz w:val="28"/>
          <w:szCs w:val="28"/>
        </w:rPr>
        <w:tab/>
      </w:r>
      <w:r w:rsidRPr="008546F4">
        <w:rPr>
          <w:sz w:val="28"/>
          <w:szCs w:val="28"/>
        </w:rPr>
        <w:tab/>
        <w:t>4</w:t>
      </w:r>
    </w:p>
    <w:p w:rsidR="008546F4" w:rsidRDefault="001776C1" w:rsidP="001776C1">
      <w:pPr>
        <w:pStyle w:val="af9"/>
        <w:numPr>
          <w:ilvl w:val="0"/>
          <w:numId w:val="24"/>
        </w:numPr>
        <w:shd w:val="clear" w:color="auto" w:fill="auto"/>
        <w:tabs>
          <w:tab w:val="left" w:pos="355"/>
          <w:tab w:val="left" w:pos="2020"/>
          <w:tab w:val="right" w:pos="7163"/>
          <w:tab w:val="left" w:pos="8010"/>
        </w:tabs>
        <w:spacing w:after="240"/>
        <w:rPr>
          <w:sz w:val="28"/>
          <w:szCs w:val="28"/>
        </w:rPr>
      </w:pPr>
      <w:r w:rsidRPr="008546F4">
        <w:rPr>
          <w:sz w:val="28"/>
          <w:szCs w:val="28"/>
        </w:rPr>
        <w:t xml:space="preserve">РЕЗУЛЬТАТЫ ОСВОЕНИЯ РАБОЧЕЙ ПРОГРАММЫ  </w:t>
      </w:r>
    </w:p>
    <w:p w:rsidR="001776C1" w:rsidRPr="008546F4" w:rsidRDefault="001776C1" w:rsidP="008546F4">
      <w:pPr>
        <w:pStyle w:val="af9"/>
        <w:shd w:val="clear" w:color="auto" w:fill="auto"/>
        <w:tabs>
          <w:tab w:val="left" w:pos="355"/>
          <w:tab w:val="left" w:pos="2020"/>
          <w:tab w:val="right" w:pos="7163"/>
          <w:tab w:val="left" w:pos="8010"/>
        </w:tabs>
        <w:spacing w:after="240"/>
        <w:rPr>
          <w:sz w:val="28"/>
          <w:szCs w:val="28"/>
        </w:rPr>
      </w:pPr>
      <w:r w:rsidRPr="008546F4">
        <w:rPr>
          <w:sz w:val="28"/>
          <w:szCs w:val="28"/>
        </w:rPr>
        <w:t>ПРАКТИКИ</w:t>
      </w:r>
      <w:r w:rsidRPr="008546F4">
        <w:rPr>
          <w:sz w:val="28"/>
          <w:szCs w:val="28"/>
        </w:rPr>
        <w:tab/>
      </w:r>
      <w:r w:rsidR="008546F4">
        <w:rPr>
          <w:sz w:val="28"/>
          <w:szCs w:val="28"/>
        </w:rPr>
        <w:tab/>
      </w:r>
      <w:r w:rsidRPr="008546F4">
        <w:rPr>
          <w:sz w:val="28"/>
          <w:szCs w:val="28"/>
        </w:rPr>
        <w:tab/>
        <w:t>5</w:t>
      </w:r>
    </w:p>
    <w:p w:rsidR="001776C1" w:rsidRPr="008546F4" w:rsidRDefault="001776C1" w:rsidP="001776C1">
      <w:pPr>
        <w:pStyle w:val="af9"/>
        <w:numPr>
          <w:ilvl w:val="0"/>
          <w:numId w:val="24"/>
        </w:numPr>
        <w:shd w:val="clear" w:color="auto" w:fill="auto"/>
        <w:tabs>
          <w:tab w:val="left" w:pos="355"/>
          <w:tab w:val="left" w:pos="2020"/>
          <w:tab w:val="left" w:pos="8010"/>
        </w:tabs>
        <w:spacing w:after="177" w:line="260" w:lineRule="exact"/>
        <w:rPr>
          <w:sz w:val="28"/>
          <w:szCs w:val="28"/>
        </w:rPr>
      </w:pPr>
      <w:r w:rsidRPr="008546F4">
        <w:rPr>
          <w:sz w:val="28"/>
          <w:szCs w:val="28"/>
        </w:rPr>
        <w:t>СТРУКТУРА И СОДЕРЖАНИЕ ПРАКТИКИ</w:t>
      </w:r>
      <w:r w:rsidRPr="008546F4">
        <w:rPr>
          <w:sz w:val="28"/>
          <w:szCs w:val="28"/>
        </w:rPr>
        <w:tab/>
      </w:r>
      <w:r w:rsidRPr="008546F4">
        <w:rPr>
          <w:rStyle w:val="13pt"/>
          <w:rFonts w:eastAsia="Lucida Sans Unicode"/>
          <w:sz w:val="28"/>
          <w:szCs w:val="28"/>
        </w:rPr>
        <w:t>7</w:t>
      </w:r>
    </w:p>
    <w:p w:rsidR="008546F4" w:rsidRDefault="001776C1" w:rsidP="001776C1">
      <w:pPr>
        <w:pStyle w:val="af9"/>
        <w:numPr>
          <w:ilvl w:val="0"/>
          <w:numId w:val="24"/>
        </w:numPr>
        <w:shd w:val="clear" w:color="auto" w:fill="auto"/>
        <w:tabs>
          <w:tab w:val="left" w:pos="355"/>
          <w:tab w:val="left" w:pos="2020"/>
          <w:tab w:val="right" w:pos="7163"/>
          <w:tab w:val="left" w:pos="8010"/>
        </w:tabs>
        <w:spacing w:line="270" w:lineRule="exact"/>
        <w:rPr>
          <w:sz w:val="28"/>
          <w:szCs w:val="28"/>
        </w:rPr>
      </w:pPr>
      <w:r w:rsidRPr="008546F4">
        <w:rPr>
          <w:sz w:val="28"/>
          <w:szCs w:val="28"/>
        </w:rPr>
        <w:t xml:space="preserve">УСЛОВИЯ РЕАЛИЗАЦИИ РАБОЧЕЙ ПРОГРАММЫ </w:t>
      </w:r>
    </w:p>
    <w:p w:rsidR="001776C1" w:rsidRPr="008546F4" w:rsidRDefault="001776C1" w:rsidP="008546F4">
      <w:pPr>
        <w:pStyle w:val="af9"/>
        <w:shd w:val="clear" w:color="auto" w:fill="auto"/>
        <w:tabs>
          <w:tab w:val="left" w:pos="355"/>
          <w:tab w:val="left" w:pos="2020"/>
          <w:tab w:val="right" w:pos="7163"/>
          <w:tab w:val="left" w:pos="8010"/>
        </w:tabs>
        <w:spacing w:after="240" w:line="270" w:lineRule="exact"/>
        <w:rPr>
          <w:sz w:val="28"/>
          <w:szCs w:val="28"/>
        </w:rPr>
      </w:pPr>
      <w:r w:rsidRPr="008546F4">
        <w:rPr>
          <w:sz w:val="28"/>
          <w:szCs w:val="28"/>
        </w:rPr>
        <w:t>ПРАКТИКИ</w:t>
      </w:r>
      <w:r w:rsidRPr="008546F4">
        <w:rPr>
          <w:sz w:val="28"/>
          <w:szCs w:val="28"/>
        </w:rPr>
        <w:tab/>
      </w:r>
      <w:r w:rsidR="008546F4">
        <w:rPr>
          <w:sz w:val="28"/>
          <w:szCs w:val="28"/>
        </w:rPr>
        <w:tab/>
      </w:r>
      <w:r w:rsidRPr="008546F4">
        <w:rPr>
          <w:sz w:val="28"/>
          <w:szCs w:val="28"/>
        </w:rPr>
        <w:tab/>
        <w:t>10</w:t>
      </w:r>
    </w:p>
    <w:p w:rsidR="001776C1" w:rsidRPr="008546F4" w:rsidRDefault="001776C1" w:rsidP="001776C1">
      <w:pPr>
        <w:pStyle w:val="af9"/>
        <w:numPr>
          <w:ilvl w:val="0"/>
          <w:numId w:val="24"/>
        </w:numPr>
        <w:shd w:val="clear" w:color="auto" w:fill="auto"/>
        <w:tabs>
          <w:tab w:val="left" w:pos="355"/>
          <w:tab w:val="left" w:pos="2020"/>
          <w:tab w:val="right" w:pos="7163"/>
          <w:tab w:val="left" w:pos="8010"/>
        </w:tabs>
        <w:spacing w:line="270" w:lineRule="exact"/>
        <w:rPr>
          <w:sz w:val="28"/>
          <w:szCs w:val="28"/>
        </w:rPr>
      </w:pPr>
      <w:r w:rsidRPr="008546F4">
        <w:rPr>
          <w:sz w:val="28"/>
          <w:szCs w:val="28"/>
        </w:rPr>
        <w:t>КОНТРОЛЬ И ОЦЕНКА РЕЗУЛЬТАТОВ ОСВОЕНИЯ ПР</w:t>
      </w:r>
      <w:r w:rsidRPr="008546F4">
        <w:rPr>
          <w:sz w:val="28"/>
          <w:szCs w:val="28"/>
        </w:rPr>
        <w:t>О</w:t>
      </w:r>
      <w:r w:rsidRPr="008546F4">
        <w:rPr>
          <w:sz w:val="28"/>
          <w:szCs w:val="28"/>
        </w:rPr>
        <w:t>ГРАММЫ</w:t>
      </w:r>
      <w:r w:rsidRPr="008546F4">
        <w:rPr>
          <w:sz w:val="28"/>
          <w:szCs w:val="28"/>
        </w:rPr>
        <w:tab/>
      </w:r>
      <w:r w:rsidRPr="008546F4">
        <w:rPr>
          <w:sz w:val="28"/>
          <w:szCs w:val="28"/>
        </w:rPr>
        <w:tab/>
      </w:r>
      <w:r w:rsidR="008546F4">
        <w:rPr>
          <w:sz w:val="28"/>
          <w:szCs w:val="28"/>
        </w:rPr>
        <w:tab/>
      </w:r>
      <w:r w:rsidRPr="008546F4">
        <w:rPr>
          <w:sz w:val="28"/>
          <w:szCs w:val="28"/>
        </w:rPr>
        <w:t>11</w:t>
      </w:r>
      <w:r w:rsidRPr="008546F4">
        <w:rPr>
          <w:sz w:val="28"/>
          <w:szCs w:val="28"/>
        </w:rPr>
        <w:fldChar w:fldCharType="end"/>
      </w:r>
    </w:p>
    <w:p w:rsidR="008546F4" w:rsidRDefault="008546F4">
      <w:pPr>
        <w:spacing w:after="200" w:line="276" w:lineRule="auto"/>
        <w:rPr>
          <w:rFonts w:eastAsia="Lucida Sans Unicode"/>
          <w:sz w:val="28"/>
          <w:szCs w:val="28"/>
          <w:lang w:eastAsia="en-US"/>
        </w:rPr>
      </w:pPr>
    </w:p>
    <w:p w:rsidR="001776C1" w:rsidRPr="008546F4" w:rsidRDefault="001776C1" w:rsidP="008546F4">
      <w:pPr>
        <w:pStyle w:val="43"/>
        <w:shd w:val="clear" w:color="auto" w:fill="auto"/>
        <w:spacing w:after="0"/>
        <w:rPr>
          <w:sz w:val="28"/>
          <w:szCs w:val="28"/>
        </w:rPr>
        <w:sectPr w:rsidR="001776C1" w:rsidRPr="008546F4">
          <w:footerReference w:type="even" r:id="rId128"/>
          <w:pgSz w:w="11900" w:h="16840"/>
          <w:pgMar w:top="1267" w:right="1594" w:bottom="1267" w:left="1894" w:header="0" w:footer="3" w:gutter="0"/>
          <w:cols w:space="720"/>
          <w:noEndnote/>
          <w:docGrid w:linePitch="360"/>
        </w:sectPr>
      </w:pPr>
    </w:p>
    <w:p w:rsidR="001776C1" w:rsidRPr="006B4F8E" w:rsidRDefault="001776C1" w:rsidP="001776C1">
      <w:pPr>
        <w:contextualSpacing/>
        <w:jc w:val="both"/>
        <w:rPr>
          <w:b/>
          <w:sz w:val="32"/>
          <w:szCs w:val="32"/>
        </w:rPr>
      </w:pPr>
      <w:r w:rsidRPr="006B4F8E">
        <w:rPr>
          <w:b/>
          <w:sz w:val="32"/>
          <w:szCs w:val="32"/>
        </w:rPr>
        <w:lastRenderedPageBreak/>
        <w:t>Па</w:t>
      </w:r>
      <w:r>
        <w:rPr>
          <w:b/>
          <w:sz w:val="32"/>
          <w:szCs w:val="32"/>
        </w:rPr>
        <w:t>спорт программы преддипломной</w:t>
      </w:r>
      <w:r w:rsidRPr="006B4F8E">
        <w:rPr>
          <w:b/>
          <w:sz w:val="32"/>
          <w:szCs w:val="32"/>
        </w:rPr>
        <w:t xml:space="preserve"> п</w:t>
      </w:r>
      <w:r>
        <w:rPr>
          <w:b/>
          <w:sz w:val="32"/>
          <w:szCs w:val="32"/>
        </w:rPr>
        <w:t xml:space="preserve">рактики </w:t>
      </w:r>
    </w:p>
    <w:p w:rsidR="001776C1" w:rsidRDefault="001776C1" w:rsidP="001776C1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</w:p>
    <w:p w:rsidR="001776C1" w:rsidRPr="00890B39" w:rsidRDefault="001776C1" w:rsidP="001776C1">
      <w:pPr>
        <w:pStyle w:val="a6"/>
        <w:numPr>
          <w:ilvl w:val="1"/>
          <w:numId w:val="115"/>
        </w:numPr>
        <w:spacing w:line="276" w:lineRule="auto"/>
        <w:jc w:val="both"/>
        <w:rPr>
          <w:b/>
          <w:sz w:val="28"/>
          <w:szCs w:val="28"/>
        </w:rPr>
      </w:pPr>
      <w:r w:rsidRPr="00890B39">
        <w:rPr>
          <w:b/>
          <w:sz w:val="28"/>
          <w:szCs w:val="28"/>
        </w:rPr>
        <w:t>Область применения программы</w:t>
      </w:r>
    </w:p>
    <w:p w:rsidR="001776C1" w:rsidRDefault="001776C1" w:rsidP="001776C1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 w:rsidRPr="006B4F8E">
        <w:rPr>
          <w:sz w:val="28"/>
          <w:szCs w:val="28"/>
        </w:rPr>
        <w:t>Программа практики является основной частью профессиональной образ</w:t>
      </w:r>
      <w:r w:rsidRPr="006B4F8E">
        <w:rPr>
          <w:sz w:val="28"/>
          <w:szCs w:val="28"/>
        </w:rPr>
        <w:t>о</w:t>
      </w:r>
      <w:r w:rsidRPr="006B4F8E">
        <w:rPr>
          <w:sz w:val="28"/>
          <w:szCs w:val="28"/>
        </w:rPr>
        <w:t>вательной программы в соответствии с ФГОС специальности 07.02.01. «Арх</w:t>
      </w:r>
      <w:r w:rsidRPr="006B4F8E">
        <w:rPr>
          <w:sz w:val="28"/>
          <w:szCs w:val="28"/>
        </w:rPr>
        <w:t>и</w:t>
      </w:r>
      <w:r w:rsidRPr="006B4F8E">
        <w:rPr>
          <w:sz w:val="28"/>
          <w:szCs w:val="28"/>
        </w:rPr>
        <w:t>тектура»</w:t>
      </w:r>
    </w:p>
    <w:p w:rsidR="001776C1" w:rsidRPr="00890B39" w:rsidRDefault="001776C1" w:rsidP="001776C1">
      <w:pPr>
        <w:pStyle w:val="a6"/>
        <w:numPr>
          <w:ilvl w:val="1"/>
          <w:numId w:val="115"/>
        </w:numPr>
        <w:spacing w:line="276" w:lineRule="auto"/>
        <w:jc w:val="both"/>
        <w:rPr>
          <w:b/>
          <w:sz w:val="28"/>
          <w:szCs w:val="28"/>
        </w:rPr>
      </w:pPr>
      <w:r w:rsidRPr="00890B39">
        <w:rPr>
          <w:b/>
          <w:sz w:val="28"/>
          <w:szCs w:val="28"/>
        </w:rPr>
        <w:t>Цели и задачи дисциплины - требования к результатам освоения:</w:t>
      </w:r>
    </w:p>
    <w:p w:rsidR="001776C1" w:rsidRDefault="001776C1" w:rsidP="001776C1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части основного вида профессиональной деятельности (ВПД)</w:t>
      </w:r>
    </w:p>
    <w:p w:rsidR="001776C1" w:rsidRPr="00890B39" w:rsidRDefault="001776C1" w:rsidP="001776C1">
      <w:pPr>
        <w:pStyle w:val="a6"/>
        <w:numPr>
          <w:ilvl w:val="0"/>
          <w:numId w:val="116"/>
        </w:numPr>
        <w:spacing w:line="276" w:lineRule="auto"/>
        <w:jc w:val="both"/>
        <w:rPr>
          <w:sz w:val="28"/>
          <w:szCs w:val="28"/>
        </w:rPr>
      </w:pPr>
      <w:r w:rsidRPr="00890B39">
        <w:rPr>
          <w:sz w:val="28"/>
          <w:szCs w:val="28"/>
        </w:rPr>
        <w:t xml:space="preserve"> участие в проектировании объектов архитектурной среды;</w:t>
      </w:r>
    </w:p>
    <w:p w:rsidR="001776C1" w:rsidRPr="00890B39" w:rsidRDefault="001776C1" w:rsidP="001776C1">
      <w:pPr>
        <w:pStyle w:val="a6"/>
        <w:numPr>
          <w:ilvl w:val="0"/>
          <w:numId w:val="116"/>
        </w:numPr>
        <w:spacing w:line="276" w:lineRule="auto"/>
        <w:jc w:val="both"/>
        <w:rPr>
          <w:sz w:val="28"/>
          <w:szCs w:val="28"/>
        </w:rPr>
      </w:pPr>
      <w:r w:rsidRPr="00890B39">
        <w:rPr>
          <w:sz w:val="28"/>
          <w:szCs w:val="28"/>
        </w:rPr>
        <w:t xml:space="preserve"> осуществление мероприятий по реализации принятых решений;</w:t>
      </w:r>
    </w:p>
    <w:p w:rsidR="001776C1" w:rsidRPr="00890B39" w:rsidRDefault="001776C1" w:rsidP="001776C1">
      <w:pPr>
        <w:pStyle w:val="a6"/>
        <w:numPr>
          <w:ilvl w:val="0"/>
          <w:numId w:val="116"/>
        </w:numPr>
        <w:spacing w:line="276" w:lineRule="auto"/>
        <w:jc w:val="both"/>
        <w:rPr>
          <w:sz w:val="28"/>
          <w:szCs w:val="28"/>
        </w:rPr>
      </w:pPr>
      <w:r w:rsidRPr="00890B39">
        <w:rPr>
          <w:sz w:val="28"/>
          <w:szCs w:val="28"/>
        </w:rPr>
        <w:t xml:space="preserve"> планирование и организация процесса проектирования;</w:t>
      </w:r>
    </w:p>
    <w:p w:rsidR="001776C1" w:rsidRPr="00890B39" w:rsidRDefault="001776C1" w:rsidP="001776C1">
      <w:pPr>
        <w:pStyle w:val="a6"/>
        <w:numPr>
          <w:ilvl w:val="0"/>
          <w:numId w:val="116"/>
        </w:numPr>
        <w:spacing w:line="276" w:lineRule="auto"/>
        <w:jc w:val="both"/>
        <w:rPr>
          <w:sz w:val="28"/>
          <w:szCs w:val="28"/>
        </w:rPr>
      </w:pPr>
      <w:r w:rsidRPr="00890B39">
        <w:rPr>
          <w:sz w:val="28"/>
          <w:szCs w:val="28"/>
        </w:rPr>
        <w:t xml:space="preserve"> выполнение работ по одной или нескольким профессиям;</w:t>
      </w:r>
    </w:p>
    <w:p w:rsidR="001776C1" w:rsidRDefault="001776C1" w:rsidP="001776C1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Объектами профессиональной деятельности студентов являются;</w:t>
      </w:r>
    </w:p>
    <w:p w:rsidR="001776C1" w:rsidRPr="00890B39" w:rsidRDefault="001776C1" w:rsidP="001776C1">
      <w:pPr>
        <w:pStyle w:val="a6"/>
        <w:numPr>
          <w:ilvl w:val="0"/>
          <w:numId w:val="117"/>
        </w:numPr>
        <w:spacing w:line="276" w:lineRule="auto"/>
        <w:ind w:left="993" w:hanging="633"/>
        <w:jc w:val="both"/>
        <w:rPr>
          <w:sz w:val="28"/>
          <w:szCs w:val="28"/>
        </w:rPr>
      </w:pPr>
      <w:r w:rsidRPr="00890B39">
        <w:rPr>
          <w:sz w:val="28"/>
          <w:szCs w:val="28"/>
        </w:rPr>
        <w:t>гражданские, промышленные и с/х здания;</w:t>
      </w:r>
    </w:p>
    <w:p w:rsidR="001776C1" w:rsidRPr="00890B39" w:rsidRDefault="001776C1" w:rsidP="001776C1">
      <w:pPr>
        <w:pStyle w:val="a6"/>
        <w:numPr>
          <w:ilvl w:val="0"/>
          <w:numId w:val="117"/>
        </w:numPr>
        <w:spacing w:line="276" w:lineRule="auto"/>
        <w:ind w:left="993" w:hanging="633"/>
        <w:jc w:val="both"/>
        <w:rPr>
          <w:sz w:val="28"/>
          <w:szCs w:val="28"/>
        </w:rPr>
      </w:pPr>
      <w:r w:rsidRPr="00890B39">
        <w:rPr>
          <w:sz w:val="28"/>
          <w:szCs w:val="28"/>
        </w:rPr>
        <w:t>интерьер гражданских и промышленных зданий;</w:t>
      </w:r>
    </w:p>
    <w:p w:rsidR="001776C1" w:rsidRPr="00890B39" w:rsidRDefault="001776C1" w:rsidP="001776C1">
      <w:pPr>
        <w:pStyle w:val="a6"/>
        <w:numPr>
          <w:ilvl w:val="0"/>
          <w:numId w:val="117"/>
        </w:numPr>
        <w:spacing w:line="276" w:lineRule="auto"/>
        <w:ind w:left="993" w:hanging="633"/>
        <w:jc w:val="both"/>
        <w:rPr>
          <w:sz w:val="28"/>
          <w:szCs w:val="28"/>
        </w:rPr>
      </w:pPr>
      <w:r w:rsidRPr="00890B39">
        <w:rPr>
          <w:sz w:val="28"/>
          <w:szCs w:val="28"/>
        </w:rPr>
        <w:t>функциональные зоны городских и сельских поселений;</w:t>
      </w:r>
    </w:p>
    <w:p w:rsidR="001776C1" w:rsidRPr="00890B39" w:rsidRDefault="001776C1" w:rsidP="001776C1">
      <w:pPr>
        <w:pStyle w:val="a6"/>
        <w:numPr>
          <w:ilvl w:val="0"/>
          <w:numId w:val="117"/>
        </w:numPr>
        <w:spacing w:line="276" w:lineRule="auto"/>
        <w:ind w:left="993" w:hanging="633"/>
        <w:jc w:val="both"/>
        <w:rPr>
          <w:sz w:val="28"/>
          <w:szCs w:val="28"/>
        </w:rPr>
      </w:pPr>
      <w:r w:rsidRPr="00890B39">
        <w:rPr>
          <w:sz w:val="28"/>
          <w:szCs w:val="28"/>
        </w:rPr>
        <w:t>реставрация и реконструкция зданий;</w:t>
      </w:r>
    </w:p>
    <w:p w:rsidR="001776C1" w:rsidRPr="00890B39" w:rsidRDefault="001776C1" w:rsidP="001776C1">
      <w:pPr>
        <w:pStyle w:val="a6"/>
        <w:numPr>
          <w:ilvl w:val="0"/>
          <w:numId w:val="117"/>
        </w:numPr>
        <w:spacing w:line="276" w:lineRule="auto"/>
        <w:ind w:left="993" w:hanging="633"/>
        <w:jc w:val="both"/>
        <w:rPr>
          <w:sz w:val="28"/>
          <w:szCs w:val="28"/>
        </w:rPr>
      </w:pPr>
      <w:r w:rsidRPr="00890B39">
        <w:rPr>
          <w:sz w:val="28"/>
          <w:szCs w:val="28"/>
        </w:rPr>
        <w:t>первичные трудовые коллективы.</w:t>
      </w:r>
    </w:p>
    <w:p w:rsidR="001776C1" w:rsidRDefault="001776C1" w:rsidP="001776C1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</w:p>
    <w:p w:rsidR="001776C1" w:rsidRDefault="001776C1" w:rsidP="001776C1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Преддипломная практика направлена на углубление обучающимися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воначального профессионального опыта, развитие общих и профессиональных компетенций, проверку готовности к трудовой деятельности.</w:t>
      </w:r>
    </w:p>
    <w:p w:rsidR="001776C1" w:rsidRDefault="001776C1" w:rsidP="001776C1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 практики:</w:t>
      </w:r>
    </w:p>
    <w:p w:rsidR="001776C1" w:rsidRPr="00890B39" w:rsidRDefault="001776C1" w:rsidP="001776C1">
      <w:pPr>
        <w:pStyle w:val="a6"/>
        <w:numPr>
          <w:ilvl w:val="0"/>
          <w:numId w:val="118"/>
        </w:numPr>
        <w:spacing w:line="276" w:lineRule="auto"/>
        <w:jc w:val="both"/>
        <w:rPr>
          <w:sz w:val="28"/>
          <w:szCs w:val="28"/>
        </w:rPr>
      </w:pPr>
      <w:r w:rsidRPr="00890B39">
        <w:rPr>
          <w:sz w:val="28"/>
          <w:szCs w:val="28"/>
        </w:rPr>
        <w:t>обобщение и закрепление теоретических знаний и навыков;</w:t>
      </w:r>
    </w:p>
    <w:p w:rsidR="001776C1" w:rsidRPr="00890B39" w:rsidRDefault="001776C1" w:rsidP="001776C1">
      <w:pPr>
        <w:pStyle w:val="a6"/>
        <w:numPr>
          <w:ilvl w:val="0"/>
          <w:numId w:val="118"/>
        </w:numPr>
        <w:spacing w:line="276" w:lineRule="auto"/>
        <w:jc w:val="both"/>
        <w:rPr>
          <w:sz w:val="28"/>
          <w:szCs w:val="28"/>
        </w:rPr>
      </w:pPr>
      <w:r w:rsidRPr="00890B39">
        <w:rPr>
          <w:sz w:val="28"/>
          <w:szCs w:val="28"/>
        </w:rPr>
        <w:t>приобретение первоначального профессионального опыта;</w:t>
      </w:r>
    </w:p>
    <w:p w:rsidR="001776C1" w:rsidRPr="00890B39" w:rsidRDefault="001776C1" w:rsidP="001776C1">
      <w:pPr>
        <w:pStyle w:val="a6"/>
        <w:numPr>
          <w:ilvl w:val="0"/>
          <w:numId w:val="118"/>
        </w:numPr>
        <w:spacing w:line="276" w:lineRule="auto"/>
        <w:jc w:val="both"/>
        <w:rPr>
          <w:sz w:val="28"/>
          <w:szCs w:val="28"/>
        </w:rPr>
      </w:pPr>
      <w:r w:rsidRPr="00890B39">
        <w:rPr>
          <w:sz w:val="28"/>
          <w:szCs w:val="28"/>
        </w:rPr>
        <w:t>изучение проектной документации различных объектов;</w:t>
      </w:r>
    </w:p>
    <w:p w:rsidR="001776C1" w:rsidRPr="00890B39" w:rsidRDefault="001776C1" w:rsidP="001776C1">
      <w:pPr>
        <w:pStyle w:val="a6"/>
        <w:numPr>
          <w:ilvl w:val="0"/>
          <w:numId w:val="118"/>
        </w:numPr>
        <w:spacing w:line="276" w:lineRule="auto"/>
        <w:jc w:val="both"/>
        <w:rPr>
          <w:sz w:val="28"/>
          <w:szCs w:val="28"/>
        </w:rPr>
      </w:pPr>
      <w:r w:rsidRPr="00890B39">
        <w:rPr>
          <w:sz w:val="28"/>
          <w:szCs w:val="28"/>
        </w:rPr>
        <w:t>сбор и изучение справочно-нормативных материалов к дипломному проектированию</w:t>
      </w:r>
    </w:p>
    <w:p w:rsidR="001776C1" w:rsidRPr="00890B39" w:rsidRDefault="001776C1" w:rsidP="001776C1">
      <w:pPr>
        <w:pStyle w:val="a6"/>
        <w:numPr>
          <w:ilvl w:val="0"/>
          <w:numId w:val="118"/>
        </w:numPr>
        <w:spacing w:line="276" w:lineRule="auto"/>
        <w:jc w:val="both"/>
        <w:rPr>
          <w:sz w:val="28"/>
          <w:szCs w:val="28"/>
        </w:rPr>
      </w:pPr>
      <w:r w:rsidRPr="00890B39">
        <w:rPr>
          <w:sz w:val="28"/>
          <w:szCs w:val="28"/>
        </w:rPr>
        <w:t>приобретение навыков по организационно-техническому и админ</w:t>
      </w:r>
      <w:r w:rsidRPr="00890B39">
        <w:rPr>
          <w:sz w:val="28"/>
          <w:szCs w:val="28"/>
        </w:rPr>
        <w:t>и</w:t>
      </w:r>
      <w:r w:rsidRPr="00890B39">
        <w:rPr>
          <w:sz w:val="28"/>
          <w:szCs w:val="28"/>
        </w:rPr>
        <w:t>стративному руководству и организацией труда в пределах тех функций, которые возлагаются на специалистов со средним спец</w:t>
      </w:r>
      <w:r w:rsidRPr="00890B39">
        <w:rPr>
          <w:sz w:val="28"/>
          <w:szCs w:val="28"/>
        </w:rPr>
        <w:t>и</w:t>
      </w:r>
      <w:r w:rsidRPr="00890B39">
        <w:rPr>
          <w:sz w:val="28"/>
          <w:szCs w:val="28"/>
        </w:rPr>
        <w:t>альным образованием</w:t>
      </w:r>
    </w:p>
    <w:p w:rsidR="001776C1" w:rsidRDefault="001776C1" w:rsidP="001776C1">
      <w:pPr>
        <w:spacing w:line="276" w:lineRule="auto"/>
        <w:ind w:left="-284" w:firstLine="568"/>
        <w:contextualSpacing/>
        <w:jc w:val="both"/>
        <w:rPr>
          <w:b/>
          <w:sz w:val="28"/>
          <w:szCs w:val="28"/>
        </w:rPr>
      </w:pPr>
    </w:p>
    <w:p w:rsidR="001776C1" w:rsidRPr="00890B39" w:rsidRDefault="001776C1" w:rsidP="001776C1">
      <w:pPr>
        <w:spacing w:line="276" w:lineRule="auto"/>
        <w:ind w:left="-284" w:firstLine="568"/>
        <w:contextualSpacing/>
        <w:jc w:val="both"/>
        <w:rPr>
          <w:b/>
          <w:sz w:val="28"/>
          <w:szCs w:val="28"/>
        </w:rPr>
      </w:pPr>
      <w:r w:rsidRPr="00890B39">
        <w:rPr>
          <w:b/>
          <w:sz w:val="28"/>
          <w:szCs w:val="28"/>
        </w:rPr>
        <w:t>1.3 Место проведения практики</w:t>
      </w:r>
    </w:p>
    <w:p w:rsidR="001776C1" w:rsidRDefault="001776C1" w:rsidP="001776C1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 проводится на предприятии, по возможности и местах  будущей работы специалистов</w:t>
      </w:r>
    </w:p>
    <w:p w:rsidR="001776C1" w:rsidRDefault="001776C1" w:rsidP="001776C1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руководства практикой от предприятия назначается опытный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лист, работающий по вопросам прохождения практики. Все обучающиеся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ходят инструктаж по ТБ для руководства практикой от учебного заведения </w:t>
      </w:r>
      <w:r>
        <w:rPr>
          <w:sz w:val="28"/>
          <w:szCs w:val="28"/>
        </w:rPr>
        <w:lastRenderedPageBreak/>
        <w:t>назначается преподаватель, который консультирует практикантов и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контроль.</w:t>
      </w:r>
    </w:p>
    <w:p w:rsidR="001776C1" w:rsidRDefault="001776C1" w:rsidP="001776C1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практики сдается отчет руководителю от колледжа</w:t>
      </w:r>
    </w:p>
    <w:p w:rsidR="001776C1" w:rsidRDefault="001776C1" w:rsidP="001776C1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</w:p>
    <w:p w:rsidR="001776C1" w:rsidRDefault="001776C1" w:rsidP="001776C1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  <w:r w:rsidRPr="00890B39">
        <w:rPr>
          <w:b/>
          <w:sz w:val="28"/>
          <w:szCs w:val="28"/>
        </w:rPr>
        <w:t>1.4 Количество часов на освоение программы практики</w:t>
      </w:r>
      <w:r>
        <w:rPr>
          <w:sz w:val="28"/>
          <w:szCs w:val="28"/>
        </w:rPr>
        <w:t xml:space="preserve"> – 144 часа.</w:t>
      </w:r>
    </w:p>
    <w:p w:rsidR="001776C1" w:rsidRDefault="001776C1" w:rsidP="001776C1">
      <w:pPr>
        <w:spacing w:line="276" w:lineRule="auto"/>
        <w:ind w:left="-284" w:firstLine="568"/>
        <w:contextualSpacing/>
        <w:jc w:val="both"/>
        <w:rPr>
          <w:sz w:val="28"/>
          <w:szCs w:val="28"/>
        </w:rPr>
      </w:pPr>
    </w:p>
    <w:p w:rsidR="001776C1" w:rsidRDefault="001776C1" w:rsidP="001776C1">
      <w:pPr>
        <w:ind w:left="-284" w:firstLine="568"/>
        <w:contextualSpacing/>
        <w:jc w:val="center"/>
        <w:rPr>
          <w:b/>
          <w:sz w:val="28"/>
          <w:szCs w:val="28"/>
        </w:rPr>
      </w:pPr>
      <w:r w:rsidRPr="00164A4B">
        <w:rPr>
          <w:b/>
          <w:sz w:val="28"/>
          <w:szCs w:val="28"/>
        </w:rPr>
        <w:t>Результаты освоения программы практики</w:t>
      </w:r>
    </w:p>
    <w:p w:rsidR="001776C1" w:rsidRPr="00164A4B" w:rsidRDefault="001776C1" w:rsidP="001776C1">
      <w:pPr>
        <w:ind w:left="-284" w:firstLine="568"/>
        <w:contextualSpacing/>
        <w:jc w:val="center"/>
        <w:rPr>
          <w:b/>
          <w:sz w:val="28"/>
          <w:szCs w:val="28"/>
        </w:rPr>
      </w:pPr>
    </w:p>
    <w:p w:rsidR="001776C1" w:rsidRPr="00164A4B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практики</w:t>
      </w:r>
      <w:r w:rsidRPr="00164A4B">
        <w:rPr>
          <w:sz w:val="28"/>
          <w:szCs w:val="28"/>
        </w:rPr>
        <w:t xml:space="preserve"> обучающийся должен </w:t>
      </w:r>
      <w:r>
        <w:rPr>
          <w:sz w:val="28"/>
          <w:szCs w:val="28"/>
        </w:rPr>
        <w:t>обладать общими компетенциями:</w:t>
      </w:r>
    </w:p>
    <w:p w:rsidR="001776C1" w:rsidRPr="00164A4B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164A4B">
        <w:rPr>
          <w:sz w:val="28"/>
          <w:szCs w:val="28"/>
        </w:rPr>
        <w:t>ОК1 Понимать сущность и социальную значимость своей будущей пр</w:t>
      </w:r>
      <w:r w:rsidRPr="00164A4B">
        <w:rPr>
          <w:sz w:val="28"/>
          <w:szCs w:val="28"/>
        </w:rPr>
        <w:t>о</w:t>
      </w:r>
      <w:r w:rsidRPr="00164A4B">
        <w:rPr>
          <w:sz w:val="28"/>
          <w:szCs w:val="28"/>
        </w:rPr>
        <w:t>фессии, проявлять к ней устойчивый интерес.</w:t>
      </w:r>
    </w:p>
    <w:p w:rsidR="001776C1" w:rsidRPr="00164A4B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164A4B">
        <w:rPr>
          <w:sz w:val="28"/>
          <w:szCs w:val="28"/>
        </w:rPr>
        <w:t>ОК2 Организовывать собственную деятельность, определять методы р</w:t>
      </w:r>
      <w:r w:rsidRPr="00164A4B">
        <w:rPr>
          <w:sz w:val="28"/>
          <w:szCs w:val="28"/>
        </w:rPr>
        <w:t>е</w:t>
      </w:r>
      <w:r w:rsidRPr="00164A4B">
        <w:rPr>
          <w:sz w:val="28"/>
          <w:szCs w:val="28"/>
        </w:rPr>
        <w:t>шения профессиональных задач, оценивать их эффективность и качество</w:t>
      </w:r>
    </w:p>
    <w:p w:rsidR="001776C1" w:rsidRPr="00164A4B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164A4B">
        <w:rPr>
          <w:sz w:val="28"/>
          <w:szCs w:val="28"/>
        </w:rPr>
        <w:t>ОК3 Решать проблемы, оценивать риски и принимать решения в неста</w:t>
      </w:r>
      <w:r w:rsidRPr="00164A4B">
        <w:rPr>
          <w:sz w:val="28"/>
          <w:szCs w:val="28"/>
        </w:rPr>
        <w:t>н</w:t>
      </w:r>
      <w:r w:rsidRPr="00164A4B">
        <w:rPr>
          <w:sz w:val="28"/>
          <w:szCs w:val="28"/>
        </w:rPr>
        <w:t>дартных ситуациях</w:t>
      </w:r>
    </w:p>
    <w:p w:rsidR="001776C1" w:rsidRPr="00164A4B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164A4B">
        <w:rPr>
          <w:sz w:val="28"/>
          <w:szCs w:val="28"/>
        </w:rPr>
        <w:t>ОК4 Осуществлять поиск и использование информации, необходимой для эффективного выполнения профессиональных задач, профессионального и личного развития</w:t>
      </w:r>
    </w:p>
    <w:p w:rsidR="001776C1" w:rsidRPr="00164A4B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164A4B">
        <w:rPr>
          <w:sz w:val="28"/>
          <w:szCs w:val="28"/>
        </w:rPr>
        <w:t>ОК5 Использовать информационно-коммуникативные технологии для с</w:t>
      </w:r>
      <w:r w:rsidRPr="00164A4B">
        <w:rPr>
          <w:sz w:val="28"/>
          <w:szCs w:val="28"/>
        </w:rPr>
        <w:t>о</w:t>
      </w:r>
      <w:r w:rsidRPr="00164A4B">
        <w:rPr>
          <w:sz w:val="28"/>
          <w:szCs w:val="28"/>
        </w:rPr>
        <w:t>вершенствования профессиональной деятельности.</w:t>
      </w:r>
    </w:p>
    <w:p w:rsidR="001776C1" w:rsidRPr="00164A4B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164A4B">
        <w:rPr>
          <w:sz w:val="28"/>
          <w:szCs w:val="28"/>
        </w:rPr>
        <w:t>ОК6 Работать в  коллективе и команде, взаимодействовать с руководством, коллегами,</w:t>
      </w:r>
      <w:r>
        <w:rPr>
          <w:sz w:val="28"/>
          <w:szCs w:val="28"/>
        </w:rPr>
        <w:t xml:space="preserve"> </w:t>
      </w:r>
      <w:r w:rsidRPr="00164A4B">
        <w:rPr>
          <w:sz w:val="28"/>
          <w:szCs w:val="28"/>
        </w:rPr>
        <w:t>социальными партнёрами и потребителями.</w:t>
      </w:r>
    </w:p>
    <w:p w:rsidR="001776C1" w:rsidRPr="00164A4B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164A4B">
        <w:rPr>
          <w:sz w:val="28"/>
          <w:szCs w:val="28"/>
        </w:rPr>
        <w:t>ОК7 Ставить цели, мотивировать деятельность подчинённых, организов</w:t>
      </w:r>
      <w:r w:rsidRPr="00164A4B">
        <w:rPr>
          <w:sz w:val="28"/>
          <w:szCs w:val="28"/>
        </w:rPr>
        <w:t>ы</w:t>
      </w:r>
      <w:r w:rsidRPr="00164A4B">
        <w:rPr>
          <w:sz w:val="28"/>
          <w:szCs w:val="28"/>
        </w:rPr>
        <w:t>вать и контролировать их работу с принятием на себя ответственности за р</w:t>
      </w:r>
      <w:r w:rsidRPr="00164A4B">
        <w:rPr>
          <w:sz w:val="28"/>
          <w:szCs w:val="28"/>
        </w:rPr>
        <w:t>е</w:t>
      </w:r>
      <w:r w:rsidRPr="00164A4B">
        <w:rPr>
          <w:sz w:val="28"/>
          <w:szCs w:val="28"/>
        </w:rPr>
        <w:t>зультат выполнения заданий</w:t>
      </w:r>
    </w:p>
    <w:p w:rsidR="001776C1" w:rsidRPr="00164A4B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164A4B">
        <w:rPr>
          <w:sz w:val="28"/>
          <w:szCs w:val="28"/>
        </w:rPr>
        <w:t>ОК8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76C1" w:rsidRPr="00164A4B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164A4B">
        <w:rPr>
          <w:sz w:val="28"/>
          <w:szCs w:val="28"/>
        </w:rPr>
        <w:t>ОК9 Ориентироваться в условиях частой смены технологий професси</w:t>
      </w:r>
      <w:r w:rsidRPr="00164A4B">
        <w:rPr>
          <w:sz w:val="28"/>
          <w:szCs w:val="28"/>
        </w:rPr>
        <w:t>о</w:t>
      </w:r>
      <w:r w:rsidRPr="00164A4B">
        <w:rPr>
          <w:sz w:val="28"/>
          <w:szCs w:val="28"/>
        </w:rPr>
        <w:t>нальной деятельности.</w:t>
      </w:r>
    </w:p>
    <w:p w:rsidR="001776C1" w:rsidRPr="00164A4B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  <w:rPr>
          <w:sz w:val="28"/>
          <w:szCs w:val="28"/>
        </w:rPr>
      </w:pPr>
    </w:p>
    <w:p w:rsidR="001776C1" w:rsidRPr="00164A4B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164A4B">
        <w:rPr>
          <w:sz w:val="28"/>
          <w:szCs w:val="28"/>
        </w:rPr>
        <w:t>В р</w:t>
      </w:r>
      <w:r>
        <w:rPr>
          <w:sz w:val="28"/>
          <w:szCs w:val="28"/>
        </w:rPr>
        <w:t>езультате освоения практики</w:t>
      </w:r>
      <w:r w:rsidRPr="00164A4B">
        <w:rPr>
          <w:sz w:val="28"/>
          <w:szCs w:val="28"/>
        </w:rPr>
        <w:t xml:space="preserve"> обучающийся должен обладать професс</w:t>
      </w:r>
      <w:r w:rsidRPr="00164A4B">
        <w:rPr>
          <w:sz w:val="28"/>
          <w:szCs w:val="28"/>
        </w:rPr>
        <w:t>и</w:t>
      </w:r>
      <w:r w:rsidRPr="00164A4B">
        <w:rPr>
          <w:sz w:val="28"/>
          <w:szCs w:val="28"/>
        </w:rPr>
        <w:t>ональными компетенциями:</w:t>
      </w:r>
    </w:p>
    <w:p w:rsidR="001776C1" w:rsidRPr="00164A4B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164A4B">
        <w:rPr>
          <w:sz w:val="28"/>
          <w:szCs w:val="28"/>
        </w:rPr>
        <w:t>ПК1.1 Разрабатывать проектную документацию объектов различного назначения</w:t>
      </w:r>
    </w:p>
    <w:p w:rsidR="001776C1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 w:rsidRPr="00164A4B">
        <w:rPr>
          <w:sz w:val="28"/>
          <w:szCs w:val="28"/>
        </w:rPr>
        <w:t>ПК1.2 Участвовать в согласовании ( увязке) проектных решений с проек</w:t>
      </w:r>
      <w:r w:rsidRPr="00164A4B">
        <w:rPr>
          <w:sz w:val="28"/>
          <w:szCs w:val="28"/>
        </w:rPr>
        <w:t>т</w:t>
      </w:r>
      <w:r w:rsidRPr="00164A4B">
        <w:rPr>
          <w:sz w:val="28"/>
          <w:szCs w:val="28"/>
        </w:rPr>
        <w:t>ными разработками смежных частей проекта и вносить соответствующие изм</w:t>
      </w:r>
      <w:r w:rsidRPr="00164A4B">
        <w:rPr>
          <w:sz w:val="28"/>
          <w:szCs w:val="28"/>
        </w:rPr>
        <w:t>е</w:t>
      </w:r>
      <w:r w:rsidRPr="00164A4B">
        <w:rPr>
          <w:sz w:val="28"/>
          <w:szCs w:val="28"/>
        </w:rPr>
        <w:t>нения.</w:t>
      </w:r>
    </w:p>
    <w:p w:rsidR="001776C1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ПК1.3 Осуществлять изображение архитектурного замысла, выполняя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хитектурные чертежи и макеты</w:t>
      </w:r>
    </w:p>
    <w:p w:rsidR="001776C1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ПК2.1 Участвовать в авторском надзоре при выполнении строительных работ в соответствии с принятым планировочным решением</w:t>
      </w:r>
    </w:p>
    <w:p w:rsidR="001776C1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ПК2.2 Осуществлять корректировку проектной документации по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 смежных и контролирующих организаций  заказчика</w:t>
      </w:r>
    </w:p>
    <w:p w:rsidR="001776C1" w:rsidRPr="00164A4B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ПК2.3 Осуществлять сбор и хранение, обработку и анализ информации применяемой в сфере профессиональной деятельности</w:t>
      </w:r>
    </w:p>
    <w:p w:rsidR="001776C1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ПК 3</w:t>
      </w:r>
      <w:r w:rsidRPr="00164A4B">
        <w:rPr>
          <w:sz w:val="28"/>
          <w:szCs w:val="28"/>
        </w:rPr>
        <w:t>.1</w:t>
      </w:r>
      <w:r>
        <w:rPr>
          <w:sz w:val="28"/>
          <w:szCs w:val="28"/>
        </w:rPr>
        <w:t>Участвовать в планировании проектных работ</w:t>
      </w:r>
    </w:p>
    <w:p w:rsidR="001776C1" w:rsidRDefault="001776C1" w:rsidP="0017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ПК 3.2 Участвовать в организации проектных работ</w:t>
      </w:r>
    </w:p>
    <w:p w:rsidR="001776C1" w:rsidRDefault="001776C1" w:rsidP="001776C1">
      <w:pPr>
        <w:rPr>
          <w:sz w:val="28"/>
          <w:szCs w:val="28"/>
        </w:rPr>
      </w:pPr>
    </w:p>
    <w:p w:rsidR="001776C1" w:rsidRDefault="001776C1" w:rsidP="001776C1">
      <w:pPr>
        <w:rPr>
          <w:sz w:val="28"/>
          <w:szCs w:val="28"/>
        </w:rPr>
        <w:sectPr w:rsidR="001776C1" w:rsidSect="00785D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76C1" w:rsidRDefault="001776C1" w:rsidP="001776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Структура и содержание производственной практики</w:t>
      </w:r>
    </w:p>
    <w:p w:rsidR="001776C1" w:rsidRDefault="001776C1" w:rsidP="00177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Тематический план производственной практики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8"/>
        <w:gridCol w:w="1854"/>
        <w:gridCol w:w="1176"/>
        <w:gridCol w:w="1251"/>
        <w:gridCol w:w="1247"/>
        <w:gridCol w:w="551"/>
        <w:gridCol w:w="645"/>
        <w:gridCol w:w="1252"/>
        <w:gridCol w:w="1153"/>
        <w:gridCol w:w="1310"/>
        <w:gridCol w:w="2029"/>
      </w:tblGrid>
      <w:tr w:rsidR="001776C1" w:rsidRPr="00890B39" w:rsidTr="00785D2E">
        <w:trPr>
          <w:trHeight w:val="285"/>
        </w:trPr>
        <w:tc>
          <w:tcPr>
            <w:tcW w:w="2182" w:type="dxa"/>
            <w:vMerge w:val="restart"/>
          </w:tcPr>
          <w:p w:rsidR="001776C1" w:rsidRPr="008546F4" w:rsidRDefault="001776C1" w:rsidP="00785D2E">
            <w:pPr>
              <w:jc w:val="center"/>
              <w:rPr>
                <w:b/>
                <w:sz w:val="24"/>
                <w:szCs w:val="24"/>
              </w:rPr>
            </w:pPr>
            <w:r w:rsidRPr="008546F4">
              <w:rPr>
                <w:b/>
                <w:sz w:val="24"/>
                <w:szCs w:val="24"/>
              </w:rPr>
              <w:t>Коды общих и профессиональных компетенций</w:t>
            </w:r>
          </w:p>
        </w:tc>
        <w:tc>
          <w:tcPr>
            <w:tcW w:w="1715" w:type="dxa"/>
            <w:vMerge w:val="restart"/>
          </w:tcPr>
          <w:p w:rsidR="001776C1" w:rsidRPr="008546F4" w:rsidRDefault="001776C1" w:rsidP="00785D2E">
            <w:pPr>
              <w:jc w:val="center"/>
              <w:rPr>
                <w:b/>
                <w:sz w:val="24"/>
                <w:szCs w:val="24"/>
              </w:rPr>
            </w:pPr>
            <w:r w:rsidRPr="008546F4">
              <w:rPr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404" w:type="dxa"/>
            <w:vMerge w:val="restart"/>
          </w:tcPr>
          <w:p w:rsidR="001776C1" w:rsidRPr="008546F4" w:rsidRDefault="001776C1" w:rsidP="00785D2E">
            <w:pPr>
              <w:jc w:val="center"/>
              <w:rPr>
                <w:b/>
                <w:sz w:val="24"/>
                <w:szCs w:val="24"/>
              </w:rPr>
            </w:pPr>
            <w:r w:rsidRPr="008546F4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6801" w:type="dxa"/>
            <w:gridSpan w:val="6"/>
            <w:tcBorders>
              <w:bottom w:val="single" w:sz="4" w:space="0" w:color="auto"/>
            </w:tcBorders>
          </w:tcPr>
          <w:p w:rsidR="001776C1" w:rsidRPr="008546F4" w:rsidRDefault="001776C1" w:rsidP="00785D2E">
            <w:pPr>
              <w:jc w:val="center"/>
              <w:rPr>
                <w:b/>
                <w:sz w:val="24"/>
                <w:szCs w:val="24"/>
              </w:rPr>
            </w:pPr>
            <w:r w:rsidRPr="008546F4">
              <w:rPr>
                <w:b/>
                <w:sz w:val="24"/>
                <w:szCs w:val="24"/>
              </w:rPr>
              <w:t>Объем времени отведенный на освоение практики</w:t>
            </w:r>
          </w:p>
        </w:tc>
        <w:tc>
          <w:tcPr>
            <w:tcW w:w="1342" w:type="dxa"/>
            <w:vMerge w:val="restart"/>
          </w:tcPr>
          <w:p w:rsidR="001776C1" w:rsidRPr="008546F4" w:rsidRDefault="001776C1" w:rsidP="00785D2E">
            <w:pPr>
              <w:jc w:val="center"/>
              <w:rPr>
                <w:b/>
                <w:sz w:val="24"/>
                <w:szCs w:val="24"/>
              </w:rPr>
            </w:pPr>
            <w:r w:rsidRPr="008546F4"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342" w:type="dxa"/>
            <w:vMerge w:val="restart"/>
          </w:tcPr>
          <w:p w:rsidR="001776C1" w:rsidRPr="008546F4" w:rsidRDefault="008546F4" w:rsidP="00785D2E">
            <w:pPr>
              <w:jc w:val="center"/>
              <w:rPr>
                <w:b/>
                <w:sz w:val="24"/>
                <w:szCs w:val="24"/>
              </w:rPr>
            </w:pPr>
            <w:r w:rsidRPr="008546F4">
              <w:rPr>
                <w:b/>
                <w:sz w:val="24"/>
                <w:szCs w:val="24"/>
              </w:rPr>
              <w:t>Преддипломная. практика</w:t>
            </w:r>
            <w:r w:rsidR="001776C1" w:rsidRPr="008546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776C1" w:rsidRPr="00890B39" w:rsidTr="00785D2E">
        <w:trPr>
          <w:trHeight w:val="540"/>
        </w:trPr>
        <w:tc>
          <w:tcPr>
            <w:tcW w:w="2182" w:type="dxa"/>
            <w:vMerge/>
            <w:tcBorders>
              <w:bottom w:val="single" w:sz="4" w:space="0" w:color="000000" w:themeColor="text1"/>
            </w:tcBorders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000000" w:themeColor="text1"/>
            </w:tcBorders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bottom w:val="single" w:sz="4" w:space="0" w:color="000000" w:themeColor="text1"/>
            </w:tcBorders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right w:val="nil"/>
            </w:tcBorders>
          </w:tcPr>
          <w:p w:rsidR="001776C1" w:rsidRPr="008546F4" w:rsidRDefault="001776C1" w:rsidP="00785D2E">
            <w:pPr>
              <w:jc w:val="center"/>
              <w:rPr>
                <w:b/>
                <w:sz w:val="24"/>
                <w:szCs w:val="24"/>
              </w:rPr>
            </w:pPr>
            <w:r w:rsidRPr="008546F4">
              <w:rPr>
                <w:b/>
                <w:sz w:val="24"/>
                <w:szCs w:val="24"/>
              </w:rPr>
              <w:t>Обязательная нагрузка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</w:tcBorders>
          </w:tcPr>
          <w:p w:rsidR="001776C1" w:rsidRPr="008546F4" w:rsidRDefault="001776C1" w:rsidP="00785D2E">
            <w:pPr>
              <w:jc w:val="center"/>
              <w:rPr>
                <w:b/>
                <w:sz w:val="24"/>
                <w:szCs w:val="24"/>
              </w:rPr>
            </w:pPr>
            <w:r w:rsidRPr="008546F4">
              <w:rPr>
                <w:b/>
                <w:sz w:val="24"/>
                <w:szCs w:val="24"/>
              </w:rPr>
              <w:t>Самостоятельная</w:t>
            </w:r>
          </w:p>
          <w:p w:rsidR="001776C1" w:rsidRPr="008546F4" w:rsidRDefault="001776C1" w:rsidP="00785D2E">
            <w:pPr>
              <w:jc w:val="center"/>
              <w:rPr>
                <w:b/>
                <w:sz w:val="24"/>
                <w:szCs w:val="24"/>
              </w:rPr>
            </w:pPr>
            <w:r w:rsidRPr="008546F4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342" w:type="dxa"/>
            <w:vMerge/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6C1" w:rsidRPr="00890B39" w:rsidTr="00785D2E">
        <w:tc>
          <w:tcPr>
            <w:tcW w:w="2182" w:type="dxa"/>
            <w:tcBorders>
              <w:bottom w:val="nil"/>
            </w:tcBorders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nil"/>
            </w:tcBorders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nil"/>
            </w:tcBorders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Всего ч</w:t>
            </w:r>
            <w:r w:rsidRPr="00890B39">
              <w:rPr>
                <w:sz w:val="24"/>
                <w:szCs w:val="24"/>
              </w:rPr>
              <w:t>а</w:t>
            </w:r>
            <w:r w:rsidRPr="00890B39">
              <w:rPr>
                <w:sz w:val="24"/>
                <w:szCs w:val="24"/>
              </w:rPr>
              <w:t>сов ку</w:t>
            </w:r>
            <w:r w:rsidRPr="00890B39">
              <w:rPr>
                <w:sz w:val="24"/>
                <w:szCs w:val="24"/>
              </w:rPr>
              <w:t>р</w:t>
            </w:r>
            <w:r w:rsidRPr="00890B39">
              <w:rPr>
                <w:sz w:val="24"/>
                <w:szCs w:val="24"/>
              </w:rPr>
              <w:t>сов.</w:t>
            </w:r>
          </w:p>
        </w:tc>
        <w:tc>
          <w:tcPr>
            <w:tcW w:w="1342" w:type="dxa"/>
            <w:tcBorders>
              <w:bottom w:val="nil"/>
            </w:tcBorders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вт.ч. практич.</w:t>
            </w:r>
          </w:p>
        </w:tc>
        <w:tc>
          <w:tcPr>
            <w:tcW w:w="1342" w:type="dxa"/>
            <w:gridSpan w:val="2"/>
            <w:tcBorders>
              <w:bottom w:val="nil"/>
            </w:tcBorders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в т.ч. курсов.</w:t>
            </w:r>
          </w:p>
        </w:tc>
        <w:tc>
          <w:tcPr>
            <w:tcW w:w="1342" w:type="dxa"/>
            <w:tcBorders>
              <w:bottom w:val="nil"/>
            </w:tcBorders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bottom w:val="nil"/>
            </w:tcBorders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вт.ч.</w:t>
            </w:r>
          </w:p>
        </w:tc>
        <w:tc>
          <w:tcPr>
            <w:tcW w:w="1342" w:type="dxa"/>
            <w:tcBorders>
              <w:bottom w:val="nil"/>
            </w:tcBorders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bottom w:val="nil"/>
            </w:tcBorders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6C1" w:rsidRPr="00890B39" w:rsidTr="00785D2E">
        <w:tc>
          <w:tcPr>
            <w:tcW w:w="2182" w:type="dxa"/>
            <w:tcBorders>
              <w:top w:val="nil"/>
            </w:tcBorders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</w:tcBorders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час</w:t>
            </w:r>
          </w:p>
        </w:tc>
        <w:tc>
          <w:tcPr>
            <w:tcW w:w="1342" w:type="dxa"/>
            <w:gridSpan w:val="2"/>
            <w:tcBorders>
              <w:top w:val="nil"/>
            </w:tcBorders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час</w:t>
            </w:r>
          </w:p>
        </w:tc>
        <w:tc>
          <w:tcPr>
            <w:tcW w:w="1342" w:type="dxa"/>
            <w:tcBorders>
              <w:top w:val="nil"/>
            </w:tcBorders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час</w:t>
            </w:r>
          </w:p>
        </w:tc>
        <w:tc>
          <w:tcPr>
            <w:tcW w:w="1342" w:type="dxa"/>
            <w:tcBorders>
              <w:top w:val="nil"/>
            </w:tcBorders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час</w:t>
            </w:r>
          </w:p>
        </w:tc>
        <w:tc>
          <w:tcPr>
            <w:tcW w:w="1342" w:type="dxa"/>
            <w:tcBorders>
              <w:top w:val="nil"/>
            </w:tcBorders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час</w:t>
            </w:r>
          </w:p>
        </w:tc>
        <w:tc>
          <w:tcPr>
            <w:tcW w:w="1342" w:type="dxa"/>
            <w:tcBorders>
              <w:top w:val="nil"/>
            </w:tcBorders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6C1" w:rsidRPr="00890B39" w:rsidTr="00785D2E">
        <w:tc>
          <w:tcPr>
            <w:tcW w:w="2182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ОК1-9</w:t>
            </w:r>
          </w:p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ПК1.1-ПК1.3</w:t>
            </w:r>
          </w:p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ПК3.1-ПК3.2</w:t>
            </w:r>
          </w:p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Преддипломная</w:t>
            </w:r>
          </w:p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практика</w:t>
            </w:r>
          </w:p>
        </w:tc>
        <w:tc>
          <w:tcPr>
            <w:tcW w:w="1404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144</w:t>
            </w:r>
          </w:p>
        </w:tc>
        <w:tc>
          <w:tcPr>
            <w:tcW w:w="1433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gridSpan w:val="2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144</w:t>
            </w:r>
          </w:p>
        </w:tc>
      </w:tr>
      <w:tr w:rsidR="001776C1" w:rsidRPr="00890B39" w:rsidTr="00785D2E">
        <w:tc>
          <w:tcPr>
            <w:tcW w:w="2182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Всего:</w:t>
            </w:r>
          </w:p>
        </w:tc>
        <w:tc>
          <w:tcPr>
            <w:tcW w:w="1404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144</w:t>
            </w:r>
          </w:p>
        </w:tc>
        <w:tc>
          <w:tcPr>
            <w:tcW w:w="1433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144</w:t>
            </w:r>
          </w:p>
        </w:tc>
      </w:tr>
    </w:tbl>
    <w:p w:rsidR="001776C1" w:rsidRDefault="001776C1" w:rsidP="001776C1">
      <w:pPr>
        <w:jc w:val="center"/>
        <w:rPr>
          <w:b/>
          <w:sz w:val="32"/>
          <w:szCs w:val="32"/>
        </w:rPr>
      </w:pPr>
    </w:p>
    <w:p w:rsidR="001776C1" w:rsidRDefault="001776C1" w:rsidP="001776C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776C1" w:rsidRPr="00890B39" w:rsidRDefault="001776C1" w:rsidP="001776C1">
      <w:pPr>
        <w:jc w:val="center"/>
        <w:rPr>
          <w:b/>
          <w:sz w:val="28"/>
          <w:szCs w:val="28"/>
        </w:rPr>
      </w:pPr>
      <w:r w:rsidRPr="00890B39">
        <w:rPr>
          <w:b/>
          <w:sz w:val="28"/>
          <w:szCs w:val="28"/>
        </w:rPr>
        <w:lastRenderedPageBreak/>
        <w:t>3.2 Содержание обучения по преддипломной практике</w:t>
      </w: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371"/>
        <w:gridCol w:w="1985"/>
        <w:gridCol w:w="1778"/>
      </w:tblGrid>
      <w:tr w:rsidR="001776C1" w:rsidRPr="00890B39" w:rsidTr="00785D2E">
        <w:trPr>
          <w:jc w:val="center"/>
        </w:trPr>
        <w:tc>
          <w:tcPr>
            <w:tcW w:w="817" w:type="dxa"/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  <w:r w:rsidRPr="00890B39">
              <w:rPr>
                <w:b/>
                <w:sz w:val="24"/>
                <w:szCs w:val="24"/>
              </w:rPr>
              <w:t>№п.п</w:t>
            </w:r>
          </w:p>
        </w:tc>
        <w:tc>
          <w:tcPr>
            <w:tcW w:w="2835" w:type="dxa"/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  <w:r w:rsidRPr="00890B39">
              <w:rPr>
                <w:b/>
                <w:sz w:val="24"/>
                <w:szCs w:val="24"/>
              </w:rPr>
              <w:t>Структура и наимен</w:t>
            </w:r>
            <w:r w:rsidRPr="00890B39">
              <w:rPr>
                <w:b/>
                <w:sz w:val="24"/>
                <w:szCs w:val="24"/>
              </w:rPr>
              <w:t>о</w:t>
            </w:r>
            <w:r w:rsidRPr="00890B39">
              <w:rPr>
                <w:b/>
                <w:sz w:val="24"/>
                <w:szCs w:val="24"/>
              </w:rPr>
              <w:t>вание практики</w:t>
            </w:r>
          </w:p>
        </w:tc>
        <w:tc>
          <w:tcPr>
            <w:tcW w:w="7371" w:type="dxa"/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  <w:r w:rsidRPr="00890B39">
              <w:rPr>
                <w:b/>
                <w:sz w:val="24"/>
                <w:szCs w:val="24"/>
              </w:rPr>
              <w:t>Содержание практики</w:t>
            </w:r>
          </w:p>
        </w:tc>
        <w:tc>
          <w:tcPr>
            <w:tcW w:w="1985" w:type="dxa"/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  <w:r w:rsidRPr="00890B39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778" w:type="dxa"/>
          </w:tcPr>
          <w:p w:rsidR="001776C1" w:rsidRPr="00890B39" w:rsidRDefault="001776C1" w:rsidP="00785D2E">
            <w:pPr>
              <w:jc w:val="center"/>
              <w:rPr>
                <w:b/>
                <w:sz w:val="24"/>
                <w:szCs w:val="24"/>
              </w:rPr>
            </w:pPr>
            <w:r w:rsidRPr="00890B39">
              <w:rPr>
                <w:b/>
                <w:sz w:val="24"/>
                <w:szCs w:val="24"/>
              </w:rPr>
              <w:t>Уровень усвоения</w:t>
            </w:r>
          </w:p>
        </w:tc>
      </w:tr>
      <w:tr w:rsidR="001776C1" w:rsidRPr="00890B39" w:rsidTr="00785D2E">
        <w:trPr>
          <w:jc w:val="center"/>
        </w:trPr>
        <w:tc>
          <w:tcPr>
            <w:tcW w:w="817" w:type="dxa"/>
          </w:tcPr>
          <w:p w:rsidR="001776C1" w:rsidRPr="00890B39" w:rsidRDefault="001776C1" w:rsidP="00785D2E">
            <w:pPr>
              <w:jc w:val="center"/>
              <w:rPr>
                <w:sz w:val="16"/>
                <w:szCs w:val="16"/>
              </w:rPr>
            </w:pPr>
            <w:r w:rsidRPr="00890B39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1776C1" w:rsidRPr="00890B39" w:rsidRDefault="001776C1" w:rsidP="00785D2E">
            <w:pPr>
              <w:jc w:val="center"/>
              <w:rPr>
                <w:sz w:val="16"/>
                <w:szCs w:val="16"/>
              </w:rPr>
            </w:pPr>
            <w:r w:rsidRPr="00890B39">
              <w:rPr>
                <w:sz w:val="16"/>
                <w:szCs w:val="16"/>
              </w:rPr>
              <w:t>2</w:t>
            </w:r>
          </w:p>
        </w:tc>
        <w:tc>
          <w:tcPr>
            <w:tcW w:w="7371" w:type="dxa"/>
          </w:tcPr>
          <w:p w:rsidR="001776C1" w:rsidRPr="00890B39" w:rsidRDefault="001776C1" w:rsidP="00785D2E">
            <w:pPr>
              <w:jc w:val="center"/>
              <w:rPr>
                <w:sz w:val="16"/>
                <w:szCs w:val="16"/>
              </w:rPr>
            </w:pPr>
            <w:r w:rsidRPr="00890B39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1776C1" w:rsidRPr="00890B39" w:rsidRDefault="001776C1" w:rsidP="00785D2E">
            <w:pPr>
              <w:jc w:val="center"/>
              <w:rPr>
                <w:sz w:val="16"/>
                <w:szCs w:val="16"/>
              </w:rPr>
            </w:pPr>
            <w:r w:rsidRPr="00890B39">
              <w:rPr>
                <w:sz w:val="16"/>
                <w:szCs w:val="16"/>
              </w:rPr>
              <w:t>4</w:t>
            </w:r>
          </w:p>
        </w:tc>
        <w:tc>
          <w:tcPr>
            <w:tcW w:w="1778" w:type="dxa"/>
          </w:tcPr>
          <w:p w:rsidR="001776C1" w:rsidRPr="00890B39" w:rsidRDefault="001776C1" w:rsidP="00785D2E">
            <w:pPr>
              <w:jc w:val="center"/>
              <w:rPr>
                <w:sz w:val="16"/>
                <w:szCs w:val="16"/>
              </w:rPr>
            </w:pPr>
            <w:r w:rsidRPr="00890B39">
              <w:rPr>
                <w:sz w:val="16"/>
                <w:szCs w:val="16"/>
              </w:rPr>
              <w:t>5</w:t>
            </w:r>
          </w:p>
        </w:tc>
      </w:tr>
      <w:tr w:rsidR="001776C1" w:rsidRPr="00890B39" w:rsidTr="00785D2E">
        <w:trPr>
          <w:trHeight w:val="1315"/>
          <w:jc w:val="center"/>
        </w:trPr>
        <w:tc>
          <w:tcPr>
            <w:tcW w:w="817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Организационная часть</w:t>
            </w:r>
          </w:p>
        </w:tc>
        <w:tc>
          <w:tcPr>
            <w:tcW w:w="7371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Распределение на практику. Вводный инструктаж по прохождению практики и оформлению отчетов. Беседа с руководителем практики от колледжа. Ознакомление с объектом практики. Вводный инстру</w:t>
            </w:r>
            <w:r w:rsidRPr="00890B39">
              <w:rPr>
                <w:sz w:val="24"/>
                <w:szCs w:val="24"/>
              </w:rPr>
              <w:t>к</w:t>
            </w:r>
            <w:r w:rsidRPr="00890B39">
              <w:rPr>
                <w:sz w:val="24"/>
                <w:szCs w:val="24"/>
              </w:rPr>
              <w:t>таж по технике безопасности</w:t>
            </w:r>
          </w:p>
        </w:tc>
        <w:tc>
          <w:tcPr>
            <w:tcW w:w="1985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3</w:t>
            </w:r>
          </w:p>
        </w:tc>
      </w:tr>
      <w:tr w:rsidR="001776C1" w:rsidRPr="00890B39" w:rsidTr="00785D2E">
        <w:trPr>
          <w:trHeight w:val="1267"/>
          <w:jc w:val="center"/>
        </w:trPr>
        <w:tc>
          <w:tcPr>
            <w:tcW w:w="817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Организационно-правовые основы арх</w:t>
            </w:r>
            <w:r w:rsidRPr="00890B39">
              <w:rPr>
                <w:sz w:val="24"/>
                <w:szCs w:val="24"/>
              </w:rPr>
              <w:t>и</w:t>
            </w:r>
            <w:r w:rsidRPr="00890B39">
              <w:rPr>
                <w:sz w:val="24"/>
                <w:szCs w:val="24"/>
              </w:rPr>
              <w:t>тектурной организации</w:t>
            </w:r>
          </w:p>
        </w:tc>
        <w:tc>
          <w:tcPr>
            <w:tcW w:w="7371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 xml:space="preserve"> Изучение организационно-правовой формы предприятия . Беседы со специалистами. Анализ должностных обязанностей работников </w:t>
            </w:r>
          </w:p>
        </w:tc>
        <w:tc>
          <w:tcPr>
            <w:tcW w:w="1985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3</w:t>
            </w:r>
          </w:p>
        </w:tc>
      </w:tr>
      <w:tr w:rsidR="001776C1" w:rsidRPr="00890B39" w:rsidTr="00785D2E">
        <w:trPr>
          <w:trHeight w:val="858"/>
          <w:jc w:val="center"/>
        </w:trPr>
        <w:tc>
          <w:tcPr>
            <w:tcW w:w="817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Изучение работы вед</w:t>
            </w:r>
            <w:r w:rsidRPr="00890B39">
              <w:rPr>
                <w:sz w:val="24"/>
                <w:szCs w:val="24"/>
              </w:rPr>
              <w:t>у</w:t>
            </w:r>
            <w:r w:rsidRPr="00890B39">
              <w:rPr>
                <w:sz w:val="24"/>
                <w:szCs w:val="24"/>
              </w:rPr>
              <w:t>щих отделов</w:t>
            </w:r>
          </w:p>
        </w:tc>
        <w:tc>
          <w:tcPr>
            <w:tcW w:w="7371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Изучение ведущих отделов организации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Экономический отдел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Следует ознакомиться: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- со структурой отдела и его функциями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- отчётной документацией по выполнению работ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- годовыми и оперативными планами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Технический отдел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Следует ознакомиться: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- со структурой отдела и его функциями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- отчётной и технической документацией на выполнение работ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Отдел труда и зарплаты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Следует ознакомиться: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- со структурой отдела и его функциями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 xml:space="preserve">- документацией по начислению зарплаты 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- документацией по материальному стимулированию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36</w:t>
            </w:r>
          </w:p>
        </w:tc>
        <w:tc>
          <w:tcPr>
            <w:tcW w:w="1778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3</w:t>
            </w:r>
          </w:p>
        </w:tc>
      </w:tr>
      <w:tr w:rsidR="001776C1" w:rsidRPr="00890B39" w:rsidTr="00785D2E">
        <w:trPr>
          <w:trHeight w:val="841"/>
          <w:jc w:val="center"/>
        </w:trPr>
        <w:tc>
          <w:tcPr>
            <w:tcW w:w="817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Работа в качестве дубл</w:t>
            </w:r>
            <w:r w:rsidRPr="00890B39">
              <w:rPr>
                <w:sz w:val="24"/>
                <w:szCs w:val="24"/>
              </w:rPr>
              <w:t>ё</w:t>
            </w:r>
            <w:r w:rsidRPr="00890B39">
              <w:rPr>
                <w:sz w:val="24"/>
                <w:szCs w:val="24"/>
              </w:rPr>
              <w:t>ра- архитектора</w:t>
            </w:r>
          </w:p>
        </w:tc>
        <w:tc>
          <w:tcPr>
            <w:tcW w:w="7371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Работа в качестве дублёра -архитектора в архитектурно-конструкторском отделе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Изучение прав и обязанностей архитектора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Изучение проектной документации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Работа с проектной документацией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Проведение обмерных работ и выполнение обмерных чертежей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lastRenderedPageBreak/>
              <w:t>Выполнение архитектурных чертежей с использованием компьюте</w:t>
            </w:r>
            <w:r w:rsidRPr="00890B39">
              <w:rPr>
                <w:sz w:val="24"/>
                <w:szCs w:val="24"/>
              </w:rPr>
              <w:t>р</w:t>
            </w:r>
            <w:r w:rsidRPr="00890B39">
              <w:rPr>
                <w:sz w:val="24"/>
                <w:szCs w:val="24"/>
              </w:rPr>
              <w:t>ных программ</w:t>
            </w:r>
          </w:p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Ознакомление  с технической документацией по сдаче объекта в эксплуатацию</w:t>
            </w:r>
          </w:p>
        </w:tc>
        <w:tc>
          <w:tcPr>
            <w:tcW w:w="1985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778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3</w:t>
            </w:r>
          </w:p>
        </w:tc>
      </w:tr>
      <w:tr w:rsidR="001776C1" w:rsidRPr="00890B39" w:rsidTr="00785D2E">
        <w:trPr>
          <w:trHeight w:val="1054"/>
          <w:jc w:val="center"/>
        </w:trPr>
        <w:tc>
          <w:tcPr>
            <w:tcW w:w="817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Производственные эк</w:t>
            </w:r>
            <w:r w:rsidRPr="00890B39">
              <w:rPr>
                <w:sz w:val="24"/>
                <w:szCs w:val="24"/>
              </w:rPr>
              <w:t>с</w:t>
            </w:r>
            <w:r w:rsidRPr="00890B39">
              <w:rPr>
                <w:sz w:val="24"/>
                <w:szCs w:val="24"/>
              </w:rPr>
              <w:t>курсии</w:t>
            </w:r>
          </w:p>
        </w:tc>
        <w:tc>
          <w:tcPr>
            <w:tcW w:w="7371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Производственные экскурсии на строящиеся строительные объекты</w:t>
            </w:r>
          </w:p>
        </w:tc>
        <w:tc>
          <w:tcPr>
            <w:tcW w:w="1985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3</w:t>
            </w:r>
          </w:p>
        </w:tc>
      </w:tr>
      <w:tr w:rsidR="001776C1" w:rsidRPr="00890B39" w:rsidTr="00785D2E">
        <w:trPr>
          <w:trHeight w:val="833"/>
          <w:jc w:val="center"/>
        </w:trPr>
        <w:tc>
          <w:tcPr>
            <w:tcW w:w="817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Систематизация матер</w:t>
            </w:r>
            <w:r w:rsidRPr="00890B39">
              <w:rPr>
                <w:sz w:val="24"/>
                <w:szCs w:val="24"/>
              </w:rPr>
              <w:t>и</w:t>
            </w:r>
            <w:r w:rsidRPr="00890B39">
              <w:rPr>
                <w:sz w:val="24"/>
                <w:szCs w:val="24"/>
              </w:rPr>
              <w:t>ала, собранного для в</w:t>
            </w:r>
            <w:r w:rsidRPr="00890B39">
              <w:rPr>
                <w:sz w:val="24"/>
                <w:szCs w:val="24"/>
              </w:rPr>
              <w:t>ы</w:t>
            </w:r>
            <w:r w:rsidRPr="00890B39">
              <w:rPr>
                <w:sz w:val="24"/>
                <w:szCs w:val="24"/>
              </w:rPr>
              <w:t>полнения дипломного проекта</w:t>
            </w:r>
          </w:p>
        </w:tc>
        <w:tc>
          <w:tcPr>
            <w:tcW w:w="7371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Обучающийся систематизирует полученный материал во время пр</w:t>
            </w:r>
            <w:r w:rsidRPr="00890B39">
              <w:rPr>
                <w:sz w:val="24"/>
                <w:szCs w:val="24"/>
              </w:rPr>
              <w:t>о</w:t>
            </w:r>
            <w:r w:rsidRPr="00890B39">
              <w:rPr>
                <w:sz w:val="24"/>
                <w:szCs w:val="24"/>
              </w:rPr>
              <w:t>хождения практики для составления отчёта и выполнения дипломн</w:t>
            </w:r>
            <w:r w:rsidRPr="00890B39">
              <w:rPr>
                <w:sz w:val="24"/>
                <w:szCs w:val="24"/>
              </w:rPr>
              <w:t>о</w:t>
            </w:r>
            <w:r w:rsidRPr="00890B39">
              <w:rPr>
                <w:sz w:val="24"/>
                <w:szCs w:val="24"/>
              </w:rPr>
              <w:t>го проекта</w:t>
            </w:r>
          </w:p>
        </w:tc>
        <w:tc>
          <w:tcPr>
            <w:tcW w:w="1985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3</w:t>
            </w:r>
          </w:p>
        </w:tc>
      </w:tr>
      <w:tr w:rsidR="001776C1" w:rsidRPr="00890B39" w:rsidTr="00785D2E">
        <w:trPr>
          <w:trHeight w:val="986"/>
          <w:jc w:val="center"/>
        </w:trPr>
        <w:tc>
          <w:tcPr>
            <w:tcW w:w="817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Обобщение материала и оформление отчёта по практике</w:t>
            </w:r>
          </w:p>
        </w:tc>
        <w:tc>
          <w:tcPr>
            <w:tcW w:w="7371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Оформление отчёта по преддипломной практике. Подготовка к сдаче зачёта по практике</w:t>
            </w:r>
          </w:p>
        </w:tc>
        <w:tc>
          <w:tcPr>
            <w:tcW w:w="1985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18</w:t>
            </w:r>
          </w:p>
        </w:tc>
        <w:tc>
          <w:tcPr>
            <w:tcW w:w="1778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3</w:t>
            </w:r>
          </w:p>
        </w:tc>
      </w:tr>
      <w:tr w:rsidR="001776C1" w:rsidRPr="00890B39" w:rsidTr="00785D2E">
        <w:trPr>
          <w:trHeight w:val="1274"/>
          <w:jc w:val="center"/>
        </w:trPr>
        <w:tc>
          <w:tcPr>
            <w:tcW w:w="817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Зачёт по практике</w:t>
            </w:r>
          </w:p>
        </w:tc>
        <w:tc>
          <w:tcPr>
            <w:tcW w:w="7371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Отчёт ,в форме пояснительной записки с приложенной документац</w:t>
            </w:r>
            <w:r w:rsidRPr="00890B39">
              <w:rPr>
                <w:sz w:val="24"/>
                <w:szCs w:val="24"/>
              </w:rPr>
              <w:t>и</w:t>
            </w:r>
            <w:r w:rsidRPr="00890B39">
              <w:rPr>
                <w:sz w:val="24"/>
                <w:szCs w:val="24"/>
              </w:rPr>
              <w:t>ей и чертежами сдаётся на проверку руководителю практики от ко</w:t>
            </w:r>
            <w:r w:rsidRPr="00890B39">
              <w:rPr>
                <w:sz w:val="24"/>
                <w:szCs w:val="24"/>
              </w:rPr>
              <w:t>л</w:t>
            </w:r>
            <w:r w:rsidRPr="00890B39">
              <w:rPr>
                <w:sz w:val="24"/>
                <w:szCs w:val="24"/>
              </w:rPr>
              <w:t>леджа .Руководитель проверяет отчёт и задаёт вопросы касающиеся пройденной практике</w:t>
            </w:r>
          </w:p>
        </w:tc>
        <w:tc>
          <w:tcPr>
            <w:tcW w:w="1985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3</w:t>
            </w:r>
          </w:p>
        </w:tc>
      </w:tr>
      <w:tr w:rsidR="001776C1" w:rsidRPr="00890B39" w:rsidTr="00785D2E">
        <w:trPr>
          <w:trHeight w:val="708"/>
          <w:jc w:val="center"/>
        </w:trPr>
        <w:tc>
          <w:tcPr>
            <w:tcW w:w="817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76C1" w:rsidRPr="00890B39" w:rsidRDefault="001776C1" w:rsidP="00785D2E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Самостоятельная работа: изучение проектно-сметной  документации в реальных условиях, для использования в дипломном проекте и  б</w:t>
            </w:r>
            <w:r w:rsidRPr="00890B39">
              <w:rPr>
                <w:sz w:val="24"/>
                <w:szCs w:val="24"/>
              </w:rPr>
              <w:t>у</w:t>
            </w:r>
            <w:r w:rsidRPr="00890B39">
              <w:rPr>
                <w:sz w:val="24"/>
                <w:szCs w:val="24"/>
              </w:rPr>
              <w:t>дущей работе</w:t>
            </w:r>
          </w:p>
        </w:tc>
        <w:tc>
          <w:tcPr>
            <w:tcW w:w="1985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1776C1" w:rsidRPr="00890B39" w:rsidRDefault="001776C1" w:rsidP="00785D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76C1" w:rsidRDefault="001776C1" w:rsidP="001776C1">
      <w:pPr>
        <w:rPr>
          <w:sz w:val="28"/>
          <w:szCs w:val="28"/>
        </w:rPr>
      </w:pPr>
    </w:p>
    <w:p w:rsidR="001776C1" w:rsidRDefault="001776C1" w:rsidP="001776C1">
      <w:pPr>
        <w:rPr>
          <w:sz w:val="28"/>
          <w:szCs w:val="28"/>
        </w:rPr>
      </w:pPr>
    </w:p>
    <w:p w:rsidR="001776C1" w:rsidRDefault="001776C1" w:rsidP="001776C1">
      <w:pPr>
        <w:rPr>
          <w:sz w:val="28"/>
          <w:szCs w:val="28"/>
        </w:rPr>
        <w:sectPr w:rsidR="001776C1" w:rsidSect="00785D2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776C1" w:rsidRPr="000D3ADD" w:rsidRDefault="001776C1" w:rsidP="001776C1">
      <w:pPr>
        <w:pStyle w:val="msonormalbullet1gif"/>
        <w:spacing w:before="0" w:beforeAutospacing="0" w:after="0" w:afterAutospacing="0" w:line="276" w:lineRule="auto"/>
        <w:ind w:left="-284" w:firstLine="426"/>
        <w:jc w:val="both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lastRenderedPageBreak/>
        <w:t>Условия реализации преддипломной практики</w:t>
      </w:r>
    </w:p>
    <w:p w:rsidR="001776C1" w:rsidRPr="000D3ADD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4.1 Требования к минимальному материально-техническому обеспеч</w:t>
      </w:r>
      <w:r w:rsidRPr="000D3ADD">
        <w:rPr>
          <w:b/>
          <w:sz w:val="28"/>
          <w:szCs w:val="28"/>
        </w:rPr>
        <w:t>е</w:t>
      </w:r>
      <w:r w:rsidRPr="000D3ADD">
        <w:rPr>
          <w:b/>
          <w:sz w:val="28"/>
          <w:szCs w:val="28"/>
        </w:rPr>
        <w:t>нию</w:t>
      </w:r>
    </w:p>
    <w:p w:rsidR="001776C1" w:rsidRPr="000D3ADD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 w:rsidRPr="000D3ADD">
        <w:rPr>
          <w:sz w:val="28"/>
          <w:szCs w:val="28"/>
        </w:rPr>
        <w:t>Реализация практики предполагает наличие на производстве структур по обеспечению ТБ</w:t>
      </w:r>
      <w:r w:rsidR="00785D2E">
        <w:rPr>
          <w:sz w:val="28"/>
          <w:szCs w:val="28"/>
        </w:rPr>
        <w:t xml:space="preserve"> </w:t>
      </w:r>
      <w:r w:rsidRPr="000D3ADD">
        <w:rPr>
          <w:sz w:val="28"/>
          <w:szCs w:val="28"/>
        </w:rPr>
        <w:t>и охраны труда, проектно-технических или проектно-сметных отделов.</w:t>
      </w:r>
    </w:p>
    <w:p w:rsidR="001776C1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b/>
          <w:sz w:val="28"/>
          <w:szCs w:val="28"/>
        </w:rPr>
      </w:pPr>
    </w:p>
    <w:p w:rsidR="001776C1" w:rsidRPr="000D3ADD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 xml:space="preserve">4.2 Информационное обеспечение обучения </w:t>
      </w:r>
    </w:p>
    <w:p w:rsidR="001776C1" w:rsidRPr="000D3ADD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Перечень рекомендуемых учебных изданий, интернет-ресурсов, допо</w:t>
      </w:r>
      <w:r w:rsidRPr="000D3ADD">
        <w:rPr>
          <w:b/>
          <w:sz w:val="28"/>
          <w:szCs w:val="28"/>
        </w:rPr>
        <w:t>л</w:t>
      </w:r>
      <w:r w:rsidRPr="000D3ADD">
        <w:rPr>
          <w:b/>
          <w:sz w:val="28"/>
          <w:szCs w:val="28"/>
        </w:rPr>
        <w:t>нительной литературы.</w:t>
      </w:r>
    </w:p>
    <w:p w:rsidR="001776C1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Основные источники:</w:t>
      </w:r>
    </w:p>
    <w:p w:rsidR="001776C1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1 Нанасов П.С. Управление  проектно-строительным процессом. Теория, правила, практика: учебное пособие/ П.С.Нанасов-М2016г-143с</w:t>
      </w:r>
    </w:p>
    <w:p w:rsidR="001776C1" w:rsidRDefault="001776C1" w:rsidP="001776C1">
      <w:pPr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2 Трушкевич А.И. Организация проектирования и строительство: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ник/А.И.Трушкевич- Минск.Высшая школа 2016г-214с</w:t>
      </w:r>
    </w:p>
    <w:p w:rsidR="001776C1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3 Гражданский кодекс РФ  Принят государственной думой 21.10.1994г.</w:t>
      </w:r>
    </w:p>
    <w:p w:rsidR="001776C1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 Градостроительный кодекс Принят государственной думой 22.12.2004г.</w:t>
      </w:r>
    </w:p>
    <w:p w:rsidR="001776C1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5 Методические рекомендации по проведению экспертизы проектов МДС 11-3-99г.</w:t>
      </w:r>
    </w:p>
    <w:p w:rsidR="001776C1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6 Организация работы управляющего проектом(ГИПа,ГАПа) в условиях рынка МДС-11-11-2016г.</w:t>
      </w:r>
    </w:p>
    <w:p w:rsidR="001776C1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1776C1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1Синенко С.А.,Олейник П.П., Кузьмина Т.К.Деятельность заказчика в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ночных условиях: учебник/ С.А.Синенко,П.П.Олейник, Т.К. Кузьмина- М 2016г-289с.</w:t>
      </w:r>
    </w:p>
    <w:p w:rsidR="001776C1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b/>
          <w:sz w:val="28"/>
          <w:szCs w:val="28"/>
        </w:rPr>
      </w:pPr>
    </w:p>
    <w:p w:rsidR="001776C1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</w:t>
      </w:r>
    </w:p>
    <w:p w:rsidR="001776C1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docplan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ru</w:t>
      </w:r>
    </w:p>
    <w:p w:rsidR="001776C1" w:rsidRPr="00265595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b/>
          <w:sz w:val="28"/>
          <w:szCs w:val="28"/>
        </w:rPr>
      </w:pPr>
    </w:p>
    <w:p w:rsidR="001776C1" w:rsidRPr="00B606F3" w:rsidRDefault="001776C1" w:rsidP="001776C1">
      <w:pPr>
        <w:pStyle w:val="msonormalbullet2gif"/>
        <w:spacing w:before="0" w:beforeAutospacing="0" w:after="0" w:afterAutospacing="0" w:line="276" w:lineRule="auto"/>
        <w:ind w:left="-284" w:firstLine="426"/>
        <w:jc w:val="both"/>
        <w:rPr>
          <w:b/>
          <w:sz w:val="28"/>
          <w:szCs w:val="28"/>
        </w:rPr>
      </w:pPr>
      <w:r w:rsidRPr="00B606F3">
        <w:rPr>
          <w:b/>
          <w:sz w:val="28"/>
          <w:szCs w:val="28"/>
        </w:rPr>
        <w:t>4.3 Кадровое обеспечение образовательного процесса</w:t>
      </w:r>
    </w:p>
    <w:p w:rsidR="001776C1" w:rsidRDefault="001776C1" w:rsidP="001776C1">
      <w:pPr>
        <w:spacing w:line="276" w:lineRule="auto"/>
        <w:ind w:left="-284" w:firstLine="426"/>
        <w:contextualSpacing/>
        <w:jc w:val="both"/>
        <w:rPr>
          <w:sz w:val="28"/>
          <w:szCs w:val="28"/>
        </w:rPr>
      </w:pPr>
      <w:r w:rsidRPr="00B606F3">
        <w:rPr>
          <w:sz w:val="28"/>
          <w:szCs w:val="28"/>
        </w:rPr>
        <w:t>Требования к квалификации инженерно-педагогических кадров, обеспеч</w:t>
      </w:r>
      <w:r w:rsidRPr="00B606F3">
        <w:rPr>
          <w:sz w:val="28"/>
          <w:szCs w:val="28"/>
        </w:rPr>
        <w:t>и</w:t>
      </w:r>
      <w:r w:rsidRPr="00B606F3">
        <w:rPr>
          <w:sz w:val="28"/>
          <w:szCs w:val="28"/>
        </w:rPr>
        <w:t>вающих прохождение практики на производстве: наличие высшего образов</w:t>
      </w:r>
      <w:r w:rsidRPr="00B606F3">
        <w:rPr>
          <w:sz w:val="28"/>
          <w:szCs w:val="28"/>
        </w:rPr>
        <w:t>а</w:t>
      </w:r>
      <w:r w:rsidRPr="00B606F3">
        <w:rPr>
          <w:sz w:val="28"/>
          <w:szCs w:val="28"/>
        </w:rPr>
        <w:t>ния, соответствующего профилю специальности</w:t>
      </w:r>
    </w:p>
    <w:p w:rsidR="001776C1" w:rsidRDefault="001776C1" w:rsidP="001776C1">
      <w:pPr>
        <w:spacing w:line="276" w:lineRule="auto"/>
        <w:ind w:left="-284" w:firstLine="426"/>
        <w:contextualSpacing/>
        <w:jc w:val="both"/>
        <w:rPr>
          <w:sz w:val="28"/>
          <w:szCs w:val="28"/>
        </w:rPr>
      </w:pPr>
    </w:p>
    <w:p w:rsidR="001776C1" w:rsidRPr="00B606F3" w:rsidRDefault="001776C1" w:rsidP="001776C1">
      <w:pPr>
        <w:contextualSpacing/>
        <w:rPr>
          <w:sz w:val="28"/>
          <w:szCs w:val="28"/>
        </w:rPr>
      </w:pPr>
    </w:p>
    <w:p w:rsidR="001776C1" w:rsidRDefault="001776C1" w:rsidP="001776C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776C1" w:rsidRDefault="001776C1" w:rsidP="001776C1">
      <w:pPr>
        <w:rPr>
          <w:b/>
          <w:sz w:val="28"/>
          <w:szCs w:val="28"/>
        </w:rPr>
      </w:pPr>
      <w:r w:rsidRPr="00B606F3">
        <w:rPr>
          <w:b/>
          <w:sz w:val="28"/>
          <w:szCs w:val="28"/>
        </w:rPr>
        <w:lastRenderedPageBreak/>
        <w:t>5 Контроль и оценка резул</w:t>
      </w:r>
      <w:r>
        <w:rPr>
          <w:b/>
          <w:sz w:val="28"/>
          <w:szCs w:val="28"/>
        </w:rPr>
        <w:t xml:space="preserve">ьтатов освоения преддипломной </w:t>
      </w:r>
      <w:r w:rsidRPr="00B606F3">
        <w:rPr>
          <w:b/>
          <w:sz w:val="28"/>
          <w:szCs w:val="28"/>
        </w:rPr>
        <w:t xml:space="preserve"> практики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8"/>
        <w:gridCol w:w="3542"/>
        <w:gridCol w:w="2210"/>
      </w:tblGrid>
      <w:tr w:rsidR="001776C1" w:rsidRPr="0047305E" w:rsidTr="00785D2E">
        <w:tc>
          <w:tcPr>
            <w:tcW w:w="3818" w:type="dxa"/>
          </w:tcPr>
          <w:p w:rsidR="001776C1" w:rsidRPr="007175EB" w:rsidRDefault="001776C1" w:rsidP="00785D2E">
            <w:pPr>
              <w:contextualSpacing/>
              <w:jc w:val="center"/>
              <w:rPr>
                <w:sz w:val="24"/>
                <w:szCs w:val="24"/>
              </w:rPr>
            </w:pPr>
            <w:r w:rsidRPr="007175EB">
              <w:rPr>
                <w:sz w:val="24"/>
                <w:szCs w:val="24"/>
              </w:rPr>
              <w:t>Результаты</w:t>
            </w:r>
          </w:p>
          <w:p w:rsidR="001776C1" w:rsidRPr="007175EB" w:rsidRDefault="001776C1" w:rsidP="00785D2E">
            <w:pPr>
              <w:contextualSpacing/>
              <w:jc w:val="center"/>
              <w:rPr>
                <w:sz w:val="24"/>
                <w:szCs w:val="24"/>
              </w:rPr>
            </w:pPr>
            <w:r w:rsidRPr="007175EB">
              <w:rPr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542" w:type="dxa"/>
          </w:tcPr>
          <w:p w:rsidR="001776C1" w:rsidRPr="007175EB" w:rsidRDefault="001776C1" w:rsidP="00785D2E">
            <w:pPr>
              <w:contextualSpacing/>
              <w:jc w:val="center"/>
              <w:rPr>
                <w:sz w:val="24"/>
                <w:szCs w:val="24"/>
              </w:rPr>
            </w:pPr>
            <w:r w:rsidRPr="007175EB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10" w:type="dxa"/>
          </w:tcPr>
          <w:p w:rsidR="001776C1" w:rsidRPr="007175EB" w:rsidRDefault="001776C1" w:rsidP="00785D2E">
            <w:pPr>
              <w:contextualSpacing/>
              <w:jc w:val="center"/>
              <w:rPr>
                <w:sz w:val="24"/>
                <w:szCs w:val="24"/>
              </w:rPr>
            </w:pPr>
            <w:r w:rsidRPr="007175EB">
              <w:rPr>
                <w:sz w:val="24"/>
                <w:szCs w:val="24"/>
              </w:rPr>
              <w:t>Формы и методы контроля и оценки</w:t>
            </w:r>
          </w:p>
        </w:tc>
      </w:tr>
      <w:tr w:rsidR="001776C1" w:rsidRPr="0047305E" w:rsidTr="00785D2E">
        <w:tc>
          <w:tcPr>
            <w:tcW w:w="3818" w:type="dxa"/>
          </w:tcPr>
          <w:p w:rsidR="001776C1" w:rsidRPr="007175EB" w:rsidRDefault="001776C1" w:rsidP="00785D2E">
            <w:pPr>
              <w:pStyle w:val="msonormalbullet2gifbullet1gif"/>
              <w:spacing w:after="0" w:afterAutospacing="0"/>
              <w:contextualSpacing/>
              <w:rPr>
                <w:sz w:val="24"/>
                <w:szCs w:val="24"/>
              </w:rPr>
            </w:pPr>
            <w:r w:rsidRPr="007175EB">
              <w:t>ПК1.1Разрабатывать проектную д</w:t>
            </w:r>
            <w:r w:rsidRPr="007175EB">
              <w:t>о</w:t>
            </w:r>
            <w:r w:rsidRPr="007175EB">
              <w:t>кументацию объектов различного назначения</w:t>
            </w:r>
          </w:p>
        </w:tc>
        <w:tc>
          <w:tcPr>
            <w:tcW w:w="3542" w:type="dxa"/>
          </w:tcPr>
          <w:p w:rsidR="001776C1" w:rsidRPr="007175EB" w:rsidRDefault="001776C1" w:rsidP="00785D2E">
            <w:pPr>
              <w:pStyle w:val="msonormalbullet2gifbullet2gif"/>
              <w:spacing w:before="0" w:beforeAutospacing="0" w:afterAutospacing="0"/>
              <w:contextualSpacing/>
            </w:pPr>
            <w:r w:rsidRPr="007175EB">
              <w:t>Практический опыт разработки проектной документации</w:t>
            </w:r>
          </w:p>
        </w:tc>
        <w:tc>
          <w:tcPr>
            <w:tcW w:w="2210" w:type="dxa"/>
          </w:tcPr>
          <w:p w:rsidR="001776C1" w:rsidRPr="007175EB" w:rsidRDefault="001776C1" w:rsidP="00785D2E">
            <w:pPr>
              <w:contextualSpacing/>
              <w:rPr>
                <w:sz w:val="24"/>
                <w:szCs w:val="24"/>
              </w:rPr>
            </w:pPr>
            <w:r w:rsidRPr="007175EB">
              <w:rPr>
                <w:sz w:val="24"/>
                <w:szCs w:val="24"/>
              </w:rPr>
              <w:t>Отчет, организ</w:t>
            </w:r>
            <w:r w:rsidRPr="007175EB">
              <w:rPr>
                <w:sz w:val="24"/>
                <w:szCs w:val="24"/>
              </w:rPr>
              <w:t>а</w:t>
            </w:r>
            <w:r w:rsidRPr="007175EB">
              <w:rPr>
                <w:sz w:val="24"/>
                <w:szCs w:val="24"/>
              </w:rPr>
              <w:t>ция</w:t>
            </w:r>
          </w:p>
        </w:tc>
      </w:tr>
      <w:tr w:rsidR="001776C1" w:rsidRPr="0047305E" w:rsidTr="00785D2E">
        <w:tc>
          <w:tcPr>
            <w:tcW w:w="3818" w:type="dxa"/>
          </w:tcPr>
          <w:p w:rsidR="001776C1" w:rsidRPr="007175EB" w:rsidRDefault="001776C1" w:rsidP="00785D2E">
            <w:pPr>
              <w:contextualSpacing/>
              <w:rPr>
                <w:sz w:val="24"/>
                <w:szCs w:val="24"/>
              </w:rPr>
            </w:pPr>
            <w:r w:rsidRPr="007175EB">
              <w:rPr>
                <w:sz w:val="24"/>
                <w:szCs w:val="24"/>
              </w:rPr>
              <w:t>ПК1.2</w:t>
            </w:r>
            <w:r>
              <w:rPr>
                <w:sz w:val="24"/>
                <w:szCs w:val="24"/>
              </w:rPr>
              <w:t>Участвовать в согласовании (увязке) принятых решений с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ектными разработками смежных частей проекта</w:t>
            </w:r>
          </w:p>
        </w:tc>
        <w:tc>
          <w:tcPr>
            <w:tcW w:w="3542" w:type="dxa"/>
          </w:tcPr>
          <w:p w:rsidR="001776C1" w:rsidRPr="007175EB" w:rsidRDefault="001776C1" w:rsidP="00785D2E">
            <w:pPr>
              <w:pStyle w:val="msonormalbullet2gifbullet2gifbullet1gif"/>
              <w:spacing w:after="0" w:afterAutospacing="0"/>
              <w:contextualSpacing/>
              <w:rPr>
                <w:sz w:val="24"/>
                <w:szCs w:val="24"/>
              </w:rPr>
            </w:pPr>
            <w:r w:rsidRPr="007175EB">
              <w:t xml:space="preserve">Практический опыт в </w:t>
            </w:r>
            <w:r>
              <w:t>согласов</w:t>
            </w:r>
            <w:r>
              <w:t>а</w:t>
            </w:r>
            <w:r>
              <w:t xml:space="preserve">нии и </w:t>
            </w:r>
            <w:r w:rsidRPr="007175EB">
              <w:t xml:space="preserve">корректировке проектной документации </w:t>
            </w:r>
          </w:p>
        </w:tc>
        <w:tc>
          <w:tcPr>
            <w:tcW w:w="2210" w:type="dxa"/>
          </w:tcPr>
          <w:p w:rsidR="001776C1" w:rsidRPr="007175EB" w:rsidRDefault="001776C1" w:rsidP="00785D2E">
            <w:pPr>
              <w:contextualSpacing/>
              <w:rPr>
                <w:sz w:val="24"/>
                <w:szCs w:val="24"/>
              </w:rPr>
            </w:pPr>
            <w:r w:rsidRPr="007175EB">
              <w:rPr>
                <w:sz w:val="24"/>
                <w:szCs w:val="24"/>
              </w:rPr>
              <w:t>Отчет, организ</w:t>
            </w:r>
            <w:r w:rsidRPr="007175EB">
              <w:rPr>
                <w:sz w:val="24"/>
                <w:szCs w:val="24"/>
              </w:rPr>
              <w:t>а</w:t>
            </w:r>
            <w:r w:rsidRPr="007175EB">
              <w:rPr>
                <w:sz w:val="24"/>
                <w:szCs w:val="24"/>
              </w:rPr>
              <w:t>ция</w:t>
            </w:r>
          </w:p>
        </w:tc>
      </w:tr>
      <w:tr w:rsidR="001776C1" w:rsidRPr="0047305E" w:rsidTr="00785D2E">
        <w:trPr>
          <w:trHeight w:val="1226"/>
        </w:trPr>
        <w:tc>
          <w:tcPr>
            <w:tcW w:w="3818" w:type="dxa"/>
          </w:tcPr>
          <w:p w:rsidR="001776C1" w:rsidRPr="007175EB" w:rsidRDefault="001776C1" w:rsidP="00785D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ПК1.3 Осуществлять изображение архитектурного замысла,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няя архитектурные чертежи и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кеты</w:t>
            </w:r>
          </w:p>
        </w:tc>
        <w:tc>
          <w:tcPr>
            <w:tcW w:w="3542" w:type="dxa"/>
          </w:tcPr>
          <w:p w:rsidR="001776C1" w:rsidRPr="007175EB" w:rsidRDefault="001776C1" w:rsidP="00785D2E">
            <w:pPr>
              <w:pStyle w:val="msonormalbullet2gifbullet2gif"/>
              <w:spacing w:before="0" w:beforeAutospacing="0" w:afterAutospacing="0"/>
              <w:contextualSpacing/>
            </w:pPr>
            <w:r>
              <w:t>Практический опыт в выполнении архитектурно-строительных че</w:t>
            </w:r>
            <w:r>
              <w:t>р</w:t>
            </w:r>
            <w:r>
              <w:t>тежей, в выполнении макетов</w:t>
            </w:r>
          </w:p>
        </w:tc>
        <w:tc>
          <w:tcPr>
            <w:tcW w:w="2210" w:type="dxa"/>
          </w:tcPr>
          <w:p w:rsidR="001776C1" w:rsidRPr="007175EB" w:rsidRDefault="001776C1" w:rsidP="00785D2E">
            <w:pPr>
              <w:contextualSpacing/>
              <w:rPr>
                <w:sz w:val="24"/>
                <w:szCs w:val="24"/>
              </w:rPr>
            </w:pPr>
            <w:r w:rsidRPr="007175EB">
              <w:rPr>
                <w:sz w:val="24"/>
                <w:szCs w:val="24"/>
              </w:rPr>
              <w:t>Отчет, организ</w:t>
            </w:r>
            <w:r w:rsidRPr="007175EB">
              <w:rPr>
                <w:sz w:val="24"/>
                <w:szCs w:val="24"/>
              </w:rPr>
              <w:t>а</w:t>
            </w:r>
            <w:r w:rsidRPr="007175EB">
              <w:rPr>
                <w:sz w:val="24"/>
                <w:szCs w:val="24"/>
              </w:rPr>
              <w:t>ция</w:t>
            </w:r>
          </w:p>
        </w:tc>
      </w:tr>
      <w:tr w:rsidR="001776C1" w:rsidRPr="0047305E" w:rsidTr="00785D2E">
        <w:tc>
          <w:tcPr>
            <w:tcW w:w="3818" w:type="dxa"/>
          </w:tcPr>
          <w:p w:rsidR="001776C1" w:rsidRPr="007175EB" w:rsidRDefault="001776C1" w:rsidP="00785D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ПК2.1 Участвовать в авторском надзоре при выполнении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тельных работ в соответствии с принятым планировочным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</w:t>
            </w:r>
          </w:p>
        </w:tc>
        <w:tc>
          <w:tcPr>
            <w:tcW w:w="3542" w:type="dxa"/>
          </w:tcPr>
          <w:p w:rsidR="001776C1" w:rsidRPr="00E8526F" w:rsidRDefault="001776C1" w:rsidP="00785D2E">
            <w:pPr>
              <w:contextualSpacing/>
              <w:rPr>
                <w:sz w:val="24"/>
                <w:szCs w:val="24"/>
              </w:rPr>
            </w:pPr>
            <w:r w:rsidRPr="00E8526F">
              <w:t>Практический опыт участия в а</w:t>
            </w:r>
            <w:r w:rsidRPr="00E8526F">
              <w:t>в</w:t>
            </w:r>
            <w:r w:rsidRPr="00E8526F">
              <w:t>торском надзоре</w:t>
            </w:r>
          </w:p>
        </w:tc>
        <w:tc>
          <w:tcPr>
            <w:tcW w:w="2210" w:type="dxa"/>
          </w:tcPr>
          <w:p w:rsidR="001776C1" w:rsidRPr="007175EB" w:rsidRDefault="001776C1" w:rsidP="00785D2E">
            <w:pPr>
              <w:contextualSpacing/>
              <w:rPr>
                <w:sz w:val="24"/>
                <w:szCs w:val="24"/>
              </w:rPr>
            </w:pPr>
            <w:r w:rsidRPr="007175EB">
              <w:rPr>
                <w:sz w:val="24"/>
                <w:szCs w:val="24"/>
              </w:rPr>
              <w:t>Отчет, организ</w:t>
            </w:r>
            <w:r w:rsidRPr="007175EB">
              <w:rPr>
                <w:sz w:val="24"/>
                <w:szCs w:val="24"/>
              </w:rPr>
              <w:t>а</w:t>
            </w:r>
            <w:r w:rsidRPr="007175EB">
              <w:rPr>
                <w:sz w:val="24"/>
                <w:szCs w:val="24"/>
              </w:rPr>
              <w:t>ция</w:t>
            </w:r>
          </w:p>
        </w:tc>
      </w:tr>
      <w:tr w:rsidR="001776C1" w:rsidRPr="0047305E" w:rsidTr="00785D2E">
        <w:tc>
          <w:tcPr>
            <w:tcW w:w="3818" w:type="dxa"/>
          </w:tcPr>
          <w:p w:rsidR="001776C1" w:rsidRDefault="001776C1" w:rsidP="00785D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ПК2.2 Осуществлять коррект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ровку проектной документации по замечаниям смежных и контрол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рующих организаций и заказчика</w:t>
            </w:r>
          </w:p>
        </w:tc>
        <w:tc>
          <w:tcPr>
            <w:tcW w:w="3542" w:type="dxa"/>
          </w:tcPr>
          <w:p w:rsidR="001776C1" w:rsidRPr="00444DB6" w:rsidRDefault="001776C1" w:rsidP="00785D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опыт коррект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ровки </w:t>
            </w:r>
            <w:r w:rsidRPr="00444DB6">
              <w:rPr>
                <w:sz w:val="24"/>
                <w:szCs w:val="24"/>
              </w:rPr>
              <w:t xml:space="preserve"> проектной документации</w:t>
            </w:r>
          </w:p>
        </w:tc>
        <w:tc>
          <w:tcPr>
            <w:tcW w:w="2210" w:type="dxa"/>
          </w:tcPr>
          <w:p w:rsidR="001776C1" w:rsidRPr="007175EB" w:rsidRDefault="001776C1" w:rsidP="00785D2E">
            <w:pPr>
              <w:contextualSpacing/>
              <w:rPr>
                <w:sz w:val="24"/>
                <w:szCs w:val="24"/>
              </w:rPr>
            </w:pPr>
            <w:r w:rsidRPr="007175EB">
              <w:rPr>
                <w:sz w:val="24"/>
                <w:szCs w:val="24"/>
              </w:rPr>
              <w:t>Отчет, организ</w:t>
            </w:r>
            <w:r w:rsidRPr="007175EB">
              <w:rPr>
                <w:sz w:val="24"/>
                <w:szCs w:val="24"/>
              </w:rPr>
              <w:t>а</w:t>
            </w:r>
            <w:r w:rsidRPr="007175EB">
              <w:rPr>
                <w:sz w:val="24"/>
                <w:szCs w:val="24"/>
              </w:rPr>
              <w:t>ция</w:t>
            </w:r>
          </w:p>
        </w:tc>
      </w:tr>
      <w:tr w:rsidR="001776C1" w:rsidRPr="0047305E" w:rsidTr="00785D2E">
        <w:tc>
          <w:tcPr>
            <w:tcW w:w="3818" w:type="dxa"/>
          </w:tcPr>
          <w:p w:rsidR="001776C1" w:rsidRDefault="001776C1" w:rsidP="00785D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ПК2.3 Осуществлять сбор, хран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обработку и анализ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применяемой в сфере 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3542" w:type="dxa"/>
          </w:tcPr>
          <w:p w:rsidR="001776C1" w:rsidRPr="00444DB6" w:rsidRDefault="001776C1" w:rsidP="00785D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опыт в сборе, хранении, корректировке и 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лизе</w:t>
            </w:r>
            <w:r w:rsidRPr="00444DB6">
              <w:rPr>
                <w:sz w:val="24"/>
                <w:szCs w:val="24"/>
              </w:rPr>
              <w:t xml:space="preserve"> проектной документации</w:t>
            </w:r>
          </w:p>
        </w:tc>
        <w:tc>
          <w:tcPr>
            <w:tcW w:w="2210" w:type="dxa"/>
          </w:tcPr>
          <w:p w:rsidR="001776C1" w:rsidRPr="007175EB" w:rsidRDefault="001776C1" w:rsidP="00785D2E">
            <w:pPr>
              <w:contextualSpacing/>
              <w:rPr>
                <w:sz w:val="24"/>
                <w:szCs w:val="24"/>
              </w:rPr>
            </w:pPr>
            <w:r w:rsidRPr="007175EB">
              <w:rPr>
                <w:sz w:val="24"/>
                <w:szCs w:val="24"/>
              </w:rPr>
              <w:t>Отчет, организ</w:t>
            </w:r>
            <w:r w:rsidRPr="007175EB">
              <w:rPr>
                <w:sz w:val="24"/>
                <w:szCs w:val="24"/>
              </w:rPr>
              <w:t>а</w:t>
            </w:r>
            <w:r w:rsidRPr="007175EB">
              <w:rPr>
                <w:sz w:val="24"/>
                <w:szCs w:val="24"/>
              </w:rPr>
              <w:t>ция</w:t>
            </w:r>
          </w:p>
        </w:tc>
      </w:tr>
      <w:tr w:rsidR="001776C1" w:rsidRPr="0047305E" w:rsidTr="00785D2E">
        <w:tc>
          <w:tcPr>
            <w:tcW w:w="3818" w:type="dxa"/>
          </w:tcPr>
          <w:p w:rsidR="001776C1" w:rsidRDefault="001776C1" w:rsidP="00785D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 Участвовать в планиров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нии проектных работ</w:t>
            </w:r>
          </w:p>
        </w:tc>
        <w:tc>
          <w:tcPr>
            <w:tcW w:w="3542" w:type="dxa"/>
          </w:tcPr>
          <w:p w:rsidR="001776C1" w:rsidRPr="00444DB6" w:rsidRDefault="001776C1" w:rsidP="00785D2E">
            <w:pPr>
              <w:contextualSpacing/>
              <w:rPr>
                <w:sz w:val="24"/>
                <w:szCs w:val="24"/>
              </w:rPr>
            </w:pPr>
            <w:r w:rsidRPr="007175EB">
              <w:rPr>
                <w:sz w:val="24"/>
                <w:szCs w:val="24"/>
              </w:rPr>
              <w:t xml:space="preserve">Практический опыт </w:t>
            </w:r>
            <w:r>
              <w:rPr>
                <w:sz w:val="24"/>
                <w:szCs w:val="24"/>
              </w:rPr>
              <w:t>планиров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к разработке</w:t>
            </w:r>
            <w:r w:rsidRPr="007175EB">
              <w:rPr>
                <w:sz w:val="24"/>
                <w:szCs w:val="24"/>
              </w:rPr>
              <w:t xml:space="preserve"> проектной д</w:t>
            </w:r>
            <w:r w:rsidRPr="007175EB">
              <w:rPr>
                <w:sz w:val="24"/>
                <w:szCs w:val="24"/>
              </w:rPr>
              <w:t>о</w:t>
            </w:r>
            <w:r w:rsidRPr="007175EB">
              <w:rPr>
                <w:sz w:val="24"/>
                <w:szCs w:val="24"/>
              </w:rPr>
              <w:t>кументации</w:t>
            </w:r>
          </w:p>
        </w:tc>
        <w:tc>
          <w:tcPr>
            <w:tcW w:w="2210" w:type="dxa"/>
          </w:tcPr>
          <w:p w:rsidR="001776C1" w:rsidRPr="007175EB" w:rsidRDefault="001776C1" w:rsidP="00785D2E">
            <w:pPr>
              <w:contextualSpacing/>
              <w:rPr>
                <w:sz w:val="24"/>
                <w:szCs w:val="24"/>
              </w:rPr>
            </w:pPr>
            <w:r w:rsidRPr="007175EB">
              <w:rPr>
                <w:sz w:val="24"/>
                <w:szCs w:val="24"/>
              </w:rPr>
              <w:t>Отчет, организ</w:t>
            </w:r>
            <w:r w:rsidRPr="007175EB">
              <w:rPr>
                <w:sz w:val="24"/>
                <w:szCs w:val="24"/>
              </w:rPr>
              <w:t>а</w:t>
            </w:r>
            <w:r w:rsidRPr="007175EB">
              <w:rPr>
                <w:sz w:val="24"/>
                <w:szCs w:val="24"/>
              </w:rPr>
              <w:t>ция</w:t>
            </w:r>
          </w:p>
        </w:tc>
      </w:tr>
      <w:tr w:rsidR="001776C1" w:rsidRPr="0047305E" w:rsidTr="00785D2E">
        <w:tc>
          <w:tcPr>
            <w:tcW w:w="3818" w:type="dxa"/>
          </w:tcPr>
          <w:p w:rsidR="001776C1" w:rsidRDefault="001776C1" w:rsidP="00785D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ПК3.2 Участвовать в организации проектных работ</w:t>
            </w:r>
          </w:p>
        </w:tc>
        <w:tc>
          <w:tcPr>
            <w:tcW w:w="3542" w:type="dxa"/>
          </w:tcPr>
          <w:p w:rsidR="001776C1" w:rsidRPr="00444DB6" w:rsidRDefault="001776C1" w:rsidP="00785D2E">
            <w:pPr>
              <w:contextualSpacing/>
              <w:rPr>
                <w:sz w:val="24"/>
                <w:szCs w:val="24"/>
              </w:rPr>
            </w:pPr>
            <w:r w:rsidRPr="00444DB6">
              <w:rPr>
                <w:sz w:val="24"/>
                <w:szCs w:val="24"/>
              </w:rPr>
              <w:t>Практический опыт</w:t>
            </w:r>
            <w:r>
              <w:rPr>
                <w:sz w:val="24"/>
                <w:szCs w:val="24"/>
              </w:rPr>
              <w:t xml:space="preserve">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  <w:r w:rsidRPr="00444DB6">
              <w:rPr>
                <w:sz w:val="24"/>
                <w:szCs w:val="24"/>
              </w:rPr>
              <w:t xml:space="preserve"> разработки проектной д</w:t>
            </w:r>
            <w:r w:rsidRPr="00444DB6">
              <w:rPr>
                <w:sz w:val="24"/>
                <w:szCs w:val="24"/>
              </w:rPr>
              <w:t>о</w:t>
            </w:r>
            <w:r w:rsidRPr="00444DB6">
              <w:rPr>
                <w:sz w:val="24"/>
                <w:szCs w:val="24"/>
              </w:rPr>
              <w:t>кументации</w:t>
            </w:r>
          </w:p>
        </w:tc>
        <w:tc>
          <w:tcPr>
            <w:tcW w:w="2210" w:type="dxa"/>
          </w:tcPr>
          <w:p w:rsidR="001776C1" w:rsidRPr="007175EB" w:rsidRDefault="001776C1" w:rsidP="00785D2E">
            <w:pPr>
              <w:contextualSpacing/>
              <w:rPr>
                <w:sz w:val="24"/>
                <w:szCs w:val="24"/>
              </w:rPr>
            </w:pPr>
            <w:r w:rsidRPr="007175EB">
              <w:rPr>
                <w:sz w:val="24"/>
                <w:szCs w:val="24"/>
              </w:rPr>
              <w:t>Отчет, организ</w:t>
            </w:r>
            <w:r w:rsidRPr="007175EB">
              <w:rPr>
                <w:sz w:val="24"/>
                <w:szCs w:val="24"/>
              </w:rPr>
              <w:t>а</w:t>
            </w:r>
            <w:r w:rsidRPr="007175EB">
              <w:rPr>
                <w:sz w:val="24"/>
                <w:szCs w:val="24"/>
              </w:rPr>
              <w:t>ция</w:t>
            </w:r>
          </w:p>
        </w:tc>
      </w:tr>
    </w:tbl>
    <w:p w:rsidR="00A86725" w:rsidRPr="00916391" w:rsidRDefault="00A86725" w:rsidP="001776C1">
      <w:pPr>
        <w:rPr>
          <w:sz w:val="28"/>
          <w:szCs w:val="28"/>
        </w:rPr>
      </w:pPr>
    </w:p>
    <w:sectPr w:rsidR="00A86725" w:rsidRPr="00916391" w:rsidSect="009D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B0" w:rsidRPr="00794EB2" w:rsidRDefault="00F15FB0" w:rsidP="00794EB2">
      <w:pPr>
        <w:pStyle w:val="5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F15FB0" w:rsidRPr="00794EB2" w:rsidRDefault="00F15FB0" w:rsidP="00794EB2">
      <w:pPr>
        <w:pStyle w:val="5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erif">
    <w:altName w:val="Times New Roman"/>
    <w:panose1 w:val="02060603050605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78996"/>
      <w:docPartObj>
        <w:docPartGallery w:val="Page Numbers (Bottom of Page)"/>
        <w:docPartUnique/>
      </w:docPartObj>
    </w:sdtPr>
    <w:sdtEndPr/>
    <w:sdtContent>
      <w:p w:rsidR="00785D2E" w:rsidRDefault="00F15FB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C8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85D2E" w:rsidRDefault="00785D2E">
    <w:pPr>
      <w:pStyle w:val="ac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F15FB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C81">
      <w:rPr>
        <w:noProof/>
      </w:rPr>
      <w:t>131</w:t>
    </w:r>
    <w:r>
      <w:rPr>
        <w:noProof/>
      </w:rPr>
      <w:fldChar w:fldCharType="end"/>
    </w:r>
  </w:p>
  <w:p w:rsidR="00785D2E" w:rsidRDefault="00785D2E" w:rsidP="00150DE5">
    <w:pPr>
      <w:pStyle w:val="ac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150DE5">
    <w:pPr>
      <w:pStyle w:val="ac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5D2E" w:rsidRDefault="00785D2E" w:rsidP="00150DE5">
    <w:pPr>
      <w:pStyle w:val="ac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F15FB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C81">
      <w:rPr>
        <w:noProof/>
      </w:rPr>
      <w:t>165</w:t>
    </w:r>
    <w:r>
      <w:rPr>
        <w:noProof/>
      </w:rPr>
      <w:fldChar w:fldCharType="end"/>
    </w:r>
  </w:p>
  <w:p w:rsidR="00785D2E" w:rsidRDefault="00785D2E" w:rsidP="00150DE5">
    <w:pPr>
      <w:pStyle w:val="ac"/>
      <w:ind w:right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150DE5">
    <w:pPr>
      <w:pStyle w:val="ac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5D2E" w:rsidRDefault="00785D2E" w:rsidP="00150DE5">
    <w:pPr>
      <w:pStyle w:val="ac"/>
      <w:ind w:right="36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F15FB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C81">
      <w:rPr>
        <w:noProof/>
      </w:rPr>
      <w:t>183</w:t>
    </w:r>
    <w:r>
      <w:rPr>
        <w:noProof/>
      </w:rPr>
      <w:fldChar w:fldCharType="end"/>
    </w:r>
  </w:p>
  <w:p w:rsidR="00785D2E" w:rsidRDefault="00785D2E" w:rsidP="00150DE5">
    <w:pPr>
      <w:pStyle w:val="ac"/>
      <w:ind w:right="360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150DE5">
    <w:pPr>
      <w:pStyle w:val="ac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5D2E" w:rsidRDefault="00785D2E" w:rsidP="00150DE5">
    <w:pPr>
      <w:pStyle w:val="ac"/>
      <w:ind w:right="36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>
    <w:pPr>
      <w:pStyle w:val="ac"/>
      <w:jc w:val="right"/>
    </w:pPr>
  </w:p>
  <w:p w:rsidR="00785D2E" w:rsidRDefault="00785D2E" w:rsidP="00150DE5">
    <w:pPr>
      <w:pStyle w:val="ac"/>
      <w:ind w:right="360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505AAB">
    <w:pPr>
      <w:pStyle w:val="ac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5D2E" w:rsidRDefault="00785D2E" w:rsidP="00505AAB">
    <w:pPr>
      <w:pStyle w:val="ac"/>
      <w:ind w:right="360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F15FB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C81">
      <w:rPr>
        <w:noProof/>
      </w:rPr>
      <w:t>220</w:t>
    </w:r>
    <w:r>
      <w:rPr>
        <w:noProof/>
      </w:rPr>
      <w:fldChar w:fldCharType="end"/>
    </w:r>
  </w:p>
  <w:p w:rsidR="00785D2E" w:rsidRDefault="00785D2E" w:rsidP="00505AAB">
    <w:pPr>
      <w:pStyle w:val="ac"/>
      <w:ind w:right="360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C3229F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5D2E" w:rsidRDefault="00785D2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877"/>
      <w:docPartObj>
        <w:docPartGallery w:val="Page Numbers (Bottom of Page)"/>
        <w:docPartUnique/>
      </w:docPartObj>
    </w:sdtPr>
    <w:sdtEndPr/>
    <w:sdtContent>
      <w:p w:rsidR="00785D2E" w:rsidRDefault="00F15FB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C81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785D2E" w:rsidRDefault="00785D2E">
    <w:pPr>
      <w:pStyle w:val="ac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F15FB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C81">
      <w:rPr>
        <w:noProof/>
      </w:rPr>
      <w:t>233</w:t>
    </w:r>
    <w:r>
      <w:rPr>
        <w:noProof/>
      </w:rPr>
      <w:fldChar w:fldCharType="end"/>
    </w:r>
  </w:p>
  <w:p w:rsidR="00785D2E" w:rsidRPr="006D12F1" w:rsidRDefault="00785D2E" w:rsidP="00C3229F">
    <w:pPr>
      <w:pStyle w:val="ac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E4363A">
    <w:pPr>
      <w:pStyle w:val="ac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5D2E" w:rsidRDefault="00785D2E" w:rsidP="00E4363A">
    <w:pPr>
      <w:pStyle w:val="ac"/>
      <w:ind w:right="360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F15FB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314C81">
      <w:rPr>
        <w:noProof/>
      </w:rPr>
      <w:t>251</w:t>
    </w:r>
    <w:r>
      <w:rPr>
        <w:noProof/>
      </w:rPr>
      <w:fldChar w:fldCharType="end"/>
    </w:r>
  </w:p>
  <w:p w:rsidR="00785D2E" w:rsidRDefault="00785D2E" w:rsidP="00E4363A">
    <w:pPr>
      <w:pStyle w:val="ac"/>
      <w:ind w:right="360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E4363A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5D2E" w:rsidRDefault="00785D2E">
    <w:pPr>
      <w:pStyle w:val="ac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E4363A">
    <w:pPr>
      <w:pStyle w:val="ac"/>
      <w:framePr w:wrap="around" w:vAnchor="text" w:hAnchor="page" w:x="10966" w:y="78"/>
      <w:jc w:val="right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314C81">
      <w:rPr>
        <w:rStyle w:val="afc"/>
        <w:noProof/>
      </w:rPr>
      <w:t>264</w:t>
    </w:r>
    <w:r>
      <w:rPr>
        <w:rStyle w:val="afc"/>
      </w:rPr>
      <w:fldChar w:fldCharType="end"/>
    </w:r>
  </w:p>
  <w:p w:rsidR="00785D2E" w:rsidRDefault="00785D2E">
    <w:pPr>
      <w:pStyle w:val="ac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E4363A">
    <w:pPr>
      <w:pStyle w:val="ac"/>
      <w:framePr w:wrap="around" w:vAnchor="text" w:hAnchor="margin" w:xAlign="right" w:y="1"/>
      <w:rPr>
        <w:rStyle w:val="afc"/>
        <w:rFonts w:eastAsia="Lucida Sans Unicode"/>
      </w:rPr>
    </w:pPr>
    <w:r>
      <w:rPr>
        <w:rStyle w:val="afc"/>
        <w:rFonts w:eastAsia="Lucida Sans Unicode"/>
      </w:rPr>
      <w:fldChar w:fldCharType="begin"/>
    </w:r>
    <w:r>
      <w:rPr>
        <w:rStyle w:val="afc"/>
        <w:rFonts w:eastAsia="Lucida Sans Unicode"/>
      </w:rPr>
      <w:instrText xml:space="preserve">PAGE  </w:instrText>
    </w:r>
    <w:r>
      <w:rPr>
        <w:rStyle w:val="afc"/>
        <w:rFonts w:eastAsia="Lucida Sans Unicode"/>
      </w:rPr>
      <w:fldChar w:fldCharType="end"/>
    </w:r>
  </w:p>
  <w:p w:rsidR="00785D2E" w:rsidRDefault="00785D2E" w:rsidP="00E4363A">
    <w:pPr>
      <w:pStyle w:val="ac"/>
      <w:ind w:right="360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E4363A">
    <w:pPr>
      <w:pStyle w:val="ac"/>
      <w:framePr w:wrap="around" w:vAnchor="text" w:hAnchor="margin" w:xAlign="right" w:y="1"/>
      <w:rPr>
        <w:rStyle w:val="afc"/>
        <w:rFonts w:eastAsia="Lucida Sans Unicode"/>
      </w:rPr>
    </w:pPr>
    <w:r>
      <w:rPr>
        <w:rStyle w:val="afc"/>
        <w:rFonts w:eastAsia="Lucida Sans Unicode"/>
      </w:rPr>
      <w:fldChar w:fldCharType="begin"/>
    </w:r>
    <w:r>
      <w:rPr>
        <w:rStyle w:val="afc"/>
        <w:rFonts w:eastAsia="Lucida Sans Unicode"/>
      </w:rPr>
      <w:instrText xml:space="preserve">PAGE  </w:instrText>
    </w:r>
    <w:r>
      <w:rPr>
        <w:rStyle w:val="afc"/>
        <w:rFonts w:eastAsia="Lucida Sans Unicode"/>
      </w:rPr>
      <w:fldChar w:fldCharType="separate"/>
    </w:r>
    <w:r w:rsidR="00314C81">
      <w:rPr>
        <w:rStyle w:val="afc"/>
        <w:rFonts w:eastAsia="Lucida Sans Unicode"/>
        <w:noProof/>
      </w:rPr>
      <w:t>280</w:t>
    </w:r>
    <w:r>
      <w:rPr>
        <w:rStyle w:val="afc"/>
        <w:rFonts w:eastAsia="Lucida Sans Unicode"/>
      </w:rPr>
      <w:fldChar w:fldCharType="end"/>
    </w:r>
  </w:p>
  <w:p w:rsidR="00785D2E" w:rsidRDefault="00785D2E" w:rsidP="00E4363A">
    <w:pPr>
      <w:pStyle w:val="ac"/>
      <w:ind w:right="360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E4363A">
    <w:pPr>
      <w:pStyle w:val="ac"/>
      <w:framePr w:wrap="around" w:vAnchor="text" w:hAnchor="margin" w:xAlign="right" w:y="1"/>
      <w:rPr>
        <w:rStyle w:val="afc"/>
        <w:rFonts w:eastAsia="Lucida Sans Unicode"/>
      </w:rPr>
    </w:pPr>
    <w:r>
      <w:rPr>
        <w:rStyle w:val="afc"/>
        <w:rFonts w:eastAsia="Lucida Sans Unicode"/>
      </w:rPr>
      <w:fldChar w:fldCharType="begin"/>
    </w:r>
    <w:r>
      <w:rPr>
        <w:rStyle w:val="afc"/>
        <w:rFonts w:eastAsia="Lucida Sans Unicode"/>
      </w:rPr>
      <w:instrText xml:space="preserve">PAGE  </w:instrText>
    </w:r>
    <w:r>
      <w:rPr>
        <w:rStyle w:val="afc"/>
        <w:rFonts w:eastAsia="Lucida Sans Unicode"/>
      </w:rPr>
      <w:fldChar w:fldCharType="end"/>
    </w:r>
  </w:p>
  <w:p w:rsidR="00785D2E" w:rsidRDefault="00785D2E" w:rsidP="00E4363A">
    <w:pPr>
      <w:pStyle w:val="ac"/>
      <w:ind w:right="360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E4363A">
    <w:pPr>
      <w:pStyle w:val="ac"/>
      <w:framePr w:wrap="around" w:vAnchor="text" w:hAnchor="margin" w:xAlign="right" w:y="1"/>
      <w:rPr>
        <w:rStyle w:val="afc"/>
        <w:rFonts w:eastAsia="Lucida Sans Unicode"/>
      </w:rPr>
    </w:pPr>
    <w:r>
      <w:rPr>
        <w:rStyle w:val="afc"/>
        <w:rFonts w:eastAsia="Lucida Sans Unicode"/>
      </w:rPr>
      <w:fldChar w:fldCharType="begin"/>
    </w:r>
    <w:r>
      <w:rPr>
        <w:rStyle w:val="afc"/>
        <w:rFonts w:eastAsia="Lucida Sans Unicode"/>
      </w:rPr>
      <w:instrText xml:space="preserve">PAGE  </w:instrText>
    </w:r>
    <w:r>
      <w:rPr>
        <w:rStyle w:val="afc"/>
        <w:rFonts w:eastAsia="Lucida Sans Unicode"/>
      </w:rPr>
      <w:fldChar w:fldCharType="separate"/>
    </w:r>
    <w:r w:rsidR="00314C81">
      <w:rPr>
        <w:rStyle w:val="afc"/>
        <w:rFonts w:eastAsia="Lucida Sans Unicode"/>
        <w:noProof/>
      </w:rPr>
      <w:t>331</w:t>
    </w:r>
    <w:r>
      <w:rPr>
        <w:rStyle w:val="afc"/>
        <w:rFonts w:eastAsia="Lucida Sans Unicode"/>
      </w:rPr>
      <w:fldChar w:fldCharType="end"/>
    </w:r>
  </w:p>
  <w:p w:rsidR="00785D2E" w:rsidRDefault="00785D2E" w:rsidP="00E4363A">
    <w:pPr>
      <w:pStyle w:val="ac"/>
      <w:ind w:right="360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E4363A">
    <w:pPr>
      <w:pStyle w:val="ac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5D2E" w:rsidRDefault="00785D2E" w:rsidP="00E4363A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F15FB0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86.7pt;width:5.6pt;height:8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5D2E" w:rsidRDefault="00785D2E">
                <w:r>
                  <w:rPr>
                    <w:rStyle w:val="af7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F15FB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C81">
      <w:rPr>
        <w:noProof/>
      </w:rPr>
      <w:t>338</w:t>
    </w:r>
    <w:r>
      <w:rPr>
        <w:noProof/>
      </w:rPr>
      <w:fldChar w:fldCharType="end"/>
    </w:r>
  </w:p>
  <w:p w:rsidR="00785D2E" w:rsidRDefault="00785D2E" w:rsidP="00E4363A">
    <w:pPr>
      <w:pStyle w:val="ac"/>
      <w:ind w:right="360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DD3A12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5D2E" w:rsidRDefault="00785D2E" w:rsidP="00DD3A12">
    <w:pPr>
      <w:pStyle w:val="ac"/>
      <w:ind w:right="360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DD3A12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314C81">
      <w:rPr>
        <w:rStyle w:val="afc"/>
        <w:noProof/>
      </w:rPr>
      <w:t>349</w:t>
    </w:r>
    <w:r>
      <w:rPr>
        <w:rStyle w:val="afc"/>
      </w:rPr>
      <w:fldChar w:fldCharType="end"/>
    </w:r>
  </w:p>
  <w:p w:rsidR="00785D2E" w:rsidRDefault="00785D2E" w:rsidP="00DD3A12">
    <w:pPr>
      <w:pStyle w:val="ac"/>
      <w:ind w:right="360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F15FB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314C81">
      <w:rPr>
        <w:noProof/>
      </w:rPr>
      <w:t>352</w:t>
    </w:r>
    <w:r>
      <w:rPr>
        <w:noProof/>
      </w:rPr>
      <w:fldChar w:fldCharType="end"/>
    </w:r>
  </w:p>
  <w:p w:rsidR="00785D2E" w:rsidRDefault="00785D2E" w:rsidP="00DD3A12">
    <w:pPr>
      <w:pStyle w:val="ac"/>
      <w:ind w:left="720" w:right="360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F15FB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314C81">
      <w:rPr>
        <w:noProof/>
      </w:rPr>
      <w:t>382</w:t>
    </w:r>
    <w:r>
      <w:rPr>
        <w:noProof/>
      </w:rPr>
      <w:fldChar w:fldCharType="end"/>
    </w:r>
  </w:p>
  <w:p w:rsidR="00785D2E" w:rsidRDefault="00785D2E" w:rsidP="00DD3A12">
    <w:pPr>
      <w:pStyle w:val="ac"/>
      <w:ind w:left="720" w:right="360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191252">
    <w:pPr>
      <w:pStyle w:val="ac"/>
      <w:framePr w:wrap="around" w:vAnchor="text" w:hAnchor="margin" w:xAlign="right" w:y="1"/>
      <w:rPr>
        <w:rStyle w:val="afc"/>
        <w:rFonts w:eastAsia="Lucida Sans Unicode"/>
      </w:rPr>
    </w:pPr>
    <w:r>
      <w:rPr>
        <w:rStyle w:val="afc"/>
        <w:rFonts w:eastAsia="Lucida Sans Unicode"/>
      </w:rPr>
      <w:fldChar w:fldCharType="begin"/>
    </w:r>
    <w:r>
      <w:rPr>
        <w:rStyle w:val="afc"/>
        <w:rFonts w:eastAsia="Lucida Sans Unicode"/>
      </w:rPr>
      <w:instrText xml:space="preserve">PAGE  </w:instrText>
    </w:r>
    <w:r>
      <w:rPr>
        <w:rStyle w:val="afc"/>
        <w:rFonts w:eastAsia="Lucida Sans Unicode"/>
      </w:rPr>
      <w:fldChar w:fldCharType="end"/>
    </w:r>
  </w:p>
  <w:p w:rsidR="00785D2E" w:rsidRDefault="00785D2E" w:rsidP="00191252">
    <w:pPr>
      <w:pStyle w:val="ac"/>
      <w:ind w:right="360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191252">
    <w:pPr>
      <w:pStyle w:val="ac"/>
      <w:framePr w:wrap="around" w:vAnchor="text" w:hAnchor="margin" w:xAlign="right" w:y="1"/>
      <w:rPr>
        <w:rStyle w:val="afc"/>
        <w:rFonts w:eastAsia="Lucida Sans Unicode"/>
      </w:rPr>
    </w:pPr>
    <w:r>
      <w:rPr>
        <w:rStyle w:val="afc"/>
        <w:rFonts w:eastAsia="Lucida Sans Unicode"/>
      </w:rPr>
      <w:fldChar w:fldCharType="begin"/>
    </w:r>
    <w:r>
      <w:rPr>
        <w:rStyle w:val="afc"/>
        <w:rFonts w:eastAsia="Lucida Sans Unicode"/>
      </w:rPr>
      <w:instrText xml:space="preserve">PAGE  </w:instrText>
    </w:r>
    <w:r>
      <w:rPr>
        <w:rStyle w:val="afc"/>
        <w:rFonts w:eastAsia="Lucida Sans Unicode"/>
      </w:rPr>
      <w:fldChar w:fldCharType="separate"/>
    </w:r>
    <w:r w:rsidR="00314C81">
      <w:rPr>
        <w:rStyle w:val="afc"/>
        <w:rFonts w:eastAsia="Lucida Sans Unicode"/>
        <w:noProof/>
      </w:rPr>
      <w:t>397</w:t>
    </w:r>
    <w:r>
      <w:rPr>
        <w:rStyle w:val="afc"/>
        <w:rFonts w:eastAsia="Lucida Sans Unicode"/>
      </w:rPr>
      <w:fldChar w:fldCharType="end"/>
    </w:r>
  </w:p>
  <w:p w:rsidR="00785D2E" w:rsidRDefault="00785D2E" w:rsidP="00191252">
    <w:pPr>
      <w:pStyle w:val="ac"/>
      <w:ind w:right="360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191252">
    <w:pPr>
      <w:pStyle w:val="ac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5D2E" w:rsidRDefault="00785D2E" w:rsidP="00191252">
    <w:pPr>
      <w:pStyle w:val="ac"/>
      <w:ind w:right="360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191252">
    <w:pPr>
      <w:pStyle w:val="ac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314C81">
      <w:rPr>
        <w:rStyle w:val="afc"/>
        <w:noProof/>
      </w:rPr>
      <w:t>439</w:t>
    </w:r>
    <w:r>
      <w:rPr>
        <w:rStyle w:val="afc"/>
      </w:rPr>
      <w:fldChar w:fldCharType="end"/>
    </w:r>
  </w:p>
  <w:p w:rsidR="00785D2E" w:rsidRDefault="00785D2E" w:rsidP="00191252">
    <w:pPr>
      <w:pStyle w:val="ac"/>
      <w:ind w:right="360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F15FB0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86.7pt;width:5.6pt;height:8.45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5D2E" w:rsidRDefault="00785D2E">
                <w:r>
                  <w:rPr>
                    <w:rStyle w:val="af7"/>
                    <w:i w:val="0"/>
                    <w:iCs w:val="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F15FB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C81">
      <w:rPr>
        <w:noProof/>
      </w:rPr>
      <w:t>52</w:t>
    </w:r>
    <w:r>
      <w:rPr>
        <w:noProof/>
      </w:rPr>
      <w:fldChar w:fldCharType="end"/>
    </w:r>
  </w:p>
  <w:p w:rsidR="00785D2E" w:rsidRDefault="00785D2E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4C511C">
    <w:pPr>
      <w:pStyle w:val="ac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5D2E" w:rsidRDefault="00785D2E" w:rsidP="004C511C">
    <w:pPr>
      <w:pStyle w:val="ac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F15FB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C81">
      <w:rPr>
        <w:noProof/>
      </w:rPr>
      <w:t>105</w:t>
    </w:r>
    <w:r>
      <w:rPr>
        <w:noProof/>
      </w:rPr>
      <w:fldChar w:fldCharType="end"/>
    </w:r>
  </w:p>
  <w:p w:rsidR="00785D2E" w:rsidRDefault="00785D2E" w:rsidP="004C511C">
    <w:pPr>
      <w:pStyle w:val="ac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4C511C">
    <w:pPr>
      <w:pStyle w:val="ac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5D2E" w:rsidRDefault="00785D2E" w:rsidP="004C511C">
    <w:pPr>
      <w:pStyle w:val="ac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F15FB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C81">
      <w:rPr>
        <w:noProof/>
      </w:rPr>
      <w:t>118</w:t>
    </w:r>
    <w:r>
      <w:rPr>
        <w:noProof/>
      </w:rPr>
      <w:fldChar w:fldCharType="end"/>
    </w:r>
  </w:p>
  <w:p w:rsidR="00785D2E" w:rsidRDefault="00785D2E" w:rsidP="004C511C">
    <w:pPr>
      <w:pStyle w:val="ac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 w:rsidP="00150DE5">
    <w:pPr>
      <w:pStyle w:val="ac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5D2E" w:rsidRDefault="00785D2E" w:rsidP="00150DE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B0" w:rsidRPr="00794EB2" w:rsidRDefault="00F15FB0" w:rsidP="00794EB2">
      <w:pPr>
        <w:pStyle w:val="5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F15FB0" w:rsidRPr="00794EB2" w:rsidRDefault="00F15FB0" w:rsidP="00794EB2">
      <w:pPr>
        <w:pStyle w:val="5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  <w:footnote w:id="1">
    <w:p w:rsidR="00785D2E" w:rsidRPr="00CB23A7" w:rsidRDefault="00785D2E" w:rsidP="001E0949">
      <w:pPr>
        <w:pStyle w:val="afe"/>
      </w:pPr>
    </w:p>
  </w:footnote>
  <w:footnote w:id="2">
    <w:p w:rsidR="00785D2E" w:rsidRPr="008F7BB3" w:rsidRDefault="00785D2E" w:rsidP="00191252">
      <w:pPr>
        <w:pStyle w:val="af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2E" w:rsidRDefault="00785D2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CB2767"/>
    <w:multiLevelType w:val="hybridMultilevel"/>
    <w:tmpl w:val="C046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81568D"/>
    <w:multiLevelType w:val="multilevel"/>
    <w:tmpl w:val="396EA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E449B8"/>
    <w:multiLevelType w:val="hybridMultilevel"/>
    <w:tmpl w:val="B3A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B74F69"/>
    <w:multiLevelType w:val="multilevel"/>
    <w:tmpl w:val="77A21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7A7CF1"/>
    <w:multiLevelType w:val="hybridMultilevel"/>
    <w:tmpl w:val="E13A2E84"/>
    <w:lvl w:ilvl="0" w:tplc="EF74C1E6">
      <w:start w:val="1"/>
      <w:numFmt w:val="bullet"/>
      <w:lvlText w:val="­"/>
      <w:lvlJc w:val="left"/>
      <w:pPr>
        <w:tabs>
          <w:tab w:val="num" w:pos="520"/>
        </w:tabs>
        <w:ind w:left="180" w:firstLine="113"/>
      </w:pPr>
      <w:rPr>
        <w:rFonts w:ascii="Times New Roman" w:hAnsi="Times New Roman" w:cs="Times New Roman" w:hint="default"/>
      </w:rPr>
    </w:lvl>
    <w:lvl w:ilvl="1" w:tplc="F5BA8514">
      <w:start w:val="3"/>
      <w:numFmt w:val="decimal"/>
      <w:lvlText w:val="%2."/>
      <w:lvlJc w:val="left"/>
      <w:pPr>
        <w:tabs>
          <w:tab w:val="num" w:pos="1430"/>
        </w:tabs>
        <w:ind w:left="126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04450C72"/>
    <w:multiLevelType w:val="hybridMultilevel"/>
    <w:tmpl w:val="B81A2C62"/>
    <w:lvl w:ilvl="0" w:tplc="42B800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45D0CC8"/>
    <w:multiLevelType w:val="hybridMultilevel"/>
    <w:tmpl w:val="0896A2D2"/>
    <w:lvl w:ilvl="0" w:tplc="E93C2DC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5A04D4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F8F9DA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12BAF8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E1CD9D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F2EC788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AA49D0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B52B37E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EA9704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53912D1"/>
    <w:multiLevelType w:val="multilevel"/>
    <w:tmpl w:val="1EE472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08222115"/>
    <w:multiLevelType w:val="hybridMultilevel"/>
    <w:tmpl w:val="21B6B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F30939"/>
    <w:multiLevelType w:val="hybridMultilevel"/>
    <w:tmpl w:val="021AFDFE"/>
    <w:lvl w:ilvl="0" w:tplc="D8666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536508"/>
    <w:multiLevelType w:val="multilevel"/>
    <w:tmpl w:val="3D1E08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0A244AF4"/>
    <w:multiLevelType w:val="hybridMultilevel"/>
    <w:tmpl w:val="BAB8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377763"/>
    <w:multiLevelType w:val="hybridMultilevel"/>
    <w:tmpl w:val="11D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497182"/>
    <w:multiLevelType w:val="multilevel"/>
    <w:tmpl w:val="D56C4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C542F5C"/>
    <w:multiLevelType w:val="multilevel"/>
    <w:tmpl w:val="1FBE1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5B58C5"/>
    <w:multiLevelType w:val="hybridMultilevel"/>
    <w:tmpl w:val="A7D8B85C"/>
    <w:lvl w:ilvl="0" w:tplc="EF74C1E6">
      <w:start w:val="1"/>
      <w:numFmt w:val="bullet"/>
      <w:lvlText w:val="­"/>
      <w:lvlJc w:val="left"/>
      <w:pPr>
        <w:tabs>
          <w:tab w:val="num" w:pos="340"/>
        </w:tabs>
        <w:ind w:left="0" w:firstLine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4EB2023"/>
    <w:multiLevelType w:val="hybridMultilevel"/>
    <w:tmpl w:val="5D24852E"/>
    <w:lvl w:ilvl="0" w:tplc="073AAE4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19F619F8"/>
    <w:multiLevelType w:val="multilevel"/>
    <w:tmpl w:val="DE8AD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C18692E"/>
    <w:multiLevelType w:val="hybridMultilevel"/>
    <w:tmpl w:val="D8FE0252"/>
    <w:lvl w:ilvl="0" w:tplc="735644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E4A45EA"/>
    <w:multiLevelType w:val="hybridMultilevel"/>
    <w:tmpl w:val="E5184DB8"/>
    <w:lvl w:ilvl="0" w:tplc="9BFC9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920459"/>
    <w:multiLevelType w:val="hybridMultilevel"/>
    <w:tmpl w:val="3B80E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EB3669E"/>
    <w:multiLevelType w:val="hybridMultilevel"/>
    <w:tmpl w:val="C4C6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08263D"/>
    <w:multiLevelType w:val="hybridMultilevel"/>
    <w:tmpl w:val="A0C4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644116"/>
    <w:multiLevelType w:val="hybridMultilevel"/>
    <w:tmpl w:val="40F09C20"/>
    <w:lvl w:ilvl="0" w:tplc="F9C48B98">
      <w:numFmt w:val="bullet"/>
      <w:lvlText w:val="-"/>
      <w:lvlJc w:val="left"/>
      <w:pPr>
        <w:ind w:left="89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E8BC66">
      <w:numFmt w:val="bullet"/>
      <w:lvlText w:val="-"/>
      <w:lvlJc w:val="left"/>
      <w:pPr>
        <w:ind w:left="11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BE81BA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26EA57F0">
      <w:numFmt w:val="bullet"/>
      <w:lvlText w:val="•"/>
      <w:lvlJc w:val="left"/>
      <w:pPr>
        <w:ind w:left="3388" w:hanging="164"/>
      </w:pPr>
      <w:rPr>
        <w:rFonts w:hint="default"/>
        <w:lang w:val="ru-RU" w:eastAsia="en-US" w:bidi="ar-SA"/>
      </w:rPr>
    </w:lvl>
    <w:lvl w:ilvl="4" w:tplc="0BB67F9A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  <w:lvl w:ilvl="5" w:tplc="DA548490">
      <w:numFmt w:val="bullet"/>
      <w:lvlText w:val="•"/>
      <w:lvlJc w:val="left"/>
      <w:pPr>
        <w:ind w:left="5597" w:hanging="164"/>
      </w:pPr>
      <w:rPr>
        <w:rFonts w:hint="default"/>
        <w:lang w:val="ru-RU" w:eastAsia="en-US" w:bidi="ar-SA"/>
      </w:rPr>
    </w:lvl>
    <w:lvl w:ilvl="6" w:tplc="28105778">
      <w:numFmt w:val="bullet"/>
      <w:lvlText w:val="•"/>
      <w:lvlJc w:val="left"/>
      <w:pPr>
        <w:ind w:left="6702" w:hanging="164"/>
      </w:pPr>
      <w:rPr>
        <w:rFonts w:hint="default"/>
        <w:lang w:val="ru-RU" w:eastAsia="en-US" w:bidi="ar-SA"/>
      </w:rPr>
    </w:lvl>
    <w:lvl w:ilvl="7" w:tplc="31D6445E">
      <w:numFmt w:val="bullet"/>
      <w:lvlText w:val="•"/>
      <w:lvlJc w:val="left"/>
      <w:pPr>
        <w:ind w:left="7806" w:hanging="164"/>
      </w:pPr>
      <w:rPr>
        <w:rFonts w:hint="default"/>
        <w:lang w:val="ru-RU" w:eastAsia="en-US" w:bidi="ar-SA"/>
      </w:rPr>
    </w:lvl>
    <w:lvl w:ilvl="8" w:tplc="5172D9A2">
      <w:numFmt w:val="bullet"/>
      <w:lvlText w:val="•"/>
      <w:lvlJc w:val="left"/>
      <w:pPr>
        <w:ind w:left="8911" w:hanging="164"/>
      </w:pPr>
      <w:rPr>
        <w:rFonts w:hint="default"/>
        <w:lang w:val="ru-RU" w:eastAsia="en-US" w:bidi="ar-SA"/>
      </w:rPr>
    </w:lvl>
  </w:abstractNum>
  <w:abstractNum w:abstractNumId="30">
    <w:nsid w:val="20CD053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2943475"/>
    <w:multiLevelType w:val="hybridMultilevel"/>
    <w:tmpl w:val="1D523FC6"/>
    <w:lvl w:ilvl="0" w:tplc="2CA8A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3C046FD"/>
    <w:multiLevelType w:val="hybridMultilevel"/>
    <w:tmpl w:val="3FFAE182"/>
    <w:lvl w:ilvl="0" w:tplc="EF74C1E6">
      <w:start w:val="1"/>
      <w:numFmt w:val="bullet"/>
      <w:lvlText w:val="­"/>
      <w:lvlJc w:val="left"/>
      <w:pPr>
        <w:tabs>
          <w:tab w:val="num" w:pos="340"/>
        </w:tabs>
        <w:ind w:left="0" w:firstLine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89D46EC"/>
    <w:multiLevelType w:val="hybridMultilevel"/>
    <w:tmpl w:val="368C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8B56647"/>
    <w:multiLevelType w:val="hybridMultilevel"/>
    <w:tmpl w:val="576C2FE6"/>
    <w:lvl w:ilvl="0" w:tplc="B57A9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4435BB"/>
    <w:multiLevelType w:val="hybridMultilevel"/>
    <w:tmpl w:val="688E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6776B3"/>
    <w:multiLevelType w:val="hybridMultilevel"/>
    <w:tmpl w:val="54828D68"/>
    <w:lvl w:ilvl="0" w:tplc="5B985E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7">
    <w:nsid w:val="2A7D3474"/>
    <w:multiLevelType w:val="hybridMultilevel"/>
    <w:tmpl w:val="F556A8F6"/>
    <w:lvl w:ilvl="0" w:tplc="641A95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2AEF4BF0"/>
    <w:multiLevelType w:val="hybridMultilevel"/>
    <w:tmpl w:val="C8D6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192C14"/>
    <w:multiLevelType w:val="hybridMultilevel"/>
    <w:tmpl w:val="58565EEC"/>
    <w:lvl w:ilvl="0" w:tplc="EF74C1E6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2BB466A7"/>
    <w:multiLevelType w:val="hybridMultilevel"/>
    <w:tmpl w:val="D6C62B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2C962ED4"/>
    <w:multiLevelType w:val="multilevel"/>
    <w:tmpl w:val="84F07D98"/>
    <w:lvl w:ilvl="0">
      <w:start w:val="1"/>
      <w:numFmt w:val="bullet"/>
      <w:lvlText w:val="•"/>
      <w:lvlJc w:val="left"/>
      <w:pPr>
        <w:ind w:left="0" w:firstLine="0"/>
      </w:pPr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306B2AFF"/>
    <w:multiLevelType w:val="hybridMultilevel"/>
    <w:tmpl w:val="3B80E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07F2980"/>
    <w:multiLevelType w:val="multilevel"/>
    <w:tmpl w:val="482C10D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1606D2C"/>
    <w:multiLevelType w:val="hybridMultilevel"/>
    <w:tmpl w:val="9E8C0A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28A0694"/>
    <w:multiLevelType w:val="hybridMultilevel"/>
    <w:tmpl w:val="9BB02F2C"/>
    <w:lvl w:ilvl="0" w:tplc="02A2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360285E"/>
    <w:multiLevelType w:val="multilevel"/>
    <w:tmpl w:val="D256C18C"/>
    <w:lvl w:ilvl="0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47F21D7"/>
    <w:multiLevelType w:val="hybridMultilevel"/>
    <w:tmpl w:val="862A6FC0"/>
    <w:lvl w:ilvl="0" w:tplc="39CC9B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ED2664"/>
    <w:multiLevelType w:val="multilevel"/>
    <w:tmpl w:val="09F44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76D1FD2"/>
    <w:multiLevelType w:val="hybridMultilevel"/>
    <w:tmpl w:val="0B40FA34"/>
    <w:lvl w:ilvl="0" w:tplc="29F86E9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1C59B2"/>
    <w:multiLevelType w:val="hybridMultilevel"/>
    <w:tmpl w:val="701C6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8363E93"/>
    <w:multiLevelType w:val="hybridMultilevel"/>
    <w:tmpl w:val="09241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F725B0"/>
    <w:multiLevelType w:val="multilevel"/>
    <w:tmpl w:val="903A7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3">
    <w:nsid w:val="3C000476"/>
    <w:multiLevelType w:val="multilevel"/>
    <w:tmpl w:val="C7B8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FF39F5"/>
    <w:multiLevelType w:val="hybridMultilevel"/>
    <w:tmpl w:val="B9AEDE16"/>
    <w:lvl w:ilvl="0" w:tplc="A320A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D081274"/>
    <w:multiLevelType w:val="hybridMultilevel"/>
    <w:tmpl w:val="C3AC4B8C"/>
    <w:lvl w:ilvl="0" w:tplc="C84219BC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806F0F"/>
    <w:multiLevelType w:val="hybridMultilevel"/>
    <w:tmpl w:val="7B0C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D246F2"/>
    <w:multiLevelType w:val="hybridMultilevel"/>
    <w:tmpl w:val="F4364EAA"/>
    <w:lvl w:ilvl="0" w:tplc="25BC2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F39366D"/>
    <w:multiLevelType w:val="multilevel"/>
    <w:tmpl w:val="658E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F89222A"/>
    <w:multiLevelType w:val="hybridMultilevel"/>
    <w:tmpl w:val="CC64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FED3A32"/>
    <w:multiLevelType w:val="hybridMultilevel"/>
    <w:tmpl w:val="81B2FDCE"/>
    <w:lvl w:ilvl="0" w:tplc="25BC2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01B1C7F"/>
    <w:multiLevelType w:val="hybridMultilevel"/>
    <w:tmpl w:val="3C3C2B4E"/>
    <w:lvl w:ilvl="0" w:tplc="9BFC9576">
      <w:numFmt w:val="bullet"/>
      <w:lvlText w:val="-"/>
      <w:lvlJc w:val="left"/>
      <w:pPr>
        <w:ind w:left="89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C9F84">
      <w:numFmt w:val="bullet"/>
      <w:lvlText w:val=""/>
      <w:lvlJc w:val="left"/>
      <w:pPr>
        <w:ind w:left="16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EE88E22">
      <w:numFmt w:val="bullet"/>
      <w:lvlText w:val="•"/>
      <w:lvlJc w:val="left"/>
      <w:pPr>
        <w:ind w:left="2675" w:hanging="348"/>
      </w:pPr>
      <w:rPr>
        <w:rFonts w:hint="default"/>
        <w:lang w:val="ru-RU" w:eastAsia="en-US" w:bidi="ar-SA"/>
      </w:rPr>
    </w:lvl>
    <w:lvl w:ilvl="3" w:tplc="5A20CF64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4" w:tplc="B5E6EF64">
      <w:numFmt w:val="bullet"/>
      <w:lvlText w:val="•"/>
      <w:lvlJc w:val="left"/>
      <w:pPr>
        <w:ind w:left="4786" w:hanging="348"/>
      </w:pPr>
      <w:rPr>
        <w:rFonts w:hint="default"/>
        <w:lang w:val="ru-RU" w:eastAsia="en-US" w:bidi="ar-SA"/>
      </w:rPr>
    </w:lvl>
    <w:lvl w:ilvl="5" w:tplc="89004DBE">
      <w:numFmt w:val="bullet"/>
      <w:lvlText w:val="•"/>
      <w:lvlJc w:val="left"/>
      <w:pPr>
        <w:ind w:left="5842" w:hanging="348"/>
      </w:pPr>
      <w:rPr>
        <w:rFonts w:hint="default"/>
        <w:lang w:val="ru-RU" w:eastAsia="en-US" w:bidi="ar-SA"/>
      </w:rPr>
    </w:lvl>
    <w:lvl w:ilvl="6" w:tplc="E2F46400">
      <w:numFmt w:val="bullet"/>
      <w:lvlText w:val="•"/>
      <w:lvlJc w:val="left"/>
      <w:pPr>
        <w:ind w:left="6897" w:hanging="348"/>
      </w:pPr>
      <w:rPr>
        <w:rFonts w:hint="default"/>
        <w:lang w:val="ru-RU" w:eastAsia="en-US" w:bidi="ar-SA"/>
      </w:rPr>
    </w:lvl>
    <w:lvl w:ilvl="7" w:tplc="B38ED0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  <w:lvl w:ilvl="8" w:tplc="94620716">
      <w:numFmt w:val="bullet"/>
      <w:lvlText w:val="•"/>
      <w:lvlJc w:val="left"/>
      <w:pPr>
        <w:ind w:left="9008" w:hanging="348"/>
      </w:pPr>
      <w:rPr>
        <w:rFonts w:hint="default"/>
        <w:lang w:val="ru-RU" w:eastAsia="en-US" w:bidi="ar-SA"/>
      </w:rPr>
    </w:lvl>
  </w:abstractNum>
  <w:abstractNum w:abstractNumId="62">
    <w:nsid w:val="40BB0213"/>
    <w:multiLevelType w:val="hybridMultilevel"/>
    <w:tmpl w:val="6AFE147C"/>
    <w:lvl w:ilvl="0" w:tplc="EF74C1E6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41E5315E"/>
    <w:multiLevelType w:val="hybridMultilevel"/>
    <w:tmpl w:val="609E0E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3E7284C"/>
    <w:multiLevelType w:val="hybridMultilevel"/>
    <w:tmpl w:val="29F06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5063E3C"/>
    <w:multiLevelType w:val="multilevel"/>
    <w:tmpl w:val="9E56D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52E25B1"/>
    <w:multiLevelType w:val="hybridMultilevel"/>
    <w:tmpl w:val="B8620134"/>
    <w:lvl w:ilvl="0" w:tplc="39CC9B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1E6E2E"/>
    <w:multiLevelType w:val="hybridMultilevel"/>
    <w:tmpl w:val="3E500A22"/>
    <w:lvl w:ilvl="0" w:tplc="9BFC9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D1D1F0F"/>
    <w:multiLevelType w:val="hybridMultilevel"/>
    <w:tmpl w:val="7BE2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FC7688"/>
    <w:multiLevelType w:val="multilevel"/>
    <w:tmpl w:val="62166E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F374627"/>
    <w:multiLevelType w:val="multilevel"/>
    <w:tmpl w:val="138C6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148777E"/>
    <w:multiLevelType w:val="hybridMultilevel"/>
    <w:tmpl w:val="D99E3D1E"/>
    <w:lvl w:ilvl="0" w:tplc="8558FB0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1877FF4"/>
    <w:multiLevelType w:val="hybridMultilevel"/>
    <w:tmpl w:val="7B0C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566D1C"/>
    <w:multiLevelType w:val="hybridMultilevel"/>
    <w:tmpl w:val="4F947990"/>
    <w:lvl w:ilvl="0" w:tplc="2A625466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47C5D9E"/>
    <w:multiLevelType w:val="hybridMultilevel"/>
    <w:tmpl w:val="5DF8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5EF7F31"/>
    <w:multiLevelType w:val="hybridMultilevel"/>
    <w:tmpl w:val="A0EABFF4"/>
    <w:lvl w:ilvl="0" w:tplc="39CC9B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341EF8"/>
    <w:multiLevelType w:val="hybridMultilevel"/>
    <w:tmpl w:val="903C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855764C"/>
    <w:multiLevelType w:val="hybridMultilevel"/>
    <w:tmpl w:val="1D9C6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9D16F3E"/>
    <w:multiLevelType w:val="multilevel"/>
    <w:tmpl w:val="6532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B9D7212"/>
    <w:multiLevelType w:val="multilevel"/>
    <w:tmpl w:val="BA68C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DFD6FEA"/>
    <w:multiLevelType w:val="hybridMultilevel"/>
    <w:tmpl w:val="427AD64C"/>
    <w:lvl w:ilvl="0" w:tplc="9BFC9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E0364D7"/>
    <w:multiLevelType w:val="hybridMultilevel"/>
    <w:tmpl w:val="DB5866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5E400346"/>
    <w:multiLevelType w:val="multilevel"/>
    <w:tmpl w:val="A546D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EA47654"/>
    <w:multiLevelType w:val="hybridMultilevel"/>
    <w:tmpl w:val="A1D02C4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4">
    <w:nsid w:val="5EF4069E"/>
    <w:multiLevelType w:val="hybridMultilevel"/>
    <w:tmpl w:val="2B1C505E"/>
    <w:lvl w:ilvl="0" w:tplc="9BFC95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5FFF04FE"/>
    <w:multiLevelType w:val="hybridMultilevel"/>
    <w:tmpl w:val="430A44D0"/>
    <w:lvl w:ilvl="0" w:tplc="C9985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054520E"/>
    <w:multiLevelType w:val="hybridMultilevel"/>
    <w:tmpl w:val="F26488C0"/>
    <w:lvl w:ilvl="0" w:tplc="D51660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>
    <w:nsid w:val="60E61AAB"/>
    <w:multiLevelType w:val="hybridMultilevel"/>
    <w:tmpl w:val="765A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DD1A2F"/>
    <w:multiLevelType w:val="multilevel"/>
    <w:tmpl w:val="6824C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30500B1"/>
    <w:multiLevelType w:val="hybridMultilevel"/>
    <w:tmpl w:val="862A6FC0"/>
    <w:lvl w:ilvl="0" w:tplc="39CC9B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4392A13"/>
    <w:multiLevelType w:val="hybridMultilevel"/>
    <w:tmpl w:val="B322963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45E33E9"/>
    <w:multiLevelType w:val="multilevel"/>
    <w:tmpl w:val="5F6065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92">
    <w:nsid w:val="654A121D"/>
    <w:multiLevelType w:val="hybridMultilevel"/>
    <w:tmpl w:val="EE32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6FD3D96"/>
    <w:multiLevelType w:val="hybridMultilevel"/>
    <w:tmpl w:val="D8DAAEA6"/>
    <w:lvl w:ilvl="0" w:tplc="F8DC9794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85D0A42"/>
    <w:multiLevelType w:val="hybridMultilevel"/>
    <w:tmpl w:val="DF8C7D5C"/>
    <w:lvl w:ilvl="0" w:tplc="66C04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85F4F1C"/>
    <w:multiLevelType w:val="hybridMultilevel"/>
    <w:tmpl w:val="FD94B6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9907B97"/>
    <w:multiLevelType w:val="hybridMultilevel"/>
    <w:tmpl w:val="0D54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C16318"/>
    <w:multiLevelType w:val="hybridMultilevel"/>
    <w:tmpl w:val="D6C27A66"/>
    <w:lvl w:ilvl="0" w:tplc="EF74C1E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6B1E1DA1"/>
    <w:multiLevelType w:val="hybridMultilevel"/>
    <w:tmpl w:val="DD7210BC"/>
    <w:lvl w:ilvl="0" w:tplc="EF74C1E6">
      <w:start w:val="1"/>
      <w:numFmt w:val="bullet"/>
      <w:lvlText w:val="­"/>
      <w:lvlJc w:val="left"/>
      <w:pPr>
        <w:tabs>
          <w:tab w:val="num" w:pos="227"/>
        </w:tabs>
        <w:ind w:left="-113" w:firstLine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6C053BB1"/>
    <w:multiLevelType w:val="multilevel"/>
    <w:tmpl w:val="46F22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1D41887"/>
    <w:multiLevelType w:val="multilevel"/>
    <w:tmpl w:val="6E88F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24C2900"/>
    <w:multiLevelType w:val="hybridMultilevel"/>
    <w:tmpl w:val="21865A60"/>
    <w:lvl w:ilvl="0" w:tplc="25BC2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24F01C7"/>
    <w:multiLevelType w:val="hybridMultilevel"/>
    <w:tmpl w:val="4F1AEB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72FD3785"/>
    <w:multiLevelType w:val="hybridMultilevel"/>
    <w:tmpl w:val="3F08A4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31D717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3F00A3D"/>
    <w:multiLevelType w:val="hybridMultilevel"/>
    <w:tmpl w:val="D5A821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7">
    <w:nsid w:val="746928C3"/>
    <w:multiLevelType w:val="hybridMultilevel"/>
    <w:tmpl w:val="DF8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4B92BCD"/>
    <w:multiLevelType w:val="multilevel"/>
    <w:tmpl w:val="6BC86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9">
    <w:nsid w:val="76CC4BF9"/>
    <w:multiLevelType w:val="hybridMultilevel"/>
    <w:tmpl w:val="9BCED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8AD50E4"/>
    <w:multiLevelType w:val="hybridMultilevel"/>
    <w:tmpl w:val="51164E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790B5CB2"/>
    <w:multiLevelType w:val="hybridMultilevel"/>
    <w:tmpl w:val="1A929D38"/>
    <w:lvl w:ilvl="0" w:tplc="7210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9952EA6"/>
    <w:multiLevelType w:val="hybridMultilevel"/>
    <w:tmpl w:val="759E8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9AB792E"/>
    <w:multiLevelType w:val="multilevel"/>
    <w:tmpl w:val="4E78A3A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AD3445C"/>
    <w:multiLevelType w:val="hybridMultilevel"/>
    <w:tmpl w:val="A0EABFF4"/>
    <w:lvl w:ilvl="0" w:tplc="39CC9B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B8334D0"/>
    <w:multiLevelType w:val="hybridMultilevel"/>
    <w:tmpl w:val="B3BC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EFF3FCB"/>
    <w:multiLevelType w:val="hybridMultilevel"/>
    <w:tmpl w:val="2D3CA21A"/>
    <w:lvl w:ilvl="0" w:tplc="44C00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1"/>
  </w:num>
  <w:num w:numId="3">
    <w:abstractNumId w:val="95"/>
  </w:num>
  <w:num w:numId="4">
    <w:abstractNumId w:val="110"/>
  </w:num>
  <w:num w:numId="5">
    <w:abstractNumId w:val="112"/>
  </w:num>
  <w:num w:numId="6">
    <w:abstractNumId w:val="81"/>
  </w:num>
  <w:num w:numId="7">
    <w:abstractNumId w:val="44"/>
  </w:num>
  <w:num w:numId="8">
    <w:abstractNumId w:val="103"/>
  </w:num>
  <w:num w:numId="9">
    <w:abstractNumId w:val="77"/>
  </w:num>
  <w:num w:numId="10">
    <w:abstractNumId w:val="26"/>
  </w:num>
  <w:num w:numId="11">
    <w:abstractNumId w:val="42"/>
  </w:num>
  <w:num w:numId="12">
    <w:abstractNumId w:val="78"/>
  </w:num>
  <w:num w:numId="13">
    <w:abstractNumId w:val="64"/>
  </w:num>
  <w:num w:numId="14">
    <w:abstractNumId w:val="50"/>
  </w:num>
  <w:num w:numId="15">
    <w:abstractNumId w:val="104"/>
  </w:num>
  <w:num w:numId="16">
    <w:abstractNumId w:val="107"/>
  </w:num>
  <w:num w:numId="17">
    <w:abstractNumId w:val="15"/>
  </w:num>
  <w:num w:numId="18">
    <w:abstractNumId w:val="35"/>
  </w:num>
  <w:num w:numId="19">
    <w:abstractNumId w:val="14"/>
  </w:num>
  <w:num w:numId="20">
    <w:abstractNumId w:val="100"/>
  </w:num>
  <w:num w:numId="21">
    <w:abstractNumId w:val="113"/>
  </w:num>
  <w:num w:numId="22">
    <w:abstractNumId w:val="6"/>
  </w:num>
  <w:num w:numId="23">
    <w:abstractNumId w:val="82"/>
  </w:num>
  <w:num w:numId="24">
    <w:abstractNumId w:val="43"/>
  </w:num>
  <w:num w:numId="25">
    <w:abstractNumId w:val="53"/>
  </w:num>
  <w:num w:numId="26">
    <w:abstractNumId w:val="69"/>
  </w:num>
  <w:num w:numId="27">
    <w:abstractNumId w:val="46"/>
  </w:num>
  <w:num w:numId="28">
    <w:abstractNumId w:val="9"/>
  </w:num>
  <w:num w:numId="29">
    <w:abstractNumId w:val="93"/>
  </w:num>
  <w:num w:numId="30">
    <w:abstractNumId w:val="8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8"/>
  </w:num>
  <w:num w:numId="34">
    <w:abstractNumId w:val="83"/>
  </w:num>
  <w:num w:numId="35">
    <w:abstractNumId w:val="27"/>
  </w:num>
  <w:num w:numId="36">
    <w:abstractNumId w:val="63"/>
  </w:num>
  <w:num w:numId="37">
    <w:abstractNumId w:val="68"/>
  </w:num>
  <w:num w:numId="38">
    <w:abstractNumId w:val="74"/>
  </w:num>
  <w:num w:numId="39">
    <w:abstractNumId w:val="40"/>
  </w:num>
  <w:num w:numId="40">
    <w:abstractNumId w:val="19"/>
  </w:num>
  <w:num w:numId="41">
    <w:abstractNumId w:val="73"/>
  </w:num>
  <w:num w:numId="42">
    <w:abstractNumId w:val="105"/>
  </w:num>
  <w:num w:numId="43">
    <w:abstractNumId w:val="72"/>
  </w:num>
  <w:num w:numId="44">
    <w:abstractNumId w:val="56"/>
  </w:num>
  <w:num w:numId="45">
    <w:abstractNumId w:val="33"/>
  </w:num>
  <w:num w:numId="46">
    <w:abstractNumId w:val="23"/>
  </w:num>
  <w:num w:numId="47">
    <w:abstractNumId w:val="49"/>
  </w:num>
  <w:num w:numId="48">
    <w:abstractNumId w:val="92"/>
  </w:num>
  <w:num w:numId="49">
    <w:abstractNumId w:val="5"/>
  </w:num>
  <w:num w:numId="50">
    <w:abstractNumId w:val="3"/>
  </w:num>
  <w:num w:numId="51">
    <w:abstractNumId w:val="76"/>
  </w:num>
  <w:num w:numId="52">
    <w:abstractNumId w:val="30"/>
  </w:num>
  <w:num w:numId="53">
    <w:abstractNumId w:val="1"/>
  </w:num>
  <w:num w:numId="54">
    <w:abstractNumId w:val="2"/>
  </w:num>
  <w:num w:numId="55">
    <w:abstractNumId w:val="22"/>
  </w:num>
  <w:num w:numId="56">
    <w:abstractNumId w:val="88"/>
  </w:num>
  <w:num w:numId="57">
    <w:abstractNumId w:val="65"/>
  </w:num>
  <w:num w:numId="58">
    <w:abstractNumId w:val="18"/>
  </w:num>
  <w:num w:numId="59">
    <w:abstractNumId w:val="17"/>
  </w:num>
  <w:num w:numId="60">
    <w:abstractNumId w:val="4"/>
  </w:num>
  <w:num w:numId="61">
    <w:abstractNumId w:val="70"/>
  </w:num>
  <w:num w:numId="62">
    <w:abstractNumId w:val="58"/>
  </w:num>
  <w:num w:numId="63">
    <w:abstractNumId w:val="101"/>
  </w:num>
  <w:num w:numId="64">
    <w:abstractNumId w:val="48"/>
  </w:num>
  <w:num w:numId="65">
    <w:abstractNumId w:val="79"/>
  </w:num>
  <w:num w:numId="66">
    <w:abstractNumId w:val="108"/>
  </w:num>
  <w:num w:numId="67">
    <w:abstractNumId w:val="59"/>
  </w:num>
  <w:num w:numId="68">
    <w:abstractNumId w:val="96"/>
  </w:num>
  <w:num w:numId="69">
    <w:abstractNumId w:val="115"/>
  </w:num>
  <w:num w:numId="70">
    <w:abstractNumId w:val="86"/>
  </w:num>
  <w:num w:numId="71">
    <w:abstractNumId w:val="37"/>
  </w:num>
  <w:num w:numId="72">
    <w:abstractNumId w:val="90"/>
  </w:num>
  <w:num w:numId="73">
    <w:abstractNumId w:val="75"/>
  </w:num>
  <w:num w:numId="74">
    <w:abstractNumId w:val="89"/>
  </w:num>
  <w:num w:numId="75">
    <w:abstractNumId w:val="66"/>
  </w:num>
  <w:num w:numId="76">
    <w:abstractNumId w:val="28"/>
  </w:num>
  <w:num w:numId="77">
    <w:abstractNumId w:val="51"/>
  </w:num>
  <w:num w:numId="78">
    <w:abstractNumId w:val="87"/>
  </w:num>
  <w:num w:numId="79">
    <w:abstractNumId w:val="54"/>
  </w:num>
  <w:num w:numId="80">
    <w:abstractNumId w:val="57"/>
  </w:num>
  <w:num w:numId="81">
    <w:abstractNumId w:val="102"/>
  </w:num>
  <w:num w:numId="82">
    <w:abstractNumId w:val="60"/>
  </w:num>
  <w:num w:numId="83">
    <w:abstractNumId w:val="116"/>
  </w:num>
  <w:num w:numId="84">
    <w:abstractNumId w:val="45"/>
  </w:num>
  <w:num w:numId="85">
    <w:abstractNumId w:val="38"/>
  </w:num>
  <w:num w:numId="86">
    <w:abstractNumId w:val="47"/>
  </w:num>
  <w:num w:numId="87">
    <w:abstractNumId w:val="114"/>
  </w:num>
  <w:num w:numId="88">
    <w:abstractNumId w:val="61"/>
  </w:num>
  <w:num w:numId="89">
    <w:abstractNumId w:val="29"/>
  </w:num>
  <w:num w:numId="90">
    <w:abstractNumId w:val="106"/>
  </w:num>
  <w:num w:numId="91">
    <w:abstractNumId w:val="52"/>
  </w:num>
  <w:num w:numId="92">
    <w:abstractNumId w:val="109"/>
  </w:num>
  <w:num w:numId="93">
    <w:abstractNumId w:val="10"/>
  </w:num>
  <w:num w:numId="94">
    <w:abstractNumId w:val="98"/>
  </w:num>
  <w:num w:numId="95">
    <w:abstractNumId w:val="84"/>
  </w:num>
  <w:num w:numId="9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5"/>
  </w:num>
  <w:num w:numId="101">
    <w:abstractNumId w:val="80"/>
  </w:num>
  <w:num w:numId="102">
    <w:abstractNumId w:val="67"/>
  </w:num>
  <w:num w:numId="103">
    <w:abstractNumId w:val="13"/>
  </w:num>
  <w:num w:numId="104">
    <w:abstractNumId w:val="20"/>
  </w:num>
  <w:num w:numId="105">
    <w:abstractNumId w:val="32"/>
  </w:num>
  <w:num w:numId="106">
    <w:abstractNumId w:val="99"/>
  </w:num>
  <w:num w:numId="107">
    <w:abstractNumId w:val="94"/>
  </w:num>
  <w:num w:numId="108">
    <w:abstractNumId w:val="71"/>
  </w:num>
  <w:num w:numId="109">
    <w:abstractNumId w:val="55"/>
  </w:num>
  <w:num w:numId="110">
    <w:abstractNumId w:val="7"/>
  </w:num>
  <w:num w:numId="111">
    <w:abstractNumId w:val="12"/>
  </w:num>
  <w:num w:numId="112">
    <w:abstractNumId w:val="21"/>
  </w:num>
  <w:num w:numId="113">
    <w:abstractNumId w:val="111"/>
  </w:num>
  <w:num w:numId="114">
    <w:abstractNumId w:val="31"/>
  </w:num>
  <w:num w:numId="115">
    <w:abstractNumId w:val="91"/>
  </w:num>
  <w:num w:numId="116">
    <w:abstractNumId w:val="39"/>
  </w:num>
  <w:num w:numId="117">
    <w:abstractNumId w:val="97"/>
  </w:num>
  <w:num w:numId="118">
    <w:abstractNumId w:val="6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6F5"/>
    <w:rsid w:val="000006C3"/>
    <w:rsid w:val="00003A6B"/>
    <w:rsid w:val="000334A0"/>
    <w:rsid w:val="00034F6B"/>
    <w:rsid w:val="000451C4"/>
    <w:rsid w:val="00052CA0"/>
    <w:rsid w:val="0005655C"/>
    <w:rsid w:val="00065498"/>
    <w:rsid w:val="00091029"/>
    <w:rsid w:val="000B6313"/>
    <w:rsid w:val="000C3A4F"/>
    <w:rsid w:val="000F2559"/>
    <w:rsid w:val="000F74C6"/>
    <w:rsid w:val="00107D4D"/>
    <w:rsid w:val="00137EA3"/>
    <w:rsid w:val="00150DE5"/>
    <w:rsid w:val="00165FA9"/>
    <w:rsid w:val="001776C1"/>
    <w:rsid w:val="00191252"/>
    <w:rsid w:val="001A1269"/>
    <w:rsid w:val="001A70A8"/>
    <w:rsid w:val="001D75BF"/>
    <w:rsid w:val="001E0949"/>
    <w:rsid w:val="00211EFB"/>
    <w:rsid w:val="00213D9D"/>
    <w:rsid w:val="002516D5"/>
    <w:rsid w:val="00295BF4"/>
    <w:rsid w:val="002A1267"/>
    <w:rsid w:val="002B5A1A"/>
    <w:rsid w:val="002C4066"/>
    <w:rsid w:val="002C7D94"/>
    <w:rsid w:val="002E0796"/>
    <w:rsid w:val="002E4148"/>
    <w:rsid w:val="00304872"/>
    <w:rsid w:val="00310554"/>
    <w:rsid w:val="00314C81"/>
    <w:rsid w:val="0033368F"/>
    <w:rsid w:val="00335F32"/>
    <w:rsid w:val="00347E81"/>
    <w:rsid w:val="0035193E"/>
    <w:rsid w:val="00365395"/>
    <w:rsid w:val="0037479E"/>
    <w:rsid w:val="00387114"/>
    <w:rsid w:val="003A2AF0"/>
    <w:rsid w:val="003C23BA"/>
    <w:rsid w:val="003C5213"/>
    <w:rsid w:val="00404CD8"/>
    <w:rsid w:val="004452CE"/>
    <w:rsid w:val="00491A5F"/>
    <w:rsid w:val="004C511C"/>
    <w:rsid w:val="004D2666"/>
    <w:rsid w:val="004D519A"/>
    <w:rsid w:val="004F4532"/>
    <w:rsid w:val="00505AAB"/>
    <w:rsid w:val="005836F2"/>
    <w:rsid w:val="005B3487"/>
    <w:rsid w:val="005D44E1"/>
    <w:rsid w:val="006056E7"/>
    <w:rsid w:val="00624108"/>
    <w:rsid w:val="00663D68"/>
    <w:rsid w:val="006A7A78"/>
    <w:rsid w:val="006E1D19"/>
    <w:rsid w:val="006F1E4F"/>
    <w:rsid w:val="006F4099"/>
    <w:rsid w:val="006F55B0"/>
    <w:rsid w:val="00723BEF"/>
    <w:rsid w:val="00732FBA"/>
    <w:rsid w:val="00737881"/>
    <w:rsid w:val="00770356"/>
    <w:rsid w:val="007831E9"/>
    <w:rsid w:val="00785D2E"/>
    <w:rsid w:val="0078635E"/>
    <w:rsid w:val="00794EB2"/>
    <w:rsid w:val="007953DC"/>
    <w:rsid w:val="007B0EE0"/>
    <w:rsid w:val="007C5951"/>
    <w:rsid w:val="007D6A9B"/>
    <w:rsid w:val="007E43C0"/>
    <w:rsid w:val="007F5FB1"/>
    <w:rsid w:val="00816B2C"/>
    <w:rsid w:val="008318BA"/>
    <w:rsid w:val="00837231"/>
    <w:rsid w:val="008439C8"/>
    <w:rsid w:val="008546F4"/>
    <w:rsid w:val="00862CFD"/>
    <w:rsid w:val="008752F1"/>
    <w:rsid w:val="008831A8"/>
    <w:rsid w:val="0088520D"/>
    <w:rsid w:val="0089743D"/>
    <w:rsid w:val="008E358A"/>
    <w:rsid w:val="0090585E"/>
    <w:rsid w:val="00910862"/>
    <w:rsid w:val="00916391"/>
    <w:rsid w:val="00930168"/>
    <w:rsid w:val="00946552"/>
    <w:rsid w:val="00995A26"/>
    <w:rsid w:val="009A70BD"/>
    <w:rsid w:val="009B5BE8"/>
    <w:rsid w:val="009D21D2"/>
    <w:rsid w:val="009E6556"/>
    <w:rsid w:val="00A53A96"/>
    <w:rsid w:val="00A635BF"/>
    <w:rsid w:val="00A67B48"/>
    <w:rsid w:val="00A86725"/>
    <w:rsid w:val="00A90079"/>
    <w:rsid w:val="00AD3568"/>
    <w:rsid w:val="00AE0C53"/>
    <w:rsid w:val="00AE1907"/>
    <w:rsid w:val="00B05331"/>
    <w:rsid w:val="00B06823"/>
    <w:rsid w:val="00B25F37"/>
    <w:rsid w:val="00B30686"/>
    <w:rsid w:val="00B548FD"/>
    <w:rsid w:val="00B65C0A"/>
    <w:rsid w:val="00B7294D"/>
    <w:rsid w:val="00B86A87"/>
    <w:rsid w:val="00BA0497"/>
    <w:rsid w:val="00BA3832"/>
    <w:rsid w:val="00BA42DF"/>
    <w:rsid w:val="00C0159B"/>
    <w:rsid w:val="00C01A5C"/>
    <w:rsid w:val="00C16E7C"/>
    <w:rsid w:val="00C3229F"/>
    <w:rsid w:val="00C34AA7"/>
    <w:rsid w:val="00C35814"/>
    <w:rsid w:val="00C63DD1"/>
    <w:rsid w:val="00CA2E9C"/>
    <w:rsid w:val="00CB5772"/>
    <w:rsid w:val="00CB5E43"/>
    <w:rsid w:val="00CE1F16"/>
    <w:rsid w:val="00D30DB7"/>
    <w:rsid w:val="00D35C25"/>
    <w:rsid w:val="00D40B95"/>
    <w:rsid w:val="00D73BE6"/>
    <w:rsid w:val="00D833BD"/>
    <w:rsid w:val="00D97768"/>
    <w:rsid w:val="00DA2529"/>
    <w:rsid w:val="00DA5E87"/>
    <w:rsid w:val="00DB1076"/>
    <w:rsid w:val="00DB2712"/>
    <w:rsid w:val="00DD3A12"/>
    <w:rsid w:val="00DE20E0"/>
    <w:rsid w:val="00DF03A4"/>
    <w:rsid w:val="00DF1526"/>
    <w:rsid w:val="00E1132B"/>
    <w:rsid w:val="00E2028E"/>
    <w:rsid w:val="00E353E3"/>
    <w:rsid w:val="00E4363A"/>
    <w:rsid w:val="00E4593C"/>
    <w:rsid w:val="00E7564C"/>
    <w:rsid w:val="00E80A53"/>
    <w:rsid w:val="00E94172"/>
    <w:rsid w:val="00EA351A"/>
    <w:rsid w:val="00EA70D3"/>
    <w:rsid w:val="00EB5162"/>
    <w:rsid w:val="00EB5DF8"/>
    <w:rsid w:val="00EE14C0"/>
    <w:rsid w:val="00F15FB0"/>
    <w:rsid w:val="00F626F5"/>
    <w:rsid w:val="00F74953"/>
    <w:rsid w:val="00F921A1"/>
    <w:rsid w:val="00FF4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 1" w:uiPriority="0"/>
    <w:lsdException w:name="Table Web 1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2FB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53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3A1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626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62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41"/>
    <w:locked/>
    <w:rsid w:val="002C7D94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41">
    <w:name w:val="Основной текст4"/>
    <w:basedOn w:val="a"/>
    <w:link w:val="a3"/>
    <w:rsid w:val="002C7D94"/>
    <w:pPr>
      <w:widowControl w:val="0"/>
      <w:shd w:val="clear" w:color="auto" w:fill="FFFFFF"/>
      <w:spacing w:before="60" w:after="240" w:line="322" w:lineRule="exact"/>
      <w:ind w:hanging="280"/>
      <w:jc w:val="both"/>
    </w:pPr>
    <w:rPr>
      <w:rFonts w:ascii="Lucida Sans Unicode" w:eastAsia="Lucida Sans Unicode" w:hAnsi="Lucida Sans Unicode" w:cs="Lucida Sans Unicode"/>
      <w:b/>
      <w:bCs/>
      <w:sz w:val="22"/>
      <w:szCs w:val="22"/>
      <w:lang w:eastAsia="en-US"/>
    </w:rPr>
  </w:style>
  <w:style w:type="character" w:customStyle="1" w:styleId="23">
    <w:name w:val="Основной текст2"/>
    <w:basedOn w:val="a3"/>
    <w:rsid w:val="002C7D94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4">
    <w:name w:val="Основной текст + Не полужирный"/>
    <w:aliases w:val="Курсив,Интервал 0 pt,Основной текст (4) + 11 pt,Полужирный,Основной текст + 13 pt,Основной текст (11) + 14,5 pt2,Основной текст + 12 pt"/>
    <w:basedOn w:val="a3"/>
    <w:uiPriority w:val="99"/>
    <w:rsid w:val="002C7D94"/>
    <w:rPr>
      <w:rFonts w:ascii="Lucida Sans Unicode" w:eastAsia="Lucida Sans Unicode" w:hAnsi="Lucida Sans Unicode" w:cs="Lucida Sans Unicode"/>
      <w:b/>
      <w:bCs/>
      <w:i/>
      <w:i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3"/>
    <w:rsid w:val="002C7D94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2C7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7294D"/>
    <w:pPr>
      <w:ind w:left="720"/>
      <w:contextualSpacing/>
    </w:pPr>
  </w:style>
  <w:style w:type="character" w:customStyle="1" w:styleId="10pt">
    <w:name w:val="Основной текст + 10 pt"/>
    <w:aliases w:val="Не полужирный"/>
    <w:basedOn w:val="a3"/>
    <w:rsid w:val="00B7294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491A5F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491A5F"/>
    <w:pPr>
      <w:widowControl w:val="0"/>
      <w:shd w:val="clear" w:color="auto" w:fill="FFFFFF"/>
      <w:spacing w:before="300" w:line="322" w:lineRule="exact"/>
      <w:outlineLvl w:val="0"/>
    </w:pPr>
    <w:rPr>
      <w:rFonts w:ascii="Lucida Sans Unicode" w:eastAsia="Lucida Sans Unicode" w:hAnsi="Lucida Sans Unicode" w:cs="Lucida Sans Unicode"/>
      <w:b/>
      <w:bCs/>
      <w:sz w:val="22"/>
      <w:szCs w:val="22"/>
      <w:lang w:eastAsia="en-US"/>
    </w:rPr>
  </w:style>
  <w:style w:type="character" w:customStyle="1" w:styleId="10pt0">
    <w:name w:val="Основной текст + 10 pt;Не полужирный"/>
    <w:basedOn w:val="a3"/>
    <w:rsid w:val="00491A5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7">
    <w:name w:val="Normal (Web)"/>
    <w:basedOn w:val="a"/>
    <w:link w:val="a8"/>
    <w:rsid w:val="00A86725"/>
    <w:pPr>
      <w:spacing w:before="100" w:beforeAutospacing="1" w:after="100" w:afterAutospacing="1"/>
    </w:pPr>
  </w:style>
  <w:style w:type="character" w:styleId="a9">
    <w:name w:val="Hyperlink"/>
    <w:rsid w:val="00A86725"/>
    <w:rPr>
      <w:color w:val="0000FF"/>
      <w:u w:val="single"/>
    </w:rPr>
  </w:style>
  <w:style w:type="character" w:customStyle="1" w:styleId="24">
    <w:name w:val="Основной текст (2)_"/>
    <w:basedOn w:val="a0"/>
    <w:link w:val="25"/>
    <w:rsid w:val="00A86725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86725"/>
    <w:pPr>
      <w:widowControl w:val="0"/>
      <w:shd w:val="clear" w:color="auto" w:fill="FFFFFF"/>
      <w:spacing w:after="60" w:line="0" w:lineRule="atLeast"/>
      <w:ind w:hanging="1880"/>
      <w:jc w:val="both"/>
    </w:pPr>
    <w:rPr>
      <w:rFonts w:ascii="Lucida Sans Unicode" w:eastAsia="Lucida Sans Unicode" w:hAnsi="Lucida Sans Unicode" w:cs="Lucida Sans Unicode"/>
      <w:b/>
      <w:bCs/>
      <w:sz w:val="22"/>
      <w:szCs w:val="22"/>
      <w:lang w:eastAsia="en-US"/>
    </w:rPr>
  </w:style>
  <w:style w:type="character" w:customStyle="1" w:styleId="26">
    <w:name w:val="Заголовок №2"/>
    <w:basedOn w:val="a0"/>
    <w:rsid w:val="00A8672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8672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86725"/>
    <w:pPr>
      <w:widowControl w:val="0"/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20"/>
      <w:szCs w:val="20"/>
      <w:lang w:eastAsia="en-US"/>
    </w:rPr>
  </w:style>
  <w:style w:type="character" w:customStyle="1" w:styleId="32">
    <w:name w:val="Основной текст (3)_"/>
    <w:basedOn w:val="a0"/>
    <w:link w:val="33"/>
    <w:rsid w:val="00A8672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86725"/>
    <w:pPr>
      <w:widowControl w:val="0"/>
      <w:shd w:val="clear" w:color="auto" w:fill="FFFFFF"/>
      <w:spacing w:line="0" w:lineRule="atLeast"/>
      <w:ind w:hanging="560"/>
    </w:pPr>
    <w:rPr>
      <w:rFonts w:ascii="Lucida Sans Unicode" w:eastAsia="Lucida Sans Unicode" w:hAnsi="Lucida Sans Unicode" w:cs="Lucida Sans Unicode"/>
      <w:sz w:val="20"/>
      <w:szCs w:val="20"/>
      <w:lang w:eastAsia="en-US"/>
    </w:rPr>
  </w:style>
  <w:style w:type="paragraph" w:styleId="aa">
    <w:name w:val="header"/>
    <w:basedOn w:val="a"/>
    <w:link w:val="ab"/>
    <w:unhideWhenUsed/>
    <w:rsid w:val="00794E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9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nhideWhenUsed/>
    <w:rsid w:val="00794E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rsid w:val="00794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3C23BA"/>
    <w:rPr>
      <w:color w:val="808080"/>
    </w:rPr>
  </w:style>
  <w:style w:type="paragraph" w:styleId="af">
    <w:name w:val="Balloon Text"/>
    <w:basedOn w:val="a"/>
    <w:link w:val="af0"/>
    <w:unhideWhenUsed/>
    <w:rsid w:val="003C23B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C2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pt0pt">
    <w:name w:val="Основной текст + 11 pt;Интервал 0 pt"/>
    <w:basedOn w:val="a3"/>
    <w:rsid w:val="003C2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 + Полужирный"/>
    <w:basedOn w:val="a3"/>
    <w:rsid w:val="00D97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Интервал 0 pt"/>
    <w:basedOn w:val="a3"/>
    <w:rsid w:val="00374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Полужирный;Интервал 0 pt"/>
    <w:basedOn w:val="a3"/>
    <w:rsid w:val="00374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">
    <w:name w:val="Заголовок №2_"/>
    <w:basedOn w:val="a0"/>
    <w:rsid w:val="00E35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8">
    <w:name w:val="Основной текст (2) + Не полужирный"/>
    <w:basedOn w:val="24"/>
    <w:rsid w:val="00E35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2">
    <w:name w:val="annotation text"/>
    <w:basedOn w:val="a"/>
    <w:link w:val="af3"/>
    <w:semiHidden/>
    <w:unhideWhenUsed/>
    <w:rsid w:val="00E353E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E35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E353E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E353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Колонтитул_"/>
    <w:basedOn w:val="a0"/>
    <w:rsid w:val="00EB5DF8"/>
    <w:rPr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f7">
    <w:name w:val="Колонтитул"/>
    <w:basedOn w:val="af6"/>
    <w:rsid w:val="00EB5DF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4"/>
    <w:rsid w:val="00EB5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8">
    <w:name w:val="Оглавление_"/>
    <w:basedOn w:val="a0"/>
    <w:link w:val="af9"/>
    <w:rsid w:val="00EB5D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9">
    <w:name w:val="Оглавление"/>
    <w:basedOn w:val="a"/>
    <w:link w:val="af8"/>
    <w:rsid w:val="00EB5DF8"/>
    <w:pPr>
      <w:widowControl w:val="0"/>
      <w:shd w:val="clear" w:color="auto" w:fill="FFFFFF"/>
      <w:spacing w:line="277" w:lineRule="exact"/>
      <w:jc w:val="both"/>
    </w:pPr>
    <w:rPr>
      <w:sz w:val="22"/>
      <w:szCs w:val="22"/>
      <w:lang w:eastAsia="en-US"/>
    </w:rPr>
  </w:style>
  <w:style w:type="character" w:customStyle="1" w:styleId="13pt">
    <w:name w:val="Оглавление + 13 pt"/>
    <w:basedOn w:val="af8"/>
    <w:rsid w:val="00EB5DF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EB5D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EB5DF8"/>
    <w:pPr>
      <w:widowControl w:val="0"/>
      <w:shd w:val="clear" w:color="auto" w:fill="FFFFFF"/>
      <w:spacing w:after="5160" w:line="270" w:lineRule="exact"/>
    </w:pPr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EB5D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B5DF8"/>
    <w:pPr>
      <w:widowControl w:val="0"/>
      <w:shd w:val="clear" w:color="auto" w:fill="FFFFFF"/>
      <w:spacing w:after="240" w:line="320" w:lineRule="exact"/>
      <w:jc w:val="center"/>
    </w:pPr>
    <w:rPr>
      <w:b/>
      <w:bCs/>
      <w:sz w:val="26"/>
      <w:szCs w:val="26"/>
      <w:lang w:eastAsia="en-US"/>
    </w:rPr>
  </w:style>
  <w:style w:type="character" w:customStyle="1" w:styleId="120">
    <w:name w:val="Заголовок №1 (2)_"/>
    <w:basedOn w:val="a0"/>
    <w:link w:val="121"/>
    <w:rsid w:val="00EB5D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B5DF8"/>
    <w:pPr>
      <w:widowControl w:val="0"/>
      <w:shd w:val="clear" w:color="auto" w:fill="FFFFFF"/>
      <w:spacing w:before="240" w:line="320" w:lineRule="exact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rsid w:val="00EB5DF8"/>
    <w:rPr>
      <w:rFonts w:ascii="Times New Roman" w:eastAsia="Times New Roman" w:hAnsi="Times New Roman" w:cs="Times New Roman"/>
      <w:i/>
      <w:iCs/>
      <w:w w:val="7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5DF8"/>
    <w:pPr>
      <w:widowControl w:val="0"/>
      <w:shd w:val="clear" w:color="auto" w:fill="FFFFFF"/>
      <w:spacing w:before="240" w:line="0" w:lineRule="atLeast"/>
    </w:pPr>
    <w:rPr>
      <w:i/>
      <w:iCs/>
      <w:w w:val="70"/>
      <w:sz w:val="22"/>
      <w:szCs w:val="22"/>
      <w:lang w:eastAsia="en-US"/>
    </w:rPr>
  </w:style>
  <w:style w:type="character" w:customStyle="1" w:styleId="120pt">
    <w:name w:val="Заголовок №1 (2) + Интервал 0 pt"/>
    <w:basedOn w:val="120"/>
    <w:rsid w:val="00EB5DF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4"/>
    <w:rsid w:val="00EB5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uiPriority w:val="99"/>
    <w:rsid w:val="00EB5D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B5DF8"/>
    <w:pPr>
      <w:widowControl w:val="0"/>
      <w:shd w:val="clear" w:color="auto" w:fill="FFFFFF"/>
      <w:spacing w:line="198" w:lineRule="exact"/>
    </w:pPr>
    <w:rPr>
      <w:sz w:val="22"/>
      <w:szCs w:val="22"/>
      <w:lang w:eastAsia="en-US"/>
    </w:rPr>
  </w:style>
  <w:style w:type="character" w:customStyle="1" w:styleId="912pt">
    <w:name w:val="Основной текст (9) + 12 pt"/>
    <w:basedOn w:val="9"/>
    <w:rsid w:val="00EB5DF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msonormalbullet2gif">
    <w:name w:val="msonormalbullet2.gif"/>
    <w:basedOn w:val="a"/>
    <w:rsid w:val="00EB5DF8"/>
    <w:pPr>
      <w:spacing w:before="100" w:beforeAutospacing="1" w:after="100" w:afterAutospacing="1"/>
    </w:pPr>
  </w:style>
  <w:style w:type="table" w:customStyle="1" w:styleId="TableGrid">
    <w:name w:val="TableGrid"/>
    <w:rsid w:val="00EE14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732FB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rsid w:val="00732FBA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732FB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32FBA"/>
    <w:pPr>
      <w:widowControl w:val="0"/>
      <w:autoSpaceDE w:val="0"/>
      <w:autoSpaceDN w:val="0"/>
      <w:adjustRightInd w:val="0"/>
      <w:spacing w:line="389" w:lineRule="exact"/>
      <w:ind w:hanging="1656"/>
    </w:pPr>
  </w:style>
  <w:style w:type="paragraph" w:customStyle="1" w:styleId="Style3">
    <w:name w:val="Style3"/>
    <w:basedOn w:val="a"/>
    <w:rsid w:val="00732FBA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Style11">
    <w:name w:val="Style11"/>
    <w:basedOn w:val="a"/>
    <w:rsid w:val="00732FBA"/>
    <w:pPr>
      <w:widowControl w:val="0"/>
      <w:autoSpaceDE w:val="0"/>
      <w:autoSpaceDN w:val="0"/>
      <w:adjustRightInd w:val="0"/>
      <w:spacing w:line="197" w:lineRule="exact"/>
      <w:jc w:val="both"/>
    </w:pPr>
  </w:style>
  <w:style w:type="paragraph" w:customStyle="1" w:styleId="Style13">
    <w:name w:val="Style13"/>
    <w:basedOn w:val="a"/>
    <w:rsid w:val="00732FBA"/>
    <w:pPr>
      <w:widowControl w:val="0"/>
      <w:autoSpaceDE w:val="0"/>
      <w:autoSpaceDN w:val="0"/>
      <w:adjustRightInd w:val="0"/>
      <w:spacing w:line="221" w:lineRule="exact"/>
      <w:ind w:firstLine="110"/>
      <w:jc w:val="both"/>
    </w:pPr>
  </w:style>
  <w:style w:type="paragraph" w:customStyle="1" w:styleId="Style18">
    <w:name w:val="Style18"/>
    <w:basedOn w:val="a"/>
    <w:rsid w:val="00732FBA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9">
    <w:name w:val="Style19"/>
    <w:basedOn w:val="a"/>
    <w:rsid w:val="00732FBA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732FB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32FB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">
    <w:name w:val="Font Style20"/>
    <w:rsid w:val="00732FBA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21">
    <w:name w:val="Font Style21"/>
    <w:rsid w:val="00732FBA"/>
    <w:rPr>
      <w:rFonts w:ascii="Times New Roman" w:hAnsi="Times New Roman" w:cs="Times New Roman"/>
      <w:b/>
      <w:bCs/>
      <w:sz w:val="16"/>
      <w:szCs w:val="16"/>
    </w:rPr>
  </w:style>
  <w:style w:type="table" w:customStyle="1" w:styleId="13">
    <w:name w:val="Сетка таблицы1"/>
    <w:basedOn w:val="a1"/>
    <w:rsid w:val="00B548F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qFormat/>
    <w:rsid w:val="00B548FD"/>
    <w:pPr>
      <w:spacing w:after="0" w:line="240" w:lineRule="auto"/>
    </w:pPr>
    <w:rPr>
      <w:rFonts w:eastAsiaTheme="minorEastAsia"/>
      <w:lang w:eastAsia="ja-JP"/>
    </w:rPr>
  </w:style>
  <w:style w:type="character" w:styleId="afc">
    <w:name w:val="page number"/>
    <w:basedOn w:val="a0"/>
    <w:rsid w:val="004C511C"/>
  </w:style>
  <w:style w:type="paragraph" w:styleId="29">
    <w:name w:val="List 2"/>
    <w:basedOn w:val="a"/>
    <w:rsid w:val="004C511C"/>
    <w:pPr>
      <w:ind w:left="566" w:hanging="283"/>
    </w:pPr>
  </w:style>
  <w:style w:type="character" w:styleId="afd">
    <w:name w:val="Strong"/>
    <w:qFormat/>
    <w:rsid w:val="004C511C"/>
    <w:rPr>
      <w:b/>
      <w:bCs/>
    </w:rPr>
  </w:style>
  <w:style w:type="paragraph" w:styleId="afe">
    <w:name w:val="footnote text"/>
    <w:basedOn w:val="a"/>
    <w:link w:val="aff"/>
    <w:semiHidden/>
    <w:rsid w:val="004C511C"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4C5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Body Text 2"/>
    <w:basedOn w:val="a"/>
    <w:link w:val="2b"/>
    <w:rsid w:val="004C511C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4C5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"/>
    <w:aliases w:val="Основной текст Знак Знак,Знак1 Знак Знак,Знак1 Знак Знак1 Знак,Знак1 Знак Знак Знак Знак,Знак1 Знак1,Знак1 Знак,Знак1 Знак Знак1"/>
    <w:basedOn w:val="a"/>
    <w:link w:val="aff1"/>
    <w:rsid w:val="004C511C"/>
    <w:pPr>
      <w:spacing w:after="120"/>
    </w:pPr>
  </w:style>
  <w:style w:type="character" w:customStyle="1" w:styleId="aff1">
    <w:name w:val="Основной текст Знак"/>
    <w:aliases w:val="Основной текст Знак Знак Знак,Знак1 Знак Знак Знак,Знак1 Знак Знак1 Знак Знак,Знак1 Знак Знак Знак Знак Знак,Знак1 Знак1 Знак,Знак1 Знак Знак2,Знак1 Знак Знак1 Знак1"/>
    <w:basedOn w:val="a0"/>
    <w:link w:val="aff0"/>
    <w:rsid w:val="004C5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"/>
    <w:rsid w:val="004C511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c">
    <w:name w:val="Знак2"/>
    <w:basedOn w:val="a"/>
    <w:rsid w:val="004C511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9">
    <w:name w:val="Основной текст (10) + 9"/>
    <w:aliases w:val="5 pt4"/>
    <w:rsid w:val="004C511C"/>
    <w:rPr>
      <w:rFonts w:ascii="Times New Roman" w:hAnsi="Times New Roman" w:cs="Times New Roman"/>
      <w:sz w:val="19"/>
      <w:szCs w:val="19"/>
      <w:u w:val="none"/>
      <w:lang w:bidi="ar-SA"/>
    </w:rPr>
  </w:style>
  <w:style w:type="paragraph" w:styleId="aff3">
    <w:name w:val="List"/>
    <w:basedOn w:val="a"/>
    <w:rsid w:val="00CA2E9C"/>
    <w:pPr>
      <w:ind w:left="283" w:hanging="283"/>
      <w:contextualSpacing/>
    </w:pPr>
  </w:style>
  <w:style w:type="character" w:styleId="aff4">
    <w:name w:val="footnote reference"/>
    <w:semiHidden/>
    <w:rsid w:val="009E6556"/>
    <w:rPr>
      <w:vertAlign w:val="superscript"/>
    </w:rPr>
  </w:style>
  <w:style w:type="character" w:styleId="aff5">
    <w:name w:val="annotation reference"/>
    <w:semiHidden/>
    <w:rsid w:val="009E6556"/>
    <w:rPr>
      <w:sz w:val="16"/>
      <w:szCs w:val="16"/>
    </w:rPr>
  </w:style>
  <w:style w:type="table" w:styleId="14">
    <w:name w:val="Table Grid 1"/>
    <w:basedOn w:val="a1"/>
    <w:rsid w:val="009E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0">
    <w:name w:val="Основной текст (10)_"/>
    <w:link w:val="101"/>
    <w:locked/>
    <w:rsid w:val="00C3229F"/>
    <w:rPr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3229F"/>
    <w:pPr>
      <w:widowControl w:val="0"/>
      <w:shd w:val="clear" w:color="auto" w:fill="FFFFFF"/>
      <w:spacing w:before="60" w:after="60" w:line="480" w:lineRule="exact"/>
      <w:ind w:hanging="3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20">
    <w:name w:val="Заголовок №2 (2)_"/>
    <w:link w:val="221"/>
    <w:locked/>
    <w:rsid w:val="00C3229F"/>
    <w:rPr>
      <w:b/>
      <w:bCs/>
      <w:sz w:val="27"/>
      <w:szCs w:val="27"/>
      <w:shd w:val="clear" w:color="auto" w:fill="FFFFFF"/>
    </w:rPr>
  </w:style>
  <w:style w:type="character" w:customStyle="1" w:styleId="110">
    <w:name w:val="Основной текст (11)_"/>
    <w:link w:val="111"/>
    <w:locked/>
    <w:rsid w:val="00C3229F"/>
    <w:rPr>
      <w:sz w:val="27"/>
      <w:szCs w:val="27"/>
      <w:shd w:val="clear" w:color="auto" w:fill="FFFFFF"/>
    </w:rPr>
  </w:style>
  <w:style w:type="character" w:customStyle="1" w:styleId="92">
    <w:name w:val="Основной текст (9)2"/>
    <w:basedOn w:val="9"/>
    <w:uiPriority w:val="99"/>
    <w:rsid w:val="00C3229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bidi="ar-SA"/>
    </w:rPr>
  </w:style>
  <w:style w:type="character" w:customStyle="1" w:styleId="91">
    <w:name w:val="Основной текст (9) + Не полужирный"/>
    <w:basedOn w:val="9"/>
    <w:rsid w:val="00C3229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bidi="ar-SA"/>
    </w:rPr>
  </w:style>
  <w:style w:type="paragraph" w:customStyle="1" w:styleId="221">
    <w:name w:val="Заголовок №2 (2)"/>
    <w:basedOn w:val="a"/>
    <w:link w:val="220"/>
    <w:rsid w:val="00C3229F"/>
    <w:pPr>
      <w:widowControl w:val="0"/>
      <w:shd w:val="clear" w:color="auto" w:fill="FFFFFF"/>
      <w:spacing w:after="6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910">
    <w:name w:val="Основной текст (9)1"/>
    <w:basedOn w:val="a"/>
    <w:uiPriority w:val="99"/>
    <w:rsid w:val="00C3229F"/>
    <w:pPr>
      <w:widowControl w:val="0"/>
      <w:shd w:val="clear" w:color="auto" w:fill="FFFFFF"/>
      <w:spacing w:after="60" w:line="240" w:lineRule="atLeast"/>
      <w:jc w:val="both"/>
    </w:pPr>
    <w:rPr>
      <w:b/>
      <w:bCs/>
      <w:sz w:val="27"/>
      <w:szCs w:val="27"/>
    </w:rPr>
  </w:style>
  <w:style w:type="paragraph" w:customStyle="1" w:styleId="111">
    <w:name w:val="Основной текст (11)"/>
    <w:basedOn w:val="a"/>
    <w:link w:val="110"/>
    <w:rsid w:val="00C3229F"/>
    <w:pPr>
      <w:widowControl w:val="0"/>
      <w:shd w:val="clear" w:color="auto" w:fill="FFFFFF"/>
      <w:spacing w:before="60" w:after="60" w:line="480" w:lineRule="exact"/>
      <w:ind w:hanging="4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6">
    <w:name w:val="Подпись к таблице_"/>
    <w:link w:val="aff7"/>
    <w:locked/>
    <w:rsid w:val="00C3229F"/>
    <w:rPr>
      <w:rFonts w:ascii="Trebuchet MS" w:hAnsi="Trebuchet MS"/>
      <w:b/>
      <w:bCs/>
      <w:sz w:val="25"/>
      <w:szCs w:val="25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3229F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b/>
      <w:bCs/>
      <w:sz w:val="25"/>
      <w:szCs w:val="25"/>
      <w:lang w:eastAsia="en-US"/>
    </w:rPr>
  </w:style>
  <w:style w:type="paragraph" w:customStyle="1" w:styleId="Default">
    <w:name w:val="Default"/>
    <w:rsid w:val="008E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B1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f8">
    <w:name w:val="Body Text Indent"/>
    <w:basedOn w:val="a"/>
    <w:link w:val="aff9"/>
    <w:unhideWhenUsed/>
    <w:rsid w:val="00DB1076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rsid w:val="00DB1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DB1076"/>
    <w:rPr>
      <w:rFonts w:ascii="Times New Roman" w:hAnsi="Times New Roman" w:cs="Times New Roman"/>
      <w:sz w:val="24"/>
      <w:szCs w:val="24"/>
    </w:rPr>
  </w:style>
  <w:style w:type="paragraph" w:customStyle="1" w:styleId="15">
    <w:name w:val="стиль1"/>
    <w:basedOn w:val="a"/>
    <w:rsid w:val="00E80A53"/>
    <w:pPr>
      <w:spacing w:before="100" w:beforeAutospacing="1" w:after="100" w:afterAutospacing="1"/>
    </w:pPr>
  </w:style>
  <w:style w:type="character" w:styleId="affa">
    <w:name w:val="Emphasis"/>
    <w:qFormat/>
    <w:rsid w:val="00E80A53"/>
    <w:rPr>
      <w:i/>
      <w:iCs/>
    </w:rPr>
  </w:style>
  <w:style w:type="table" w:styleId="-1">
    <w:name w:val="Table Web 1"/>
    <w:basedOn w:val="a1"/>
    <w:rsid w:val="00E80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6">
    <w:name w:val="заголовок 1"/>
    <w:basedOn w:val="a"/>
    <w:next w:val="a"/>
    <w:rsid w:val="00E80A53"/>
    <w:pPr>
      <w:keepNext/>
      <w:jc w:val="center"/>
      <w:outlineLvl w:val="0"/>
    </w:pPr>
    <w:rPr>
      <w:b/>
      <w:sz w:val="20"/>
      <w:szCs w:val="20"/>
    </w:rPr>
  </w:style>
  <w:style w:type="table" w:styleId="-2">
    <w:name w:val="Table Web 2"/>
    <w:basedOn w:val="a1"/>
    <w:rsid w:val="00E80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4">
    <w:name w:val="Body Text 3"/>
    <w:basedOn w:val="a"/>
    <w:link w:val="35"/>
    <w:rsid w:val="00E80A5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80A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b">
    <w:name w:val="FollowedHyperlink"/>
    <w:rsid w:val="00E80A53"/>
    <w:rPr>
      <w:color w:val="800080"/>
      <w:u w:val="single"/>
    </w:rPr>
  </w:style>
  <w:style w:type="character" w:customStyle="1" w:styleId="17">
    <w:name w:val="Знак Знак1"/>
    <w:rsid w:val="00E80A53"/>
    <w:rPr>
      <w:sz w:val="24"/>
      <w:szCs w:val="24"/>
      <w:lang w:val="ru-RU" w:eastAsia="ru-RU" w:bidi="ar-SA"/>
    </w:rPr>
  </w:style>
  <w:style w:type="character" w:customStyle="1" w:styleId="36">
    <w:name w:val="Знак Знак3"/>
    <w:rsid w:val="00E80A53"/>
    <w:rPr>
      <w:sz w:val="24"/>
      <w:szCs w:val="24"/>
      <w:lang w:val="ru-RU" w:eastAsia="ru-RU" w:bidi="ar-SA"/>
    </w:rPr>
  </w:style>
  <w:style w:type="paragraph" w:customStyle="1" w:styleId="2d">
    <w:name w:val="Знак2"/>
    <w:basedOn w:val="a"/>
    <w:rsid w:val="001E094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5">
    <w:name w:val="Font Style15"/>
    <w:rsid w:val="001E0949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1E0949"/>
    <w:pPr>
      <w:widowControl w:val="0"/>
      <w:autoSpaceDE w:val="0"/>
      <w:autoSpaceDN w:val="0"/>
      <w:adjustRightInd w:val="0"/>
      <w:spacing w:line="247" w:lineRule="exact"/>
    </w:pPr>
    <w:rPr>
      <w:sz w:val="20"/>
    </w:rPr>
  </w:style>
  <w:style w:type="paragraph" w:customStyle="1" w:styleId="affc">
    <w:name w:val="Знак"/>
    <w:basedOn w:val="a"/>
    <w:rsid w:val="002516D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Заголовок 21"/>
    <w:basedOn w:val="a"/>
    <w:uiPriority w:val="1"/>
    <w:qFormat/>
    <w:rsid w:val="002516D5"/>
    <w:pPr>
      <w:widowControl w:val="0"/>
      <w:autoSpaceDE w:val="0"/>
      <w:autoSpaceDN w:val="0"/>
      <w:ind w:left="1606"/>
      <w:outlineLvl w:val="2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516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6D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16">
    <w:name w:val="p16"/>
    <w:basedOn w:val="a"/>
    <w:rsid w:val="002516D5"/>
    <w:pPr>
      <w:spacing w:before="100" w:beforeAutospacing="1" w:after="100" w:afterAutospacing="1"/>
    </w:pPr>
  </w:style>
  <w:style w:type="character" w:customStyle="1" w:styleId="afb">
    <w:name w:val="Без интервала Знак"/>
    <w:basedOn w:val="a0"/>
    <w:link w:val="afa"/>
    <w:uiPriority w:val="1"/>
    <w:rsid w:val="002516D5"/>
    <w:rPr>
      <w:rFonts w:eastAsiaTheme="minorEastAsia"/>
      <w:lang w:eastAsia="ja-JP"/>
    </w:rPr>
  </w:style>
  <w:style w:type="character" w:customStyle="1" w:styleId="40">
    <w:name w:val="Заголовок 4 Знак"/>
    <w:basedOn w:val="a0"/>
    <w:link w:val="4"/>
    <w:rsid w:val="00DD3A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8">
    <w:name w:val="Обычный (веб) Знак"/>
    <w:link w:val="a7"/>
    <w:locked/>
    <w:rsid w:val="00DD3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Подзаголовок Знак"/>
    <w:link w:val="affe"/>
    <w:locked/>
    <w:rsid w:val="00DD3A12"/>
    <w:rPr>
      <w:rFonts w:ascii="Cambria" w:hAnsi="Cambria"/>
      <w:sz w:val="24"/>
      <w:szCs w:val="24"/>
      <w:lang w:eastAsia="ru-RU"/>
    </w:rPr>
  </w:style>
  <w:style w:type="paragraph" w:styleId="affe">
    <w:name w:val="Subtitle"/>
    <w:basedOn w:val="a"/>
    <w:next w:val="a"/>
    <w:link w:val="affd"/>
    <w:qFormat/>
    <w:rsid w:val="00DD3A12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18">
    <w:name w:val="Подзаголовок Знак1"/>
    <w:basedOn w:val="a0"/>
    <w:uiPriority w:val="11"/>
    <w:rsid w:val="00DD3A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9">
    <w:name w:val="Обычный1"/>
    <w:rsid w:val="00DD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Обычный3"/>
    <w:next w:val="a"/>
    <w:rsid w:val="00DD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DD3A12"/>
    <w:pPr>
      <w:spacing w:before="100" w:beforeAutospacing="1" w:after="100" w:afterAutospacing="1"/>
    </w:pPr>
  </w:style>
  <w:style w:type="paragraph" w:customStyle="1" w:styleId="msolist2cxspmiddle">
    <w:name w:val="msolist2cxspmiddle"/>
    <w:basedOn w:val="a"/>
    <w:rsid w:val="00DD3A12"/>
    <w:pPr>
      <w:spacing w:before="100" w:beforeAutospacing="1" w:after="100" w:afterAutospacing="1"/>
    </w:pPr>
  </w:style>
  <w:style w:type="paragraph" w:customStyle="1" w:styleId="msolist2cxsplast">
    <w:name w:val="msolist2cxsplast"/>
    <w:basedOn w:val="a"/>
    <w:rsid w:val="00DD3A1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DD3A12"/>
    <w:pPr>
      <w:spacing w:before="100" w:beforeAutospacing="1" w:after="100" w:afterAutospacing="1"/>
    </w:pPr>
  </w:style>
  <w:style w:type="paragraph" w:customStyle="1" w:styleId="1a">
    <w:name w:val="Основной текст1"/>
    <w:basedOn w:val="a"/>
    <w:rsid w:val="00DD3A12"/>
    <w:pPr>
      <w:shd w:val="clear" w:color="auto" w:fill="FFFFFF"/>
      <w:spacing w:before="540" w:line="259" w:lineRule="exact"/>
      <w:ind w:hanging="440"/>
      <w:jc w:val="both"/>
    </w:pPr>
    <w:rPr>
      <w:sz w:val="21"/>
      <w:szCs w:val="21"/>
      <w:shd w:val="clear" w:color="auto" w:fill="FFFFFF"/>
    </w:rPr>
  </w:style>
  <w:style w:type="character" w:styleId="afff">
    <w:name w:val="Intense Emphasis"/>
    <w:qFormat/>
    <w:rsid w:val="00DD3A12"/>
    <w:rPr>
      <w:b/>
      <w:bCs/>
      <w:i/>
      <w:iCs/>
      <w:color w:val="4F81BD"/>
    </w:rPr>
  </w:style>
  <w:style w:type="paragraph" w:styleId="afff0">
    <w:name w:val="Title"/>
    <w:basedOn w:val="a"/>
    <w:link w:val="afff1"/>
    <w:qFormat/>
    <w:rsid w:val="00DD3A12"/>
    <w:pPr>
      <w:jc w:val="center"/>
    </w:pPr>
    <w:rPr>
      <w:b/>
      <w:sz w:val="28"/>
      <w:szCs w:val="20"/>
    </w:rPr>
  </w:style>
  <w:style w:type="character" w:customStyle="1" w:styleId="afff1">
    <w:name w:val="Название Знак"/>
    <w:basedOn w:val="a0"/>
    <w:link w:val="afff0"/>
    <w:rsid w:val="00DD3A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7">
    <w:name w:val="c7"/>
    <w:basedOn w:val="a"/>
    <w:rsid w:val="00DD3A12"/>
    <w:pPr>
      <w:spacing w:before="100" w:beforeAutospacing="1" w:after="100" w:afterAutospacing="1"/>
    </w:pPr>
  </w:style>
  <w:style w:type="character" w:customStyle="1" w:styleId="c1">
    <w:name w:val="c1"/>
    <w:basedOn w:val="a0"/>
    <w:rsid w:val="00DD3A12"/>
  </w:style>
  <w:style w:type="paragraph" w:customStyle="1" w:styleId="c3">
    <w:name w:val="c3"/>
    <w:basedOn w:val="a"/>
    <w:rsid w:val="00DD3A12"/>
    <w:pPr>
      <w:spacing w:before="100" w:beforeAutospacing="1" w:after="100" w:afterAutospacing="1"/>
    </w:pPr>
  </w:style>
  <w:style w:type="paragraph" w:customStyle="1" w:styleId="c4">
    <w:name w:val="c4"/>
    <w:basedOn w:val="a"/>
    <w:rsid w:val="00DD3A12"/>
    <w:pPr>
      <w:spacing w:before="100" w:beforeAutospacing="1" w:after="100" w:afterAutospacing="1"/>
    </w:pPr>
  </w:style>
  <w:style w:type="paragraph" w:customStyle="1" w:styleId="Style8">
    <w:name w:val="Style8"/>
    <w:basedOn w:val="a"/>
    <w:rsid w:val="00DD3A12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rsid w:val="00DD3A12"/>
    <w:pPr>
      <w:widowControl w:val="0"/>
      <w:autoSpaceDE w:val="0"/>
      <w:autoSpaceDN w:val="0"/>
      <w:adjustRightInd w:val="0"/>
      <w:spacing w:line="277" w:lineRule="exact"/>
      <w:ind w:hanging="672"/>
    </w:pPr>
  </w:style>
  <w:style w:type="paragraph" w:customStyle="1" w:styleId="Style5">
    <w:name w:val="Style5"/>
    <w:basedOn w:val="a"/>
    <w:rsid w:val="00DD3A1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DD3A12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DD3A1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b">
    <w:name w:val="Без интервала1"/>
    <w:rsid w:val="00DD3A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"/>
    <w:rsid w:val="00DD3A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053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e">
    <w:name w:val="Знак2"/>
    <w:basedOn w:val="a"/>
    <w:rsid w:val="00B0533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5">
    <w:name w:val="Style15"/>
    <w:basedOn w:val="a"/>
    <w:rsid w:val="00B05331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46">
    <w:name w:val="Font Style46"/>
    <w:rsid w:val="00B053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B053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rsid w:val="00B05331"/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3">
    <w:name w:val="Body text (3)_"/>
    <w:link w:val="Bodytext31"/>
    <w:rsid w:val="00B05331"/>
    <w:rPr>
      <w:sz w:val="27"/>
      <w:szCs w:val="27"/>
      <w:shd w:val="clear" w:color="auto" w:fill="FFFFFF"/>
    </w:rPr>
  </w:style>
  <w:style w:type="paragraph" w:customStyle="1" w:styleId="Bodytext31">
    <w:name w:val="Body text (3)1"/>
    <w:basedOn w:val="a"/>
    <w:link w:val="Bodytext3"/>
    <w:rsid w:val="00B05331"/>
    <w:pPr>
      <w:shd w:val="clear" w:color="auto" w:fill="FFFFFF"/>
      <w:spacing w:before="102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42">
    <w:name w:val="Font Style42"/>
    <w:rsid w:val="00B0533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B0533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28">
    <w:name w:val="Style28"/>
    <w:basedOn w:val="a"/>
    <w:rsid w:val="00B05331"/>
    <w:pPr>
      <w:widowControl w:val="0"/>
      <w:autoSpaceDE w:val="0"/>
      <w:autoSpaceDN w:val="0"/>
      <w:adjustRightInd w:val="0"/>
      <w:jc w:val="both"/>
    </w:pPr>
  </w:style>
  <w:style w:type="paragraph" w:customStyle="1" w:styleId="Style29">
    <w:name w:val="Style29"/>
    <w:basedOn w:val="a"/>
    <w:rsid w:val="00B05331"/>
    <w:pPr>
      <w:widowControl w:val="0"/>
      <w:autoSpaceDE w:val="0"/>
      <w:autoSpaceDN w:val="0"/>
      <w:adjustRightInd w:val="0"/>
      <w:spacing w:line="274" w:lineRule="exact"/>
      <w:ind w:firstLine="274"/>
      <w:jc w:val="both"/>
    </w:pPr>
  </w:style>
  <w:style w:type="paragraph" w:customStyle="1" w:styleId="Style16">
    <w:name w:val="Style16"/>
    <w:basedOn w:val="a"/>
    <w:rsid w:val="00B05331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25">
    <w:name w:val="Style25"/>
    <w:basedOn w:val="a"/>
    <w:rsid w:val="00B05331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Arial Unicode MS" w:eastAsia="Arial Unicode MS"/>
    </w:rPr>
  </w:style>
  <w:style w:type="character" w:customStyle="1" w:styleId="FontStyle44">
    <w:name w:val="Font Style44"/>
    <w:rsid w:val="00B05331"/>
    <w:rPr>
      <w:rFonts w:ascii="Arial Unicode MS" w:eastAsia="Arial Unicode MS" w:cs="Arial Unicode MS"/>
      <w:sz w:val="16"/>
      <w:szCs w:val="16"/>
    </w:rPr>
  </w:style>
  <w:style w:type="character" w:customStyle="1" w:styleId="FontStyle50">
    <w:name w:val="Font Style50"/>
    <w:rsid w:val="00B0533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5">
    <w:name w:val="Font Style45"/>
    <w:rsid w:val="00B05331"/>
    <w:rPr>
      <w:rFonts w:ascii="Times New Roman" w:hAnsi="Times New Roman" w:cs="Times New Roman"/>
      <w:sz w:val="26"/>
      <w:szCs w:val="26"/>
    </w:rPr>
  </w:style>
  <w:style w:type="paragraph" w:styleId="afff2">
    <w:name w:val="Signature"/>
    <w:basedOn w:val="a"/>
    <w:link w:val="afff3"/>
    <w:uiPriority w:val="99"/>
    <w:rsid w:val="00B05331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DejaVu Serif" w:hAnsi="DejaVu Serif" w:cs="DejaVu Serif"/>
      <w:kern w:val="1"/>
    </w:rPr>
  </w:style>
  <w:style w:type="character" w:customStyle="1" w:styleId="afff3">
    <w:name w:val="Подпись Знак"/>
    <w:basedOn w:val="a0"/>
    <w:link w:val="afff2"/>
    <w:uiPriority w:val="99"/>
    <w:rsid w:val="00B05331"/>
    <w:rPr>
      <w:rFonts w:ascii="DejaVu Serif" w:eastAsia="Times New Roman" w:hAnsi="DejaVu Serif" w:cs="DejaVu Serif"/>
      <w:kern w:val="1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213D9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213D9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213D9D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213D9D"/>
    <w:pPr>
      <w:spacing w:before="100" w:beforeAutospacing="1" w:after="100" w:afterAutospacing="1"/>
    </w:pPr>
  </w:style>
  <w:style w:type="paragraph" w:customStyle="1" w:styleId="2f">
    <w:name w:val="Знак2"/>
    <w:basedOn w:val="a"/>
    <w:rsid w:val="0019125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pt1">
    <w:name w:val="Основной текст + 12 pt1"/>
    <w:uiPriority w:val="99"/>
    <w:rsid w:val="00191252"/>
    <w:rPr>
      <w:rFonts w:ascii="Times New Roman" w:hAnsi="Times New Roman" w:cs="Times New Roman"/>
      <w:sz w:val="24"/>
      <w:szCs w:val="24"/>
      <w:u w:val="none"/>
    </w:rPr>
  </w:style>
  <w:style w:type="paragraph" w:customStyle="1" w:styleId="Style27">
    <w:name w:val="Style27"/>
    <w:basedOn w:val="a"/>
    <w:rsid w:val="00191252"/>
    <w:pPr>
      <w:widowControl w:val="0"/>
      <w:autoSpaceDE w:val="0"/>
      <w:autoSpaceDN w:val="0"/>
      <w:adjustRightInd w:val="0"/>
      <w:spacing w:line="245" w:lineRule="exact"/>
    </w:pPr>
    <w:rPr>
      <w:rFonts w:ascii="Tahoma" w:hAnsi="Tahoma"/>
    </w:rPr>
  </w:style>
  <w:style w:type="paragraph" w:customStyle="1" w:styleId="Style12">
    <w:name w:val="Style12"/>
    <w:basedOn w:val="a"/>
    <w:rsid w:val="00191252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Tahoma" w:hAnsi="Tahoma"/>
    </w:rPr>
  </w:style>
  <w:style w:type="paragraph" w:customStyle="1" w:styleId="Style20">
    <w:name w:val="Style20"/>
    <w:basedOn w:val="a"/>
    <w:rsid w:val="00191252"/>
    <w:pPr>
      <w:widowControl w:val="0"/>
      <w:autoSpaceDE w:val="0"/>
      <w:autoSpaceDN w:val="0"/>
      <w:adjustRightInd w:val="0"/>
      <w:spacing w:line="206" w:lineRule="exact"/>
    </w:pPr>
    <w:rPr>
      <w:rFonts w:ascii="Tahoma" w:hAnsi="Tahoma"/>
    </w:rPr>
  </w:style>
  <w:style w:type="paragraph" w:customStyle="1" w:styleId="Style35">
    <w:name w:val="Style35"/>
    <w:basedOn w:val="a"/>
    <w:rsid w:val="0019125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48">
    <w:name w:val="Font Style48"/>
    <w:rsid w:val="00191252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herch/.ru/pnyatie%20o%20technicheskoy%20mechanike/obschie%20svedenia.html/" TargetMode="External"/><Relationship Id="rId117" Type="http://schemas.openxmlformats.org/officeDocument/2006/relationships/footer" Target="footer37.xml"/><Relationship Id="rId21" Type="http://schemas.openxmlformats.org/officeDocument/2006/relationships/footer" Target="footer4.xml"/><Relationship Id="rId42" Type="http://schemas.openxmlformats.org/officeDocument/2006/relationships/footer" Target="footer13.xml"/><Relationship Id="rId47" Type="http://schemas.openxmlformats.org/officeDocument/2006/relationships/footer" Target="footer16.xml"/><Relationship Id="rId63" Type="http://schemas.openxmlformats.org/officeDocument/2006/relationships/hyperlink" Target="http://inf-remont.ru/buildrules/rul143/" TargetMode="External"/><Relationship Id="rId68" Type="http://schemas.openxmlformats.org/officeDocument/2006/relationships/hyperlink" Target="http://window.edu.ru/library" TargetMode="External"/><Relationship Id="rId84" Type="http://schemas.openxmlformats.org/officeDocument/2006/relationships/hyperlink" Target="http://prezentacii.com/obzh/" TargetMode="External"/><Relationship Id="rId89" Type="http://schemas.openxmlformats.org/officeDocument/2006/relationships/hyperlink" Target="http://festival.1september.ru/articles/415115/" TargetMode="External"/><Relationship Id="rId112" Type="http://schemas.openxmlformats.org/officeDocument/2006/relationships/footer" Target="footer33.xml"/><Relationship Id="rId16" Type="http://schemas.openxmlformats.org/officeDocument/2006/relationships/image" Target="media/image1.jpeg"/><Relationship Id="rId107" Type="http://schemas.openxmlformats.org/officeDocument/2006/relationships/hyperlink" Target="http://www.intuit.ru/" TargetMode="External"/><Relationship Id="rId11" Type="http://schemas.openxmlformats.org/officeDocument/2006/relationships/footer" Target="footer2.xml"/><Relationship Id="rId32" Type="http://schemas.openxmlformats.org/officeDocument/2006/relationships/hyperlink" Target="http://www.monographies.ru/51" TargetMode="External"/><Relationship Id="rId37" Type="http://schemas.openxmlformats.org/officeDocument/2006/relationships/hyperlink" Target="https://blog.mann-ivanov-ferber.ru/2017/05/15/kak-narisovat-cheloveka-sovety-ot-italyanskogo-prepodavatelya/" TargetMode="External"/><Relationship Id="rId53" Type="http://schemas.openxmlformats.org/officeDocument/2006/relationships/hyperlink" Target="http://yandex.ru/yandsearch?clid=21979&amp;Ir=20696&amp;text" TargetMode="External"/><Relationship Id="rId58" Type="http://schemas.openxmlformats.org/officeDocument/2006/relationships/hyperlink" Target="http://www.iteach.ru" TargetMode="External"/><Relationship Id="rId74" Type="http://schemas.openxmlformats.org/officeDocument/2006/relationships/hyperlink" Target="http://sapr-journal.ru/" TargetMode="External"/><Relationship Id="rId79" Type="http://schemas.openxmlformats.org/officeDocument/2006/relationships/footer" Target="footer24.xml"/><Relationship Id="rId102" Type="http://schemas.openxmlformats.org/officeDocument/2006/relationships/hyperlink" Target="http://www.zdanija.ru/StainedGlassWindowsShowWindows" TargetMode="External"/><Relationship Id="rId123" Type="http://schemas.openxmlformats.org/officeDocument/2006/relationships/hyperlink" Target="http://www.grandars.ru" TargetMode="External"/><Relationship Id="rId128" Type="http://schemas.openxmlformats.org/officeDocument/2006/relationships/footer" Target="footer39.xml"/><Relationship Id="rId5" Type="http://schemas.openxmlformats.org/officeDocument/2006/relationships/settings" Target="settings.xml"/><Relationship Id="rId90" Type="http://schemas.openxmlformats.org/officeDocument/2006/relationships/hyperlink" Target="http://vts.hadson.cc/index.php?option=com_content&amp;task=view&amp;id=428&amp;Itemid=4" TargetMode="External"/><Relationship Id="rId95" Type="http://schemas.openxmlformats.org/officeDocument/2006/relationships/hyperlink" Target="http://globalf5.com/Knigi/Nauka-Obrazovanie/Inzhnnerno-tehnicheskie-nauki/Arhitektura-i-stroitelstvo/Arhitektura-zdaniy-i/Sovremennoe-maloetazhnoe-zhilische_272141" TargetMode="External"/><Relationship Id="rId19" Type="http://schemas.openxmlformats.org/officeDocument/2006/relationships/image" Target="media/image4.jpeg"/><Relationship Id="rId14" Type="http://schemas.openxmlformats.org/officeDocument/2006/relationships/hyperlink" Target="http://dogovorlibrary.by.ru" TargetMode="External"/><Relationship Id="rId22" Type="http://schemas.openxmlformats.org/officeDocument/2006/relationships/hyperlink" Target="http://www.nonstopenglish.m" TargetMode="External"/><Relationship Id="rId27" Type="http://schemas.openxmlformats.org/officeDocument/2006/relationships/hyperlink" Target="http://www.coolreferat.com/&#1058;&#1077;&#1093;&#1085;&#1080;&#1095;&#1077;&#1089;&#1082;&#1072;&#1103;%20&#1084;&#1077;&#1093;&#1072;&#1085;&#1080;&#1082;&#1072;.&#1047;&#1072;&#1076;&#1072;&#1095;&#1080;." TargetMode="External"/><Relationship Id="rId30" Type="http://schemas.openxmlformats.org/officeDocument/2006/relationships/footer" Target="footer8.xml"/><Relationship Id="rId35" Type="http://schemas.openxmlformats.org/officeDocument/2006/relationships/footer" Target="footer10.xml"/><Relationship Id="rId43" Type="http://schemas.openxmlformats.org/officeDocument/2006/relationships/footer" Target="footer14.xml"/><Relationship Id="rId48" Type="http://schemas.openxmlformats.org/officeDocument/2006/relationships/hyperlink" Target="http://geocartography.ru" TargetMode="External"/><Relationship Id="rId56" Type="http://schemas.openxmlformats.org/officeDocument/2006/relationships/footer" Target="footer22.xml"/><Relationship Id="rId64" Type="http://schemas.openxmlformats.org/officeDocument/2006/relationships/hyperlink" Target="http://it.eup.ru/" TargetMode="External"/><Relationship Id="rId69" Type="http://schemas.openxmlformats.org/officeDocument/2006/relationships/hyperlink" Target="http://jgk.ucoz.ru/dir/" TargetMode="External"/><Relationship Id="rId77" Type="http://schemas.openxmlformats.org/officeDocument/2006/relationships/hyperlink" Target="http://www.rusedu.info/" TargetMode="External"/><Relationship Id="rId100" Type="http://schemas.openxmlformats.org/officeDocument/2006/relationships/hyperlink" Target="https://www.normacs.ru/Doclist/doc/AE6.html" TargetMode="External"/><Relationship Id="rId105" Type="http://schemas.openxmlformats.org/officeDocument/2006/relationships/footer" Target="footer29.xml"/><Relationship Id="rId113" Type="http://schemas.openxmlformats.org/officeDocument/2006/relationships/footer" Target="footer34.xml"/><Relationship Id="rId118" Type="http://schemas.openxmlformats.org/officeDocument/2006/relationships/footer" Target="footer38.xml"/><Relationship Id="rId126" Type="http://schemas.openxmlformats.org/officeDocument/2006/relationships/hyperlink" Target="http://www.gosthelp.ru" TargetMode="External"/><Relationship Id="rId8" Type="http://schemas.openxmlformats.org/officeDocument/2006/relationships/endnotes" Target="endnotes.xml"/><Relationship Id="rId51" Type="http://schemas.openxmlformats.org/officeDocument/2006/relationships/footer" Target="footer19.xml"/><Relationship Id="rId72" Type="http://schemas.openxmlformats.org/officeDocument/2006/relationships/hyperlink" Target="http://www.graphisoft.ru/archicad/" TargetMode="External"/><Relationship Id="rId80" Type="http://schemas.openxmlformats.org/officeDocument/2006/relationships/footer" Target="footer25.xml"/><Relationship Id="rId85" Type="http://schemas.openxmlformats.org/officeDocument/2006/relationships/hyperlink" Target="http://bjd-online.ru/" TargetMode="External"/><Relationship Id="rId93" Type="http://schemas.openxmlformats.org/officeDocument/2006/relationships/image" Target="media/image6.png"/><Relationship Id="rId98" Type="http://schemas.openxmlformats.org/officeDocument/2006/relationships/hyperlink" Target="http://globalf5.com/Knigi/Nauka-Obrazovanie/Selskoe-lesnoe-i/Lesnoe-hozyaystvo/Landshaftnaya-arhitektura/Landshaftnyy-dizayn_283070" TargetMode="External"/><Relationship Id="rId121" Type="http://schemas.openxmlformats.org/officeDocument/2006/relationships/hyperlink" Target="http://window.edu.ru/resource/175/45175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usedu.info/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6.xml"/><Relationship Id="rId33" Type="http://schemas.openxmlformats.org/officeDocument/2006/relationships/hyperlink" Target="http://agd.mmf.spbstu.ru/Tasks/ToolBook/Book.htm" TargetMode="External"/><Relationship Id="rId38" Type="http://schemas.openxmlformats.org/officeDocument/2006/relationships/footer" Target="footer11.xml"/><Relationship Id="rId46" Type="http://schemas.openxmlformats.org/officeDocument/2006/relationships/footer" Target="footer15.xml"/><Relationship Id="rId59" Type="http://schemas.openxmlformats.org/officeDocument/2006/relationships/hyperlink" Target="http://www.rusedu.info" TargetMode="External"/><Relationship Id="rId67" Type="http://schemas.openxmlformats.org/officeDocument/2006/relationships/hyperlink" Target="http://sapr.ru/" TargetMode="External"/><Relationship Id="rId103" Type="http://schemas.openxmlformats.org/officeDocument/2006/relationships/hyperlink" Target="http://www.upravdomus.ru/legislation/170/170_st4_2_4/" TargetMode="External"/><Relationship Id="rId108" Type="http://schemas.openxmlformats.org/officeDocument/2006/relationships/hyperlink" Target="http://www.iteach.ru/" TargetMode="External"/><Relationship Id="rId116" Type="http://schemas.openxmlformats.org/officeDocument/2006/relationships/footer" Target="footer36.xml"/><Relationship Id="rId124" Type="http://schemas.openxmlformats.org/officeDocument/2006/relationships/hyperlink" Target="http://www.nuru.ru/delo.htm" TargetMode="External"/><Relationship Id="rId129" Type="http://schemas.openxmlformats.org/officeDocument/2006/relationships/fontTable" Target="fontTable.xml"/><Relationship Id="rId20" Type="http://schemas.openxmlformats.org/officeDocument/2006/relationships/image" Target="media/image5.jpeg"/><Relationship Id="rId41" Type="http://schemas.openxmlformats.org/officeDocument/2006/relationships/hyperlink" Target="https://&#1082;-&#1103;.&#1088;&#1092;/Portfolio/132/" TargetMode="External"/><Relationship Id="rId54" Type="http://schemas.openxmlformats.org/officeDocument/2006/relationships/hyperlink" Target="http://www.bestreferat.ru/referat-217493.html" TargetMode="External"/><Relationship Id="rId62" Type="http://schemas.openxmlformats.org/officeDocument/2006/relationships/hyperlink" Target="http://www.upravdomus.ru/legislation/170/170_st4_2_4/" TargetMode="External"/><Relationship Id="rId70" Type="http://schemas.openxmlformats.org/officeDocument/2006/relationships/hyperlink" Target="http://elibrary.ru/defaultx.asp" TargetMode="External"/><Relationship Id="rId75" Type="http://schemas.openxmlformats.org/officeDocument/2006/relationships/hyperlink" Target="http://cad.dp.ua/" TargetMode="External"/><Relationship Id="rId83" Type="http://schemas.openxmlformats.org/officeDocument/2006/relationships/hyperlink" Target="http://lib.rus.ec/b/166458/read" TargetMode="External"/><Relationship Id="rId88" Type="http://schemas.openxmlformats.org/officeDocument/2006/relationships/hyperlink" Target="http://www.sigmamsk.ru/catalog/1/42.html" TargetMode="External"/><Relationship Id="rId91" Type="http://schemas.openxmlformats.org/officeDocument/2006/relationships/footer" Target="footer27.xml"/><Relationship Id="rId96" Type="http://schemas.openxmlformats.org/officeDocument/2006/relationships/hyperlink" Target="http://globalf5.com/Knigi/Nauka-Obrazovanie/Inzhnnerno-tehnicheskie-nauki/Arhitektura-i-stroitelstvo/Gradostroitelstvo/Territorialnoe-planirovanie-gradostroitelnoe_266729" TargetMode="External"/><Relationship Id="rId111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.xml"/><Relationship Id="rId28" Type="http://schemas.openxmlformats.org/officeDocument/2006/relationships/hyperlink" Target="http://www.labstend.ru/site/index/uch%20tech/index%20full.%20" TargetMode="External"/><Relationship Id="rId36" Type="http://schemas.openxmlformats.org/officeDocument/2006/relationships/hyperlink" Target="https://pikabu.ru/story/risuem_golovu_5855872" TargetMode="External"/><Relationship Id="rId49" Type="http://schemas.openxmlformats.org/officeDocument/2006/relationships/footer" Target="footer17.xml"/><Relationship Id="rId57" Type="http://schemas.openxmlformats.org/officeDocument/2006/relationships/hyperlink" Target="http://www.intuit.ru" TargetMode="External"/><Relationship Id="rId106" Type="http://schemas.openxmlformats.org/officeDocument/2006/relationships/footer" Target="footer30.xml"/><Relationship Id="rId114" Type="http://schemas.openxmlformats.org/officeDocument/2006/relationships/hyperlink" Target="http://vbeelinez.ru/production" TargetMode="External"/><Relationship Id="rId119" Type="http://schemas.openxmlformats.org/officeDocument/2006/relationships/hyperlink" Target="http://graph.power.nstu.ru/wolchin/umm/PKG/" TargetMode="External"/><Relationship Id="rId127" Type="http://schemas.openxmlformats.org/officeDocument/2006/relationships/hyperlink" Target="http://www.complexdoc.ru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graph.power.nstu.ru/wolchin/umm/Graphbook/" TargetMode="External"/><Relationship Id="rId44" Type="http://schemas.openxmlformats.org/officeDocument/2006/relationships/hyperlink" Target="https://www.normacs.ru/Doclist/doc/AE6.html" TargetMode="External"/><Relationship Id="rId52" Type="http://schemas.openxmlformats.org/officeDocument/2006/relationships/footer" Target="footer20.xml"/><Relationship Id="rId60" Type="http://schemas.openxmlformats.org/officeDocument/2006/relationships/hyperlink" Target="http://www.findpatent.ru/patent/216/2169819.html" TargetMode="External"/><Relationship Id="rId65" Type="http://schemas.openxmlformats.org/officeDocument/2006/relationships/hyperlink" Target="http://sbiblio.com/" TargetMode="External"/><Relationship Id="rId73" Type="http://schemas.openxmlformats.org/officeDocument/2006/relationships/hyperlink" Target="https://www.allplan.com/en/" TargetMode="External"/><Relationship Id="rId78" Type="http://schemas.openxmlformats.org/officeDocument/2006/relationships/footer" Target="footer23.xml"/><Relationship Id="rId81" Type="http://schemas.openxmlformats.org/officeDocument/2006/relationships/footer" Target="footer26.xml"/><Relationship Id="rId86" Type="http://schemas.openxmlformats.org/officeDocument/2006/relationships/hyperlink" Target="http://armyrus.ru/index.php?option=com_content&amp;task=view&amp;id=30&amp;Itemid=1458" TargetMode="External"/><Relationship Id="rId94" Type="http://schemas.openxmlformats.org/officeDocument/2006/relationships/hyperlink" Target="http://globalf5.com/Knigi/Nauka-Obrazovanie/Inzhnnerno-tehnicheskie-nauki/Arhitektura-i-stroitelstvo/Arhitektura-zdaniy-i/Izobrazhenie-arhitekturnogo-zamysla_272372" TargetMode="External"/><Relationship Id="rId99" Type="http://schemas.openxmlformats.org/officeDocument/2006/relationships/hyperlink" Target="http://globalf5.com/Knigi/Nauka-Obrazovanie/Inzhnnerno-tehnicheskie-nauki/Arhitektura-i-stroitelstvo/Arhitektura-zdaniy-i/Arhitektura-gorodskoy-sredy_284485" TargetMode="External"/><Relationship Id="rId101" Type="http://schemas.openxmlformats.org/officeDocument/2006/relationships/hyperlink" Target="http://www.findpatent.ru/patent/216/2169819.html" TargetMode="External"/><Relationship Id="rId122" Type="http://schemas.openxmlformats.org/officeDocument/2006/relationships/hyperlink" Target="http://ik.3dscorpion.com.ua/index.php" TargetMode="External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school.edu.ru/" TargetMode="External"/><Relationship Id="rId18" Type="http://schemas.openxmlformats.org/officeDocument/2006/relationships/image" Target="media/image3.jpeg"/><Relationship Id="rId39" Type="http://schemas.openxmlformats.org/officeDocument/2006/relationships/footer" Target="footer12.xml"/><Relationship Id="rId109" Type="http://schemas.openxmlformats.org/officeDocument/2006/relationships/hyperlink" Target="http://www.rusedu.info/" TargetMode="External"/><Relationship Id="rId34" Type="http://schemas.openxmlformats.org/officeDocument/2006/relationships/footer" Target="footer9.xml"/><Relationship Id="rId50" Type="http://schemas.openxmlformats.org/officeDocument/2006/relationships/footer" Target="footer18.xml"/><Relationship Id="rId55" Type="http://schemas.openxmlformats.org/officeDocument/2006/relationships/footer" Target="footer21.xml"/><Relationship Id="rId76" Type="http://schemas.openxmlformats.org/officeDocument/2006/relationships/hyperlink" Target="http://www.college.ru/UDP/texts" TargetMode="External"/><Relationship Id="rId97" Type="http://schemas.openxmlformats.org/officeDocument/2006/relationships/hyperlink" Target="http://globalf5.com/Knigi/Nauka-Obrazovanie/Inzhnnerno-tehnicheskie-nauki/Arhitektura-i-stroitelstvo/Arhitektura-zdaniy-i/Sovremennoe-maloetazhnoe-zhilische_272141" TargetMode="External"/><Relationship Id="rId104" Type="http://schemas.openxmlformats.org/officeDocument/2006/relationships/hyperlink" Target="http://inf-remont.ru/buildrules/rul143/" TargetMode="External"/><Relationship Id="rId120" Type="http://schemas.openxmlformats.org/officeDocument/2006/relationships/hyperlink" Target="http://graph.power.nstu.ru/wolchin/umm/PKG/" TargetMode="External"/><Relationship Id="rId125" Type="http://schemas.openxmlformats.org/officeDocument/2006/relationships/hyperlink" Target="http://www.rantal.ru/index.php/article/sub/3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utodesk.ru/" TargetMode="External"/><Relationship Id="rId92" Type="http://schemas.openxmlformats.org/officeDocument/2006/relationships/footer" Target="footer28.xml"/><Relationship Id="rId2" Type="http://schemas.openxmlformats.org/officeDocument/2006/relationships/numbering" Target="numbering.xml"/><Relationship Id="rId29" Type="http://schemas.openxmlformats.org/officeDocument/2006/relationships/footer" Target="footer7.xml"/><Relationship Id="rId24" Type="http://schemas.openxmlformats.org/officeDocument/2006/relationships/footer" Target="footer5.xml"/><Relationship Id="rId40" Type="http://schemas.openxmlformats.org/officeDocument/2006/relationships/hyperlink" Target="https://veryimportantlot.com/ru/news/blog/chto-takoe-arkhitektura" TargetMode="External"/><Relationship Id="rId45" Type="http://schemas.openxmlformats.org/officeDocument/2006/relationships/hyperlink" Target="https://www.academia-moscow.ru/ftp_share/_books/fragments/fragment_22614.pdf" TargetMode="External"/><Relationship Id="rId66" Type="http://schemas.openxmlformats.org/officeDocument/2006/relationships/hyperlink" Target="http://znanium.com/" TargetMode="External"/><Relationship Id="rId87" Type="http://schemas.openxmlformats.org/officeDocument/2006/relationships/hyperlink" Target="http://vk.bstu.ru/book11/list.htm" TargetMode="External"/><Relationship Id="rId110" Type="http://schemas.openxmlformats.org/officeDocument/2006/relationships/footer" Target="footer31.xml"/><Relationship Id="rId115" Type="http://schemas.openxmlformats.org/officeDocument/2006/relationships/footer" Target="footer35.xml"/><Relationship Id="rId61" Type="http://schemas.openxmlformats.org/officeDocument/2006/relationships/hyperlink" Target="http://www.zdanija.ru/StainedGlassWindowsShowWindows" TargetMode="External"/><Relationship Id="rId82" Type="http://schemas.openxmlformats.org/officeDocument/2006/relationships/hyperlink" Target="http://lib.rus.ec/b/166458/re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3B32-DEB0-49ED-8692-F5432EDB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91924</Words>
  <Characters>523973</Characters>
  <Application>Microsoft Office Word</Application>
  <DocSecurity>0</DocSecurity>
  <Lines>4366</Lines>
  <Paragraphs>1229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MSK</Company>
  <LinksUpToDate>false</LinksUpToDate>
  <CharactersWithSpaces>614668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20</cp:revision>
  <cp:lastPrinted>2020-09-23T10:27:00Z</cp:lastPrinted>
  <dcterms:created xsi:type="dcterms:W3CDTF">2021-07-22T07:59:00Z</dcterms:created>
  <dcterms:modified xsi:type="dcterms:W3CDTF">2021-08-11T09:00:00Z</dcterms:modified>
</cp:coreProperties>
</file>